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5C3D8B5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136ABD">
        <w:rPr>
          <w:rFonts w:ascii="Cambria" w:hAnsi="Cambria" w:cs="Arial"/>
          <w:sz w:val="22"/>
          <w:szCs w:val="22"/>
          <w:lang w:eastAsia="pl-PL"/>
        </w:rPr>
        <w:t>a</w:t>
      </w:r>
      <w:r>
        <w:rPr>
          <w:rFonts w:ascii="Cambria" w:hAnsi="Cambria" w:cs="Arial"/>
          <w:sz w:val="22"/>
          <w:szCs w:val="22"/>
          <w:lang w:eastAsia="pl-PL"/>
        </w:rPr>
        <w:t>”):</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34C1FEC7" w14:textId="0BE71929" w:rsidR="008A3CC8"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________________________________ nr _____________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późn.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xml:space="preserve">– „PZP”) </w:t>
      </w:r>
      <w:r w:rsidR="008A3CC8" w:rsidRPr="008A3CC8">
        <w:rPr>
          <w:rFonts w:ascii="Cambria" w:hAnsi="Cambria" w:cs="Arial"/>
          <w:sz w:val="22"/>
          <w:szCs w:val="22"/>
          <w:lang w:eastAsia="pl-PL"/>
        </w:rPr>
        <w:t xml:space="preserve">pomiędzy Zamawiającym, a Wykonawcą (łącznie: „Strony”) </w:t>
      </w:r>
      <w:r>
        <w:rPr>
          <w:rFonts w:ascii="Cambria" w:hAnsi="Cambria" w:cs="Arial"/>
          <w:sz w:val="22"/>
          <w:szCs w:val="22"/>
          <w:lang w:eastAsia="pl-PL"/>
        </w:rPr>
        <w:t>została zawarta umowa („Umowa”) następującej treści:</w:t>
      </w:r>
    </w:p>
    <w:p w14:paraId="37B59475" w14:textId="4C78B1D4" w:rsidR="008A3CC8" w:rsidRDefault="008A3CC8" w:rsidP="00225ACD">
      <w:pPr>
        <w:suppressAutoHyphens w:val="0"/>
        <w:spacing w:before="120"/>
        <w:jc w:val="both"/>
        <w:rPr>
          <w:rFonts w:ascii="Cambria" w:hAnsi="Cambria" w:cs="Arial"/>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432FC50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BB4013">
        <w:rPr>
          <w:rFonts w:ascii="Cambria" w:hAnsi="Cambria" w:cs="Arial"/>
          <w:sz w:val="22"/>
          <w:szCs w:val="22"/>
          <w:lang w:eastAsia="pl-PL"/>
        </w:rPr>
        <w:t xml:space="preserve">szkółkarskiej </w:t>
      </w:r>
      <w:r>
        <w:rPr>
          <w:rFonts w:ascii="Cambria" w:hAnsi="Cambria" w:cs="Arial"/>
          <w:sz w:val="22"/>
          <w:szCs w:val="22"/>
          <w:lang w:eastAsia="pl-PL"/>
        </w:rPr>
        <w:t xml:space="preserve">polegające na </w:t>
      </w:r>
      <w:r w:rsidR="00BB4013">
        <w:rPr>
          <w:rFonts w:ascii="Cambria" w:hAnsi="Cambria" w:cs="Arial"/>
          <w:sz w:val="22"/>
          <w:szCs w:val="22"/>
          <w:lang w:eastAsia="pl-PL"/>
        </w:rPr>
        <w:t>terenie Nadleśnictwa ______________ (Szkółka Leśna __________) w roku ____________</w:t>
      </w:r>
      <w:r>
        <w:rPr>
          <w:rFonts w:ascii="Cambria" w:hAnsi="Cambria" w:cs="Arial"/>
          <w:sz w:val="22"/>
          <w:szCs w:val="22"/>
          <w:lang w:eastAsia="pl-PL"/>
        </w:rPr>
        <w:t xml:space="preserve">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1AA63D51"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3F8D0FB2" w14:textId="690B193A"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t xml:space="preserve"> </w:t>
      </w:r>
      <w:r>
        <w:rPr>
          <w:rFonts w:ascii="Cambria" w:hAnsi="Cambria" w:cs="Arial"/>
          <w:bCs/>
          <w:sz w:val="22"/>
          <w:szCs w:val="22"/>
          <w:lang w:eastAsia="en-US"/>
        </w:rPr>
        <w:t>na Obszarze Realizacji</w:t>
      </w:r>
      <w:r w:rsidR="00BB4013">
        <w:rPr>
          <w:rFonts w:ascii="Cambria" w:hAnsi="Cambria" w:cs="Arial"/>
          <w:bCs/>
          <w:sz w:val="22"/>
          <w:szCs w:val="22"/>
          <w:lang w:eastAsia="en-US"/>
        </w:rPr>
        <w:t xml:space="preserve"> </w:t>
      </w:r>
      <w:r>
        <w:rPr>
          <w:rFonts w:ascii="Cambria" w:hAnsi="Cambria" w:cs="Arial"/>
          <w:bCs/>
          <w:sz w:val="22"/>
          <w:szCs w:val="22"/>
          <w:lang w:eastAsia="en-US"/>
        </w:rPr>
        <w:t xml:space="preserve">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C0EFCB8" w14:textId="77777777" w:rsidR="00211E08" w:rsidRPr="004D75C4" w:rsidRDefault="00211E08" w:rsidP="00211E08">
      <w:pPr>
        <w:numPr>
          <w:ilvl w:val="0"/>
          <w:numId w:val="5"/>
        </w:numPr>
        <w:suppressAutoHyphens w:val="0"/>
        <w:spacing w:before="120"/>
        <w:ind w:left="567" w:hanging="567"/>
        <w:jc w:val="both"/>
        <w:rPr>
          <w:rFonts w:ascii="Cambria" w:hAnsi="Cambria" w:cs="Arial"/>
          <w:sz w:val="22"/>
          <w:szCs w:val="22"/>
          <w:lang w:eastAsia="pl-PL"/>
        </w:rPr>
      </w:pPr>
      <w:r w:rsidRPr="004D75C4">
        <w:rPr>
          <w:rFonts w:ascii="Cambria" w:hAnsi="Cambria" w:cs="Arial"/>
          <w:sz w:val="22"/>
          <w:szCs w:val="22"/>
          <w:lang w:eastAsia="pl-PL"/>
        </w:rPr>
        <w:t xml:space="preserve">Wykonawca oświadcza, iż jest mu wiadome, że Zamawiający podlega procesowi certyfikacji według standardów określonych przez PEFC </w:t>
      </w:r>
      <w:proofErr w:type="spellStart"/>
      <w:r w:rsidRPr="004D75C4">
        <w:rPr>
          <w:rFonts w:ascii="Cambria" w:hAnsi="Cambria" w:cs="Arial"/>
          <w:sz w:val="22"/>
          <w:szCs w:val="22"/>
          <w:lang w:eastAsia="pl-PL"/>
        </w:rPr>
        <w:t>Council</w:t>
      </w:r>
      <w:proofErr w:type="spellEnd"/>
      <w:r w:rsidRPr="004D75C4">
        <w:rPr>
          <w:rFonts w:ascii="Cambria" w:hAnsi="Cambria" w:cs="Arial"/>
          <w:sz w:val="22"/>
          <w:szCs w:val="22"/>
          <w:lang w:eastAsia="pl-PL"/>
        </w:rPr>
        <w:t xml:space="preserve"> (</w:t>
      </w:r>
      <w:proofErr w:type="spellStart"/>
      <w:r w:rsidRPr="004D75C4">
        <w:rPr>
          <w:rFonts w:ascii="Cambria" w:hAnsi="Cambria" w:cs="Arial"/>
          <w:i/>
          <w:iCs/>
          <w:sz w:val="22"/>
          <w:szCs w:val="22"/>
          <w:lang w:eastAsia="pl-PL"/>
        </w:rPr>
        <w:t>Programme</w:t>
      </w:r>
      <w:proofErr w:type="spellEnd"/>
      <w:r w:rsidRPr="004D75C4">
        <w:rPr>
          <w:rFonts w:ascii="Cambria" w:hAnsi="Cambria" w:cs="Arial"/>
          <w:i/>
          <w:iCs/>
          <w:sz w:val="22"/>
          <w:szCs w:val="22"/>
          <w:lang w:eastAsia="pl-PL"/>
        </w:rPr>
        <w:t xml:space="preserve"> for the </w:t>
      </w:r>
      <w:proofErr w:type="spellStart"/>
      <w:r w:rsidRPr="004D75C4">
        <w:rPr>
          <w:rFonts w:ascii="Cambria" w:hAnsi="Cambria" w:cs="Arial"/>
          <w:i/>
          <w:iCs/>
          <w:sz w:val="22"/>
          <w:szCs w:val="22"/>
          <w:lang w:eastAsia="pl-PL"/>
        </w:rPr>
        <w:t>Endorsement</w:t>
      </w:r>
      <w:proofErr w:type="spellEnd"/>
      <w:r w:rsidRPr="004D75C4">
        <w:rPr>
          <w:rFonts w:ascii="Cambria" w:hAnsi="Cambria" w:cs="Arial"/>
          <w:i/>
          <w:iCs/>
          <w:sz w:val="22"/>
          <w:szCs w:val="22"/>
          <w:lang w:eastAsia="pl-PL"/>
        </w:rPr>
        <w:t xml:space="preserve"> of </w:t>
      </w:r>
      <w:proofErr w:type="spellStart"/>
      <w:r w:rsidRPr="004D75C4">
        <w:rPr>
          <w:rFonts w:ascii="Cambria" w:hAnsi="Cambria" w:cs="Arial"/>
          <w:i/>
          <w:iCs/>
          <w:sz w:val="22"/>
          <w:szCs w:val="22"/>
          <w:lang w:eastAsia="pl-PL"/>
        </w:rPr>
        <w:t>Forest</w:t>
      </w:r>
      <w:proofErr w:type="spellEnd"/>
      <w:r w:rsidRPr="004D75C4">
        <w:rPr>
          <w:rFonts w:ascii="Cambria" w:hAnsi="Cambria" w:cs="Arial"/>
          <w:i/>
          <w:iCs/>
          <w:sz w:val="22"/>
          <w:szCs w:val="22"/>
          <w:lang w:eastAsia="pl-PL"/>
        </w:rPr>
        <w:t xml:space="preserve"> </w:t>
      </w:r>
      <w:proofErr w:type="spellStart"/>
      <w:r w:rsidRPr="004D75C4">
        <w:rPr>
          <w:rFonts w:ascii="Cambria" w:hAnsi="Cambria" w:cs="Arial"/>
          <w:i/>
          <w:iCs/>
          <w:sz w:val="22"/>
          <w:szCs w:val="22"/>
          <w:lang w:eastAsia="pl-PL"/>
        </w:rPr>
        <w:t>Certification</w:t>
      </w:r>
      <w:proofErr w:type="spellEnd"/>
      <w:r w:rsidRPr="004D75C4">
        <w:rPr>
          <w:rFonts w:ascii="Cambria" w:hAnsi="Cambria" w:cs="Arial"/>
          <w:i/>
          <w:iCs/>
          <w:sz w:val="22"/>
          <w:szCs w:val="22"/>
          <w:lang w:eastAsia="pl-PL"/>
        </w:rPr>
        <w:t xml:space="preserve"> </w:t>
      </w:r>
      <w:proofErr w:type="spellStart"/>
      <w:r w:rsidRPr="004D75C4">
        <w:rPr>
          <w:rFonts w:ascii="Cambria" w:hAnsi="Cambria" w:cs="Arial"/>
          <w:i/>
          <w:iCs/>
          <w:sz w:val="22"/>
          <w:szCs w:val="22"/>
          <w:lang w:eastAsia="pl-PL"/>
        </w:rPr>
        <w:t>Schemes</w:t>
      </w:r>
      <w:proofErr w:type="spellEnd"/>
      <w:r w:rsidRPr="004D75C4">
        <w:rPr>
          <w:rFonts w:ascii="Cambria" w:hAnsi="Cambria" w:cs="Arial"/>
          <w:sz w:val="22"/>
          <w:szCs w:val="22"/>
          <w:lang w:eastAsia="pl-PL"/>
        </w:rPr>
        <w:t xml:space="preserve">). Wykonawca zobowiązany jest do umożliwienia przeprowadzenia prac audytorom PEFC </w:t>
      </w:r>
      <w:proofErr w:type="spellStart"/>
      <w:r w:rsidRPr="004D75C4">
        <w:rPr>
          <w:rFonts w:ascii="Cambria" w:hAnsi="Cambria" w:cs="Arial"/>
          <w:sz w:val="22"/>
          <w:szCs w:val="22"/>
          <w:lang w:eastAsia="pl-PL"/>
        </w:rPr>
        <w:t>Council</w:t>
      </w:r>
      <w:proofErr w:type="spellEnd"/>
      <w:r w:rsidRPr="004D75C4">
        <w:rPr>
          <w:rFonts w:ascii="Cambria" w:hAnsi="Cambria" w:cs="Arial"/>
          <w:sz w:val="22"/>
          <w:szCs w:val="22"/>
          <w:lang w:eastAsia="pl-PL"/>
        </w:rPr>
        <w:t xml:space="preserve"> (</w:t>
      </w:r>
      <w:proofErr w:type="spellStart"/>
      <w:r w:rsidRPr="004D75C4">
        <w:rPr>
          <w:rFonts w:ascii="Cambria" w:hAnsi="Cambria" w:cs="Arial"/>
          <w:i/>
          <w:iCs/>
          <w:sz w:val="22"/>
          <w:szCs w:val="22"/>
          <w:lang w:eastAsia="pl-PL"/>
        </w:rPr>
        <w:t>Programme</w:t>
      </w:r>
      <w:proofErr w:type="spellEnd"/>
      <w:r w:rsidRPr="004D75C4">
        <w:rPr>
          <w:rFonts w:ascii="Cambria" w:hAnsi="Cambria" w:cs="Arial"/>
          <w:i/>
          <w:iCs/>
          <w:sz w:val="22"/>
          <w:szCs w:val="22"/>
          <w:lang w:eastAsia="pl-PL"/>
        </w:rPr>
        <w:t xml:space="preserve"> for the </w:t>
      </w:r>
      <w:proofErr w:type="spellStart"/>
      <w:r w:rsidRPr="004D75C4">
        <w:rPr>
          <w:rFonts w:ascii="Cambria" w:hAnsi="Cambria" w:cs="Arial"/>
          <w:i/>
          <w:iCs/>
          <w:sz w:val="22"/>
          <w:szCs w:val="22"/>
          <w:lang w:eastAsia="pl-PL"/>
        </w:rPr>
        <w:t>Endorsement</w:t>
      </w:r>
      <w:proofErr w:type="spellEnd"/>
      <w:r w:rsidRPr="004D75C4">
        <w:rPr>
          <w:rFonts w:ascii="Cambria" w:hAnsi="Cambria" w:cs="Arial"/>
          <w:i/>
          <w:iCs/>
          <w:sz w:val="22"/>
          <w:szCs w:val="22"/>
          <w:lang w:eastAsia="pl-PL"/>
        </w:rPr>
        <w:t xml:space="preserve"> of </w:t>
      </w:r>
      <w:proofErr w:type="spellStart"/>
      <w:r w:rsidRPr="004D75C4">
        <w:rPr>
          <w:rFonts w:ascii="Cambria" w:hAnsi="Cambria" w:cs="Arial"/>
          <w:i/>
          <w:iCs/>
          <w:sz w:val="22"/>
          <w:szCs w:val="22"/>
          <w:lang w:eastAsia="pl-PL"/>
        </w:rPr>
        <w:t>Forest</w:t>
      </w:r>
      <w:proofErr w:type="spellEnd"/>
      <w:r w:rsidRPr="004D75C4">
        <w:rPr>
          <w:rFonts w:ascii="Cambria" w:hAnsi="Cambria" w:cs="Arial"/>
          <w:i/>
          <w:iCs/>
          <w:sz w:val="22"/>
          <w:szCs w:val="22"/>
          <w:lang w:eastAsia="pl-PL"/>
        </w:rPr>
        <w:t xml:space="preserve"> </w:t>
      </w:r>
      <w:proofErr w:type="spellStart"/>
      <w:r w:rsidRPr="004D75C4">
        <w:rPr>
          <w:rFonts w:ascii="Cambria" w:hAnsi="Cambria" w:cs="Arial"/>
          <w:i/>
          <w:iCs/>
          <w:sz w:val="22"/>
          <w:szCs w:val="22"/>
          <w:lang w:eastAsia="pl-PL"/>
        </w:rPr>
        <w:t>Certification</w:t>
      </w:r>
      <w:proofErr w:type="spellEnd"/>
      <w:r w:rsidRPr="004D75C4">
        <w:rPr>
          <w:rFonts w:ascii="Cambria" w:hAnsi="Cambria" w:cs="Arial"/>
          <w:i/>
          <w:iCs/>
          <w:sz w:val="22"/>
          <w:szCs w:val="22"/>
          <w:lang w:eastAsia="pl-PL"/>
        </w:rPr>
        <w:t xml:space="preserve"> </w:t>
      </w:r>
      <w:proofErr w:type="spellStart"/>
      <w:r w:rsidRPr="004D75C4">
        <w:rPr>
          <w:rFonts w:ascii="Cambria" w:hAnsi="Cambria" w:cs="Arial"/>
          <w:i/>
          <w:iCs/>
          <w:sz w:val="22"/>
          <w:szCs w:val="22"/>
          <w:lang w:eastAsia="pl-PL"/>
        </w:rPr>
        <w:t>Schemes</w:t>
      </w:r>
      <w:proofErr w:type="spellEnd"/>
      <w:r w:rsidRPr="004D75C4">
        <w:rPr>
          <w:rFonts w:ascii="Cambria" w:hAnsi="Cambria" w:cs="Arial"/>
          <w:sz w:val="22"/>
          <w:szCs w:val="22"/>
          <w:lang w:eastAsia="pl-PL"/>
        </w:rPr>
        <w:t>) w zakresie certyfikacji w trakcie realizacji</w:t>
      </w:r>
      <w:r>
        <w:rPr>
          <w:rFonts w:ascii="Cambria" w:hAnsi="Cambria" w:cs="Arial"/>
          <w:sz w:val="22"/>
          <w:szCs w:val="22"/>
          <w:lang w:eastAsia="pl-PL"/>
        </w:rPr>
        <w:t xml:space="preserve"> </w:t>
      </w:r>
      <w:r w:rsidRPr="004D75C4">
        <w:rPr>
          <w:rFonts w:ascii="Cambria" w:hAnsi="Cambria" w:cs="Arial"/>
          <w:sz w:val="22"/>
          <w:szCs w:val="22"/>
          <w:lang w:eastAsia="pl-PL"/>
        </w:rPr>
        <w:t>Przedmiotu Umowy.</w:t>
      </w:r>
    </w:p>
    <w:p w14:paraId="0117557F" w14:textId="635F29A8"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77777777" w:rsidR="00136ABD" w:rsidRDefault="00136ABD" w:rsidP="00136AB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147C2BD5"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lastRenderedPageBreak/>
        <w:t xml:space="preserve">1) </w:t>
      </w:r>
      <w:r>
        <w:rPr>
          <w:rFonts w:ascii="Cambria" w:hAnsi="Cambria" w:cs="Arial"/>
          <w:sz w:val="22"/>
          <w:szCs w:val="22"/>
        </w:rPr>
        <w:tab/>
      </w:r>
      <w:bookmarkStart w:id="4" w:name="_Hlk107905762"/>
      <w:r w:rsidRPr="00075564">
        <w:rPr>
          <w:rFonts w:ascii="Cambria" w:hAnsi="Cambria" w:cs="Arial"/>
          <w:sz w:val="22"/>
          <w:szCs w:val="22"/>
        </w:rPr>
        <w:t xml:space="preserve">wystąpienia </w:t>
      </w:r>
      <w:r>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4"/>
    </w:p>
    <w:p w14:paraId="7AAA5946" w14:textId="77777777"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742FDCE5" w14:textId="6AB24856" w:rsidR="00136ABD" w:rsidRDefault="00136ABD" w:rsidP="00136ABD">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braku możliwości wyłonienia z przyczyn obiektywnych wykonawców usług leśnych w ramach podstawowych trybów udzielania zamówień, celem zabezpieczenia niezbędnego wykonawstwa prac</w:t>
      </w:r>
      <w:r w:rsidR="0080541A">
        <w:rPr>
          <w:rFonts w:ascii="Cambria" w:hAnsi="Cambria" w:cs="Arial"/>
          <w:sz w:val="22"/>
          <w:szCs w:val="22"/>
        </w:rPr>
        <w:t xml:space="preserve"> (na Obszarze Realizacji)</w:t>
      </w:r>
      <w:r>
        <w:rPr>
          <w:rFonts w:ascii="Cambria" w:hAnsi="Cambria" w:cs="Arial"/>
          <w:sz w:val="22"/>
          <w:szCs w:val="22"/>
        </w:rPr>
        <w:t xml:space="preserve">, </w:t>
      </w:r>
    </w:p>
    <w:p w14:paraId="3DD3EB38" w14:textId="3C97764C" w:rsidR="00136ABD" w:rsidRDefault="00136ABD" w:rsidP="00983820">
      <w:pPr>
        <w:tabs>
          <w:tab w:val="left" w:pos="567"/>
        </w:tabs>
        <w:suppressAutoHyphens w:val="0"/>
        <w:spacing w:before="120"/>
        <w:ind w:left="1134" w:hanging="567"/>
        <w:jc w:val="both"/>
        <w:rPr>
          <w:rFonts w:ascii="Cambria" w:hAnsi="Cambria" w:cs="Arial"/>
          <w:sz w:val="22"/>
          <w:szCs w:val="22"/>
          <w:lang w:eastAsia="pl-PL"/>
        </w:rPr>
      </w:pPr>
      <w:r>
        <w:rPr>
          <w:rFonts w:ascii="Cambria" w:hAnsi="Cambria" w:cs="Arial"/>
          <w:sz w:val="22"/>
          <w:szCs w:val="22"/>
        </w:rPr>
        <w:t>4)</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sidR="0080541A">
        <w:rPr>
          <w:rFonts w:ascii="Cambria" w:hAnsi="Cambria" w:cs="Arial"/>
          <w:sz w:val="22"/>
          <w:szCs w:val="22"/>
        </w:rPr>
        <w:t xml:space="preserve"> (na Obszarze Realizacji)</w:t>
      </w:r>
      <w:r>
        <w:rPr>
          <w:rFonts w:ascii="Cambria" w:hAnsi="Cambria" w:cs="Arial"/>
          <w:sz w:val="22"/>
          <w:szCs w:val="22"/>
        </w:rPr>
        <w:t>.</w:t>
      </w:r>
    </w:p>
    <w:p w14:paraId="312CFCC0" w14:textId="54CDFCE1"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5E87629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informacje dotyczące bezpieczeństwa i ochrony przyrody. </w:t>
      </w:r>
    </w:p>
    <w:p w14:paraId="456132C5" w14:textId="709D6FE4"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1D6FA4EF" w14:textId="3ED926D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79211F">
        <w:rPr>
          <w:rFonts w:ascii="Cambria" w:hAnsi="Cambria"/>
          <w:sz w:val="22"/>
          <w:szCs w:val="22"/>
          <w:lang w:eastAsia="pl-PL"/>
        </w:rPr>
        <w:t>9</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Pr>
          <w:rFonts w:ascii="Cambria" w:hAnsi="Cambria" w:cs="Arial"/>
          <w:sz w:val="22"/>
          <w:szCs w:val="22"/>
          <w:lang w:eastAsia="pl-PL"/>
        </w:rPr>
        <w:t>8</w:t>
      </w:r>
      <w:r>
        <w:rPr>
          <w:rFonts w:ascii="Cambria" w:hAnsi="Cambria" w:cs="Arial"/>
          <w:sz w:val="22"/>
          <w:szCs w:val="22"/>
          <w:lang w:eastAsia="pl-PL"/>
        </w:rPr>
        <w:t xml:space="preserve">. </w:t>
      </w:r>
    </w:p>
    <w:p w14:paraId="3657C9FE" w14:textId="25819FBA"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w:t>
      </w:r>
      <w:r w:rsidR="00741785">
        <w:rPr>
          <w:rFonts w:ascii="Cambria" w:hAnsi="Cambria"/>
          <w:sz w:val="22"/>
          <w:szCs w:val="22"/>
          <w:lang w:eastAsia="pl-PL"/>
        </w:rPr>
        <w:t>formie</w:t>
      </w:r>
      <w:r w:rsidR="00546C95">
        <w:rPr>
          <w:rFonts w:ascii="Cambria" w:hAnsi="Cambria"/>
          <w:sz w:val="22"/>
          <w:szCs w:val="22"/>
          <w:lang w:eastAsia="pl-PL"/>
        </w:rPr>
        <w:t>,</w:t>
      </w:r>
      <w:r w:rsidR="00741785">
        <w:rPr>
          <w:rFonts w:ascii="Cambria" w:hAnsi="Cambria"/>
          <w:sz w:val="22"/>
          <w:szCs w:val="22"/>
          <w:lang w:eastAsia="pl-PL"/>
        </w:rPr>
        <w:t xml:space="preserve"> o której mowa </w:t>
      </w:r>
      <w:r>
        <w:rPr>
          <w:rFonts w:ascii="Cambria" w:hAnsi="Cambria"/>
          <w:sz w:val="22"/>
          <w:szCs w:val="22"/>
          <w:lang w:eastAsia="pl-PL"/>
        </w:rPr>
        <w:t xml:space="preserve">w ust. </w:t>
      </w:r>
      <w:r w:rsidR="000201D1">
        <w:rPr>
          <w:rFonts w:ascii="Cambria" w:hAnsi="Cambria"/>
          <w:sz w:val="22"/>
          <w:szCs w:val="22"/>
          <w:lang w:eastAsia="pl-PL"/>
        </w:rPr>
        <w:t xml:space="preserve">4 </w:t>
      </w:r>
      <w:r>
        <w:rPr>
          <w:rFonts w:ascii="Cambria" w:hAnsi="Cambria"/>
          <w:sz w:val="22"/>
          <w:szCs w:val="22"/>
          <w:lang w:eastAsia="pl-PL"/>
        </w:rPr>
        <w:t>pkt 2</w:t>
      </w:r>
      <w:r w:rsidR="00741785">
        <w:rPr>
          <w:rFonts w:ascii="Cambria" w:hAnsi="Cambria"/>
          <w:sz w:val="22"/>
          <w:szCs w:val="22"/>
          <w:lang w:eastAsia="pl-PL"/>
        </w:rPr>
        <w:t>.</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6B957DF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610E9159"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Pr>
          <w:rFonts w:ascii="Cambria" w:hAnsi="Cambria" w:cs="Arial"/>
          <w:sz w:val="22"/>
          <w:szCs w:val="22"/>
          <w:lang w:eastAsia="pl-PL"/>
        </w:rPr>
        <w:t>4</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752491EB"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 __________ r. do dnia _________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0F4946E"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0201D1">
        <w:rPr>
          <w:rFonts w:ascii="Cambria" w:hAnsi="Cambria" w:cs="Arial"/>
          <w:sz w:val="22"/>
          <w:szCs w:val="22"/>
          <w:lang w:eastAsia="pl-PL"/>
        </w:rPr>
        <w:t xml:space="preserve">4 </w:t>
      </w:r>
      <w:r>
        <w:rPr>
          <w:rFonts w:ascii="Cambria" w:hAnsi="Cambria" w:cs="Arial"/>
          <w:sz w:val="22"/>
          <w:szCs w:val="22"/>
          <w:lang w:eastAsia="pl-PL"/>
        </w:rPr>
        <w:t xml:space="preserve">lub </w:t>
      </w:r>
      <w:r w:rsidR="000201D1">
        <w:rPr>
          <w:rFonts w:ascii="Cambria" w:hAnsi="Cambria" w:cs="Arial"/>
          <w:sz w:val="22"/>
          <w:szCs w:val="22"/>
          <w:lang w:eastAsia="pl-PL"/>
        </w:rPr>
        <w:t xml:space="preserve">8 </w:t>
      </w:r>
      <w:r>
        <w:rPr>
          <w:rFonts w:ascii="Cambria" w:hAnsi="Cambria" w:cs="Arial"/>
          <w:sz w:val="22"/>
          <w:szCs w:val="22"/>
          <w:lang w:eastAsia="pl-PL"/>
        </w:rPr>
        <w:t>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8D95ECF" w:rsidR="0013110C" w:rsidRDefault="0013110C" w:rsidP="00225ACD">
      <w:pPr>
        <w:suppressAutoHyphens w:val="0"/>
        <w:spacing w:before="120"/>
        <w:ind w:left="567"/>
        <w:jc w:val="both"/>
        <w:rPr>
          <w:rFonts w:ascii="Cambria" w:hAnsi="Cambria" w:cs="Arial"/>
          <w:sz w:val="22"/>
          <w:szCs w:val="22"/>
          <w:lang w:eastAsia="pl-PL"/>
        </w:rPr>
      </w:pPr>
    </w:p>
    <w:p w14:paraId="46172CE6" w14:textId="77777777" w:rsidR="00546C95" w:rsidRDefault="00546C95"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4AFA5373"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w:t>
      </w:r>
      <w:r w:rsidR="0079211F">
        <w:rPr>
          <w:rFonts w:ascii="Cambria" w:hAnsi="Cambria" w:cs="Arial"/>
          <w:color w:val="000000"/>
          <w:sz w:val="22"/>
          <w:szCs w:val="22"/>
        </w:rPr>
        <w:t xml:space="preserve">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2CB96649"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w:t>
      </w:r>
      <w:r w:rsidR="00BB4013">
        <w:rPr>
          <w:rFonts w:ascii="Cambria" w:eastAsia="Calibri" w:hAnsi="Cambria" w:cs="Arial"/>
          <w:sz w:val="22"/>
          <w:szCs w:val="22"/>
          <w:lang w:eastAsia="en-US"/>
        </w:rPr>
        <w:t xml:space="preserve"> </w:t>
      </w:r>
      <w:r>
        <w:rPr>
          <w:rFonts w:ascii="Cambria" w:eastAsia="Calibri" w:hAnsi="Cambria" w:cs="Arial"/>
          <w:sz w:val="22"/>
          <w:szCs w:val="22"/>
          <w:lang w:eastAsia="en-US"/>
        </w:rPr>
        <w:t xml:space="preserve">i innych urządzeniach pracujących </w:t>
      </w:r>
      <w:r w:rsidR="00BB4013">
        <w:rPr>
          <w:rFonts w:ascii="Cambria" w:eastAsia="Calibri" w:hAnsi="Cambria" w:cs="Arial"/>
          <w:sz w:val="22"/>
          <w:szCs w:val="22"/>
          <w:lang w:eastAsia="en-US"/>
        </w:rPr>
        <w:t>na terenie szkółki</w:t>
      </w:r>
      <w:r>
        <w:rPr>
          <w:rFonts w:ascii="Cambria" w:eastAsia="Calibri" w:hAnsi="Cambria" w:cs="Arial"/>
          <w:sz w:val="22"/>
          <w:szCs w:val="22"/>
          <w:lang w:eastAsia="en-US"/>
        </w:rPr>
        <w:t xml:space="preserve"> oraz użycia tych środków w sytuacjach wymagających zastosowania (awarie, naprawy, tankowania itp.) – w celu zapobieżenia skażeniu środowiska. </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Default="00BB4013"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3</w:t>
      </w:r>
      <w:r w:rsidR="0013110C">
        <w:rPr>
          <w:rFonts w:ascii="Cambria" w:hAnsi="Cambria" w:cs="Arial"/>
          <w:color w:val="000000"/>
          <w:sz w:val="22"/>
          <w:szCs w:val="22"/>
          <w:lang w:eastAsia="pl-PL"/>
        </w:rPr>
        <w:t>.</w:t>
      </w:r>
      <w:r w:rsidR="0013110C">
        <w:rPr>
          <w:rFonts w:ascii="Cambria" w:hAnsi="Cambria" w:cs="Arial"/>
          <w:color w:val="000000"/>
          <w:sz w:val="22"/>
          <w:szCs w:val="22"/>
          <w:lang w:eastAsia="pl-PL"/>
        </w:rPr>
        <w:tab/>
      </w:r>
      <w:r w:rsidR="0013110C">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Default="00BB4013"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4</w:t>
      </w:r>
      <w:r w:rsidR="0013110C">
        <w:rPr>
          <w:rFonts w:ascii="Cambria" w:hAnsi="Cambria" w:cs="Arial"/>
          <w:sz w:val="22"/>
          <w:szCs w:val="22"/>
          <w:shd w:val="clear" w:color="auto" w:fill="FFFFFF"/>
          <w:lang w:eastAsia="en-US"/>
        </w:rPr>
        <w:t>.</w:t>
      </w:r>
      <w:r w:rsidR="0013110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sidR="0013110C">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Default="00BB4013"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5</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28439855" w:rsidR="0013110C" w:rsidRDefault="00BB4013"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6</w:t>
      </w:r>
      <w:r w:rsidR="0013110C">
        <w:rPr>
          <w:rFonts w:ascii="Cambria" w:hAnsi="Cambria" w:cs="Arial"/>
          <w:sz w:val="22"/>
          <w:szCs w:val="22"/>
          <w:lang w:eastAsia="pl-PL"/>
        </w:rPr>
        <w:t>.</w:t>
      </w:r>
      <w:r w:rsidR="0013110C">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4437B1A5"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7</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Default="00BB4013"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8</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Default="00BB4013"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9</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46C2768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prace objęte danym Zleceniem lub poszczególne pozycje Zlecenia</w:t>
      </w:r>
      <w:r w:rsidR="00BB4013">
        <w:rPr>
          <w:rFonts w:ascii="Cambria" w:hAnsi="Cambria" w:cs="Arial"/>
          <w:sz w:val="22"/>
          <w:szCs w:val="22"/>
          <w:lang w:eastAsia="pl-PL"/>
        </w:rPr>
        <w:t>.</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3B8CD46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w:t>
      </w:r>
      <w:r w:rsidR="00BB4013">
        <w:rPr>
          <w:rFonts w:ascii="Cambria" w:hAnsi="Cambria" w:cs="Arial"/>
          <w:sz w:val="22"/>
          <w:szCs w:val="22"/>
          <w:lang w:eastAsia="pl-PL"/>
        </w:rPr>
        <w:t xml:space="preserve"> </w:t>
      </w:r>
      <w:r>
        <w:rPr>
          <w:rFonts w:ascii="Cambria" w:hAnsi="Cambria" w:cs="Arial"/>
          <w:sz w:val="22"/>
          <w:szCs w:val="22"/>
          <w:lang w:eastAsia="pl-PL"/>
        </w:rPr>
        <w:t>(„Zgłoszenie Gotowości do Odbioru”)</w:t>
      </w:r>
      <w:r w:rsidR="00636347">
        <w:rPr>
          <w:rFonts w:ascii="Cambria" w:hAnsi="Cambria" w:cs="Arial"/>
          <w:sz w:val="22"/>
          <w:szCs w:val="22"/>
          <w:lang w:eastAsia="pl-PL"/>
        </w:rPr>
        <w:t>.</w:t>
      </w:r>
    </w:p>
    <w:p w14:paraId="6EE4AEB1" w14:textId="19C891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w:t>
      </w:r>
      <w:r w:rsidR="00136ABD">
        <w:rPr>
          <w:rFonts w:ascii="Cambria" w:hAnsi="Cambria" w:cs="Arial"/>
          <w:sz w:val="22"/>
          <w:szCs w:val="22"/>
          <w:lang w:eastAsia="pl-PL"/>
        </w:rPr>
        <w:t xml:space="preserve">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24BD9C75"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lastRenderedPageBreak/>
        <w:t xml:space="preserve">Jeżeli Wykonawca w terminie wynikającym ze Zlecenia nie dokona Zgłoszenia Gotowości do Odbioru prac stanowiących przedmiot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3E7E3C2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192805F4"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2F792620"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0CB43AFE" w14:textId="3DB2B97D" w:rsidR="0013110C" w:rsidRDefault="0013110C" w:rsidP="00021AD9">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636347">
        <w:rPr>
          <w:rFonts w:ascii="Cambria" w:hAnsi="Cambria" w:cs="Arial"/>
          <w:sz w:val="22"/>
          <w:szCs w:val="22"/>
          <w:lang w:eastAsia="pl-PL"/>
        </w:rPr>
        <w:t>.</w:t>
      </w:r>
      <w:r>
        <w:rPr>
          <w:rFonts w:ascii="Cambria" w:hAnsi="Cambria" w:cs="Arial"/>
          <w:sz w:val="22"/>
          <w:szCs w:val="22"/>
          <w:lang w:eastAsia="pl-PL"/>
        </w:rPr>
        <w:t xml:space="preserve"> </w:t>
      </w:r>
    </w:p>
    <w:p w14:paraId="7947CFC0" w14:textId="1BC1F7DC"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Protokół Odbioru Robót</w:t>
      </w:r>
      <w:r w:rsidR="006C6F5D">
        <w:rPr>
          <w:rFonts w:ascii="Cambria" w:hAnsi="Cambria" w:cs="Arial"/>
          <w:sz w:val="22"/>
          <w:szCs w:val="22"/>
          <w:lang w:eastAsia="pl-PL"/>
        </w:rPr>
        <w:t xml:space="preserve"> </w:t>
      </w:r>
      <w:r>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Default="0079211F" w:rsidP="00021AD9">
      <w:pPr>
        <w:suppressAutoHyphens w:val="0"/>
        <w:spacing w:before="120"/>
        <w:ind w:left="567"/>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0BD5D4E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18593483" w:rsidR="0013110C" w:rsidRDefault="00136ABD"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Wartość Przedmiotu Umowy </w:t>
      </w:r>
      <w:r w:rsidR="0013110C">
        <w:rPr>
          <w:rFonts w:ascii="Cambria" w:hAnsi="Cambria" w:cs="Arial"/>
          <w:bCs/>
          <w:sz w:val="22"/>
          <w:szCs w:val="22"/>
          <w:lang w:eastAsia="pl-PL"/>
        </w:rPr>
        <w:t xml:space="preserve">nie obejmuje </w:t>
      </w:r>
      <w:r>
        <w:rPr>
          <w:rFonts w:ascii="Cambria" w:hAnsi="Cambria" w:cs="Arial"/>
          <w:bCs/>
          <w:sz w:val="22"/>
          <w:szCs w:val="22"/>
          <w:lang w:eastAsia="pl-PL"/>
        </w:rPr>
        <w:t xml:space="preserve">wartości </w:t>
      </w:r>
      <w:r w:rsidR="0013110C">
        <w:rPr>
          <w:rFonts w:ascii="Cambria" w:hAnsi="Cambria" w:cs="Arial"/>
          <w:bCs/>
          <w:sz w:val="22"/>
          <w:szCs w:val="22"/>
          <w:lang w:eastAsia="pl-PL"/>
        </w:rPr>
        <w:t>prac wykonywanych w ramach Opcji</w:t>
      </w:r>
      <w:r w:rsidR="00791B89">
        <w:rPr>
          <w:rFonts w:ascii="Cambria" w:hAnsi="Cambria" w:cs="Arial"/>
          <w:bCs/>
          <w:sz w:val="22"/>
          <w:szCs w:val="22"/>
          <w:lang w:eastAsia="pl-PL"/>
        </w:rPr>
        <w:t xml:space="preserve">. </w:t>
      </w:r>
    </w:p>
    <w:p w14:paraId="37B84ED0" w14:textId="31403505"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073ED9D6"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Ceny</w:t>
      </w:r>
      <w:r>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Pr="00983820"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AC4C243" w14:textId="77777777" w:rsidR="00211E08" w:rsidRPr="00A37599" w:rsidRDefault="00211E08" w:rsidP="00211E08">
      <w:pPr>
        <w:numPr>
          <w:ilvl w:val="0"/>
          <w:numId w:val="21"/>
        </w:numPr>
        <w:suppressAutoHyphens w:val="0"/>
        <w:autoSpaceDE w:val="0"/>
        <w:autoSpaceDN w:val="0"/>
        <w:adjustRightInd w:val="0"/>
        <w:spacing w:before="120"/>
        <w:ind w:left="567" w:hanging="567"/>
        <w:jc w:val="both"/>
        <w:rPr>
          <w:rFonts w:ascii="Cambria" w:hAnsi="Cambria" w:cs="ArialMT"/>
          <w:sz w:val="22"/>
          <w:szCs w:val="22"/>
          <w:lang w:eastAsia="pl-PL"/>
        </w:rPr>
      </w:pPr>
      <w:bookmarkStart w:id="5" w:name="_Hlk121303313"/>
      <w:r w:rsidRPr="00A37599">
        <w:rPr>
          <w:rFonts w:ascii="Cambria" w:hAnsi="Cambria" w:cs="ArialMT"/>
          <w:sz w:val="22"/>
          <w:szCs w:val="22"/>
          <w:lang w:eastAsia="pl-PL"/>
        </w:rPr>
        <w:t>Z zastrzeżeniem postanowień ust. 11 Wynagrodzenie będzie płatne na następujący</w:t>
      </w:r>
      <w:r>
        <w:rPr>
          <w:rFonts w:ascii="Cambria" w:hAnsi="Cambria" w:cs="ArialMT"/>
          <w:sz w:val="22"/>
          <w:szCs w:val="22"/>
          <w:lang w:eastAsia="pl-PL"/>
        </w:rPr>
        <w:t xml:space="preserve"> </w:t>
      </w:r>
      <w:r w:rsidRPr="00A37599">
        <w:rPr>
          <w:rFonts w:ascii="Cambria" w:hAnsi="Cambria" w:cs="ArialMT"/>
          <w:sz w:val="22"/>
          <w:szCs w:val="22"/>
          <w:lang w:eastAsia="pl-PL"/>
        </w:rPr>
        <w:t>rachunek bankowy Wykonawcy:</w:t>
      </w:r>
    </w:p>
    <w:p w14:paraId="795D63DF" w14:textId="77777777" w:rsidR="00211E08" w:rsidRPr="004D75C4" w:rsidRDefault="00211E08" w:rsidP="00211E08">
      <w:pPr>
        <w:suppressAutoHyphens w:val="0"/>
        <w:autoSpaceDE w:val="0"/>
        <w:autoSpaceDN w:val="0"/>
        <w:adjustRightInd w:val="0"/>
        <w:ind w:left="567"/>
        <w:rPr>
          <w:rFonts w:ascii="Cambria" w:hAnsi="Cambria" w:cs="ArialMT"/>
          <w:sz w:val="22"/>
          <w:szCs w:val="22"/>
          <w:lang w:eastAsia="pl-PL"/>
        </w:rPr>
      </w:pPr>
      <w:r w:rsidRPr="004D75C4">
        <w:rPr>
          <w:rFonts w:ascii="Cambria" w:hAnsi="Cambria" w:cs="ArialMT"/>
          <w:sz w:val="22"/>
          <w:szCs w:val="22"/>
          <w:lang w:eastAsia="pl-PL"/>
        </w:rPr>
        <w:t>Nazwa Banku: ________________________________;</w:t>
      </w:r>
    </w:p>
    <w:p w14:paraId="0ECD528F" w14:textId="77777777" w:rsidR="00211E08" w:rsidRPr="004D75C4" w:rsidRDefault="00211E08" w:rsidP="00211E08">
      <w:pPr>
        <w:suppressAutoHyphens w:val="0"/>
        <w:autoSpaceDE w:val="0"/>
        <w:autoSpaceDN w:val="0"/>
        <w:adjustRightInd w:val="0"/>
        <w:ind w:left="567"/>
        <w:rPr>
          <w:rFonts w:ascii="Cambria" w:hAnsi="Cambria" w:cs="ArialMT"/>
          <w:sz w:val="22"/>
          <w:szCs w:val="22"/>
          <w:lang w:eastAsia="pl-PL"/>
        </w:rPr>
      </w:pPr>
      <w:r w:rsidRPr="004D75C4">
        <w:rPr>
          <w:rFonts w:ascii="Cambria" w:hAnsi="Cambria" w:cs="ArialMT"/>
          <w:sz w:val="22"/>
          <w:szCs w:val="22"/>
          <w:lang w:eastAsia="pl-PL"/>
        </w:rPr>
        <w:t>Numer rachunku:____________________________________________________.</w:t>
      </w:r>
    </w:p>
    <w:p w14:paraId="75E4E4D4" w14:textId="77777777" w:rsidR="00211E08" w:rsidRPr="004D75C4" w:rsidRDefault="00211E08" w:rsidP="00211E08">
      <w:pPr>
        <w:suppressAutoHyphens w:val="0"/>
        <w:autoSpaceDE w:val="0"/>
        <w:autoSpaceDN w:val="0"/>
        <w:adjustRightInd w:val="0"/>
        <w:ind w:left="567"/>
        <w:rPr>
          <w:rFonts w:ascii="Cambria" w:hAnsi="Cambria" w:cs="Arial"/>
          <w:sz w:val="22"/>
          <w:szCs w:val="22"/>
          <w:lang w:eastAsia="pl-PL"/>
        </w:rPr>
      </w:pPr>
      <w:r w:rsidRPr="004D75C4">
        <w:rPr>
          <w:rFonts w:ascii="Cambria" w:hAnsi="Cambria" w:cs="ArialMT"/>
          <w:sz w:val="22"/>
          <w:szCs w:val="22"/>
          <w:lang w:eastAsia="pl-PL"/>
        </w:rPr>
        <w:lastRenderedPageBreak/>
        <w:t>Za dzień dokonania płatności przyjmuje się dzień obciążenia rachunku bankowego</w:t>
      </w:r>
      <w:r>
        <w:rPr>
          <w:rFonts w:ascii="Cambria" w:hAnsi="Cambria" w:cs="ArialMT"/>
          <w:sz w:val="22"/>
          <w:szCs w:val="22"/>
          <w:lang w:eastAsia="pl-PL"/>
        </w:rPr>
        <w:t xml:space="preserve"> </w:t>
      </w:r>
      <w:r w:rsidRPr="004D75C4">
        <w:rPr>
          <w:rFonts w:ascii="Cambria" w:hAnsi="Cambria" w:cs="ArialMT"/>
          <w:sz w:val="22"/>
          <w:szCs w:val="22"/>
          <w:lang w:eastAsia="pl-PL"/>
        </w:rPr>
        <w:t>Zamawiającego.</w:t>
      </w:r>
    </w:p>
    <w:bookmarkEnd w:id="5"/>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1F54FB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095571B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2D4F57C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6DBB6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41E2FB2D"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12377F">
        <w:rPr>
          <w:rFonts w:ascii="Cambria" w:hAnsi="Cambria" w:cs="Arial"/>
          <w:sz w:val="22"/>
          <w:szCs w:val="22"/>
          <w:lang w:eastAsia="pl-PL"/>
        </w:rPr>
        <w:t>1,</w:t>
      </w:r>
      <w:r w:rsidR="004C0F42">
        <w:rPr>
          <w:rFonts w:ascii="Cambria" w:hAnsi="Cambria" w:cs="Arial"/>
          <w:sz w:val="22"/>
          <w:szCs w:val="22"/>
          <w:lang w:eastAsia="pl-PL"/>
        </w:rPr>
        <w:t xml:space="preserve">5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7CBD3E4"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636347">
        <w:rPr>
          <w:rFonts w:ascii="Cambria" w:hAnsi="Cambria" w:cs="Arial"/>
          <w:bCs/>
          <w:sz w:val="22"/>
          <w:szCs w:val="22"/>
          <w:lang w:eastAsia="pl-PL"/>
        </w:rPr>
        <w:t xml:space="preserve">4 </w:t>
      </w:r>
      <w:r>
        <w:rPr>
          <w:rFonts w:ascii="Cambria" w:hAnsi="Cambria" w:cs="Arial"/>
          <w:bCs/>
          <w:sz w:val="22"/>
          <w:szCs w:val="22"/>
          <w:lang w:eastAsia="pl-PL"/>
        </w:rPr>
        <w:t>–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8" w:name="_Hlk81415788"/>
      <w:r>
        <w:rPr>
          <w:rFonts w:ascii="Cambria" w:hAnsi="Cambria" w:cs="Arial"/>
          <w:sz w:val="22"/>
          <w:szCs w:val="22"/>
          <w:lang w:eastAsia="pl-PL"/>
        </w:rPr>
        <w:t xml:space="preserve">każdy przypadek braku środków ochrony indywidualnej </w:t>
      </w:r>
      <w:bookmarkEnd w:id="8"/>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9"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9"/>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42CA9991"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0" w:name="_Toc68356761"/>
      <w:r>
        <w:rPr>
          <w:rFonts w:ascii="Cambria" w:hAnsi="Cambria" w:cs="Arial"/>
          <w:b/>
          <w:sz w:val="22"/>
          <w:szCs w:val="22"/>
          <w:lang w:eastAsia="pl-PL"/>
        </w:rPr>
        <w:br/>
        <w:t>Ubezpieczenia</w:t>
      </w:r>
      <w:bookmarkEnd w:id="10"/>
    </w:p>
    <w:p w14:paraId="557FC8CA" w14:textId="3E8D2A06"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12377F">
        <w:rPr>
          <w:rFonts w:ascii="Cambria" w:hAnsi="Cambria" w:cs="Arial"/>
          <w:sz w:val="22"/>
          <w:szCs w:val="22"/>
          <w:lang w:eastAsia="pl-PL"/>
        </w:rPr>
        <w:t>300 000,00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172186E"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45BB39EC" w14:textId="77777777" w:rsidR="00021AD9" w:rsidRDefault="00021AD9" w:rsidP="00021AD9">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3AA9FD5C" w14:textId="77777777" w:rsidR="00021AD9" w:rsidRDefault="00021AD9" w:rsidP="00021AD9">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77777777" w:rsidR="00021AD9" w:rsidRPr="00586070"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53DA0A5D"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technologii niż wskazane w Opisie Przedmiotu Zamówienia w szczególności sytuacji, gdyby zastosowanie przewidzianych rozwiązań groziło niewykonaniem lub wadliwym wykonaniem Przedmiotu Umowy albo naruszało obowiązujące przepisy prawa;</w:t>
      </w:r>
    </w:p>
    <w:p w14:paraId="6ECC7823"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3529C396" w14:textId="77777777" w:rsidR="00021AD9" w:rsidRDefault="00021AD9" w:rsidP="00021AD9">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7777777" w:rsidR="00021AD9" w:rsidRDefault="00021AD9" w:rsidP="00021AD9">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44BAF277"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52F49BC4"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051B9041" w14:textId="77777777" w:rsidR="00021AD9" w:rsidRDefault="00021AD9" w:rsidP="00021AD9">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Default="00021AD9" w:rsidP="00021AD9">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4D44B4E"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Default="00021AD9" w:rsidP="00021AD9">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1C719B1E" w14:textId="77777777" w:rsidR="00021AD9" w:rsidRDefault="00021AD9" w:rsidP="00021AD9">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4D588977" w14:textId="77777777" w:rsidR="00021AD9" w:rsidRDefault="00021AD9" w:rsidP="00021AD9">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1BACD1D2" w14:textId="77777777" w:rsidR="00211E08" w:rsidRPr="00211E08" w:rsidRDefault="00211E08" w:rsidP="00211E08">
      <w:pPr>
        <w:keepNext/>
        <w:suppressAutoHyphens w:val="0"/>
        <w:spacing w:before="240" w:after="240"/>
        <w:jc w:val="center"/>
        <w:outlineLvl w:val="0"/>
        <w:rPr>
          <w:rFonts w:ascii="Cambria" w:hAnsi="Cambria" w:cs="Arial"/>
          <w:bCs/>
          <w:kern w:val="32"/>
          <w:sz w:val="22"/>
          <w:szCs w:val="22"/>
          <w:lang w:eastAsia="pl-PL"/>
        </w:rPr>
      </w:pPr>
      <w:bookmarkStart w:id="11" w:name="_Hlk117676101"/>
      <w:r w:rsidRPr="00211E08">
        <w:rPr>
          <w:rFonts w:ascii="Cambria" w:hAnsi="Cambria" w:cs="Arial"/>
          <w:b/>
          <w:bCs/>
          <w:kern w:val="32"/>
          <w:sz w:val="22"/>
          <w:szCs w:val="22"/>
          <w:lang w:eastAsia="pl-PL"/>
        </w:rPr>
        <w:t>§ 16a</w:t>
      </w:r>
      <w:r w:rsidRPr="00211E08">
        <w:rPr>
          <w:rFonts w:ascii="Cambria" w:hAnsi="Cambria" w:cs="Arial"/>
          <w:b/>
          <w:kern w:val="32"/>
          <w:sz w:val="22"/>
          <w:szCs w:val="22"/>
          <w:lang w:eastAsia="pl-PL"/>
        </w:rPr>
        <w:br/>
        <w:t>Waloryzacja</w:t>
      </w:r>
    </w:p>
    <w:p w14:paraId="4FFA3024" w14:textId="77777777" w:rsidR="00211E08" w:rsidRPr="00211E08" w:rsidRDefault="00211E08" w:rsidP="00211E08">
      <w:pPr>
        <w:suppressAutoHyphens w:val="0"/>
        <w:spacing w:before="240" w:after="240"/>
        <w:jc w:val="both"/>
        <w:rPr>
          <w:rFonts w:ascii="Cambria" w:hAnsi="Cambria" w:cs="Arial"/>
          <w:sz w:val="22"/>
          <w:szCs w:val="22"/>
          <w:lang w:eastAsia="pl-PL"/>
        </w:rPr>
      </w:pPr>
      <w:r w:rsidRPr="00211E08">
        <w:rPr>
          <w:rFonts w:ascii="Cambria" w:hAnsi="Cambria" w:cs="Arial"/>
          <w:sz w:val="22"/>
          <w:szCs w:val="22"/>
          <w:lang w:eastAsia="pl-PL"/>
        </w:rPr>
        <w:t>1.</w:t>
      </w:r>
      <w:r w:rsidRPr="00211E08">
        <w:rPr>
          <w:rFonts w:ascii="Cambria" w:hAnsi="Cambria" w:cs="Arial"/>
          <w:sz w:val="22"/>
          <w:szCs w:val="22"/>
          <w:lang w:eastAsia="pl-PL"/>
        </w:rPr>
        <w:tab/>
        <w:t>Na zasadach opisanych w niniejszym paragrafie</w:t>
      </w:r>
      <w:r w:rsidRPr="00211E08" w:rsidDel="00292242">
        <w:rPr>
          <w:rFonts w:ascii="Cambria" w:hAnsi="Cambria" w:cs="Arial"/>
          <w:sz w:val="22"/>
          <w:szCs w:val="22"/>
          <w:lang w:eastAsia="pl-PL"/>
        </w:rPr>
        <w:t xml:space="preserve"> </w:t>
      </w:r>
      <w:r w:rsidRPr="00211E0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podanych w Kosztorysie Ofertowym zawartym w Ofercie. </w:t>
      </w:r>
    </w:p>
    <w:p w14:paraId="4C15C086"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hAnsi="Cambria" w:cs="Arial"/>
          <w:sz w:val="22"/>
          <w:szCs w:val="22"/>
          <w:lang w:eastAsia="pl-PL"/>
        </w:rPr>
        <w:lastRenderedPageBreak/>
        <w:t>2.</w:t>
      </w:r>
      <w:r w:rsidRPr="00211E08">
        <w:rPr>
          <w:rFonts w:ascii="Cambria" w:hAnsi="Cambria" w:cs="Arial"/>
          <w:sz w:val="22"/>
          <w:szCs w:val="22"/>
          <w:lang w:eastAsia="pl-PL"/>
        </w:rPr>
        <w:tab/>
        <w:t xml:space="preserve">Waloryzacja zostanie dokonana w oparciu o </w:t>
      </w:r>
      <w:r w:rsidRPr="00211E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w:t>
      </w:r>
      <w:proofErr w:type="spellStart"/>
      <w:r w:rsidRPr="00211E08">
        <w:rPr>
          <w:rFonts w:ascii="Cambria" w:eastAsia="Calibri" w:hAnsi="Cambria" w:cs="Calibri Light"/>
          <w:sz w:val="22"/>
          <w:szCs w:val="22"/>
          <w:lang w:eastAsia="en-US"/>
        </w:rPr>
        <w:t>późn</w:t>
      </w:r>
      <w:proofErr w:type="spellEnd"/>
      <w:r w:rsidRPr="00211E08">
        <w:rPr>
          <w:rFonts w:ascii="Cambria" w:eastAsia="Calibri" w:hAnsi="Cambria" w:cs="Calibri Light"/>
          <w:sz w:val="22"/>
          <w:szCs w:val="22"/>
          <w:lang w:eastAsia="en-US"/>
        </w:rPr>
        <w:t xml:space="preserve">. zm.). Do obliczenia Waloryzacji zostanie przyjęty: </w:t>
      </w:r>
    </w:p>
    <w:p w14:paraId="7987C0A6"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1)</w:t>
      </w:r>
      <w:r w:rsidRPr="00211E08">
        <w:rPr>
          <w:rFonts w:ascii="Cambria" w:eastAsia="Calibri" w:hAnsi="Cambria" w:cs="Calibri Light"/>
          <w:sz w:val="22"/>
          <w:szCs w:val="22"/>
          <w:lang w:eastAsia="en-US"/>
        </w:rPr>
        <w:tab/>
        <w:t xml:space="preserve">Wskaźnik GUS za pierwszy kwartał roku 2023, z zastrzeżeniem, że jeżeli Umowa została zawarta po </w:t>
      </w:r>
      <w:bookmarkStart w:id="12" w:name="_Hlk116975612"/>
      <w:r w:rsidRPr="00211E08">
        <w:rPr>
          <w:rFonts w:ascii="Cambria" w:eastAsia="Calibri" w:hAnsi="Cambria" w:cs="Calibri Light"/>
          <w:sz w:val="22"/>
          <w:szCs w:val="22"/>
          <w:lang w:eastAsia="en-US"/>
        </w:rPr>
        <w:t xml:space="preserve">ogłoszeniu komunikatu Prezesa Głównego Urzędu Statystycznego podającego Wskaźnik GUS za </w:t>
      </w:r>
      <w:bookmarkEnd w:id="12"/>
      <w:r w:rsidRPr="00211E08">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13" w:name="_Hlk116975564"/>
      <w:r w:rsidRPr="00211E08">
        <w:rPr>
          <w:rFonts w:ascii="Cambria" w:eastAsia="Calibri" w:hAnsi="Cambria" w:cs="Calibri Light"/>
          <w:sz w:val="22"/>
          <w:szCs w:val="22"/>
          <w:lang w:eastAsia="en-US"/>
        </w:rPr>
        <w:t xml:space="preserve">Prezesa Głównego Urzędu Statystycznego podającego Wskaźnik GUS </w:t>
      </w:r>
      <w:bookmarkEnd w:id="13"/>
      <w:r w:rsidRPr="00211E08">
        <w:rPr>
          <w:rFonts w:ascii="Cambria" w:eastAsia="Calibri" w:hAnsi="Cambria" w:cs="Calibri Light"/>
          <w:sz w:val="22"/>
          <w:szCs w:val="22"/>
          <w:lang w:eastAsia="en-US"/>
        </w:rPr>
        <w:t>(„I Wskaźnik GUS”);</w:t>
      </w:r>
    </w:p>
    <w:p w14:paraId="67F696B0"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2)</w:t>
      </w:r>
      <w:r w:rsidRPr="00211E08">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14" w:name="_Hlk116914429"/>
      <w:r w:rsidRPr="00211E08">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3 ust. 1) komunikatu Prezesa Głównego Urzędu Statystycznego podającego Wskaźnik GUS</w:t>
      </w:r>
      <w:bookmarkEnd w:id="14"/>
      <w:r w:rsidRPr="00211E08">
        <w:rPr>
          <w:rFonts w:ascii="Cambria" w:eastAsia="Calibri" w:hAnsi="Cambria" w:cs="Calibri Light"/>
          <w:sz w:val="22"/>
          <w:szCs w:val="22"/>
          <w:lang w:eastAsia="en-US"/>
        </w:rPr>
        <w:t xml:space="preserve"> („II Wskaźnik GUS”)</w:t>
      </w:r>
    </w:p>
    <w:p w14:paraId="79FFDDD6" w14:textId="77777777" w:rsidR="00211E08" w:rsidRPr="00211E08" w:rsidRDefault="00211E08" w:rsidP="00211E08">
      <w:pPr>
        <w:suppressAutoHyphens w:val="0"/>
        <w:spacing w:before="240" w:after="240"/>
        <w:jc w:val="both"/>
        <w:rPr>
          <w:rFonts w:ascii="Cambria" w:hAnsi="Cambria" w:cs="Arial"/>
          <w:sz w:val="22"/>
          <w:szCs w:val="22"/>
          <w:lang w:eastAsia="pl-PL"/>
        </w:rPr>
      </w:pPr>
      <w:r w:rsidRPr="00211E08">
        <w:rPr>
          <w:rFonts w:ascii="Cambria" w:eastAsia="Calibri" w:hAnsi="Cambria" w:cs="Calibri Light"/>
          <w:sz w:val="22"/>
          <w:szCs w:val="22"/>
          <w:lang w:eastAsia="en-US"/>
        </w:rPr>
        <w:t>3.</w:t>
      </w:r>
      <w:r w:rsidRPr="00211E08">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67EE5D44"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hAnsi="Cambria" w:cs="Arial"/>
          <w:sz w:val="22"/>
          <w:szCs w:val="22"/>
          <w:lang w:eastAsia="pl-PL"/>
        </w:rPr>
        <w:t>4.</w:t>
      </w:r>
      <w:r w:rsidRPr="00211E08">
        <w:rPr>
          <w:rFonts w:ascii="Cambria" w:hAnsi="Cambria" w:cs="Arial"/>
          <w:sz w:val="22"/>
          <w:szCs w:val="22"/>
          <w:lang w:eastAsia="pl-PL"/>
        </w:rPr>
        <w:tab/>
        <w:t>Waloryzacja nie wymaga zawarcia aneksu do Umowy.</w:t>
      </w:r>
      <w:r w:rsidRPr="00211E0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3E7CE3BA"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5.</w:t>
      </w:r>
      <w:r w:rsidRPr="00211E08">
        <w:rPr>
          <w:rFonts w:ascii="Cambria" w:eastAsia="Calibri" w:hAnsi="Cambria" w:cs="Calibri Light"/>
          <w:sz w:val="22"/>
          <w:szCs w:val="22"/>
          <w:lang w:eastAsia="en-US"/>
        </w:rPr>
        <w:tab/>
        <w:t xml:space="preserve">W ramach Waloryzacji nowa kwota każdej z cen jednostkowych zostanie ustalona w następujący sposób: </w:t>
      </w:r>
    </w:p>
    <w:p w14:paraId="5839313B" w14:textId="77777777" w:rsidR="00211E08" w:rsidRPr="00211E08" w:rsidRDefault="00211E08" w:rsidP="00211E08">
      <w:pPr>
        <w:suppressAutoHyphens w:val="0"/>
        <w:spacing w:before="240" w:after="240"/>
        <w:jc w:val="both"/>
        <w:rPr>
          <w:rFonts w:ascii="Cambria" w:eastAsia="Calibri" w:hAnsi="Cambria" w:cs="Calibri Light"/>
          <w:sz w:val="22"/>
          <w:szCs w:val="22"/>
          <w:vertAlign w:val="subscript"/>
          <w:lang w:eastAsia="en-US"/>
        </w:rPr>
      </w:pPr>
      <w:proofErr w:type="spellStart"/>
      <w:r w:rsidRPr="00211E08">
        <w:rPr>
          <w:rFonts w:ascii="Cambria" w:eastAsia="Calibri" w:hAnsi="Cambria" w:cs="Calibri Light"/>
          <w:sz w:val="22"/>
          <w:szCs w:val="22"/>
          <w:lang w:eastAsia="en-US"/>
        </w:rPr>
        <w:t>Cn</w:t>
      </w:r>
      <w:proofErr w:type="spellEnd"/>
      <w:r w:rsidRPr="00211E08">
        <w:rPr>
          <w:rFonts w:ascii="Cambria" w:eastAsia="Calibri" w:hAnsi="Cambria" w:cs="Calibri Light"/>
          <w:sz w:val="22"/>
          <w:szCs w:val="22"/>
          <w:lang w:eastAsia="en-US"/>
        </w:rPr>
        <w:t xml:space="preserve"> = </w:t>
      </w:r>
      <w:proofErr w:type="spellStart"/>
      <w:r w:rsidRPr="00211E08">
        <w:rPr>
          <w:rFonts w:ascii="Cambria" w:eastAsia="Calibri" w:hAnsi="Cambria" w:cs="Calibri Light"/>
          <w:sz w:val="22"/>
          <w:szCs w:val="22"/>
          <w:lang w:eastAsia="en-US"/>
        </w:rPr>
        <w:t>Cp</w:t>
      </w:r>
      <w:proofErr w:type="spellEnd"/>
      <w:r w:rsidRPr="00211E08">
        <w:rPr>
          <w:rFonts w:ascii="Cambria" w:eastAsia="Calibri" w:hAnsi="Cambria" w:cs="Calibri Light"/>
          <w:sz w:val="22"/>
          <w:szCs w:val="22"/>
          <w:lang w:eastAsia="en-US"/>
        </w:rPr>
        <w:t xml:space="preserve"> +(</w:t>
      </w:r>
      <w:proofErr w:type="spellStart"/>
      <w:r w:rsidRPr="00211E08">
        <w:rPr>
          <w:rFonts w:ascii="Cambria" w:eastAsia="Calibri" w:hAnsi="Cambria" w:cs="Calibri Light"/>
          <w:sz w:val="22"/>
          <w:szCs w:val="22"/>
          <w:lang w:eastAsia="en-US"/>
        </w:rPr>
        <w:t>Cp</w:t>
      </w:r>
      <w:proofErr w:type="spellEnd"/>
      <w:r w:rsidRPr="00211E08">
        <w:rPr>
          <w:rFonts w:ascii="Cambria" w:eastAsia="Calibri" w:hAnsi="Cambria" w:cs="Calibri Light"/>
          <w:sz w:val="22"/>
          <w:szCs w:val="22"/>
          <w:lang w:eastAsia="en-US"/>
        </w:rPr>
        <w:t xml:space="preserve"> x CPI</w:t>
      </w:r>
      <w:r w:rsidRPr="00211E08">
        <w:rPr>
          <w:rFonts w:ascii="Cambria" w:eastAsia="Calibri" w:hAnsi="Cambria" w:cs="Calibri Light"/>
          <w:sz w:val="22"/>
          <w:szCs w:val="22"/>
          <w:vertAlign w:val="subscript"/>
          <w:lang w:eastAsia="en-US"/>
        </w:rPr>
        <w:t>I</w:t>
      </w:r>
      <w:r w:rsidRPr="00211E08">
        <w:rPr>
          <w:rFonts w:ascii="Cambria" w:eastAsia="Calibri" w:hAnsi="Cambria" w:cs="Calibri Light"/>
          <w:sz w:val="22"/>
          <w:szCs w:val="22"/>
          <w:lang w:eastAsia="en-US"/>
        </w:rPr>
        <w:t>) x 0,5 +(</w:t>
      </w:r>
      <w:proofErr w:type="spellStart"/>
      <w:r w:rsidRPr="00211E08">
        <w:rPr>
          <w:rFonts w:ascii="Cambria" w:eastAsia="Calibri" w:hAnsi="Cambria" w:cs="Calibri Light"/>
          <w:sz w:val="22"/>
          <w:szCs w:val="22"/>
          <w:lang w:eastAsia="en-US"/>
        </w:rPr>
        <w:t>Cp</w:t>
      </w:r>
      <w:proofErr w:type="spellEnd"/>
      <w:r w:rsidRPr="00211E08">
        <w:rPr>
          <w:rFonts w:ascii="Cambria" w:eastAsia="Calibri" w:hAnsi="Cambria" w:cs="Calibri Light"/>
          <w:sz w:val="22"/>
          <w:szCs w:val="22"/>
          <w:lang w:eastAsia="en-US"/>
        </w:rPr>
        <w:t xml:space="preserve"> x CPI</w:t>
      </w:r>
      <w:r w:rsidRPr="00211E08">
        <w:rPr>
          <w:rFonts w:ascii="Cambria" w:eastAsia="Calibri" w:hAnsi="Cambria" w:cs="Calibri Light"/>
          <w:sz w:val="22"/>
          <w:szCs w:val="22"/>
          <w:vertAlign w:val="subscript"/>
          <w:lang w:eastAsia="en-US"/>
        </w:rPr>
        <w:t>II</w:t>
      </w:r>
      <w:r w:rsidRPr="00211E08">
        <w:rPr>
          <w:rFonts w:ascii="Cambria" w:eastAsia="Calibri" w:hAnsi="Cambria" w:cs="Calibri Light"/>
          <w:sz w:val="22"/>
          <w:szCs w:val="22"/>
          <w:lang w:eastAsia="en-US"/>
        </w:rPr>
        <w:t>) x 0,5</w:t>
      </w:r>
    </w:p>
    <w:p w14:paraId="25229C65"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 xml:space="preserve">gdzie: </w:t>
      </w:r>
    </w:p>
    <w:p w14:paraId="3BD6A11D"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proofErr w:type="spellStart"/>
      <w:r w:rsidRPr="00211E08">
        <w:rPr>
          <w:rFonts w:ascii="Cambria" w:eastAsia="Calibri" w:hAnsi="Cambria" w:cs="Calibri Light"/>
          <w:sz w:val="22"/>
          <w:szCs w:val="22"/>
          <w:lang w:eastAsia="en-US"/>
        </w:rPr>
        <w:t>Cn</w:t>
      </w:r>
      <w:proofErr w:type="spellEnd"/>
      <w:r w:rsidRPr="00211E08">
        <w:rPr>
          <w:rFonts w:ascii="Cambria" w:eastAsia="Calibri" w:hAnsi="Cambria" w:cs="Calibri Light"/>
          <w:sz w:val="22"/>
          <w:szCs w:val="22"/>
          <w:lang w:eastAsia="en-US"/>
        </w:rPr>
        <w:t xml:space="preserve"> </w:t>
      </w:r>
      <w:r w:rsidRPr="00211E08">
        <w:rPr>
          <w:rFonts w:ascii="Cambria" w:eastAsia="Calibri" w:hAnsi="Cambria" w:cs="Calibri Light"/>
          <w:sz w:val="22"/>
          <w:szCs w:val="22"/>
          <w:lang w:eastAsia="en-US"/>
        </w:rPr>
        <w:tab/>
        <w:t>to kwota danej nowej ceny jednostkowej po dokonaniu Waloryzacji (wyrażona w PLN);</w:t>
      </w:r>
    </w:p>
    <w:p w14:paraId="33EFA7E2"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proofErr w:type="spellStart"/>
      <w:r w:rsidRPr="00211E08">
        <w:rPr>
          <w:rFonts w:ascii="Cambria" w:eastAsia="Calibri" w:hAnsi="Cambria" w:cs="Calibri Light"/>
          <w:sz w:val="22"/>
          <w:szCs w:val="22"/>
          <w:lang w:eastAsia="en-US"/>
        </w:rPr>
        <w:t>Cp</w:t>
      </w:r>
      <w:proofErr w:type="spellEnd"/>
      <w:r w:rsidRPr="00211E08">
        <w:rPr>
          <w:rFonts w:ascii="Cambria" w:eastAsia="Calibri" w:hAnsi="Cambria" w:cs="Calibri Light"/>
          <w:sz w:val="22"/>
          <w:szCs w:val="22"/>
          <w:lang w:eastAsia="en-US"/>
        </w:rPr>
        <w:t xml:space="preserve"> </w:t>
      </w:r>
      <w:r w:rsidRPr="00211E08">
        <w:rPr>
          <w:rFonts w:ascii="Cambria" w:eastAsia="Calibri" w:hAnsi="Cambria" w:cs="Calibri Light"/>
          <w:sz w:val="22"/>
          <w:szCs w:val="22"/>
          <w:lang w:eastAsia="en-US"/>
        </w:rPr>
        <w:tab/>
        <w:t>to kwota danej ceny jednostkowej pierwotnie podana w kosztorysie zawartym w Ofercie (wyrażona w PLN);</w:t>
      </w:r>
    </w:p>
    <w:p w14:paraId="0C08547C"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CPI</w:t>
      </w:r>
      <w:r w:rsidRPr="00211E08">
        <w:rPr>
          <w:rFonts w:ascii="Cambria" w:eastAsia="Calibri" w:hAnsi="Cambria" w:cs="Calibri Light"/>
          <w:sz w:val="22"/>
          <w:szCs w:val="22"/>
          <w:vertAlign w:val="subscript"/>
          <w:lang w:eastAsia="en-US"/>
        </w:rPr>
        <w:t>I</w:t>
      </w:r>
      <w:r w:rsidRPr="00211E08">
        <w:rPr>
          <w:rFonts w:ascii="Cambria" w:eastAsia="Calibri" w:hAnsi="Cambria" w:cs="Calibri Light"/>
          <w:sz w:val="22"/>
          <w:szCs w:val="22"/>
          <w:lang w:eastAsia="en-US"/>
        </w:rPr>
        <w:t xml:space="preserve"> </w:t>
      </w:r>
      <w:r w:rsidRPr="00211E08">
        <w:rPr>
          <w:rFonts w:ascii="Cambria" w:eastAsia="Calibri" w:hAnsi="Cambria" w:cs="Calibri Light"/>
          <w:sz w:val="22"/>
          <w:szCs w:val="22"/>
          <w:lang w:eastAsia="en-US"/>
        </w:rPr>
        <w:tab/>
        <w:t>to procentowa wartość wzrostu cen wynikająca z I Wskaźnika GUS (wyrażona jako %);</w:t>
      </w:r>
    </w:p>
    <w:p w14:paraId="369DC22F"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bookmarkStart w:id="15" w:name="_Hlk116648587"/>
      <w:r w:rsidRPr="00211E08">
        <w:rPr>
          <w:rFonts w:ascii="Cambria" w:eastAsia="Calibri" w:hAnsi="Cambria" w:cs="Calibri Light"/>
          <w:sz w:val="22"/>
          <w:szCs w:val="22"/>
          <w:lang w:eastAsia="en-US"/>
        </w:rPr>
        <w:t xml:space="preserve">Z zastrzeżeniem, że w przypadku, gdy: </w:t>
      </w:r>
    </w:p>
    <w:p w14:paraId="5D2F5432"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(i)</w:t>
      </w:r>
      <w:r w:rsidRPr="00211E0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11E08">
        <w:rPr>
          <w:rFonts w:ascii="Cambria" w:eastAsia="Calibri" w:hAnsi="Cambria" w:cs="Calibri Light"/>
          <w:sz w:val="22"/>
          <w:szCs w:val="22"/>
          <w:lang w:eastAsia="en-US"/>
        </w:rPr>
        <w:t>Cn</w:t>
      </w:r>
      <w:proofErr w:type="spellEnd"/>
      <w:r w:rsidRPr="00211E08">
        <w:rPr>
          <w:rFonts w:ascii="Cambria" w:eastAsia="Calibri" w:hAnsi="Cambria" w:cs="Calibri Light"/>
          <w:sz w:val="22"/>
          <w:szCs w:val="22"/>
          <w:lang w:eastAsia="en-US"/>
        </w:rPr>
        <w:t xml:space="preserve"> zostanie przyjęta wartość 0 (zero); </w:t>
      </w:r>
    </w:p>
    <w:p w14:paraId="7BBDFB2C"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(ii)</w:t>
      </w:r>
      <w:r w:rsidRPr="00211E0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11E08">
        <w:rPr>
          <w:rFonts w:ascii="Cambria" w:eastAsia="Calibri" w:hAnsi="Cambria" w:cs="Calibri Light"/>
          <w:sz w:val="22"/>
          <w:szCs w:val="22"/>
          <w:lang w:eastAsia="en-US"/>
        </w:rPr>
        <w:t>Cn</w:t>
      </w:r>
      <w:proofErr w:type="spellEnd"/>
      <w:r w:rsidRPr="00211E08">
        <w:rPr>
          <w:rFonts w:ascii="Cambria" w:eastAsia="Calibri" w:hAnsi="Cambria" w:cs="Calibri Light"/>
          <w:sz w:val="22"/>
          <w:szCs w:val="22"/>
          <w:lang w:eastAsia="en-US"/>
        </w:rPr>
        <w:t xml:space="preserve"> zostanie przyjęta wartość 0 (zero); </w:t>
      </w:r>
    </w:p>
    <w:bookmarkEnd w:id="15"/>
    <w:p w14:paraId="4259AE3C"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CPI</w:t>
      </w:r>
      <w:r w:rsidRPr="00211E08">
        <w:rPr>
          <w:rFonts w:ascii="Cambria" w:eastAsia="Calibri" w:hAnsi="Cambria" w:cs="Calibri Light"/>
          <w:sz w:val="22"/>
          <w:szCs w:val="22"/>
          <w:vertAlign w:val="subscript"/>
          <w:lang w:eastAsia="en-US"/>
        </w:rPr>
        <w:t>II</w:t>
      </w:r>
      <w:r w:rsidRPr="00211E08">
        <w:rPr>
          <w:rFonts w:ascii="Cambria" w:eastAsia="Calibri" w:hAnsi="Cambria" w:cs="Calibri Light"/>
          <w:sz w:val="22"/>
          <w:szCs w:val="22"/>
          <w:lang w:eastAsia="en-US"/>
        </w:rPr>
        <w:t xml:space="preserve"> </w:t>
      </w:r>
      <w:r w:rsidRPr="00211E08">
        <w:rPr>
          <w:rFonts w:ascii="Cambria" w:eastAsia="Calibri" w:hAnsi="Cambria" w:cs="Calibri Light"/>
          <w:sz w:val="22"/>
          <w:szCs w:val="22"/>
          <w:lang w:eastAsia="en-US"/>
        </w:rPr>
        <w:tab/>
        <w:t>to procentowa wartość wzrostu cen wynikająca w II Wskaźnika GUS (wyrażona jako %);</w:t>
      </w:r>
    </w:p>
    <w:p w14:paraId="057E1954"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lastRenderedPageBreak/>
        <w:t xml:space="preserve">Z zastrzeżeniem, że w przypadku, gdy: </w:t>
      </w:r>
      <w:r w:rsidRPr="00211E08">
        <w:rPr>
          <w:rFonts w:ascii="Cambria" w:eastAsia="Calibri" w:hAnsi="Cambria" w:cs="Calibri Light"/>
          <w:sz w:val="22"/>
          <w:szCs w:val="22"/>
          <w:lang w:eastAsia="en-US"/>
        </w:rPr>
        <w:tab/>
      </w:r>
    </w:p>
    <w:p w14:paraId="519E63B6"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(i)</w:t>
      </w:r>
      <w:r w:rsidRPr="00211E0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11E08">
        <w:rPr>
          <w:rFonts w:ascii="Cambria" w:eastAsia="Calibri" w:hAnsi="Cambria" w:cs="Calibri Light"/>
          <w:sz w:val="22"/>
          <w:szCs w:val="22"/>
          <w:lang w:eastAsia="en-US"/>
        </w:rPr>
        <w:t>Cn</w:t>
      </w:r>
      <w:proofErr w:type="spellEnd"/>
      <w:r w:rsidRPr="00211E08">
        <w:rPr>
          <w:rFonts w:ascii="Cambria" w:eastAsia="Calibri" w:hAnsi="Cambria" w:cs="Calibri Light"/>
          <w:sz w:val="22"/>
          <w:szCs w:val="22"/>
          <w:lang w:eastAsia="en-US"/>
        </w:rPr>
        <w:t xml:space="preserve"> zostanie przyjęta wartość 0 (zero); </w:t>
      </w:r>
    </w:p>
    <w:p w14:paraId="44641FCC"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(ii)</w:t>
      </w:r>
      <w:r w:rsidRPr="00211E0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11E08">
        <w:rPr>
          <w:rFonts w:ascii="Cambria" w:eastAsia="Calibri" w:hAnsi="Cambria" w:cs="Calibri Light"/>
          <w:sz w:val="22"/>
          <w:szCs w:val="22"/>
          <w:lang w:eastAsia="en-US"/>
        </w:rPr>
        <w:t>Cn</w:t>
      </w:r>
      <w:proofErr w:type="spellEnd"/>
      <w:r w:rsidRPr="00211E08">
        <w:rPr>
          <w:rFonts w:ascii="Cambria" w:eastAsia="Calibri" w:hAnsi="Cambria" w:cs="Calibri Light"/>
          <w:sz w:val="22"/>
          <w:szCs w:val="22"/>
          <w:lang w:eastAsia="en-US"/>
        </w:rPr>
        <w:t xml:space="preserve"> zostanie przyjęta wartość 0 (zero); </w:t>
      </w:r>
    </w:p>
    <w:p w14:paraId="5024B76A"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W przypadku, gdy wartość CPI</w:t>
      </w:r>
      <w:r w:rsidRPr="00211E08">
        <w:rPr>
          <w:rFonts w:ascii="Cambria" w:eastAsia="Calibri" w:hAnsi="Cambria" w:cs="Calibri Light"/>
          <w:sz w:val="22"/>
          <w:szCs w:val="22"/>
          <w:vertAlign w:val="subscript"/>
          <w:lang w:eastAsia="en-US"/>
        </w:rPr>
        <w:t>I</w:t>
      </w:r>
      <w:r w:rsidRPr="00211E08">
        <w:rPr>
          <w:rFonts w:ascii="Cambria" w:eastAsia="Calibri" w:hAnsi="Cambria" w:cs="Calibri Light"/>
          <w:sz w:val="22"/>
          <w:szCs w:val="22"/>
          <w:lang w:eastAsia="en-US"/>
        </w:rPr>
        <w:t xml:space="preserve"> wynosić będzie 0 (zero) oraz wartość CPI</w:t>
      </w:r>
      <w:r w:rsidRPr="00211E08">
        <w:rPr>
          <w:rFonts w:ascii="Cambria" w:eastAsia="Calibri" w:hAnsi="Cambria" w:cs="Calibri Light"/>
          <w:sz w:val="22"/>
          <w:szCs w:val="22"/>
          <w:vertAlign w:val="subscript"/>
          <w:lang w:eastAsia="en-US"/>
        </w:rPr>
        <w:t>II</w:t>
      </w:r>
      <w:r w:rsidRPr="00211E08">
        <w:rPr>
          <w:rFonts w:ascii="Cambria" w:eastAsia="Calibri" w:hAnsi="Cambria" w:cs="Calibri Light"/>
          <w:sz w:val="22"/>
          <w:szCs w:val="22"/>
          <w:lang w:eastAsia="en-US"/>
        </w:rPr>
        <w:t xml:space="preserve"> wynosić będzie 0 (zero) to wówczas Waloryzacja nie będzie dokonywana. </w:t>
      </w:r>
    </w:p>
    <w:p w14:paraId="2B9D4356"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 xml:space="preserve">Wyniki mnożenia zostaną zaokrąglone do dwóch miejsc po przecinku. </w:t>
      </w:r>
    </w:p>
    <w:p w14:paraId="4B2D0E50"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6.</w:t>
      </w:r>
      <w:r w:rsidRPr="00211E0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1A8AE543"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7.</w:t>
      </w:r>
      <w:r w:rsidRPr="00211E08">
        <w:rPr>
          <w:rFonts w:ascii="Cambria" w:eastAsia="Calibri" w:hAnsi="Cambria" w:cs="Calibri Light"/>
          <w:sz w:val="22"/>
          <w:szCs w:val="22"/>
          <w:lang w:eastAsia="en-US"/>
        </w:rPr>
        <w:tab/>
        <w:t xml:space="preserve">Nowe (zwaloryzowane) ceny jednostkowe będą zastosowane do określenia: </w:t>
      </w:r>
    </w:p>
    <w:p w14:paraId="5D89F8C8"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 xml:space="preserve">1) </w:t>
      </w:r>
      <w:r w:rsidRPr="00211E08">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1119E867"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 xml:space="preserve">2) </w:t>
      </w:r>
      <w:r w:rsidRPr="00211E08">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29F55F6E"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8.</w:t>
      </w:r>
      <w:r w:rsidRPr="00211E0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211E08">
        <w:rPr>
          <w:rFonts w:ascii="Cambria" w:hAnsi="Cambria" w:cs="Arial"/>
          <w:sz w:val="22"/>
          <w:szCs w:val="22"/>
          <w:lang w:eastAsia="pl-PL"/>
        </w:rPr>
        <w:t xml:space="preserve"> </w:t>
      </w:r>
      <w:r w:rsidRPr="00211E08">
        <w:rPr>
          <w:rFonts w:ascii="Cambria" w:eastAsia="Calibri" w:hAnsi="Cambria" w:cs="Calibri Light"/>
          <w:sz w:val="22"/>
          <w:szCs w:val="22"/>
          <w:lang w:eastAsia="en-US"/>
        </w:rPr>
        <w:t xml:space="preserve">podanych w Kosztorysie Ofertowym zawartym w Ofercie. </w:t>
      </w:r>
    </w:p>
    <w:p w14:paraId="455AD8A6"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9.</w:t>
      </w:r>
      <w:r w:rsidRPr="00211E0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49364267"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10.</w:t>
      </w:r>
      <w:r w:rsidRPr="00211E08">
        <w:rPr>
          <w:rFonts w:ascii="Cambria" w:eastAsia="Calibri" w:hAnsi="Cambria" w:cs="Calibri Light"/>
          <w:sz w:val="22"/>
          <w:szCs w:val="22"/>
          <w:lang w:eastAsia="en-US"/>
        </w:rPr>
        <w:tab/>
        <w:t xml:space="preserve">W związku z dokonaniem Waloryzacji Zabezpieczenie nie ulegnie zmianie. </w:t>
      </w:r>
    </w:p>
    <w:p w14:paraId="419E4B0D" w14:textId="77777777" w:rsidR="00211E08" w:rsidRPr="00211E08" w:rsidRDefault="00211E08" w:rsidP="00211E08">
      <w:pPr>
        <w:suppressAutoHyphens w:val="0"/>
        <w:spacing w:before="240" w:after="240"/>
        <w:jc w:val="both"/>
        <w:rPr>
          <w:rFonts w:ascii="Cambria" w:eastAsia="Calibri" w:hAnsi="Cambria" w:cs="Calibri Light"/>
          <w:sz w:val="22"/>
          <w:szCs w:val="22"/>
          <w:lang w:eastAsia="en-US"/>
        </w:rPr>
      </w:pPr>
      <w:r w:rsidRPr="00211E08">
        <w:rPr>
          <w:rFonts w:ascii="Cambria" w:eastAsia="Calibri" w:hAnsi="Cambria" w:cs="Calibri Light"/>
          <w:sz w:val="22"/>
          <w:szCs w:val="22"/>
          <w:lang w:eastAsia="en-US"/>
        </w:rPr>
        <w:t>11.</w:t>
      </w:r>
      <w:r w:rsidRPr="00211E0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bookmarkEnd w:id="11"/>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21059D4C"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60570A">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46FC405F"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Pr>
          <w:rFonts w:ascii="Cambria" w:hAnsi="Cambria" w:cs="Arial"/>
          <w:sz w:val="22"/>
          <w:szCs w:val="22"/>
          <w:lang w:eastAsia="en-US"/>
        </w:rPr>
        <w:t xml:space="preserve"> lub</w:t>
      </w:r>
      <w:r>
        <w:rPr>
          <w:rFonts w:ascii="Cambria" w:hAnsi="Cambria" w:cs="Arial"/>
          <w:sz w:val="22"/>
          <w:szCs w:val="22"/>
          <w:lang w:eastAsia="en-US"/>
        </w:rPr>
        <w:t xml:space="preserve"> pocztą elektroniczną.</w:t>
      </w:r>
    </w:p>
    <w:p w14:paraId="677BA46A" w14:textId="380B3A1D"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BF644BE"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21124489" w14:textId="0882454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741785">
        <w:rPr>
          <w:rFonts w:ascii="Cambria" w:hAnsi="Cambria" w:cs="Arial"/>
          <w:sz w:val="22"/>
          <w:szCs w:val="22"/>
          <w:lang w:eastAsia="pl-PL"/>
        </w:rPr>
        <w:t xml:space="preserve"> lub</w:t>
      </w:r>
      <w:r w:rsidR="0060570A">
        <w:rPr>
          <w:rFonts w:ascii="Cambria" w:hAnsi="Cambria" w:cs="Arial"/>
          <w:sz w:val="22"/>
          <w:szCs w:val="22"/>
          <w:lang w:eastAsia="pl-PL"/>
        </w:rPr>
        <w:t xml:space="preserve">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E23A760"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88B17C4"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0D1DB614" w14:textId="7883791B" w:rsidR="0013110C" w:rsidRDefault="0013110C" w:rsidP="00021AD9">
      <w:pPr>
        <w:tabs>
          <w:tab w:val="left" w:pos="1134"/>
        </w:tabs>
        <w:suppressAutoHyphens w:val="0"/>
        <w:spacing w:before="120"/>
        <w:jc w:val="right"/>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8CAEA" w14:textId="77777777" w:rsidR="00B360A4" w:rsidRDefault="00B360A4">
      <w:r>
        <w:separator/>
      </w:r>
    </w:p>
  </w:endnote>
  <w:endnote w:type="continuationSeparator" w:id="0">
    <w:p w14:paraId="30E872F7" w14:textId="77777777" w:rsidR="00B360A4" w:rsidRDefault="00B36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60570A">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CC010" w14:textId="77777777" w:rsidR="00B360A4" w:rsidRDefault="00B360A4">
      <w:r>
        <w:separator/>
      </w:r>
    </w:p>
  </w:footnote>
  <w:footnote w:type="continuationSeparator" w:id="0">
    <w:p w14:paraId="0CF17E64" w14:textId="77777777" w:rsidR="00B360A4" w:rsidRDefault="00B360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111050905">
    <w:abstractNumId w:val="26"/>
    <w:lvlOverride w:ilvl="0">
      <w:startOverride w:val="1"/>
    </w:lvlOverride>
  </w:num>
  <w:num w:numId="2" w16cid:durableId="1683775985">
    <w:abstractNumId w:val="21"/>
    <w:lvlOverride w:ilvl="0">
      <w:startOverride w:val="1"/>
    </w:lvlOverride>
  </w:num>
  <w:num w:numId="3" w16cid:durableId="1417629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6715668">
    <w:abstractNumId w:val="14"/>
    <w:lvlOverride w:ilvl="0">
      <w:startOverride w:val="1"/>
    </w:lvlOverride>
  </w:num>
  <w:num w:numId="5" w16cid:durableId="745149510">
    <w:abstractNumId w:val="15"/>
  </w:num>
  <w:num w:numId="6" w16cid:durableId="1315337719">
    <w:abstractNumId w:val="8"/>
  </w:num>
  <w:num w:numId="7" w16cid:durableId="1622882521">
    <w:abstractNumId w:val="18"/>
  </w:num>
  <w:num w:numId="8" w16cid:durableId="874192372">
    <w:abstractNumId w:val="25"/>
  </w:num>
  <w:num w:numId="9" w16cid:durableId="2138713305">
    <w:abstractNumId w:val="2"/>
  </w:num>
  <w:num w:numId="10" w16cid:durableId="1527324438">
    <w:abstractNumId w:val="3"/>
  </w:num>
  <w:num w:numId="11" w16cid:durableId="1942686397">
    <w:abstractNumId w:val="23"/>
  </w:num>
  <w:num w:numId="12" w16cid:durableId="1970669312">
    <w:abstractNumId w:val="20"/>
  </w:num>
  <w:num w:numId="13" w16cid:durableId="1104496267">
    <w:abstractNumId w:val="6"/>
  </w:num>
  <w:num w:numId="14" w16cid:durableId="1270699161">
    <w:abstractNumId w:val="22"/>
  </w:num>
  <w:num w:numId="15" w16cid:durableId="537857722">
    <w:abstractNumId w:val="32"/>
  </w:num>
  <w:num w:numId="16" w16cid:durableId="857625433">
    <w:abstractNumId w:val="13"/>
  </w:num>
  <w:num w:numId="17" w16cid:durableId="1580675163">
    <w:abstractNumId w:val="12"/>
  </w:num>
  <w:num w:numId="18" w16cid:durableId="681783060">
    <w:abstractNumId w:val="16"/>
  </w:num>
  <w:num w:numId="19" w16cid:durableId="25567818">
    <w:abstractNumId w:val="29"/>
  </w:num>
  <w:num w:numId="20" w16cid:durableId="1887057437">
    <w:abstractNumId w:val="11"/>
  </w:num>
  <w:num w:numId="21" w16cid:durableId="862937844">
    <w:abstractNumId w:val="17"/>
  </w:num>
  <w:num w:numId="22" w16cid:durableId="1289094064">
    <w:abstractNumId w:val="9"/>
  </w:num>
  <w:num w:numId="23" w16cid:durableId="434176163">
    <w:abstractNumId w:val="19"/>
  </w:num>
  <w:num w:numId="24" w16cid:durableId="1248345540">
    <w:abstractNumId w:val="33"/>
  </w:num>
  <w:num w:numId="25" w16cid:durableId="1759642815">
    <w:abstractNumId w:val="4"/>
  </w:num>
  <w:num w:numId="26" w16cid:durableId="578753619">
    <w:abstractNumId w:val="27"/>
  </w:num>
  <w:num w:numId="27" w16cid:durableId="1511678683">
    <w:abstractNumId w:val="30"/>
  </w:num>
  <w:num w:numId="28" w16cid:durableId="592977698">
    <w:abstractNumId w:val="0"/>
  </w:num>
  <w:num w:numId="29" w16cid:durableId="340132627">
    <w:abstractNumId w:val="10"/>
  </w:num>
  <w:num w:numId="30" w16cid:durableId="1624461990">
    <w:abstractNumId w:val="1"/>
  </w:num>
  <w:num w:numId="31" w16cid:durableId="305552252">
    <w:abstractNumId w:val="31"/>
  </w:num>
  <w:num w:numId="32" w16cid:durableId="959073648">
    <w:abstractNumId w:val="24"/>
  </w:num>
  <w:num w:numId="33" w16cid:durableId="1514220844">
    <w:abstractNumId w:val="5"/>
  </w:num>
  <w:num w:numId="34" w16cid:durableId="8809022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377F"/>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1E08"/>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93"/>
    <w:rsid w:val="00493FE8"/>
    <w:rsid w:val="00494F88"/>
    <w:rsid w:val="00495154"/>
    <w:rsid w:val="004953A2"/>
    <w:rsid w:val="00495F9D"/>
    <w:rsid w:val="004972D5"/>
    <w:rsid w:val="004A1A0F"/>
    <w:rsid w:val="004A24E7"/>
    <w:rsid w:val="004A52AD"/>
    <w:rsid w:val="004A595A"/>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0FD"/>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36347"/>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6F5D"/>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2491"/>
    <w:rsid w:val="00723C7F"/>
    <w:rsid w:val="00724122"/>
    <w:rsid w:val="00725C30"/>
    <w:rsid w:val="00726784"/>
    <w:rsid w:val="007307DB"/>
    <w:rsid w:val="00730C1C"/>
    <w:rsid w:val="0073244D"/>
    <w:rsid w:val="00732F6C"/>
    <w:rsid w:val="00733E35"/>
    <w:rsid w:val="007405F2"/>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2ED"/>
    <w:rsid w:val="00771E88"/>
    <w:rsid w:val="007731AD"/>
    <w:rsid w:val="007741B1"/>
    <w:rsid w:val="007757F6"/>
    <w:rsid w:val="007759DB"/>
    <w:rsid w:val="00775EDD"/>
    <w:rsid w:val="00776763"/>
    <w:rsid w:val="007816DE"/>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A0E00"/>
    <w:rsid w:val="008A3CC8"/>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10F"/>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20"/>
    <w:rsid w:val="00983873"/>
    <w:rsid w:val="009859CE"/>
    <w:rsid w:val="00986210"/>
    <w:rsid w:val="00991790"/>
    <w:rsid w:val="00992E3D"/>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98"/>
    <w:rsid w:val="009F0CB1"/>
    <w:rsid w:val="009F10C3"/>
    <w:rsid w:val="009F39F1"/>
    <w:rsid w:val="009F54FC"/>
    <w:rsid w:val="009F60DE"/>
    <w:rsid w:val="00A0223A"/>
    <w:rsid w:val="00A02B79"/>
    <w:rsid w:val="00A0492F"/>
    <w:rsid w:val="00A05268"/>
    <w:rsid w:val="00A0743B"/>
    <w:rsid w:val="00A10EBE"/>
    <w:rsid w:val="00A12108"/>
    <w:rsid w:val="00A1463E"/>
    <w:rsid w:val="00A1615F"/>
    <w:rsid w:val="00A1707E"/>
    <w:rsid w:val="00A17459"/>
    <w:rsid w:val="00A22732"/>
    <w:rsid w:val="00A242F5"/>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DFA"/>
    <w:rsid w:val="00B259EC"/>
    <w:rsid w:val="00B2696A"/>
    <w:rsid w:val="00B270AC"/>
    <w:rsid w:val="00B27F68"/>
    <w:rsid w:val="00B3034B"/>
    <w:rsid w:val="00B30B7A"/>
    <w:rsid w:val="00B331F5"/>
    <w:rsid w:val="00B33422"/>
    <w:rsid w:val="00B341B9"/>
    <w:rsid w:val="00B360A4"/>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013"/>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27D"/>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C89D-3E0E-4064-8E02-9AE903C25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26</Pages>
  <Words>7974</Words>
  <Characters>47846</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Zbigniew Wala Nadleśnictwo Kutno</cp:lastModifiedBy>
  <cp:revision>3</cp:revision>
  <cp:lastPrinted>2022-06-29T12:23:00Z</cp:lastPrinted>
  <dcterms:created xsi:type="dcterms:W3CDTF">2022-10-12T20:04:00Z</dcterms:created>
  <dcterms:modified xsi:type="dcterms:W3CDTF">2022-12-07T11:45:00Z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