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4E56" w14:textId="77777777" w:rsidR="00FA50B4" w:rsidRPr="00FA50B4" w:rsidRDefault="001C4279" w:rsidP="00FA50B4">
      <w:pPr>
        <w:spacing w:before="120"/>
        <w:jc w:val="center"/>
        <w:rPr>
          <w:rStyle w:val="Pogrubienie"/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A50B4">
        <w:rPr>
          <w:rFonts w:ascii="Arial" w:hAnsi="Arial" w:cs="Arial"/>
          <w:b/>
          <w:sz w:val="24"/>
          <w:szCs w:val="24"/>
        </w:rPr>
        <w:t>Ogłoszenie o wynikach k</w:t>
      </w:r>
      <w:r w:rsidR="002959E8" w:rsidRPr="00B01F70">
        <w:rPr>
          <w:rFonts w:ascii="Arial" w:hAnsi="Arial" w:cs="Arial"/>
          <w:b/>
          <w:sz w:val="24"/>
          <w:szCs w:val="24"/>
        </w:rPr>
        <w:t>onkurs</w:t>
      </w:r>
      <w:r w:rsidR="00FA50B4">
        <w:rPr>
          <w:rFonts w:ascii="Arial" w:hAnsi="Arial" w:cs="Arial"/>
          <w:b/>
          <w:sz w:val="24"/>
          <w:szCs w:val="24"/>
        </w:rPr>
        <w:t>u</w:t>
      </w:r>
      <w:r w:rsidR="002959E8" w:rsidRPr="00B01F70">
        <w:rPr>
          <w:rFonts w:ascii="Arial" w:hAnsi="Arial" w:cs="Arial"/>
          <w:b/>
          <w:sz w:val="24"/>
          <w:szCs w:val="24"/>
        </w:rPr>
        <w:t xml:space="preserve"> na realizację zadania publicznego „Wsparcie dla ukraińskich mikro i MSP, w szczególności</w:t>
      </w:r>
      <w:r w:rsidR="00DA76F6" w:rsidRPr="00B01F70">
        <w:rPr>
          <w:rFonts w:ascii="Arial" w:hAnsi="Arial" w:cs="Arial"/>
          <w:b/>
          <w:sz w:val="24"/>
          <w:szCs w:val="24"/>
        </w:rPr>
        <w:t xml:space="preserve"> dla firm</w:t>
      </w:r>
      <w:r w:rsidR="002959E8" w:rsidRPr="00B01F70">
        <w:rPr>
          <w:rFonts w:ascii="Arial" w:hAnsi="Arial" w:cs="Arial"/>
          <w:b/>
          <w:sz w:val="24"/>
          <w:szCs w:val="24"/>
        </w:rPr>
        <w:t xml:space="preserve"> będących w fazie </w:t>
      </w:r>
      <w:r w:rsidR="00A17257">
        <w:rPr>
          <w:rFonts w:ascii="Arial" w:hAnsi="Arial" w:cs="Arial"/>
          <w:b/>
          <w:sz w:val="24"/>
          <w:szCs w:val="24"/>
        </w:rPr>
        <w:t>„</w:t>
      </w:r>
      <w:r w:rsidR="002959E8" w:rsidRPr="00B01F70">
        <w:rPr>
          <w:rFonts w:ascii="Arial" w:hAnsi="Arial" w:cs="Arial"/>
          <w:b/>
          <w:sz w:val="24"/>
          <w:szCs w:val="24"/>
        </w:rPr>
        <w:t>start-</w:t>
      </w:r>
      <w:proofErr w:type="spellStart"/>
      <w:r w:rsidR="002959E8" w:rsidRPr="00B01F70">
        <w:rPr>
          <w:rFonts w:ascii="Arial" w:hAnsi="Arial" w:cs="Arial"/>
          <w:b/>
          <w:sz w:val="24"/>
          <w:szCs w:val="24"/>
        </w:rPr>
        <w:t>up</w:t>
      </w:r>
      <w:proofErr w:type="spellEnd"/>
      <w:r w:rsidR="002959E8" w:rsidRPr="00B01F70">
        <w:rPr>
          <w:rFonts w:ascii="Arial" w:hAnsi="Arial" w:cs="Arial"/>
          <w:b/>
          <w:sz w:val="24"/>
          <w:szCs w:val="24"/>
        </w:rPr>
        <w:t xml:space="preserve">” </w:t>
      </w:r>
    </w:p>
    <w:p w14:paraId="0F531063" w14:textId="7FB5BCC9" w:rsidR="00FA50B4" w:rsidRPr="00FA50B4" w:rsidRDefault="00FA50B4" w:rsidP="00FA50B4">
      <w:pPr>
        <w:rPr>
          <w:rFonts w:ascii="Arial" w:hAnsi="Arial" w:cs="Arial"/>
          <w:sz w:val="24"/>
          <w:szCs w:val="24"/>
        </w:rPr>
      </w:pPr>
      <w:r w:rsidRPr="00B6017C">
        <w:rPr>
          <w:rFonts w:ascii="Arial" w:hAnsi="Arial" w:cs="Arial"/>
          <w:sz w:val="24"/>
          <w:szCs w:val="24"/>
        </w:rPr>
        <w:t>Minister Funduszy i Polityki Regionalnej - na podstawie art. 15 ust. 2j  ustawy z dnia 24 kwietnia 2003 r. o działalności pożytku publicznego i o wolontariacie (Dz. U. z</w:t>
      </w:r>
      <w:r w:rsidR="006E28C2">
        <w:rPr>
          <w:rFonts w:ascii="Arial" w:hAnsi="Arial" w:cs="Arial"/>
          <w:sz w:val="24"/>
          <w:szCs w:val="24"/>
        </w:rPr>
        <w:t xml:space="preserve"> </w:t>
      </w:r>
      <w:r w:rsidRPr="00B6017C">
        <w:rPr>
          <w:rFonts w:ascii="Arial" w:hAnsi="Arial" w:cs="Arial"/>
          <w:sz w:val="24"/>
          <w:szCs w:val="24"/>
        </w:rPr>
        <w:t>202</w:t>
      </w:r>
      <w:r w:rsidR="003144AF" w:rsidRPr="00B6017C">
        <w:rPr>
          <w:rFonts w:ascii="Arial" w:hAnsi="Arial" w:cs="Arial"/>
          <w:sz w:val="24"/>
          <w:szCs w:val="24"/>
        </w:rPr>
        <w:t>4</w:t>
      </w:r>
      <w:r w:rsidRPr="00B6017C">
        <w:rPr>
          <w:rFonts w:ascii="Arial" w:hAnsi="Arial" w:cs="Arial"/>
          <w:sz w:val="24"/>
          <w:szCs w:val="24"/>
        </w:rPr>
        <w:t xml:space="preserve"> r. poz. </w:t>
      </w:r>
      <w:r w:rsidR="003144AF" w:rsidRPr="00B6017C">
        <w:rPr>
          <w:rFonts w:ascii="Arial" w:hAnsi="Arial" w:cs="Arial"/>
          <w:sz w:val="24"/>
          <w:szCs w:val="24"/>
        </w:rPr>
        <w:t>1491</w:t>
      </w:r>
      <w:r w:rsidR="003144AF">
        <w:rPr>
          <w:rFonts w:ascii="Arial" w:hAnsi="Arial" w:cs="Arial"/>
          <w:sz w:val="24"/>
          <w:szCs w:val="24"/>
        </w:rPr>
        <w:t xml:space="preserve"> </w:t>
      </w:r>
      <w:r w:rsidRPr="00FA50B4">
        <w:rPr>
          <w:rFonts w:ascii="Arial" w:hAnsi="Arial" w:cs="Arial"/>
          <w:sz w:val="24"/>
          <w:szCs w:val="24"/>
        </w:rPr>
        <w:t xml:space="preserve"> – ogłasza wyniki  konkursu ofert na realizację zadania publicznego polegającego na wdrożeniu programu wsparcia dla ukraińskich mikro i małych oraz średnich przedsiębiorstw, ze szczególnym uwzględnieniem firm w fazie start-up. </w:t>
      </w:r>
    </w:p>
    <w:p w14:paraId="00A862F6" w14:textId="53BA853D" w:rsidR="00FA50B4" w:rsidRPr="00FA50B4" w:rsidRDefault="00FA50B4" w:rsidP="00FA50B4">
      <w:pPr>
        <w:rPr>
          <w:rFonts w:ascii="Arial" w:hAnsi="Arial" w:cs="Arial"/>
          <w:sz w:val="24"/>
          <w:szCs w:val="24"/>
        </w:rPr>
      </w:pPr>
      <w:r w:rsidRPr="00FA50B4">
        <w:rPr>
          <w:rFonts w:ascii="Arial" w:hAnsi="Arial" w:cs="Arial"/>
          <w:sz w:val="24"/>
          <w:szCs w:val="24"/>
        </w:rPr>
        <w:t>Dokonano wyboru oferty</w:t>
      </w:r>
      <w:r w:rsidR="003144AF">
        <w:rPr>
          <w:rFonts w:ascii="Arial" w:hAnsi="Arial" w:cs="Arial"/>
          <w:sz w:val="24"/>
          <w:szCs w:val="24"/>
        </w:rPr>
        <w:t xml:space="preserve"> wspólnej</w:t>
      </w:r>
      <w:r w:rsidRPr="00FA50B4">
        <w:rPr>
          <w:rFonts w:ascii="Arial" w:hAnsi="Arial" w:cs="Arial"/>
          <w:sz w:val="24"/>
          <w:szCs w:val="24"/>
        </w:rPr>
        <w:t xml:space="preserve"> złożonej przez Fundację Fundusz Współpracy</w:t>
      </w:r>
      <w:r w:rsidR="00B6017C">
        <w:rPr>
          <w:rFonts w:ascii="Arial" w:hAnsi="Arial" w:cs="Arial"/>
          <w:sz w:val="24"/>
          <w:szCs w:val="24"/>
        </w:rPr>
        <w:t xml:space="preserve"> </w:t>
      </w:r>
      <w:r w:rsidR="00874B6D" w:rsidRPr="00874B6D">
        <w:rPr>
          <w:rFonts w:ascii="Arial" w:hAnsi="Arial" w:cs="Arial"/>
          <w:sz w:val="24"/>
          <w:szCs w:val="24"/>
        </w:rPr>
        <w:t>z Fundacją CEE Startup Bridge</w:t>
      </w:r>
      <w:r w:rsidR="00874B6D">
        <w:rPr>
          <w:rFonts w:ascii="Arial" w:hAnsi="Arial" w:cs="Arial"/>
          <w:sz w:val="24"/>
          <w:szCs w:val="24"/>
        </w:rPr>
        <w:t>.</w:t>
      </w:r>
    </w:p>
    <w:p w14:paraId="56E9254C" w14:textId="43BDF4F3" w:rsidR="00FA50B4" w:rsidRPr="00B01F70" w:rsidRDefault="00FA50B4" w:rsidP="00FA50B4">
      <w:pPr>
        <w:rPr>
          <w:rFonts w:ascii="Arial" w:hAnsi="Arial" w:cs="Arial"/>
          <w:sz w:val="24"/>
          <w:szCs w:val="24"/>
        </w:rPr>
      </w:pPr>
      <w:r w:rsidRPr="00FA50B4">
        <w:rPr>
          <w:rFonts w:ascii="Arial" w:hAnsi="Arial" w:cs="Arial"/>
          <w:sz w:val="24"/>
          <w:szCs w:val="24"/>
        </w:rPr>
        <w:t>Na realizację zadania przyznano ś</w:t>
      </w:r>
      <w:r>
        <w:rPr>
          <w:rFonts w:ascii="Arial" w:hAnsi="Arial" w:cs="Arial"/>
          <w:sz w:val="24"/>
          <w:szCs w:val="24"/>
        </w:rPr>
        <w:t xml:space="preserve">rodki publiczne w wysokości: </w:t>
      </w:r>
      <w:r w:rsidR="00874B6D">
        <w:rPr>
          <w:rFonts w:ascii="Arial" w:hAnsi="Arial" w:cs="Arial"/>
          <w:sz w:val="24"/>
          <w:szCs w:val="24"/>
        </w:rPr>
        <w:t>2 300</w:t>
      </w:r>
      <w:r>
        <w:rPr>
          <w:rFonts w:ascii="Arial" w:hAnsi="Arial" w:cs="Arial"/>
          <w:sz w:val="24"/>
          <w:szCs w:val="24"/>
        </w:rPr>
        <w:t> </w:t>
      </w:r>
      <w:r w:rsidR="00874B6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00 zł.</w:t>
      </w:r>
    </w:p>
    <w:sectPr w:rsidR="00FA50B4" w:rsidRPr="00B01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D6EC" w14:textId="77777777" w:rsidR="003804EF" w:rsidRDefault="003804EF" w:rsidP="00A8105C">
      <w:pPr>
        <w:spacing w:after="0" w:line="240" w:lineRule="auto"/>
      </w:pPr>
      <w:r>
        <w:separator/>
      </w:r>
    </w:p>
  </w:endnote>
  <w:endnote w:type="continuationSeparator" w:id="0">
    <w:p w14:paraId="05DF5981" w14:textId="77777777" w:rsidR="003804EF" w:rsidRDefault="003804EF" w:rsidP="00A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BBB6" w14:textId="77777777" w:rsidR="003804EF" w:rsidRDefault="003804EF" w:rsidP="00A8105C">
      <w:pPr>
        <w:spacing w:after="0" w:line="240" w:lineRule="auto"/>
      </w:pPr>
      <w:r>
        <w:separator/>
      </w:r>
    </w:p>
  </w:footnote>
  <w:footnote w:type="continuationSeparator" w:id="0">
    <w:p w14:paraId="2FE46F07" w14:textId="77777777" w:rsidR="003804EF" w:rsidRDefault="003804EF" w:rsidP="00A8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BE34" w14:textId="77777777" w:rsidR="00A8105C" w:rsidRDefault="00A8105C">
    <w:pPr>
      <w:pStyle w:val="Nagwek"/>
    </w:pPr>
    <w:r>
      <w:rPr>
        <w:rFonts w:ascii="Times New Roman" w:hAnsi="Times New Roman"/>
        <w:b/>
        <w:i/>
        <w:noProof/>
        <w:lang w:eastAsia="pl-PL"/>
      </w:rPr>
      <w:drawing>
        <wp:inline distT="0" distB="0" distL="0" distR="0" wp14:anchorId="552B8B26" wp14:editId="02861D01">
          <wp:extent cx="933450" cy="78804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82" cy="78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 w:rsidR="00001D6D">
      <w:t xml:space="preserve">                               </w:t>
    </w:r>
    <w:r>
      <w:t xml:space="preserve"> </w:t>
    </w:r>
    <w:r w:rsidR="00D642C7" w:rsidRPr="00D642C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E136DED" wp14:editId="5DCCE6D4">
          <wp:extent cx="2028825" cy="532708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E820B" w14:textId="77777777" w:rsidR="00A8105C" w:rsidRDefault="00A810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8A7"/>
    <w:multiLevelType w:val="multilevel"/>
    <w:tmpl w:val="B3CA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31229"/>
    <w:multiLevelType w:val="multilevel"/>
    <w:tmpl w:val="A93C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F2C23"/>
    <w:multiLevelType w:val="hybridMultilevel"/>
    <w:tmpl w:val="6496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CE5"/>
    <w:multiLevelType w:val="hybridMultilevel"/>
    <w:tmpl w:val="3D94C4F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EF7915"/>
    <w:multiLevelType w:val="multilevel"/>
    <w:tmpl w:val="C39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54652"/>
    <w:multiLevelType w:val="multilevel"/>
    <w:tmpl w:val="14F6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96C70"/>
    <w:multiLevelType w:val="multilevel"/>
    <w:tmpl w:val="BD7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552CF"/>
    <w:multiLevelType w:val="hybridMultilevel"/>
    <w:tmpl w:val="125C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F4"/>
    <w:multiLevelType w:val="multilevel"/>
    <w:tmpl w:val="EED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018AD"/>
    <w:multiLevelType w:val="multilevel"/>
    <w:tmpl w:val="93884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DD76D1C"/>
    <w:multiLevelType w:val="hybridMultilevel"/>
    <w:tmpl w:val="052A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26"/>
    <w:rsid w:val="00001D6D"/>
    <w:rsid w:val="00052DC1"/>
    <w:rsid w:val="00056C78"/>
    <w:rsid w:val="000A5F89"/>
    <w:rsid w:val="000E7437"/>
    <w:rsid w:val="00102DFD"/>
    <w:rsid w:val="00145D87"/>
    <w:rsid w:val="001506BC"/>
    <w:rsid w:val="00151B67"/>
    <w:rsid w:val="00180523"/>
    <w:rsid w:val="001A4B89"/>
    <w:rsid w:val="001B3191"/>
    <w:rsid w:val="001C4279"/>
    <w:rsid w:val="001D3CEE"/>
    <w:rsid w:val="001F44C5"/>
    <w:rsid w:val="001F53DD"/>
    <w:rsid w:val="00243237"/>
    <w:rsid w:val="002959E8"/>
    <w:rsid w:val="002C3B9D"/>
    <w:rsid w:val="002D52D9"/>
    <w:rsid w:val="00312326"/>
    <w:rsid w:val="003144AF"/>
    <w:rsid w:val="003776CD"/>
    <w:rsid w:val="003804EF"/>
    <w:rsid w:val="00380C56"/>
    <w:rsid w:val="003A3F7F"/>
    <w:rsid w:val="003B78B9"/>
    <w:rsid w:val="003C0038"/>
    <w:rsid w:val="003E5815"/>
    <w:rsid w:val="0043415E"/>
    <w:rsid w:val="00435088"/>
    <w:rsid w:val="00443E92"/>
    <w:rsid w:val="0045340B"/>
    <w:rsid w:val="0046749F"/>
    <w:rsid w:val="00477F3C"/>
    <w:rsid w:val="004833C1"/>
    <w:rsid w:val="004D7163"/>
    <w:rsid w:val="004F1754"/>
    <w:rsid w:val="0050595F"/>
    <w:rsid w:val="0055047B"/>
    <w:rsid w:val="00556175"/>
    <w:rsid w:val="0056083B"/>
    <w:rsid w:val="005734F9"/>
    <w:rsid w:val="00580FF8"/>
    <w:rsid w:val="0059106C"/>
    <w:rsid w:val="0059396E"/>
    <w:rsid w:val="00612D02"/>
    <w:rsid w:val="00614246"/>
    <w:rsid w:val="00615433"/>
    <w:rsid w:val="00626006"/>
    <w:rsid w:val="00671F80"/>
    <w:rsid w:val="006736CD"/>
    <w:rsid w:val="006E28C2"/>
    <w:rsid w:val="006E3F3A"/>
    <w:rsid w:val="006F74D5"/>
    <w:rsid w:val="00736746"/>
    <w:rsid w:val="0075019F"/>
    <w:rsid w:val="007547A7"/>
    <w:rsid w:val="0079219F"/>
    <w:rsid w:val="007A2BD6"/>
    <w:rsid w:val="007E40D5"/>
    <w:rsid w:val="00815ACC"/>
    <w:rsid w:val="00825971"/>
    <w:rsid w:val="00861BBC"/>
    <w:rsid w:val="0086357E"/>
    <w:rsid w:val="00874B6D"/>
    <w:rsid w:val="008B1D65"/>
    <w:rsid w:val="008C40F5"/>
    <w:rsid w:val="00905605"/>
    <w:rsid w:val="009303FF"/>
    <w:rsid w:val="00931D52"/>
    <w:rsid w:val="00967809"/>
    <w:rsid w:val="00974574"/>
    <w:rsid w:val="009A71BB"/>
    <w:rsid w:val="009F61CD"/>
    <w:rsid w:val="00A17257"/>
    <w:rsid w:val="00A41895"/>
    <w:rsid w:val="00A669AB"/>
    <w:rsid w:val="00A8105C"/>
    <w:rsid w:val="00A93F8E"/>
    <w:rsid w:val="00AD2988"/>
    <w:rsid w:val="00B01F70"/>
    <w:rsid w:val="00B229DB"/>
    <w:rsid w:val="00B34C07"/>
    <w:rsid w:val="00B6017C"/>
    <w:rsid w:val="00BD2F55"/>
    <w:rsid w:val="00BF1DDA"/>
    <w:rsid w:val="00C078CF"/>
    <w:rsid w:val="00C72B9C"/>
    <w:rsid w:val="00C878E4"/>
    <w:rsid w:val="00CD5AAD"/>
    <w:rsid w:val="00D642C7"/>
    <w:rsid w:val="00DA163D"/>
    <w:rsid w:val="00DA76F6"/>
    <w:rsid w:val="00DB1760"/>
    <w:rsid w:val="00DB42B4"/>
    <w:rsid w:val="00E03891"/>
    <w:rsid w:val="00E61ECC"/>
    <w:rsid w:val="00E6281F"/>
    <w:rsid w:val="00EA1DC2"/>
    <w:rsid w:val="00EA2139"/>
    <w:rsid w:val="00EC2117"/>
    <w:rsid w:val="00EE2C5A"/>
    <w:rsid w:val="00EF680F"/>
    <w:rsid w:val="00EF77EC"/>
    <w:rsid w:val="00EF7B89"/>
    <w:rsid w:val="00F37BFB"/>
    <w:rsid w:val="00F45190"/>
    <w:rsid w:val="00F45214"/>
    <w:rsid w:val="00F62DA6"/>
    <w:rsid w:val="00FA50B4"/>
    <w:rsid w:val="00FB66CF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ED80E"/>
  <w15:docId w15:val="{6CB17867-B672-4418-BAD0-EA1CB98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367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6F6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B8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736CD"/>
    <w:rPr>
      <w:i/>
      <w:iCs/>
    </w:rPr>
  </w:style>
  <w:style w:type="character" w:styleId="Pogrubienie">
    <w:name w:val="Strong"/>
    <w:basedOn w:val="Domylnaczcionkaakapitu"/>
    <w:uiPriority w:val="22"/>
    <w:qFormat/>
    <w:rsid w:val="001F53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189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367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5C"/>
  </w:style>
  <w:style w:type="paragraph" w:styleId="Stopka">
    <w:name w:val="footer"/>
    <w:basedOn w:val="Normalny"/>
    <w:link w:val="StopkaZnak"/>
    <w:uiPriority w:val="99"/>
    <w:unhideWhenUsed/>
    <w:rsid w:val="00A8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Plonka</dc:creator>
  <cp:lastModifiedBy>Beck-Sadowska Tatiana</cp:lastModifiedBy>
  <cp:revision>2</cp:revision>
  <dcterms:created xsi:type="dcterms:W3CDTF">2024-10-21T08:47:00Z</dcterms:created>
  <dcterms:modified xsi:type="dcterms:W3CDTF">2024-10-21T08:47:00Z</dcterms:modified>
</cp:coreProperties>
</file>