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9E2F47">
        <w:rPr>
          <w:rFonts w:ascii="Tahoma" w:hAnsi="Tahoma" w:cs="Tahoma"/>
        </w:rPr>
        <w:t>111</w:t>
      </w:r>
      <w:r w:rsidR="001E5472">
        <w:rPr>
          <w:rFonts w:ascii="Tahoma" w:hAnsi="Tahoma" w:cs="Tahoma"/>
        </w:rPr>
        <w:t>.2022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AA3886" w:rsidRPr="009E2F47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AA3886" w:rsidRPr="00046C7C">
        <w:rPr>
          <w:rFonts w:ascii="Tahoma" w:hAnsi="Tahoma" w:cs="Tahoma"/>
          <w:b/>
          <w:sz w:val="20"/>
        </w:rPr>
        <w:t xml:space="preserve">mebli na potrzeby Prokuratury Okręgowej w </w:t>
      </w:r>
      <w:r w:rsidR="00AA3886">
        <w:rPr>
          <w:rFonts w:ascii="Tahoma" w:hAnsi="Tahoma" w:cs="Tahoma"/>
          <w:b/>
          <w:sz w:val="20"/>
        </w:rPr>
        <w:t>S</w:t>
      </w:r>
      <w:r w:rsidR="00AA3886" w:rsidRPr="00046C7C">
        <w:rPr>
          <w:rFonts w:ascii="Tahoma" w:hAnsi="Tahoma" w:cs="Tahoma"/>
          <w:b/>
          <w:sz w:val="20"/>
        </w:rPr>
        <w:t>zczecinie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Nazwa Wykonawcy</w:t>
      </w:r>
      <w:r w:rsidRPr="00741A4C">
        <w:rPr>
          <w:rFonts w:ascii="Tahoma" w:hAnsi="Tahoma" w:cs="Tahoma"/>
          <w:sz w:val="20"/>
          <w:szCs w:val="20"/>
        </w:rPr>
        <w:tab/>
        <w:t>........................</w:t>
      </w:r>
      <w:r>
        <w:rPr>
          <w:rFonts w:ascii="Tahoma" w:hAnsi="Tahoma" w:cs="Tahoma"/>
          <w:sz w:val="20"/>
          <w:szCs w:val="20"/>
        </w:rPr>
        <w:t>.</w:t>
      </w:r>
      <w:r w:rsidRPr="00741A4C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Adres</w:t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</w:t>
      </w:r>
    </w:p>
    <w:p w:rsidR="001E5472" w:rsidRPr="00741A4C" w:rsidRDefault="001E5472" w:rsidP="001E5472">
      <w:pPr>
        <w:rPr>
          <w:rFonts w:ascii="Tahoma" w:hAnsi="Tahoma" w:cs="Tahoma"/>
          <w:i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nr telefonu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REGON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1E5472" w:rsidRPr="00741A4C" w:rsidRDefault="001E5472" w:rsidP="001E547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E5472" w:rsidRPr="00741A4C" w:rsidRDefault="001E5472" w:rsidP="001E547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e-mail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NIP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1.</w:t>
      </w:r>
      <w:r w:rsidRPr="001E5472">
        <w:rPr>
          <w:rFonts w:ascii="Tahoma" w:hAnsi="Tahoma" w:cs="Tahoma"/>
          <w:sz w:val="20"/>
          <w:szCs w:val="20"/>
        </w:rPr>
        <w:tab/>
      </w:r>
      <w:r w:rsidR="00763332" w:rsidRPr="001E5472">
        <w:rPr>
          <w:rFonts w:ascii="Tahoma" w:hAnsi="Tahoma" w:cs="Tahoma"/>
          <w:sz w:val="20"/>
          <w:szCs w:val="20"/>
        </w:rPr>
        <w:t>Oferujemy</w:t>
      </w:r>
      <w:r w:rsidRPr="001E5472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6176EB" w:rsidRPr="006176EB" w:rsidRDefault="006176EB" w:rsidP="006176EB">
      <w:pPr>
        <w:rPr>
          <w:rFonts w:ascii="Tahoma" w:hAnsi="Tahoma" w:cs="Tahoma"/>
          <w:b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992"/>
        <w:gridCol w:w="1559"/>
        <w:gridCol w:w="1985"/>
      </w:tblGrid>
      <w:tr w:rsidR="006176EB" w:rsidRPr="00046C7C" w:rsidTr="006176EB">
        <w:trPr>
          <w:trHeight w:val="852"/>
        </w:trPr>
        <w:tc>
          <w:tcPr>
            <w:tcW w:w="5382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wymiary: szer. x głęb. x wys.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za 1 szt.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129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gospodarcza 120 x 42 x 118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gospodarcza 90 x 42 x 118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segregatorowa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segregatorowej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127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gospodarcza 140 x 42 x 118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PO pok. </w:t>
            </w:r>
            <w:r>
              <w:rPr>
                <w:rFonts w:ascii="Tahoma" w:hAnsi="Tahoma" w:cs="Tahoma"/>
                <w:sz w:val="20"/>
                <w:szCs w:val="20"/>
                <w:highlight w:val="cyan"/>
              </w:rPr>
              <w:t>404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520"/>
        </w:trPr>
        <w:tc>
          <w:tcPr>
            <w:tcW w:w="5382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  <w:p w:rsidR="006176EB" w:rsidRPr="00FE0748" w:rsidRDefault="006176EB" w:rsidP="007528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0748">
              <w:rPr>
                <w:rFonts w:ascii="Tahoma" w:hAnsi="Tahoma" w:cs="Tahoma"/>
                <w:sz w:val="18"/>
                <w:szCs w:val="18"/>
              </w:rPr>
              <w:t>(blenda przednia do ziemi)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556"/>
        </w:trPr>
        <w:tc>
          <w:tcPr>
            <w:tcW w:w="5382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 xml:space="preserve">Dostawka do biurka 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176EB" w:rsidRPr="00FE0748" w:rsidRDefault="006176EB" w:rsidP="007528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0748">
              <w:rPr>
                <w:rFonts w:ascii="Tahoma" w:hAnsi="Tahoma" w:cs="Tahoma"/>
                <w:sz w:val="18"/>
                <w:szCs w:val="18"/>
              </w:rPr>
              <w:t>(blenda przednia do ziemi)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PO pok. </w:t>
            </w:r>
            <w:r>
              <w:rPr>
                <w:rFonts w:ascii="Tahoma" w:hAnsi="Tahoma" w:cs="Tahoma"/>
                <w:sz w:val="20"/>
                <w:szCs w:val="20"/>
                <w:highlight w:val="cyan"/>
              </w:rPr>
              <w:t>414</w:t>
            </w:r>
          </w:p>
        </w:tc>
        <w:tc>
          <w:tcPr>
            <w:tcW w:w="992" w:type="dxa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2320D4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</w:tc>
        <w:tc>
          <w:tcPr>
            <w:tcW w:w="992" w:type="dxa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422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Dostawka do biurka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50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1 szuflada/szafka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segregatorowa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pod drukarkę 50 x 42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lastRenderedPageBreak/>
              <w:t>PO pok. 29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140 x 65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narożne 165 x 65/120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90 x 65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120 x 65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80 x 65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1 szuflada/szafka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102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Dostawka do biurka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50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PO pok. 27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527"/>
        </w:trPr>
        <w:tc>
          <w:tcPr>
            <w:tcW w:w="5382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 w:rsidRPr="006F36BD">
              <w:rPr>
                <w:rFonts w:ascii="Tahoma" w:hAnsi="Tahoma" w:cs="Tahoma"/>
                <w:sz w:val="20"/>
                <w:szCs w:val="20"/>
                <w:highlight w:val="green"/>
              </w:rPr>
              <w:t>84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wysokie biurko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578"/>
        </w:trPr>
        <w:tc>
          <w:tcPr>
            <w:tcW w:w="5382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Dostawka do biurka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50 x </w:t>
            </w:r>
            <w:r w:rsidRPr="006F36BD">
              <w:rPr>
                <w:rFonts w:ascii="Tahoma" w:hAnsi="Tahoma" w:cs="Tahoma"/>
                <w:sz w:val="20"/>
                <w:szCs w:val="20"/>
                <w:highlight w:val="green"/>
              </w:rPr>
              <w:t>84</w:t>
            </w:r>
          </w:p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wysoka dostaw</w:t>
            </w:r>
            <w:r w:rsidR="008C3234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a biurka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Choszczno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 xml:space="preserve">Nadstawka szafy aktowej 90 x 42 x </w:t>
            </w:r>
            <w:bookmarkStart w:id="0" w:name="_GoBack"/>
            <w:bookmarkEnd w:id="0"/>
            <w:r w:rsidRPr="00046C7C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Regał otwarty 60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segregatorowej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Gryfice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Stolik 80 x 80 x 74 na 4 nogach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Gryfino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Łobez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Stolik kawowy 60 x 80 x 60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Myślibórz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ubraniowa 60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segregatorowa 60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gospodarcza 80 x 42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 xml:space="preserve">Szafka nocna 40 x </w:t>
            </w:r>
            <w:r>
              <w:rPr>
                <w:rFonts w:ascii="Tahoma" w:hAnsi="Tahoma" w:cs="Tahoma"/>
                <w:sz w:val="20"/>
                <w:szCs w:val="20"/>
              </w:rPr>
              <w:t>30-40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 x 40 (2 szuflady)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Stolik kawowy 80 x 60 x 60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Stargard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lastRenderedPageBreak/>
              <w:t>Kontener do biurka 1 szuflada/szafka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Regał otwarty 40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Szafka pod drukarkę 50 x 42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Dostawka do biurka 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50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Stolik kawowy 60 x 60 x 60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Default="006176EB" w:rsidP="00752870">
            <w:pPr>
              <w:jc w:val="center"/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Prawobrzeże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60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60 x 42 x 72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>PR Zachód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80 x 65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Stolik 60 x 60 x 74 na 4 nogach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374B">
              <w:rPr>
                <w:rFonts w:ascii="Tahoma" w:hAnsi="Tahoma" w:cs="Tahoma"/>
                <w:sz w:val="20"/>
                <w:szCs w:val="20"/>
                <w:highlight w:val="cyan"/>
              </w:rPr>
              <w:t xml:space="preserve">PR </w:t>
            </w:r>
            <w:r>
              <w:rPr>
                <w:rFonts w:ascii="Tahoma" w:hAnsi="Tahoma" w:cs="Tahoma"/>
                <w:sz w:val="20"/>
                <w:szCs w:val="20"/>
                <w:highlight w:val="cyan"/>
              </w:rPr>
              <w:t>Śródmieście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Biurko 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46C7C">
              <w:rPr>
                <w:rFonts w:ascii="Tahoma" w:hAnsi="Tahoma" w:cs="Tahoma"/>
                <w:sz w:val="20"/>
                <w:szCs w:val="20"/>
              </w:rPr>
              <w:t xml:space="preserve">0 x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46C7C">
              <w:rPr>
                <w:rFonts w:ascii="Tahoma" w:hAnsi="Tahoma" w:cs="Tahoma"/>
                <w:sz w:val="20"/>
                <w:szCs w:val="20"/>
              </w:rPr>
              <w:t>0 x 74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Kontener do biurka 4 szuflady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Szafa aktowa 90 x 42 x 178</w:t>
            </w:r>
          </w:p>
        </w:tc>
        <w:tc>
          <w:tcPr>
            <w:tcW w:w="992" w:type="dxa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6176EB">
        <w:trPr>
          <w:trHeight w:val="397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6C7C">
              <w:rPr>
                <w:rFonts w:ascii="Tahoma" w:hAnsi="Tahoma" w:cs="Tahoma"/>
                <w:sz w:val="20"/>
                <w:szCs w:val="20"/>
              </w:rPr>
              <w:t>Nadstawka szafy aktowej 90 x 42 x 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76EB" w:rsidRPr="00046C7C" w:rsidTr="00752870">
        <w:trPr>
          <w:trHeight w:val="581"/>
        </w:trPr>
        <w:tc>
          <w:tcPr>
            <w:tcW w:w="793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46C7C">
              <w:rPr>
                <w:rFonts w:ascii="Tahoma" w:hAnsi="Tahoma" w:cs="Tahoma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6EB" w:rsidRPr="00046C7C" w:rsidRDefault="006176EB" w:rsidP="007528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76EB" w:rsidRPr="00046C7C" w:rsidRDefault="006176EB" w:rsidP="006176EB">
      <w:pPr>
        <w:rPr>
          <w:rFonts w:ascii="Tahoma" w:hAnsi="Tahoma" w:cs="Tahoma"/>
          <w:sz w:val="20"/>
          <w:szCs w:val="20"/>
        </w:rPr>
      </w:pPr>
    </w:p>
    <w:p w:rsidR="00EC3566" w:rsidRPr="001E547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2.</w:t>
      </w:r>
      <w:r w:rsidRPr="001E5472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3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1E547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E5472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3.</w:t>
      </w:r>
      <w:r w:rsidRPr="001E547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1E5472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1E547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E5472">
        <w:rPr>
          <w:rFonts w:ascii="Tahoma" w:hAnsi="Tahoma" w:cs="Tahoma"/>
          <w:sz w:val="20"/>
          <w:szCs w:val="20"/>
        </w:rPr>
        <w:t>4.</w:t>
      </w:r>
      <w:r w:rsidRPr="001E547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 w niniejszym postępowaniu. 2)</w:t>
      </w:r>
    </w:p>
    <w:p w:rsidR="00EC3566" w:rsidRPr="001E5472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1E5472">
        <w:rPr>
          <w:rFonts w:ascii="Tahoma" w:hAnsi="Tahoma" w:cs="Tahoma"/>
          <w:color w:val="000000"/>
          <w:sz w:val="16"/>
          <w:szCs w:val="16"/>
        </w:rPr>
        <w:t>1)</w:t>
      </w:r>
      <w:r w:rsidRPr="001E5472">
        <w:rPr>
          <w:rFonts w:ascii="Tahoma" w:hAnsi="Tahoma" w:cs="Tahoma"/>
          <w:color w:val="000000"/>
          <w:sz w:val="16"/>
          <w:szCs w:val="16"/>
        </w:rPr>
        <w:tab/>
        <w:t>R</w:t>
      </w:r>
      <w:r w:rsidRPr="001E5472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 związku z przetwarzaniem</w:t>
      </w:r>
      <w:r w:rsidRPr="00351990">
        <w:rPr>
          <w:rFonts w:ascii="Tahoma" w:hAnsi="Tahoma" w:cs="Tahoma"/>
          <w:sz w:val="16"/>
          <w:szCs w:val="16"/>
        </w:rPr>
        <w:t xml:space="preserve">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1E5472">
      <w:footerReference w:type="even" r:id="rId7"/>
      <w:footerReference w:type="default" r:id="rId8"/>
      <w:pgSz w:w="11906" w:h="16838" w:code="9"/>
      <w:pgMar w:top="851" w:right="1106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93B" w:rsidRDefault="00BF093B" w:rsidP="00146435">
      <w:r>
        <w:separator/>
      </w:r>
    </w:p>
  </w:endnote>
  <w:endnote w:type="continuationSeparator" w:id="0">
    <w:p w:rsidR="00BF093B" w:rsidRDefault="00BF093B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93B" w:rsidRDefault="00BF093B" w:rsidP="00146435">
      <w:r>
        <w:separator/>
      </w:r>
    </w:p>
  </w:footnote>
  <w:footnote w:type="continuationSeparator" w:id="0">
    <w:p w:rsidR="00BF093B" w:rsidRDefault="00BF093B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97B04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5472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4E7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176EB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4F13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3234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A7F00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2F47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3E94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3886"/>
    <w:rsid w:val="00AA4FC3"/>
    <w:rsid w:val="00AA60C7"/>
    <w:rsid w:val="00AA67D0"/>
    <w:rsid w:val="00AB207F"/>
    <w:rsid w:val="00AC38B9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093B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CA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2022-11-17T11:47:00Z</dcterms:modified>
</cp:coreProperties>
</file>