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"/>
        <w:gridCol w:w="5011"/>
        <w:gridCol w:w="2074"/>
        <w:gridCol w:w="1470"/>
      </w:tblGrid>
      <w:tr w:rsidR="004F6EB5" w:rsidRPr="004F6EB5" w14:paraId="12E08EE5" w14:textId="77777777" w:rsidTr="00502CE3">
        <w:trPr>
          <w:trHeight w:val="850"/>
        </w:trPr>
        <w:tc>
          <w:tcPr>
            <w:tcW w:w="9493" w:type="dxa"/>
            <w:gridSpan w:val="4"/>
            <w:shd w:val="clear" w:color="000000" w:fill="C2D69B"/>
            <w:vAlign w:val="center"/>
            <w:hideMark/>
          </w:tcPr>
          <w:p w14:paraId="5A3A8A82" w14:textId="3BBA5CD2" w:rsidR="00F40230" w:rsidRPr="00B06026" w:rsidRDefault="00583DF1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32"/>
                <w:szCs w:val="32"/>
                <w:lang w:eastAsia="pl-PL"/>
              </w:rPr>
            </w:pPr>
            <w:r w:rsidRPr="00B06026">
              <w:rPr>
                <w:rFonts w:ascii="Calibri" w:eastAsia="Times New Roman" w:hAnsi="Calibri" w:cs="Times New Roman"/>
                <w:b/>
                <w:bCs/>
                <w:iCs/>
                <w:sz w:val="32"/>
                <w:szCs w:val="32"/>
                <w:lang w:eastAsia="pl-PL"/>
              </w:rPr>
              <w:t>DECYZJE 202</w:t>
            </w:r>
            <w:r w:rsidR="00B06026" w:rsidRPr="00B06026">
              <w:rPr>
                <w:rFonts w:ascii="Calibri" w:eastAsia="Times New Roman" w:hAnsi="Calibri" w:cs="Times New Roman"/>
                <w:b/>
                <w:bCs/>
                <w:iCs/>
                <w:sz w:val="32"/>
                <w:szCs w:val="32"/>
                <w:lang w:eastAsia="pl-PL"/>
              </w:rPr>
              <w:t>4</w:t>
            </w:r>
            <w:r w:rsidR="00F40230" w:rsidRPr="00B06026">
              <w:rPr>
                <w:rFonts w:ascii="Calibri" w:eastAsia="Times New Roman" w:hAnsi="Calibri" w:cs="Times New Roman"/>
                <w:b/>
                <w:bCs/>
                <w:iCs/>
                <w:sz w:val="32"/>
                <w:szCs w:val="32"/>
                <w:lang w:eastAsia="pl-PL"/>
              </w:rPr>
              <w:t xml:space="preserve"> ROK</w:t>
            </w:r>
          </w:p>
        </w:tc>
      </w:tr>
      <w:tr w:rsidR="004F6EB5" w:rsidRPr="004F6EB5" w14:paraId="5C2FC7FD" w14:textId="77777777" w:rsidTr="00424475">
        <w:trPr>
          <w:trHeight w:val="420"/>
        </w:trPr>
        <w:tc>
          <w:tcPr>
            <w:tcW w:w="938" w:type="dxa"/>
            <w:shd w:val="clear" w:color="auto" w:fill="auto"/>
            <w:vAlign w:val="center"/>
            <w:hideMark/>
          </w:tcPr>
          <w:p w14:paraId="4BD6AFB9" w14:textId="77777777" w:rsidR="00F40230" w:rsidRPr="004F6EB5" w:rsidRDefault="00F40230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F6EB5">
              <w:rPr>
                <w:rFonts w:ascii="Calibri" w:eastAsia="Times New Roman" w:hAnsi="Calibri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5011" w:type="dxa"/>
            <w:shd w:val="clear" w:color="auto" w:fill="auto"/>
            <w:vAlign w:val="center"/>
            <w:hideMark/>
          </w:tcPr>
          <w:p w14:paraId="06201F75" w14:textId="77777777" w:rsidR="00F40230" w:rsidRPr="004F6EB5" w:rsidRDefault="00F40230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F6EB5">
              <w:rPr>
                <w:rFonts w:ascii="Calibri" w:eastAsia="Times New Roman" w:hAnsi="Calibri" w:cs="Times New Roman"/>
                <w:b/>
                <w:bCs/>
                <w:lang w:eastAsia="pl-PL"/>
              </w:rPr>
              <w:t>Sprawa</w:t>
            </w: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14:paraId="1963776A" w14:textId="77777777" w:rsidR="00F40230" w:rsidRPr="004F6EB5" w:rsidRDefault="00F40230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F6EB5">
              <w:rPr>
                <w:rFonts w:ascii="Calibri" w:eastAsia="Times New Roman" w:hAnsi="Calibri" w:cs="Times New Roman"/>
                <w:b/>
                <w:bCs/>
                <w:lang w:eastAsia="pl-PL"/>
              </w:rPr>
              <w:t>Znak pisma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17E8E1EC" w14:textId="77777777" w:rsidR="00F40230" w:rsidRPr="004F6EB5" w:rsidRDefault="00F40230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F6EB5">
              <w:rPr>
                <w:rFonts w:ascii="Calibri" w:eastAsia="Times New Roman" w:hAnsi="Calibri" w:cs="Times New Roman"/>
                <w:b/>
                <w:bCs/>
                <w:lang w:eastAsia="pl-PL"/>
              </w:rPr>
              <w:t>Z dnia</w:t>
            </w:r>
          </w:p>
        </w:tc>
      </w:tr>
      <w:tr w:rsidR="004F6EB5" w:rsidRPr="004F6EB5" w14:paraId="3699D3C3" w14:textId="77777777" w:rsidTr="00424475">
        <w:trPr>
          <w:trHeight w:val="982"/>
        </w:trPr>
        <w:tc>
          <w:tcPr>
            <w:tcW w:w="938" w:type="dxa"/>
            <w:shd w:val="clear" w:color="auto" w:fill="auto"/>
            <w:vAlign w:val="center"/>
            <w:hideMark/>
          </w:tcPr>
          <w:p w14:paraId="30182A06" w14:textId="77777777" w:rsidR="00F40230" w:rsidRPr="00583DF1" w:rsidRDefault="00F40230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83DF1">
              <w:rPr>
                <w:rFonts w:ascii="Calibri" w:eastAsia="Times New Roman" w:hAnsi="Calibri" w:cs="Times New Roman"/>
                <w:b/>
                <w:lang w:eastAsia="pl-PL"/>
              </w:rPr>
              <w:t>1</w:t>
            </w:r>
          </w:p>
        </w:tc>
        <w:tc>
          <w:tcPr>
            <w:tcW w:w="5011" w:type="dxa"/>
            <w:shd w:val="clear" w:color="auto" w:fill="auto"/>
            <w:noWrap/>
            <w:vAlign w:val="center"/>
          </w:tcPr>
          <w:p w14:paraId="2A10FE59" w14:textId="7FD78D0F" w:rsidR="00F40230" w:rsidRPr="004F6EB5" w:rsidRDefault="00583DF1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 sprawie numerowania drewna w 202</w:t>
            </w:r>
            <w:r w:rsidR="00573038">
              <w:rPr>
                <w:rFonts w:ascii="Calibri" w:eastAsia="Times New Roman" w:hAnsi="Calibri" w:cs="Times New Roman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 roku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68FA71D3" w14:textId="6F14C51B" w:rsidR="00F40230" w:rsidRPr="004F6EB5" w:rsidRDefault="00583DF1" w:rsidP="00324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ZG</w:t>
            </w:r>
            <w:r w:rsidR="00573038">
              <w:rPr>
                <w:rFonts w:ascii="Calibri" w:eastAsia="Times New Roman" w:hAnsi="Calibri" w:cs="Times New Roman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  <w:r w:rsidR="004A03AF">
              <w:rPr>
                <w:rFonts w:ascii="Calibri" w:eastAsia="Times New Roman" w:hAnsi="Calibri" w:cs="Times New Roman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lang w:eastAsia="pl-PL"/>
              </w:rPr>
              <w:t>610.1.202</w:t>
            </w:r>
            <w:r w:rsidR="00573038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6AED8F28" w14:textId="77777777" w:rsidR="00F40230" w:rsidRPr="004F6EB5" w:rsidRDefault="00583DF1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02.01.2023</w:t>
            </w:r>
          </w:p>
        </w:tc>
      </w:tr>
      <w:tr w:rsidR="004F6EB5" w:rsidRPr="004F6EB5" w14:paraId="68071CD8" w14:textId="77777777" w:rsidTr="00424475">
        <w:trPr>
          <w:trHeight w:val="697"/>
        </w:trPr>
        <w:tc>
          <w:tcPr>
            <w:tcW w:w="938" w:type="dxa"/>
            <w:shd w:val="clear" w:color="auto" w:fill="auto"/>
            <w:vAlign w:val="center"/>
          </w:tcPr>
          <w:p w14:paraId="465DBEC6" w14:textId="77777777" w:rsidR="00F40230" w:rsidRPr="00583DF1" w:rsidRDefault="00583DF1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2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20A00954" w14:textId="3A1FBFFB" w:rsidR="00573038" w:rsidRPr="00573038" w:rsidRDefault="00573038" w:rsidP="00573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73038">
              <w:rPr>
                <w:rFonts w:ascii="Calibri" w:eastAsia="Times New Roman" w:hAnsi="Calibri" w:cs="Times New Roman"/>
                <w:lang w:eastAsia="pl-PL"/>
              </w:rPr>
              <w:t>wprowadzenia cennika detalicznego na drewno,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573038">
              <w:rPr>
                <w:rFonts w:ascii="Calibri" w:eastAsia="Times New Roman" w:hAnsi="Calibri" w:cs="Times New Roman"/>
                <w:lang w:eastAsia="pl-PL"/>
              </w:rPr>
              <w:t>choinki i stroisz jodłowy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573038">
              <w:rPr>
                <w:rFonts w:ascii="Calibri" w:eastAsia="Times New Roman" w:hAnsi="Calibri" w:cs="Times New Roman"/>
                <w:lang w:eastAsia="pl-PL"/>
              </w:rPr>
              <w:t>w Nadleśnictwie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573038">
              <w:rPr>
                <w:rFonts w:ascii="Calibri" w:eastAsia="Times New Roman" w:hAnsi="Calibri" w:cs="Times New Roman"/>
                <w:lang w:eastAsia="pl-PL"/>
              </w:rPr>
              <w:t>Łagów</w:t>
            </w:r>
          </w:p>
          <w:p w14:paraId="156C9117" w14:textId="36929FD0" w:rsidR="00F40230" w:rsidRPr="004F6EB5" w:rsidRDefault="00573038" w:rsidP="00573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73038">
              <w:rPr>
                <w:rFonts w:ascii="Calibri" w:eastAsia="Times New Roman" w:hAnsi="Calibri" w:cs="Times New Roman"/>
                <w:lang w:eastAsia="pl-PL"/>
              </w:rPr>
              <w:t xml:space="preserve"> na rok 2024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0106ED0F" w14:textId="74F02738" w:rsidR="00F40230" w:rsidRPr="004F6EB5" w:rsidRDefault="00573038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ZG2.805.1.2024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01C119CA" w14:textId="60E1C8BC" w:rsidR="00F40230" w:rsidRPr="004F6EB5" w:rsidRDefault="00573038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02.01.2024</w:t>
            </w:r>
          </w:p>
        </w:tc>
      </w:tr>
      <w:tr w:rsidR="004F6EB5" w:rsidRPr="004F6EB5" w14:paraId="549D8FBD" w14:textId="77777777" w:rsidTr="00424475">
        <w:trPr>
          <w:trHeight w:val="900"/>
        </w:trPr>
        <w:tc>
          <w:tcPr>
            <w:tcW w:w="938" w:type="dxa"/>
            <w:shd w:val="clear" w:color="auto" w:fill="auto"/>
            <w:vAlign w:val="center"/>
          </w:tcPr>
          <w:p w14:paraId="73EA743A" w14:textId="77777777" w:rsidR="00F40230" w:rsidRPr="00583DF1" w:rsidRDefault="00583DF1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3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0479B9EE" w14:textId="6A34021A" w:rsidR="00F40230" w:rsidRPr="004F6EB5" w:rsidRDefault="00573038" w:rsidP="00324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 sprawie wprowadzenia procedur przebiegu załatwiania i rozstrzygania spraw w systemie elektronicznego zarządzania dokumentacją (EZD) w Nadleśnictwie Łagów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4CDE7F74" w14:textId="3C150FAB" w:rsidR="00F40230" w:rsidRPr="004F6EB5" w:rsidRDefault="00573038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SA.040.1.2024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0ECC747D" w14:textId="008BE9E3" w:rsidR="00F40230" w:rsidRPr="004F6EB5" w:rsidRDefault="00573038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18.01.2024</w:t>
            </w:r>
          </w:p>
        </w:tc>
      </w:tr>
      <w:tr w:rsidR="004F6EB5" w:rsidRPr="004F6EB5" w14:paraId="039EAB17" w14:textId="77777777" w:rsidTr="00424475">
        <w:trPr>
          <w:trHeight w:val="900"/>
        </w:trPr>
        <w:tc>
          <w:tcPr>
            <w:tcW w:w="938" w:type="dxa"/>
            <w:shd w:val="clear" w:color="auto" w:fill="auto"/>
            <w:vAlign w:val="center"/>
          </w:tcPr>
          <w:p w14:paraId="3BA02592" w14:textId="77777777" w:rsidR="001113BA" w:rsidRPr="00583DF1" w:rsidRDefault="00583DF1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4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1E9DF6CB" w14:textId="4D1F2162" w:rsidR="00573038" w:rsidRPr="00573038" w:rsidRDefault="00573038" w:rsidP="00573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73038">
              <w:rPr>
                <w:rFonts w:ascii="Calibri" w:eastAsia="Times New Roman" w:hAnsi="Calibri" w:cs="Times New Roman"/>
                <w:lang w:eastAsia="pl-PL"/>
              </w:rPr>
              <w:t>w  sprawie  uczestnictwa  pracowników Nadleśnictwa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573038">
              <w:rPr>
                <w:rFonts w:ascii="Calibri" w:eastAsia="Times New Roman" w:hAnsi="Calibri" w:cs="Times New Roman"/>
                <w:lang w:eastAsia="pl-PL"/>
              </w:rPr>
              <w:t>Łagów w  organizowanej przez RDLP w Radomiu regionalnej, wielofunkcyjnej imprezie pracowniczej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573038">
              <w:rPr>
                <w:rFonts w:ascii="Calibri" w:eastAsia="Times New Roman" w:hAnsi="Calibri" w:cs="Times New Roman"/>
                <w:lang w:eastAsia="pl-PL"/>
              </w:rPr>
              <w:t>pod nazwą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573038">
              <w:rPr>
                <w:rFonts w:ascii="Calibri" w:eastAsia="Times New Roman" w:hAnsi="Calibri" w:cs="Times New Roman"/>
                <w:lang w:eastAsia="pl-PL"/>
              </w:rPr>
              <w:t>„XV Szachowe Mistrzostwa Leśników</w:t>
            </w:r>
          </w:p>
          <w:p w14:paraId="555474B7" w14:textId="048EAA56" w:rsidR="00573038" w:rsidRPr="00573038" w:rsidRDefault="00573038" w:rsidP="00573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73038">
              <w:rPr>
                <w:rFonts w:ascii="Calibri" w:eastAsia="Times New Roman" w:hAnsi="Calibri" w:cs="Times New Roman"/>
                <w:lang w:eastAsia="pl-PL"/>
              </w:rPr>
              <w:t xml:space="preserve"> im. Jana Przygodzkiego o Puchar Dyrektora Regionalnej Dyrekcji Lasów Państwowych</w:t>
            </w:r>
          </w:p>
          <w:p w14:paraId="09CE18B3" w14:textId="240E82C0" w:rsidR="001113BA" w:rsidRPr="004F6EB5" w:rsidRDefault="00573038" w:rsidP="00573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73038">
              <w:rPr>
                <w:rFonts w:ascii="Calibri" w:eastAsia="Times New Roman" w:hAnsi="Calibri" w:cs="Times New Roman"/>
                <w:lang w:eastAsia="pl-PL"/>
              </w:rPr>
              <w:t xml:space="preserve"> w Radomiu”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42964985" w14:textId="052947D2" w:rsidR="001113BA" w:rsidRPr="004F6EB5" w:rsidRDefault="00573038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NK.166.1.2024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1A8F3987" w14:textId="0A3F4BF1" w:rsidR="001113BA" w:rsidRPr="004F6EB5" w:rsidRDefault="00573038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18.01.2024</w:t>
            </w:r>
          </w:p>
        </w:tc>
      </w:tr>
      <w:tr w:rsidR="004F6EB5" w:rsidRPr="004F6EB5" w14:paraId="0D9A3C78" w14:textId="77777777" w:rsidTr="00424475">
        <w:trPr>
          <w:trHeight w:val="900"/>
        </w:trPr>
        <w:tc>
          <w:tcPr>
            <w:tcW w:w="938" w:type="dxa"/>
            <w:shd w:val="clear" w:color="auto" w:fill="auto"/>
            <w:vAlign w:val="center"/>
          </w:tcPr>
          <w:p w14:paraId="791649EC" w14:textId="77777777" w:rsidR="00ED40F3" w:rsidRPr="00583DF1" w:rsidRDefault="00583DF1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5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36B17FF6" w14:textId="4D1545FF" w:rsidR="00573038" w:rsidRPr="00573038" w:rsidRDefault="00573038" w:rsidP="00573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73038">
              <w:rPr>
                <w:rFonts w:ascii="Calibri" w:eastAsia="Times New Roman" w:hAnsi="Calibri" w:cs="Times New Roman"/>
                <w:lang w:eastAsia="pl-PL"/>
              </w:rPr>
              <w:t>w sprawie ustalenia cen minimalnych/otwarcia d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o </w:t>
            </w:r>
            <w:r w:rsidRPr="00573038">
              <w:rPr>
                <w:rFonts w:ascii="Calibri" w:eastAsia="Times New Roman" w:hAnsi="Calibri" w:cs="Times New Roman"/>
                <w:lang w:eastAsia="pl-PL"/>
              </w:rPr>
              <w:t xml:space="preserve">procedur sprzedaży surowca drzewnego w Portalu Leśno-Drzewnym na 2024 rok, oraz w systemowych </w:t>
            </w:r>
          </w:p>
          <w:p w14:paraId="671EE841" w14:textId="43CD2CB8" w:rsidR="00ED40F3" w:rsidRPr="004F6EB5" w:rsidRDefault="00573038" w:rsidP="00573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73038">
              <w:rPr>
                <w:rFonts w:ascii="Calibri" w:eastAsia="Times New Roman" w:hAnsi="Calibri" w:cs="Times New Roman"/>
                <w:lang w:eastAsia="pl-PL"/>
              </w:rPr>
              <w:t>aukcjach internetowych w aplikacji e-drewno na 2024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573038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27C0F9D4" w14:textId="3EF691E3" w:rsidR="00ED40F3" w:rsidRPr="004F6EB5" w:rsidRDefault="00AE35FF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ZG2.805.2.2024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313D094A" w14:textId="2609EF05" w:rsidR="00ED40F3" w:rsidRPr="004F6EB5" w:rsidRDefault="00AE35FF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19.02.2024</w:t>
            </w:r>
          </w:p>
        </w:tc>
      </w:tr>
      <w:tr w:rsidR="004F6EB5" w:rsidRPr="004F6EB5" w14:paraId="138B7CBF" w14:textId="77777777" w:rsidTr="00424475">
        <w:trPr>
          <w:trHeight w:val="900"/>
        </w:trPr>
        <w:tc>
          <w:tcPr>
            <w:tcW w:w="938" w:type="dxa"/>
            <w:shd w:val="clear" w:color="auto" w:fill="auto"/>
            <w:vAlign w:val="center"/>
          </w:tcPr>
          <w:p w14:paraId="710E803D" w14:textId="77777777" w:rsidR="00ED40F3" w:rsidRPr="00583DF1" w:rsidRDefault="00D442BF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6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545A8A49" w14:textId="10595491" w:rsidR="00ED40F3" w:rsidRPr="004F6EB5" w:rsidRDefault="00AE35FF" w:rsidP="000E6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 sprawie wprowadzenia cennika na sadzonki do zalesień, odnowień i zadrzewień w 2024 roku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3078028A" w14:textId="0B12FF74" w:rsidR="00ED40F3" w:rsidRPr="004F6EB5" w:rsidRDefault="00AE35FF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ZG.805.1.2024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070630D1" w14:textId="76BB50AD" w:rsidR="00ED40F3" w:rsidRPr="004F6EB5" w:rsidRDefault="00AE35FF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1.03.2024</w:t>
            </w:r>
          </w:p>
        </w:tc>
      </w:tr>
      <w:tr w:rsidR="004F6EB5" w:rsidRPr="004F6EB5" w14:paraId="09DCA5F0" w14:textId="77777777" w:rsidTr="00424475">
        <w:trPr>
          <w:trHeight w:val="900"/>
        </w:trPr>
        <w:tc>
          <w:tcPr>
            <w:tcW w:w="938" w:type="dxa"/>
            <w:shd w:val="clear" w:color="auto" w:fill="auto"/>
            <w:vAlign w:val="center"/>
          </w:tcPr>
          <w:p w14:paraId="693D756A" w14:textId="77777777" w:rsidR="00ED40F3" w:rsidRPr="00583DF1" w:rsidRDefault="00D442BF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7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75CE4F07" w14:textId="43C77E95" w:rsidR="00ED40F3" w:rsidRPr="004F6EB5" w:rsidRDefault="00601C01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 sprawie powołania komisji do opracowywania aktualizacji zasad pokrywania przez Nadleśnictwo Łagów kosztów związanych z pracą zdalną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06BAB27D" w14:textId="4D962FF7" w:rsidR="00ED40F3" w:rsidRPr="004F6EB5" w:rsidRDefault="00601C01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NK.0210.3.2024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35E0B19" w14:textId="204DA46A" w:rsidR="00ED40F3" w:rsidRPr="004F6EB5" w:rsidRDefault="00601C01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06.03.2024</w:t>
            </w:r>
          </w:p>
        </w:tc>
      </w:tr>
      <w:tr w:rsidR="00D442BF" w:rsidRPr="004F6EB5" w14:paraId="0F43A9DE" w14:textId="77777777" w:rsidTr="00424475">
        <w:trPr>
          <w:trHeight w:val="900"/>
        </w:trPr>
        <w:tc>
          <w:tcPr>
            <w:tcW w:w="938" w:type="dxa"/>
            <w:shd w:val="clear" w:color="auto" w:fill="auto"/>
            <w:vAlign w:val="center"/>
          </w:tcPr>
          <w:p w14:paraId="70D69238" w14:textId="77777777" w:rsidR="00D442BF" w:rsidRDefault="00D442BF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8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72B46AB9" w14:textId="5F65A4B1" w:rsidR="00D442BF" w:rsidRDefault="0096499C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 sprawie uczestnictwa w wielofunkcyjnej, regionalnej imprezie pracowniczej pod nazwą własną „Wielkopostne Spotkanie Leśników w Sanktuarium Matki Bożej Wychowawczyni w Czarnej”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0E6F2921" w14:textId="6906AEA6" w:rsidR="00D442BF" w:rsidRDefault="0096499C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NK.166.7.2024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9899C72" w14:textId="58DD9C31" w:rsidR="00D442BF" w:rsidRDefault="0096499C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06.03.2024</w:t>
            </w:r>
          </w:p>
        </w:tc>
      </w:tr>
      <w:tr w:rsidR="00D442BF" w:rsidRPr="004F6EB5" w14:paraId="52096316" w14:textId="77777777" w:rsidTr="00424475">
        <w:trPr>
          <w:trHeight w:val="900"/>
        </w:trPr>
        <w:tc>
          <w:tcPr>
            <w:tcW w:w="938" w:type="dxa"/>
            <w:shd w:val="clear" w:color="auto" w:fill="auto"/>
            <w:vAlign w:val="center"/>
          </w:tcPr>
          <w:p w14:paraId="31D86511" w14:textId="77777777" w:rsidR="00D442BF" w:rsidRDefault="00D442BF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9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55AA1896" w14:textId="54921F0F" w:rsidR="00D442BF" w:rsidRDefault="00AE35FF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 sprawie wyznaczenia opiekuna stażystów odpowiedzialnego za przebieg i realizację programu stażu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797E2368" w14:textId="11D01F89" w:rsidR="00D442BF" w:rsidRDefault="00AE35FF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NK.0210.4.2024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772142B7" w14:textId="4037A336" w:rsidR="00D442BF" w:rsidRDefault="00AE35FF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22.03.2024</w:t>
            </w:r>
          </w:p>
        </w:tc>
      </w:tr>
      <w:tr w:rsidR="00CB14ED" w:rsidRPr="004F6EB5" w14:paraId="5BEA7ACF" w14:textId="77777777" w:rsidTr="00424475">
        <w:trPr>
          <w:trHeight w:val="900"/>
        </w:trPr>
        <w:tc>
          <w:tcPr>
            <w:tcW w:w="938" w:type="dxa"/>
            <w:shd w:val="clear" w:color="auto" w:fill="auto"/>
            <w:vAlign w:val="center"/>
          </w:tcPr>
          <w:p w14:paraId="0EDC05F7" w14:textId="177311A7" w:rsidR="00CB14ED" w:rsidRDefault="00CB14ED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10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29DD8789" w14:textId="0229EF91" w:rsidR="00CB14ED" w:rsidRDefault="00AE35FF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E35FF">
              <w:rPr>
                <w:rFonts w:ascii="Calibri" w:eastAsia="Times New Roman" w:hAnsi="Calibri" w:cs="Times New Roman"/>
                <w:lang w:eastAsia="pl-PL"/>
              </w:rPr>
              <w:t>w sprawie powołania Komisji do spraw sprzedaży drewna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32A54C17" w14:textId="63C25109" w:rsidR="00CB14ED" w:rsidRDefault="00AE35FF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ZG2.800.1.2024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0A64E67A" w14:textId="57F0770F" w:rsidR="00CB14ED" w:rsidRDefault="00AE35FF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03.04.2024</w:t>
            </w:r>
          </w:p>
        </w:tc>
      </w:tr>
      <w:tr w:rsidR="00BD2191" w:rsidRPr="004F6EB5" w14:paraId="4B1894AE" w14:textId="77777777" w:rsidTr="00424475">
        <w:trPr>
          <w:trHeight w:val="900"/>
        </w:trPr>
        <w:tc>
          <w:tcPr>
            <w:tcW w:w="938" w:type="dxa"/>
            <w:shd w:val="clear" w:color="auto" w:fill="auto"/>
            <w:vAlign w:val="center"/>
          </w:tcPr>
          <w:p w14:paraId="3C3B706D" w14:textId="268D819C" w:rsidR="00BD2191" w:rsidRDefault="00BD2191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11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4F54CC2E" w14:textId="70AF1F27" w:rsidR="00BD2191" w:rsidRPr="00AE35FF" w:rsidRDefault="00BD2191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W sprawie powołania zespołu spisowego do przeprowadzenia inwentaryzacji doraźnej (okolicznościowej) agend Leśnictwa Bardo 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0329DE9A" w14:textId="7B005246" w:rsidR="00BD2191" w:rsidRDefault="00BD2191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NK.1121.4..2024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784D5DE8" w14:textId="1532A668" w:rsidR="00BD2191" w:rsidRDefault="00BD2191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19.04.2024</w:t>
            </w:r>
          </w:p>
        </w:tc>
      </w:tr>
      <w:tr w:rsidR="00BD2191" w:rsidRPr="004F6EB5" w14:paraId="64454BF2" w14:textId="77777777" w:rsidTr="00424475">
        <w:trPr>
          <w:trHeight w:val="900"/>
        </w:trPr>
        <w:tc>
          <w:tcPr>
            <w:tcW w:w="938" w:type="dxa"/>
            <w:shd w:val="clear" w:color="auto" w:fill="auto"/>
            <w:vAlign w:val="center"/>
          </w:tcPr>
          <w:p w14:paraId="2A815E1A" w14:textId="517C8DF2" w:rsidR="00BD2191" w:rsidRDefault="00BD2191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12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4003E476" w14:textId="3F4ADFED" w:rsidR="00BD2191" w:rsidRPr="00AE35FF" w:rsidRDefault="00BD2191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W sprawie zatwierdzenia średniookresowego planu nakładów na środki trwałe, wartości niematerialne i </w:t>
            </w:r>
            <w:r>
              <w:rPr>
                <w:rFonts w:ascii="Calibri" w:eastAsia="Times New Roman" w:hAnsi="Calibri" w:cs="Times New Roman"/>
                <w:lang w:eastAsia="pl-PL"/>
              </w:rPr>
              <w:lastRenderedPageBreak/>
              <w:t>prawne oraz inwestycje na lata 2025-2028 w Nadleśnictwie Łagów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7060549C" w14:textId="427535F8" w:rsidR="00BD2191" w:rsidRDefault="00BD2191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lastRenderedPageBreak/>
              <w:t>KF.0300.2.2024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3A9AEB65" w14:textId="588F2B5D" w:rsidR="00BD2191" w:rsidRDefault="00BD2191" w:rsidP="00764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14.05.2024 r.</w:t>
            </w:r>
          </w:p>
        </w:tc>
      </w:tr>
      <w:tr w:rsidR="00BD2191" w:rsidRPr="004F6EB5" w14:paraId="132F439B" w14:textId="77777777" w:rsidTr="00424475">
        <w:trPr>
          <w:trHeight w:val="900"/>
        </w:trPr>
        <w:tc>
          <w:tcPr>
            <w:tcW w:w="938" w:type="dxa"/>
            <w:shd w:val="clear" w:color="auto" w:fill="auto"/>
            <w:vAlign w:val="center"/>
          </w:tcPr>
          <w:p w14:paraId="0C233560" w14:textId="69F6477B" w:rsidR="00BD2191" w:rsidRDefault="00BD2191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13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3DC3588D" w14:textId="4181D002" w:rsidR="00BD2191" w:rsidRPr="00AE35FF" w:rsidRDefault="00BD2191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W sprawie uczestnictwa pracowników Nadleśnictwa Łagów w wielofunkcyjnej, regionalnej, sportowej imprezie pracowniczej pod nazwą VI Turniej Piłki Siatkowej o Puchar Dyrektora RDLP w Radomiu 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0A28E74D" w14:textId="59DEA375" w:rsidR="00BD2191" w:rsidRDefault="00BD2191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NK.166.12.2024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E3E32C9" w14:textId="465DB888" w:rsidR="00BD2191" w:rsidRDefault="00BD2191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21.05.2024 r.</w:t>
            </w:r>
          </w:p>
        </w:tc>
      </w:tr>
      <w:tr w:rsidR="00BD2191" w:rsidRPr="004F6EB5" w14:paraId="46F7D00F" w14:textId="77777777" w:rsidTr="00424475">
        <w:trPr>
          <w:trHeight w:val="900"/>
        </w:trPr>
        <w:tc>
          <w:tcPr>
            <w:tcW w:w="938" w:type="dxa"/>
            <w:shd w:val="clear" w:color="auto" w:fill="auto"/>
            <w:vAlign w:val="center"/>
          </w:tcPr>
          <w:p w14:paraId="62644B34" w14:textId="254D09FE" w:rsidR="00BD2191" w:rsidRDefault="00BD2191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14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3CA5FF01" w14:textId="5F90E85A" w:rsidR="00BD2191" w:rsidRPr="00AE35FF" w:rsidRDefault="00BD2191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W sprawie ustalenia cen minimalnych/otwarcia do procedur sprzedaży surowca drzewnego w Portalu Leśno- Drzewnym na 2024 rok, oraz w systemowych aukcjach internetowych w aplikacji e-drewno na 2024 rok. 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47349F88" w14:textId="7AF54934" w:rsidR="00BD2191" w:rsidRDefault="00BD2191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ZG2.805.2.2024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8D8F9E6" w14:textId="622D8465" w:rsidR="00BD2191" w:rsidRDefault="00BD2191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05.06.2024 r.</w:t>
            </w:r>
          </w:p>
        </w:tc>
      </w:tr>
      <w:tr w:rsidR="00BD2191" w:rsidRPr="004F6EB5" w14:paraId="304EE8F9" w14:textId="77777777" w:rsidTr="00424475">
        <w:trPr>
          <w:trHeight w:val="900"/>
        </w:trPr>
        <w:tc>
          <w:tcPr>
            <w:tcW w:w="938" w:type="dxa"/>
            <w:shd w:val="clear" w:color="auto" w:fill="auto"/>
            <w:vAlign w:val="center"/>
          </w:tcPr>
          <w:p w14:paraId="7F9E8370" w14:textId="6A8FE72A" w:rsidR="00BD2191" w:rsidRDefault="00BD2191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15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7F254C08" w14:textId="065242A4" w:rsidR="00BD2191" w:rsidRPr="00AE35FF" w:rsidRDefault="00084BF2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 sprawie powołania Komisji do spraw sprzedaży drewna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54E2C1EC" w14:textId="136CCDB0" w:rsidR="00BD2191" w:rsidRDefault="00084BF2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ZG2.800.1.2024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1A364DAF" w14:textId="1BF6AEAB" w:rsidR="00BD2191" w:rsidRDefault="00084BF2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07.06.2024 r. </w:t>
            </w:r>
          </w:p>
        </w:tc>
      </w:tr>
      <w:tr w:rsidR="00BD2191" w:rsidRPr="004F6EB5" w14:paraId="4551F873" w14:textId="77777777" w:rsidTr="00424475">
        <w:trPr>
          <w:trHeight w:val="900"/>
        </w:trPr>
        <w:tc>
          <w:tcPr>
            <w:tcW w:w="938" w:type="dxa"/>
            <w:shd w:val="clear" w:color="auto" w:fill="auto"/>
            <w:vAlign w:val="center"/>
          </w:tcPr>
          <w:p w14:paraId="75FF6CD3" w14:textId="0B88AF8F" w:rsidR="00BD2191" w:rsidRDefault="00BD2191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16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62FEE27F" w14:textId="066761AD" w:rsidR="00BD2191" w:rsidRPr="00AE35FF" w:rsidRDefault="00084BF2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W sprawie przeprowadzenia szkolenia 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6744081D" w14:textId="3EC4C8E5" w:rsidR="00BD2191" w:rsidRDefault="00B55A09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NS.1401.2.2024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37F8228B" w14:textId="4D6AE811" w:rsidR="00BD2191" w:rsidRDefault="00B55A09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19.06.2024 r.</w:t>
            </w:r>
          </w:p>
        </w:tc>
      </w:tr>
      <w:tr w:rsidR="00BD2191" w:rsidRPr="004F6EB5" w14:paraId="05D1DE79" w14:textId="77777777" w:rsidTr="00424475">
        <w:trPr>
          <w:trHeight w:val="900"/>
        </w:trPr>
        <w:tc>
          <w:tcPr>
            <w:tcW w:w="938" w:type="dxa"/>
            <w:shd w:val="clear" w:color="auto" w:fill="auto"/>
            <w:vAlign w:val="center"/>
          </w:tcPr>
          <w:p w14:paraId="4277D659" w14:textId="0E35BF0F" w:rsidR="00BD2191" w:rsidRDefault="00BD2191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17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0A66E81C" w14:textId="338DF9FC" w:rsidR="00BD2191" w:rsidRPr="00AE35FF" w:rsidRDefault="00B55A09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W sprawie uczestnictwa pracowników Nadleśnictwa Łagów w wielofunkcyjnej regionalnej sportowej imprezie pracowniczej pod nazwą VI Mistrzostwa Leśników w Tenisie Stołowym o Puchar Dyrektora RDLP w Radomiu 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28E32123" w14:textId="1E2130FD" w:rsidR="00BD2191" w:rsidRDefault="00B55A09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NK.166.14.2024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2C7B0093" w14:textId="48498AC1" w:rsidR="00BD2191" w:rsidRDefault="00B55A09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27.06.2024 r. </w:t>
            </w:r>
          </w:p>
        </w:tc>
      </w:tr>
      <w:tr w:rsidR="00BD2191" w:rsidRPr="004F6EB5" w14:paraId="2E27A33F" w14:textId="77777777" w:rsidTr="00424475">
        <w:trPr>
          <w:trHeight w:val="900"/>
        </w:trPr>
        <w:tc>
          <w:tcPr>
            <w:tcW w:w="938" w:type="dxa"/>
            <w:shd w:val="clear" w:color="auto" w:fill="auto"/>
            <w:vAlign w:val="center"/>
          </w:tcPr>
          <w:p w14:paraId="74580738" w14:textId="4BA96BEE" w:rsidR="00BD2191" w:rsidRDefault="00B5153F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18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7019DDDC" w14:textId="00BB74C0" w:rsidR="00BD2191" w:rsidRPr="00AE35FF" w:rsidRDefault="00B5153F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 sprawie powołania Komisji do wykonania uznania odnowienia naturalnego i oceny upraw w 2024 roku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2B613E21" w14:textId="24D23225" w:rsidR="00BD2191" w:rsidRDefault="00B5153F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ZG.7010.1.2024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C993F8B" w14:textId="3EB11AF3" w:rsidR="00BD2191" w:rsidRDefault="005F1180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31.07.</w:t>
            </w:r>
            <w:r w:rsidR="00B5153F">
              <w:rPr>
                <w:rFonts w:ascii="Calibri" w:eastAsia="Times New Roman" w:hAnsi="Calibri" w:cs="Times New Roman"/>
                <w:lang w:eastAsia="pl-PL"/>
              </w:rPr>
              <w:t>2024</w:t>
            </w:r>
          </w:p>
        </w:tc>
      </w:tr>
      <w:tr w:rsidR="00BD2191" w:rsidRPr="004F6EB5" w14:paraId="1521414B" w14:textId="77777777" w:rsidTr="00424475">
        <w:trPr>
          <w:trHeight w:val="900"/>
        </w:trPr>
        <w:tc>
          <w:tcPr>
            <w:tcW w:w="938" w:type="dxa"/>
            <w:shd w:val="clear" w:color="auto" w:fill="auto"/>
            <w:vAlign w:val="center"/>
          </w:tcPr>
          <w:p w14:paraId="5CA52042" w14:textId="537FE3E8" w:rsidR="00BD2191" w:rsidRDefault="00B5153F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19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45D37E8F" w14:textId="4917A82A" w:rsidR="00BD2191" w:rsidRPr="00AE35FF" w:rsidRDefault="00B5153F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W sprawie </w:t>
            </w:r>
            <w:r w:rsidR="007A2F69">
              <w:rPr>
                <w:rFonts w:ascii="Calibri" w:eastAsia="Times New Roman" w:hAnsi="Calibri" w:cs="Times New Roman"/>
                <w:lang w:eastAsia="pl-PL"/>
              </w:rPr>
              <w:t>wprowadzenie cennika detalicznego na drewno, choinki i stroisz jodłowy w Nadleśnictwie Łagów na rok 2024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5DAB1415" w14:textId="1560A426" w:rsidR="00BD2191" w:rsidRDefault="007A2F69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ZG1.805.</w:t>
            </w:r>
            <w:r w:rsidR="005F1180">
              <w:rPr>
                <w:rFonts w:ascii="Calibri" w:eastAsia="Times New Roman" w:hAnsi="Calibri" w:cs="Times New Roman"/>
                <w:lang w:eastAsia="pl-PL"/>
              </w:rPr>
              <w:t>3.2024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072E4532" w14:textId="7A8030BE" w:rsidR="00BD2191" w:rsidRDefault="005F1180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28.08.2024</w:t>
            </w:r>
          </w:p>
        </w:tc>
      </w:tr>
      <w:tr w:rsidR="005F1180" w:rsidRPr="004F6EB5" w14:paraId="3F67FFA2" w14:textId="77777777" w:rsidTr="00424475">
        <w:trPr>
          <w:trHeight w:val="900"/>
        </w:trPr>
        <w:tc>
          <w:tcPr>
            <w:tcW w:w="938" w:type="dxa"/>
            <w:shd w:val="clear" w:color="auto" w:fill="auto"/>
            <w:vAlign w:val="center"/>
          </w:tcPr>
          <w:p w14:paraId="7A81EF53" w14:textId="49E6DF23" w:rsidR="005F1180" w:rsidRDefault="005F1180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20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65C7321F" w14:textId="60899F20" w:rsidR="005F1180" w:rsidRDefault="005F1180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 sprawie uczestnictwo pracowników Nadleśnictwa Łagów, emerytów i rencistów, członkowie rodziny uprawnionych w wielofunkcyjnej ogólnopolskiej imprezie pracowniczej pod nazwą „ XXVIII Ogólnopolska Pielgrzymka  Leśników na Jasną Górę”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25DAA98D" w14:textId="0752BFFD" w:rsidR="005F1180" w:rsidRDefault="005F1180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NK.166.192024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0A75B57" w14:textId="45A14412" w:rsidR="005F1180" w:rsidRDefault="002C6126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04.09.2024</w:t>
            </w:r>
          </w:p>
        </w:tc>
      </w:tr>
      <w:tr w:rsidR="002C6126" w:rsidRPr="004F6EB5" w14:paraId="64CF12F6" w14:textId="77777777" w:rsidTr="00424475">
        <w:trPr>
          <w:trHeight w:val="900"/>
        </w:trPr>
        <w:tc>
          <w:tcPr>
            <w:tcW w:w="938" w:type="dxa"/>
            <w:shd w:val="clear" w:color="auto" w:fill="auto"/>
            <w:vAlign w:val="center"/>
          </w:tcPr>
          <w:p w14:paraId="5A299B6F" w14:textId="53BCEDF3" w:rsidR="002C6126" w:rsidRDefault="002C6126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21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46390E52" w14:textId="47C6B56B" w:rsidR="00793583" w:rsidRPr="00793583" w:rsidRDefault="009F0ED2" w:rsidP="00793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</w:t>
            </w:r>
            <w:r w:rsidR="00793583" w:rsidRPr="00793583">
              <w:rPr>
                <w:rFonts w:ascii="Calibri" w:eastAsia="Times New Roman" w:hAnsi="Calibri" w:cs="Times New Roman"/>
                <w:lang w:eastAsia="pl-PL"/>
              </w:rPr>
              <w:t xml:space="preserve"> sprawie uczestnictwa w wielofunkcyjnej, regionalnej imprezie pracowniczej pod</w:t>
            </w:r>
          </w:p>
          <w:p w14:paraId="093CCAF1" w14:textId="59670107" w:rsidR="002C6126" w:rsidRDefault="00793583" w:rsidP="009F0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93583">
              <w:rPr>
                <w:rFonts w:ascii="Calibri" w:eastAsia="Times New Roman" w:hAnsi="Calibri" w:cs="Times New Roman"/>
                <w:lang w:eastAsia="pl-PL"/>
              </w:rPr>
              <w:t>nazwą własna „Święty Franciszek z Asyżu – patron leśników i przyrodników”.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7C423C50" w14:textId="0FB6D315" w:rsidR="002C6126" w:rsidRDefault="00793583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93583">
              <w:rPr>
                <w:rFonts w:ascii="Calibri" w:eastAsia="Times New Roman" w:hAnsi="Calibri" w:cs="Times New Roman"/>
                <w:lang w:eastAsia="pl-PL"/>
              </w:rPr>
              <w:t>NK.166.20.2024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1410D52E" w14:textId="6B4A1B0F" w:rsidR="002C6126" w:rsidRDefault="00793583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30.09.2024</w:t>
            </w:r>
          </w:p>
        </w:tc>
      </w:tr>
      <w:tr w:rsidR="009F0ED2" w:rsidRPr="004F6EB5" w14:paraId="5F342EF4" w14:textId="77777777" w:rsidTr="00424475">
        <w:trPr>
          <w:trHeight w:val="900"/>
        </w:trPr>
        <w:tc>
          <w:tcPr>
            <w:tcW w:w="938" w:type="dxa"/>
            <w:shd w:val="clear" w:color="auto" w:fill="auto"/>
            <w:vAlign w:val="center"/>
          </w:tcPr>
          <w:p w14:paraId="56E5B462" w14:textId="42BBA8C0" w:rsidR="009F0ED2" w:rsidRDefault="009F0ED2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22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4545FC47" w14:textId="7969AF21" w:rsidR="009F0ED2" w:rsidRPr="00793583" w:rsidRDefault="009F0ED2" w:rsidP="00793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 sprawie ustalenia cen minimalnych/otwarcia do procedur sprzedaży surowca drzewnego w aplikacji e-drewno na 2024 rok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28EC001E" w14:textId="145B945E" w:rsidR="009F0ED2" w:rsidRPr="00793583" w:rsidRDefault="009F0ED2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ZG1.805.5.2024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00CD4DF4" w14:textId="120EC58F" w:rsidR="009F0ED2" w:rsidRDefault="009F0ED2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03.10.2024</w:t>
            </w:r>
          </w:p>
        </w:tc>
      </w:tr>
      <w:tr w:rsidR="009F0ED2" w:rsidRPr="004F6EB5" w14:paraId="688DCCA8" w14:textId="77777777" w:rsidTr="00424475">
        <w:trPr>
          <w:trHeight w:val="900"/>
        </w:trPr>
        <w:tc>
          <w:tcPr>
            <w:tcW w:w="938" w:type="dxa"/>
            <w:shd w:val="clear" w:color="auto" w:fill="auto"/>
            <w:vAlign w:val="center"/>
          </w:tcPr>
          <w:p w14:paraId="7964653E" w14:textId="6F9159A5" w:rsidR="009F0ED2" w:rsidRDefault="009F0ED2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23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1B8CF489" w14:textId="3DC47A2E" w:rsidR="009F0ED2" w:rsidRPr="00793583" w:rsidRDefault="009F0ED2" w:rsidP="00793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 sprawie uczestnictwa w wielofunkcyjnej imprezie pracowniczej pod nazwą „Obchody Dni Lasu”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098DECBC" w14:textId="09CD36A1" w:rsidR="009F0ED2" w:rsidRPr="00793583" w:rsidRDefault="009F0ED2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NK.166.22.2024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24BFAE48" w14:textId="51CC635D" w:rsidR="009F0ED2" w:rsidRDefault="009F0ED2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07.10.2024</w:t>
            </w:r>
          </w:p>
        </w:tc>
      </w:tr>
      <w:tr w:rsidR="009F0ED2" w:rsidRPr="004F6EB5" w14:paraId="2A320191" w14:textId="77777777" w:rsidTr="00424475">
        <w:trPr>
          <w:trHeight w:val="900"/>
        </w:trPr>
        <w:tc>
          <w:tcPr>
            <w:tcW w:w="938" w:type="dxa"/>
            <w:shd w:val="clear" w:color="auto" w:fill="auto"/>
            <w:vAlign w:val="center"/>
          </w:tcPr>
          <w:p w14:paraId="67FD84BB" w14:textId="5EDDDFB5" w:rsidR="009F0ED2" w:rsidRDefault="009F0ED2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24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03D9E6A9" w14:textId="0430E856" w:rsidR="009F0ED2" w:rsidRPr="00793583" w:rsidRDefault="009F0ED2" w:rsidP="00793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 sprawie wprowadzenia  cennika na sadzonki do zalesień, odnowień i zadrzewień jesienią 2024 roku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59728403" w14:textId="542BCD7F" w:rsidR="009F0ED2" w:rsidRPr="00793583" w:rsidRDefault="009F0ED2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ZG.805.1.2024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193F3DC9" w14:textId="41506149" w:rsidR="009F0ED2" w:rsidRDefault="009F0ED2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14.10.2024</w:t>
            </w:r>
          </w:p>
        </w:tc>
      </w:tr>
      <w:tr w:rsidR="009F0ED2" w:rsidRPr="004F6EB5" w14:paraId="34D4B9B8" w14:textId="77777777" w:rsidTr="00424475">
        <w:trPr>
          <w:trHeight w:val="900"/>
        </w:trPr>
        <w:tc>
          <w:tcPr>
            <w:tcW w:w="938" w:type="dxa"/>
            <w:shd w:val="clear" w:color="auto" w:fill="auto"/>
            <w:vAlign w:val="center"/>
          </w:tcPr>
          <w:p w14:paraId="2084286D" w14:textId="12CF40E2" w:rsidR="009F0ED2" w:rsidRDefault="009F0ED2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lastRenderedPageBreak/>
              <w:t>25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090FA469" w14:textId="5FAE4856" w:rsidR="009F0ED2" w:rsidRPr="00793583" w:rsidRDefault="009F0ED2" w:rsidP="00793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 sprawie wyznaczenia opiekuna stażystów odpowiedzialnego za przebieg i realizacje programu stażu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38230D36" w14:textId="63900484" w:rsidR="009F0ED2" w:rsidRPr="00793583" w:rsidRDefault="009F0ED2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NK.0210.6.2024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33BEABE2" w14:textId="68B0B00E" w:rsidR="009F0ED2" w:rsidRDefault="009F0ED2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15.10.2024</w:t>
            </w:r>
          </w:p>
        </w:tc>
      </w:tr>
      <w:tr w:rsidR="009F0ED2" w:rsidRPr="004F6EB5" w14:paraId="1144009C" w14:textId="77777777" w:rsidTr="00424475">
        <w:trPr>
          <w:trHeight w:val="900"/>
        </w:trPr>
        <w:tc>
          <w:tcPr>
            <w:tcW w:w="938" w:type="dxa"/>
            <w:shd w:val="clear" w:color="auto" w:fill="auto"/>
            <w:vAlign w:val="center"/>
          </w:tcPr>
          <w:p w14:paraId="5FE59FA8" w14:textId="6F55AC5B" w:rsidR="009F0ED2" w:rsidRDefault="009F0ED2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26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072AEBBE" w14:textId="0D189677" w:rsidR="009F0ED2" w:rsidRPr="00793583" w:rsidRDefault="009F0ED2" w:rsidP="00793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W sprawie ustalenia cen </w:t>
            </w:r>
            <w:r>
              <w:rPr>
                <w:rFonts w:ascii="Calibri" w:eastAsia="Times New Roman" w:hAnsi="Calibri" w:cs="Times New Roman"/>
                <w:lang w:eastAsia="pl-PL"/>
              </w:rPr>
              <w:t>bazowych (wywoławczych)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/otwarcia do procedur sprzedaży surowca drzewnego w </w:t>
            </w:r>
            <w:r>
              <w:rPr>
                <w:rFonts w:ascii="Calibri" w:eastAsia="Times New Roman" w:hAnsi="Calibri" w:cs="Times New Roman"/>
                <w:lang w:eastAsia="pl-PL"/>
              </w:rPr>
              <w:t>Portalu Leśno-Drzewnym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 na 202</w:t>
            </w:r>
            <w:r>
              <w:rPr>
                <w:rFonts w:ascii="Calibri" w:eastAsia="Times New Roman" w:hAnsi="Calibri" w:cs="Times New Roman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 rok</w:t>
            </w:r>
            <w:r w:rsidR="002B4E83">
              <w:rPr>
                <w:rFonts w:ascii="Calibri" w:eastAsia="Times New Roman" w:hAnsi="Calibri" w:cs="Times New Roman"/>
                <w:lang w:eastAsia="pl-PL"/>
              </w:rPr>
              <w:t xml:space="preserve"> oraz w systemowych aukcjach internetowych w aplikacji e-drewno na 2025 rok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14A2873B" w14:textId="11138F0C" w:rsidR="009F0ED2" w:rsidRPr="00793583" w:rsidRDefault="002B4E83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ZG.805.1.2024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3A2AA68B" w14:textId="57285029" w:rsidR="009F0ED2" w:rsidRDefault="002B4E83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24</w:t>
            </w:r>
            <w:r>
              <w:rPr>
                <w:rFonts w:ascii="Calibri" w:eastAsia="Times New Roman" w:hAnsi="Calibri" w:cs="Times New Roman"/>
                <w:lang w:eastAsia="pl-PL"/>
              </w:rPr>
              <w:t>.10.2024</w:t>
            </w:r>
          </w:p>
        </w:tc>
      </w:tr>
      <w:tr w:rsidR="009F0ED2" w:rsidRPr="004F6EB5" w14:paraId="1A617213" w14:textId="77777777" w:rsidTr="00424475">
        <w:trPr>
          <w:trHeight w:val="900"/>
        </w:trPr>
        <w:tc>
          <w:tcPr>
            <w:tcW w:w="938" w:type="dxa"/>
            <w:shd w:val="clear" w:color="auto" w:fill="auto"/>
            <w:vAlign w:val="center"/>
          </w:tcPr>
          <w:p w14:paraId="78D8198A" w14:textId="616F0613" w:rsidR="009F0ED2" w:rsidRDefault="009F0ED2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27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1558BE2B" w14:textId="3819229B" w:rsidR="009F0ED2" w:rsidRPr="00793583" w:rsidRDefault="002B4E83" w:rsidP="00793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 sprawie powołania Komisji do wykonania oceny produkcji szkółkarskiej w 2024 roku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088434FE" w14:textId="4491962E" w:rsidR="009F0ED2" w:rsidRPr="00793583" w:rsidRDefault="002B4E83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ZG.7030.1.2024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2F19EAF" w14:textId="533F51B0" w:rsidR="009F0ED2" w:rsidRDefault="002B4E83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30</w:t>
            </w:r>
            <w:r>
              <w:rPr>
                <w:rFonts w:ascii="Calibri" w:eastAsia="Times New Roman" w:hAnsi="Calibri" w:cs="Times New Roman"/>
                <w:lang w:eastAsia="pl-PL"/>
              </w:rPr>
              <w:t>.10.2024</w:t>
            </w:r>
          </w:p>
        </w:tc>
      </w:tr>
      <w:tr w:rsidR="009F0ED2" w:rsidRPr="004F6EB5" w14:paraId="17AF570D" w14:textId="77777777" w:rsidTr="00424475">
        <w:trPr>
          <w:trHeight w:val="900"/>
        </w:trPr>
        <w:tc>
          <w:tcPr>
            <w:tcW w:w="938" w:type="dxa"/>
            <w:shd w:val="clear" w:color="auto" w:fill="auto"/>
            <w:vAlign w:val="center"/>
          </w:tcPr>
          <w:p w14:paraId="2761F5DB" w14:textId="3A691694" w:rsidR="009F0ED2" w:rsidRDefault="009F0ED2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28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742199D0" w14:textId="70E2E623" w:rsidR="009F0ED2" w:rsidRPr="00793583" w:rsidRDefault="002B4E83" w:rsidP="00793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 sprawie zmiany decyzji nr 47/2023 Nadleśniczego Nadleśnictwa Łagów z dnia 29 grudnia 2023 r. w sprawie ustalenia wysokości ekwiwalentu za sprzątanie, przygotowanie opału i ogrzewanie pomieszczeń biurowych (kancelarii) w leśniczówkach Nadleśnictwa Łagów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4816B6CD" w14:textId="55FC2783" w:rsidR="009F0ED2" w:rsidRPr="00793583" w:rsidRDefault="002B4E83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SA.1130.1.2024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2A6FA23A" w14:textId="0EC9957F" w:rsidR="009F0ED2" w:rsidRDefault="002B4E83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29.11.2024</w:t>
            </w:r>
          </w:p>
        </w:tc>
      </w:tr>
      <w:tr w:rsidR="009F0ED2" w:rsidRPr="004F6EB5" w14:paraId="064F2306" w14:textId="77777777" w:rsidTr="00424475">
        <w:trPr>
          <w:trHeight w:val="900"/>
        </w:trPr>
        <w:tc>
          <w:tcPr>
            <w:tcW w:w="938" w:type="dxa"/>
            <w:shd w:val="clear" w:color="auto" w:fill="auto"/>
            <w:vAlign w:val="center"/>
          </w:tcPr>
          <w:p w14:paraId="3CAB483E" w14:textId="03ED30E7" w:rsidR="009F0ED2" w:rsidRDefault="009F0ED2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29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11FF470C" w14:textId="6C939E31" w:rsidR="009F0ED2" w:rsidRPr="00793583" w:rsidRDefault="002B4E83" w:rsidP="00793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 sprawie zmiany decyzji nr 4</w:t>
            </w:r>
            <w:r>
              <w:rPr>
                <w:rFonts w:ascii="Calibri" w:eastAsia="Times New Roman" w:hAnsi="Calibri" w:cs="Times New Roman"/>
                <w:lang w:eastAsia="pl-PL"/>
              </w:rPr>
              <w:t>8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/2023 Nadleśniczego Nadleśnictwa Łagów z dnia 29 grudnia 2023 r. w sprawie ustalenia wysokości ekwiwalentu </w:t>
            </w:r>
            <w:r>
              <w:rPr>
                <w:rFonts w:ascii="Calibri" w:eastAsia="Times New Roman" w:hAnsi="Calibri" w:cs="Times New Roman"/>
                <w:lang w:eastAsia="pl-PL"/>
              </w:rPr>
              <w:t>za dostarczenie energii elektrycznej do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 pomieszczeń biurowych (kancelarii) w leśniczówkach Nadleśnictwa Łagów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095546A5" w14:textId="2D647241" w:rsidR="009F0ED2" w:rsidRPr="00793583" w:rsidRDefault="002B4E83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SA.1130.1.2024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2783CCA8" w14:textId="2138BD4A" w:rsidR="009F0ED2" w:rsidRDefault="002B4E83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29.11.202</w:t>
            </w:r>
            <w:r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</w:tr>
      <w:tr w:rsidR="009F0ED2" w:rsidRPr="004F6EB5" w14:paraId="359F4703" w14:textId="77777777" w:rsidTr="00424475">
        <w:trPr>
          <w:trHeight w:val="900"/>
        </w:trPr>
        <w:tc>
          <w:tcPr>
            <w:tcW w:w="938" w:type="dxa"/>
            <w:shd w:val="clear" w:color="auto" w:fill="auto"/>
            <w:vAlign w:val="center"/>
          </w:tcPr>
          <w:p w14:paraId="24FF566D" w14:textId="004B3068" w:rsidR="009F0ED2" w:rsidRDefault="009F0ED2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30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72A364BE" w14:textId="2EEC7DB7" w:rsidR="009F0ED2" w:rsidRPr="00793583" w:rsidRDefault="002B4E83" w:rsidP="00793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 sprawie ustalenia dni pracy w 2025 r.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015CC25E" w14:textId="10EF8DB6" w:rsidR="009F0ED2" w:rsidRPr="00793583" w:rsidRDefault="002B4E83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NK.151.35.2024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E992EA5" w14:textId="4D24F719" w:rsidR="009F0ED2" w:rsidRDefault="002B4E83" w:rsidP="00BD2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17.12.2024</w:t>
            </w:r>
          </w:p>
        </w:tc>
      </w:tr>
      <w:tr w:rsidR="002B4E83" w:rsidRPr="004F6EB5" w14:paraId="4D1EE720" w14:textId="77777777" w:rsidTr="00424475">
        <w:trPr>
          <w:trHeight w:val="900"/>
        </w:trPr>
        <w:tc>
          <w:tcPr>
            <w:tcW w:w="938" w:type="dxa"/>
            <w:shd w:val="clear" w:color="auto" w:fill="auto"/>
            <w:vAlign w:val="center"/>
          </w:tcPr>
          <w:p w14:paraId="60AD4132" w14:textId="479462BA" w:rsidR="002B4E83" w:rsidRDefault="002B4E83" w:rsidP="002B4E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31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71AAFEE4" w14:textId="62146D5F" w:rsidR="002B4E83" w:rsidRPr="00793583" w:rsidRDefault="002B4E83" w:rsidP="002B4E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 sprawie ustalenia współczynnika ekwiwalentu za 1 dzień urlopu wypoczynkowego w 2025 roku</w:t>
            </w:r>
          </w:p>
        </w:tc>
        <w:tc>
          <w:tcPr>
            <w:tcW w:w="2074" w:type="dxa"/>
            <w:shd w:val="clear" w:color="auto" w:fill="auto"/>
            <w:noWrap/>
            <w:vAlign w:val="center"/>
          </w:tcPr>
          <w:p w14:paraId="480167F7" w14:textId="3482F517" w:rsidR="002B4E83" w:rsidRPr="00793583" w:rsidRDefault="002B4E83" w:rsidP="002B4E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NK.15</w:t>
            </w:r>
            <w:r>
              <w:rPr>
                <w:rFonts w:ascii="Calibri" w:eastAsia="Times New Roman" w:hAnsi="Calibri" w:cs="Times New Roman"/>
                <w:lang w:eastAsia="pl-PL"/>
              </w:rPr>
              <w:t>20</w:t>
            </w:r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lang w:eastAsia="pl-PL"/>
              </w:rPr>
              <w:t>10</w:t>
            </w:r>
            <w:r>
              <w:rPr>
                <w:rFonts w:ascii="Calibri" w:eastAsia="Times New Roman" w:hAnsi="Calibri" w:cs="Times New Roman"/>
                <w:lang w:eastAsia="pl-PL"/>
              </w:rPr>
              <w:t>.2024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78FE4160" w14:textId="77A48E66" w:rsidR="002B4E83" w:rsidRDefault="002B4E83" w:rsidP="002B4E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17.12.2024</w:t>
            </w:r>
          </w:p>
        </w:tc>
      </w:tr>
    </w:tbl>
    <w:p w14:paraId="53997AD4" w14:textId="77777777" w:rsidR="00936391" w:rsidRPr="004F6EB5" w:rsidRDefault="00936391"/>
    <w:sectPr w:rsidR="00936391" w:rsidRPr="004F6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21425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9998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32F"/>
    <w:rsid w:val="000340E4"/>
    <w:rsid w:val="00052021"/>
    <w:rsid w:val="00084BF2"/>
    <w:rsid w:val="000D382A"/>
    <w:rsid w:val="000E6DF3"/>
    <w:rsid w:val="000F7DE4"/>
    <w:rsid w:val="0010224E"/>
    <w:rsid w:val="001113BA"/>
    <w:rsid w:val="00133AB7"/>
    <w:rsid w:val="001404ED"/>
    <w:rsid w:val="001C1BDB"/>
    <w:rsid w:val="001D4F46"/>
    <w:rsid w:val="001E6CFF"/>
    <w:rsid w:val="002268F0"/>
    <w:rsid w:val="00235041"/>
    <w:rsid w:val="00291982"/>
    <w:rsid w:val="002B4E83"/>
    <w:rsid w:val="002C6126"/>
    <w:rsid w:val="002D7998"/>
    <w:rsid w:val="002F3262"/>
    <w:rsid w:val="00300D8F"/>
    <w:rsid w:val="00324097"/>
    <w:rsid w:val="003547EA"/>
    <w:rsid w:val="00380541"/>
    <w:rsid w:val="00406DD0"/>
    <w:rsid w:val="00424475"/>
    <w:rsid w:val="004257C3"/>
    <w:rsid w:val="00451DC8"/>
    <w:rsid w:val="0046211B"/>
    <w:rsid w:val="004A03AF"/>
    <w:rsid w:val="004A41F0"/>
    <w:rsid w:val="004B2A2F"/>
    <w:rsid w:val="004D7FFE"/>
    <w:rsid w:val="004E35D7"/>
    <w:rsid w:val="004F6EB5"/>
    <w:rsid w:val="00502CE3"/>
    <w:rsid w:val="00544412"/>
    <w:rsid w:val="00561D41"/>
    <w:rsid w:val="00573038"/>
    <w:rsid w:val="00583DF1"/>
    <w:rsid w:val="005F1180"/>
    <w:rsid w:val="00601C01"/>
    <w:rsid w:val="006156A7"/>
    <w:rsid w:val="00676652"/>
    <w:rsid w:val="0069320C"/>
    <w:rsid w:val="0069506A"/>
    <w:rsid w:val="00695671"/>
    <w:rsid w:val="006C7FF8"/>
    <w:rsid w:val="0074759B"/>
    <w:rsid w:val="0076478C"/>
    <w:rsid w:val="00774A8C"/>
    <w:rsid w:val="00785996"/>
    <w:rsid w:val="00793583"/>
    <w:rsid w:val="007A2F69"/>
    <w:rsid w:val="007B2442"/>
    <w:rsid w:val="007E10E3"/>
    <w:rsid w:val="007E78B3"/>
    <w:rsid w:val="0081215D"/>
    <w:rsid w:val="008550BD"/>
    <w:rsid w:val="008918C5"/>
    <w:rsid w:val="008A7940"/>
    <w:rsid w:val="008C64D4"/>
    <w:rsid w:val="008E5C6A"/>
    <w:rsid w:val="00936391"/>
    <w:rsid w:val="00947C24"/>
    <w:rsid w:val="00961252"/>
    <w:rsid w:val="0096499C"/>
    <w:rsid w:val="009F0ED2"/>
    <w:rsid w:val="00A167BA"/>
    <w:rsid w:val="00A26320"/>
    <w:rsid w:val="00A31556"/>
    <w:rsid w:val="00A73314"/>
    <w:rsid w:val="00A81FC6"/>
    <w:rsid w:val="00A82CE7"/>
    <w:rsid w:val="00AB044E"/>
    <w:rsid w:val="00AC332F"/>
    <w:rsid w:val="00AD551B"/>
    <w:rsid w:val="00AD7D4B"/>
    <w:rsid w:val="00AE35FF"/>
    <w:rsid w:val="00AF2107"/>
    <w:rsid w:val="00B06026"/>
    <w:rsid w:val="00B217C0"/>
    <w:rsid w:val="00B5153F"/>
    <w:rsid w:val="00B55163"/>
    <w:rsid w:val="00B55A09"/>
    <w:rsid w:val="00B918D8"/>
    <w:rsid w:val="00B93A19"/>
    <w:rsid w:val="00B9570D"/>
    <w:rsid w:val="00BB3654"/>
    <w:rsid w:val="00BD2191"/>
    <w:rsid w:val="00BF6275"/>
    <w:rsid w:val="00C32715"/>
    <w:rsid w:val="00C44C82"/>
    <w:rsid w:val="00C56BF0"/>
    <w:rsid w:val="00C92D10"/>
    <w:rsid w:val="00CA1F9C"/>
    <w:rsid w:val="00CA6D5F"/>
    <w:rsid w:val="00CB14ED"/>
    <w:rsid w:val="00CB25B7"/>
    <w:rsid w:val="00CC66A3"/>
    <w:rsid w:val="00CC7F51"/>
    <w:rsid w:val="00CE4D12"/>
    <w:rsid w:val="00CF332A"/>
    <w:rsid w:val="00CF4ECC"/>
    <w:rsid w:val="00D228C8"/>
    <w:rsid w:val="00D442BF"/>
    <w:rsid w:val="00D56ECF"/>
    <w:rsid w:val="00D855CF"/>
    <w:rsid w:val="00D86D56"/>
    <w:rsid w:val="00DA5568"/>
    <w:rsid w:val="00DB686B"/>
    <w:rsid w:val="00DC0531"/>
    <w:rsid w:val="00DC6C57"/>
    <w:rsid w:val="00DE6016"/>
    <w:rsid w:val="00DF5AD5"/>
    <w:rsid w:val="00E20840"/>
    <w:rsid w:val="00E40BC8"/>
    <w:rsid w:val="00E42CEC"/>
    <w:rsid w:val="00E9658C"/>
    <w:rsid w:val="00EB6C3C"/>
    <w:rsid w:val="00ED40F3"/>
    <w:rsid w:val="00EF48A1"/>
    <w:rsid w:val="00F004C3"/>
    <w:rsid w:val="00F40230"/>
    <w:rsid w:val="00F44994"/>
    <w:rsid w:val="00F53B36"/>
    <w:rsid w:val="00F6117A"/>
    <w:rsid w:val="00F62BA5"/>
    <w:rsid w:val="00F75B98"/>
    <w:rsid w:val="00F92504"/>
    <w:rsid w:val="00FE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EF1B"/>
  <w15:chartTrackingRefBased/>
  <w15:docId w15:val="{D8C1BFD1-D135-4021-9AD5-FFC4A6C0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6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27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47C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7C24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7A2F6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8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20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9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46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4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3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05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90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0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41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5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5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4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0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12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8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7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85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B1C14-7ECA-4283-A196-0702EC89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Bednarska</dc:creator>
  <cp:keywords/>
  <dc:description/>
  <cp:lastModifiedBy>Kornelia Salwerowicz</cp:lastModifiedBy>
  <cp:revision>5</cp:revision>
  <cp:lastPrinted>2024-04-08T07:35:00Z</cp:lastPrinted>
  <dcterms:created xsi:type="dcterms:W3CDTF">2024-10-03T07:06:00Z</dcterms:created>
  <dcterms:modified xsi:type="dcterms:W3CDTF">2025-01-03T13:13:00Z</dcterms:modified>
</cp:coreProperties>
</file>