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96C5" w14:textId="77777777" w:rsidR="00AC7A74" w:rsidRPr="00590F7C" w:rsidRDefault="00AC7A74" w:rsidP="005E56D2">
      <w:pPr>
        <w:spacing w:before="120" w:line="360" w:lineRule="auto"/>
        <w:ind w:right="528"/>
        <w:jc w:val="center"/>
        <w:rPr>
          <w:b/>
          <w:sz w:val="23"/>
        </w:rPr>
      </w:pPr>
      <w:r w:rsidRPr="00590F7C">
        <w:rPr>
          <w:b/>
          <w:sz w:val="23"/>
        </w:rPr>
        <w:t>REGULAMIN</w:t>
      </w:r>
      <w:r w:rsidRPr="00590F7C">
        <w:rPr>
          <w:b/>
          <w:spacing w:val="-3"/>
          <w:sz w:val="23"/>
        </w:rPr>
        <w:t xml:space="preserve"> </w:t>
      </w:r>
      <w:r w:rsidRPr="00590F7C">
        <w:rPr>
          <w:b/>
          <w:sz w:val="23"/>
        </w:rPr>
        <w:t>KONKURSU</w:t>
      </w:r>
      <w:r w:rsidRPr="00590F7C">
        <w:rPr>
          <w:b/>
          <w:spacing w:val="-3"/>
          <w:sz w:val="23"/>
        </w:rPr>
        <w:t xml:space="preserve"> </w:t>
      </w:r>
      <w:r w:rsidRPr="00590F7C">
        <w:rPr>
          <w:b/>
          <w:sz w:val="23"/>
        </w:rPr>
        <w:t>MINISTRA</w:t>
      </w:r>
      <w:r w:rsidRPr="00590F7C">
        <w:rPr>
          <w:b/>
          <w:spacing w:val="-4"/>
          <w:sz w:val="23"/>
        </w:rPr>
        <w:t xml:space="preserve"> </w:t>
      </w:r>
      <w:r w:rsidRPr="00590F7C">
        <w:rPr>
          <w:b/>
          <w:sz w:val="23"/>
        </w:rPr>
        <w:t>RODZINY i</w:t>
      </w:r>
      <w:r w:rsidRPr="00590F7C">
        <w:rPr>
          <w:b/>
          <w:spacing w:val="-1"/>
          <w:sz w:val="23"/>
        </w:rPr>
        <w:t xml:space="preserve"> </w:t>
      </w:r>
      <w:r w:rsidRPr="00590F7C">
        <w:rPr>
          <w:b/>
          <w:sz w:val="23"/>
        </w:rPr>
        <w:t>POLITYKI</w:t>
      </w:r>
      <w:r w:rsidRPr="00590F7C">
        <w:rPr>
          <w:b/>
          <w:spacing w:val="-1"/>
          <w:sz w:val="23"/>
        </w:rPr>
        <w:t xml:space="preserve"> </w:t>
      </w:r>
      <w:r w:rsidRPr="00590F7C">
        <w:rPr>
          <w:b/>
          <w:sz w:val="23"/>
        </w:rPr>
        <w:t>SPOŁECZNEJ</w:t>
      </w:r>
    </w:p>
    <w:p w14:paraId="46440C29" w14:textId="77777777" w:rsidR="00AC7A74" w:rsidRPr="00590F7C" w:rsidRDefault="00AC7A74" w:rsidP="005E56D2">
      <w:pPr>
        <w:spacing w:before="120" w:line="360" w:lineRule="auto"/>
        <w:ind w:left="760" w:right="528"/>
        <w:jc w:val="center"/>
        <w:rPr>
          <w:b/>
          <w:sz w:val="23"/>
        </w:rPr>
      </w:pPr>
      <w:r w:rsidRPr="00590F7C">
        <w:rPr>
          <w:b/>
          <w:sz w:val="23"/>
        </w:rPr>
        <w:t>„SAMORZĄD</w:t>
      </w:r>
      <w:r w:rsidRPr="00590F7C">
        <w:rPr>
          <w:b/>
          <w:spacing w:val="-4"/>
          <w:sz w:val="23"/>
        </w:rPr>
        <w:t xml:space="preserve"> </w:t>
      </w:r>
      <w:r w:rsidRPr="00590F7C">
        <w:rPr>
          <w:b/>
          <w:sz w:val="23"/>
        </w:rPr>
        <w:t>PRO</w:t>
      </w:r>
      <w:r w:rsidRPr="00590F7C">
        <w:rPr>
          <w:b/>
          <w:spacing w:val="-1"/>
          <w:sz w:val="23"/>
        </w:rPr>
        <w:t xml:space="preserve"> </w:t>
      </w:r>
      <w:r w:rsidRPr="00590F7C">
        <w:rPr>
          <w:b/>
          <w:sz w:val="23"/>
        </w:rPr>
        <w:t>FAMILIA”</w:t>
      </w:r>
    </w:p>
    <w:p w14:paraId="3B935FD4" w14:textId="77777777" w:rsidR="00AC7A74" w:rsidRPr="00590F7C" w:rsidRDefault="00AC7A74" w:rsidP="005E56D2">
      <w:pPr>
        <w:spacing w:before="120" w:line="360" w:lineRule="auto"/>
        <w:ind w:left="764" w:right="232"/>
        <w:jc w:val="center"/>
        <w:rPr>
          <w:b/>
          <w:sz w:val="23"/>
        </w:rPr>
      </w:pPr>
      <w:r w:rsidRPr="00590F7C">
        <w:rPr>
          <w:b/>
          <w:sz w:val="23"/>
        </w:rPr>
        <w:t>Edycja</w:t>
      </w:r>
      <w:r w:rsidRPr="00590F7C">
        <w:rPr>
          <w:b/>
          <w:spacing w:val="-2"/>
          <w:sz w:val="23"/>
        </w:rPr>
        <w:t xml:space="preserve"> </w:t>
      </w:r>
      <w:r w:rsidRPr="00590F7C">
        <w:rPr>
          <w:b/>
          <w:sz w:val="23"/>
        </w:rPr>
        <w:t>2022</w:t>
      </w:r>
    </w:p>
    <w:p w14:paraId="1FD0272D" w14:textId="77777777" w:rsidR="00AC7A74" w:rsidRPr="001A6DE3" w:rsidRDefault="00AC7A74" w:rsidP="005E56D2">
      <w:pPr>
        <w:spacing w:before="120" w:line="360" w:lineRule="auto"/>
        <w:ind w:left="764" w:right="236"/>
        <w:jc w:val="center"/>
        <w:rPr>
          <w:i/>
          <w:sz w:val="23"/>
        </w:rPr>
      </w:pPr>
      <w:r w:rsidRPr="001A6DE3">
        <w:rPr>
          <w:i/>
          <w:sz w:val="23"/>
        </w:rPr>
        <w:t>Znajdźmy</w:t>
      </w:r>
      <w:r w:rsidRPr="001A6DE3">
        <w:rPr>
          <w:i/>
          <w:spacing w:val="-8"/>
          <w:sz w:val="23"/>
        </w:rPr>
        <w:t xml:space="preserve"> </w:t>
      </w:r>
      <w:r w:rsidRPr="001A6DE3">
        <w:rPr>
          <w:i/>
          <w:sz w:val="23"/>
        </w:rPr>
        <w:t>miejsce</w:t>
      </w:r>
      <w:r w:rsidRPr="001A6DE3">
        <w:rPr>
          <w:i/>
          <w:spacing w:val="-2"/>
          <w:sz w:val="23"/>
        </w:rPr>
        <w:t xml:space="preserve"> </w:t>
      </w:r>
      <w:r w:rsidRPr="001A6DE3">
        <w:rPr>
          <w:i/>
          <w:sz w:val="23"/>
        </w:rPr>
        <w:t>w</w:t>
      </w:r>
      <w:r w:rsidRPr="001A6DE3">
        <w:rPr>
          <w:i/>
          <w:spacing w:val="2"/>
          <w:sz w:val="23"/>
        </w:rPr>
        <w:t xml:space="preserve"> </w:t>
      </w:r>
      <w:r w:rsidRPr="001A6DE3">
        <w:rPr>
          <w:i/>
          <w:sz w:val="23"/>
        </w:rPr>
        <w:t>Polsce,</w:t>
      </w:r>
      <w:r w:rsidRPr="001A6DE3">
        <w:rPr>
          <w:i/>
          <w:spacing w:val="-1"/>
          <w:sz w:val="23"/>
        </w:rPr>
        <w:t xml:space="preserve"> </w:t>
      </w:r>
      <w:r w:rsidRPr="001A6DE3">
        <w:rPr>
          <w:i/>
          <w:sz w:val="23"/>
        </w:rPr>
        <w:t>gdzie</w:t>
      </w:r>
      <w:r w:rsidRPr="001A6DE3">
        <w:rPr>
          <w:i/>
          <w:spacing w:val="-2"/>
          <w:sz w:val="23"/>
        </w:rPr>
        <w:t xml:space="preserve"> </w:t>
      </w:r>
      <w:r w:rsidRPr="001A6DE3">
        <w:rPr>
          <w:i/>
          <w:sz w:val="23"/>
        </w:rPr>
        <w:t>rodzinom</w:t>
      </w:r>
      <w:r w:rsidRPr="001A6DE3">
        <w:rPr>
          <w:i/>
          <w:spacing w:val="-4"/>
          <w:sz w:val="23"/>
        </w:rPr>
        <w:t xml:space="preserve"> </w:t>
      </w:r>
      <w:r w:rsidRPr="001A6DE3">
        <w:rPr>
          <w:i/>
          <w:sz w:val="23"/>
        </w:rPr>
        <w:t>żyje</w:t>
      </w:r>
      <w:r w:rsidRPr="001A6DE3">
        <w:rPr>
          <w:i/>
          <w:spacing w:val="-3"/>
          <w:sz w:val="23"/>
        </w:rPr>
        <w:t xml:space="preserve"> </w:t>
      </w:r>
      <w:r w:rsidRPr="001A6DE3">
        <w:rPr>
          <w:i/>
          <w:sz w:val="23"/>
        </w:rPr>
        <w:t>się</w:t>
      </w:r>
      <w:r w:rsidRPr="001A6DE3">
        <w:rPr>
          <w:i/>
          <w:spacing w:val="-2"/>
          <w:sz w:val="23"/>
        </w:rPr>
        <w:t xml:space="preserve"> </w:t>
      </w:r>
      <w:r w:rsidRPr="001A6DE3">
        <w:rPr>
          <w:i/>
          <w:sz w:val="23"/>
        </w:rPr>
        <w:t>najlepiej!</w:t>
      </w:r>
    </w:p>
    <w:p w14:paraId="0F7BB70D" w14:textId="77777777" w:rsidR="00AC7A74" w:rsidRPr="00590F7C" w:rsidRDefault="00AC7A74" w:rsidP="005E56D2">
      <w:pPr>
        <w:pStyle w:val="Tekstpodstawowy"/>
        <w:spacing w:before="120" w:line="360" w:lineRule="auto"/>
        <w:ind w:left="0" w:firstLine="0"/>
        <w:jc w:val="left"/>
        <w:rPr>
          <w:b/>
          <w:sz w:val="21"/>
        </w:rPr>
      </w:pPr>
    </w:p>
    <w:p w14:paraId="182A2F10" w14:textId="77777777" w:rsidR="00AC7A74" w:rsidRPr="00590F7C" w:rsidRDefault="00AC7A74" w:rsidP="005E56D2">
      <w:pPr>
        <w:spacing w:before="120" w:line="360" w:lineRule="auto"/>
        <w:ind w:left="764" w:right="235"/>
        <w:jc w:val="center"/>
        <w:rPr>
          <w:b/>
          <w:sz w:val="20"/>
        </w:rPr>
      </w:pPr>
      <w:r w:rsidRPr="00590F7C">
        <w:rPr>
          <w:b/>
          <w:sz w:val="20"/>
        </w:rPr>
        <w:t>§</w:t>
      </w:r>
      <w:r w:rsidRPr="00590F7C">
        <w:rPr>
          <w:b/>
          <w:spacing w:val="28"/>
          <w:sz w:val="20"/>
        </w:rPr>
        <w:t xml:space="preserve"> </w:t>
      </w:r>
      <w:r w:rsidRPr="00590F7C">
        <w:rPr>
          <w:b/>
          <w:sz w:val="20"/>
        </w:rPr>
        <w:t>1.</w:t>
      </w:r>
    </w:p>
    <w:p w14:paraId="255C3B47" w14:textId="77777777" w:rsidR="00AC7A74" w:rsidRPr="00590F7C" w:rsidRDefault="00AC7A74" w:rsidP="005E56D2">
      <w:pPr>
        <w:spacing w:before="120" w:line="360" w:lineRule="auto"/>
        <w:ind w:left="764" w:right="235"/>
        <w:jc w:val="center"/>
        <w:rPr>
          <w:b/>
          <w:sz w:val="20"/>
        </w:rPr>
      </w:pPr>
      <w:r w:rsidRPr="00590F7C">
        <w:rPr>
          <w:b/>
          <w:sz w:val="20"/>
        </w:rPr>
        <w:t>CELE</w:t>
      </w:r>
      <w:r w:rsidRPr="00590F7C">
        <w:rPr>
          <w:b/>
          <w:spacing w:val="-1"/>
          <w:sz w:val="20"/>
        </w:rPr>
        <w:t xml:space="preserve"> </w:t>
      </w:r>
      <w:r w:rsidRPr="00590F7C">
        <w:rPr>
          <w:b/>
          <w:sz w:val="20"/>
        </w:rPr>
        <w:t>KONKURSU</w:t>
      </w:r>
    </w:p>
    <w:p w14:paraId="5E5ACAB0" w14:textId="77777777" w:rsidR="00AC7A74" w:rsidRPr="00590F7C" w:rsidRDefault="00AC7A74" w:rsidP="005E56D2">
      <w:pPr>
        <w:pStyle w:val="Tekstpodstawowy"/>
        <w:spacing w:before="120" w:line="360" w:lineRule="auto"/>
        <w:ind w:left="0" w:firstLine="0"/>
        <w:jc w:val="left"/>
      </w:pPr>
      <w:r w:rsidRPr="00590F7C">
        <w:t>Celem Konkursu</w:t>
      </w:r>
      <w:r w:rsidRPr="00590F7C">
        <w:rPr>
          <w:spacing w:val="-4"/>
        </w:rPr>
        <w:t xml:space="preserve"> </w:t>
      </w:r>
      <w:r w:rsidRPr="00590F7C">
        <w:t>jest:</w:t>
      </w:r>
    </w:p>
    <w:p w14:paraId="5C1EAF1B" w14:textId="77777777" w:rsidR="00AC7A74" w:rsidRPr="00590F7C" w:rsidRDefault="00AC7A74" w:rsidP="005E56D2">
      <w:pPr>
        <w:pStyle w:val="Akapitzlist"/>
        <w:numPr>
          <w:ilvl w:val="0"/>
          <w:numId w:val="4"/>
        </w:numPr>
        <w:spacing w:before="120" w:line="360" w:lineRule="auto"/>
        <w:ind w:left="567" w:hanging="567"/>
      </w:pPr>
      <w:r>
        <w:t>p</w:t>
      </w:r>
      <w:r w:rsidRPr="00590F7C">
        <w:t>romowanie</w:t>
      </w:r>
      <w:r w:rsidRPr="00590F7C">
        <w:rPr>
          <w:spacing w:val="-4"/>
        </w:rPr>
        <w:t xml:space="preserve"> </w:t>
      </w:r>
      <w:r w:rsidRPr="00590F7C">
        <w:t>działań</w:t>
      </w:r>
      <w:r w:rsidRPr="00590F7C">
        <w:rPr>
          <w:spacing w:val="-4"/>
        </w:rPr>
        <w:t xml:space="preserve"> </w:t>
      </w:r>
      <w:r w:rsidRPr="00590F7C">
        <w:t>prorodzinnych</w:t>
      </w:r>
      <w:r w:rsidRPr="00590F7C">
        <w:rPr>
          <w:spacing w:val="-4"/>
        </w:rPr>
        <w:t xml:space="preserve"> </w:t>
      </w:r>
      <w:r w:rsidRPr="00590F7C">
        <w:t>w</w:t>
      </w:r>
      <w:r w:rsidRPr="00590F7C">
        <w:rPr>
          <w:spacing w:val="-6"/>
        </w:rPr>
        <w:t xml:space="preserve"> </w:t>
      </w:r>
      <w:r w:rsidRPr="00590F7C">
        <w:t>ramach</w:t>
      </w:r>
      <w:r w:rsidRPr="00590F7C">
        <w:rPr>
          <w:spacing w:val="-4"/>
        </w:rPr>
        <w:t xml:space="preserve"> </w:t>
      </w:r>
      <w:r w:rsidRPr="00590F7C">
        <w:t>zadań</w:t>
      </w:r>
      <w:r w:rsidRPr="00590F7C">
        <w:rPr>
          <w:spacing w:val="-3"/>
        </w:rPr>
        <w:t xml:space="preserve"> </w:t>
      </w:r>
      <w:r w:rsidRPr="00590F7C">
        <w:t>realizowanych</w:t>
      </w:r>
      <w:r w:rsidRPr="00590F7C">
        <w:rPr>
          <w:spacing w:val="-4"/>
        </w:rPr>
        <w:t xml:space="preserve"> </w:t>
      </w:r>
      <w:r w:rsidRPr="00590F7C">
        <w:t>przez</w:t>
      </w:r>
      <w:r w:rsidRPr="00590F7C">
        <w:rPr>
          <w:spacing w:val="-6"/>
        </w:rPr>
        <w:t xml:space="preserve"> </w:t>
      </w:r>
      <w:r w:rsidRPr="00590F7C">
        <w:t>samorządy gminne</w:t>
      </w:r>
      <w:r>
        <w:t>;</w:t>
      </w:r>
    </w:p>
    <w:p w14:paraId="2030919A" w14:textId="77777777" w:rsidR="00AC7A74" w:rsidRPr="00590F7C" w:rsidRDefault="00AC7A74" w:rsidP="005E56D2">
      <w:pPr>
        <w:pStyle w:val="Akapitzlist"/>
        <w:numPr>
          <w:ilvl w:val="0"/>
          <w:numId w:val="4"/>
        </w:numPr>
        <w:spacing w:before="120" w:line="360" w:lineRule="auto"/>
        <w:ind w:left="567" w:hanging="567"/>
      </w:pPr>
      <w:r>
        <w:rPr>
          <w:spacing w:val="-1"/>
        </w:rPr>
        <w:t>p</w:t>
      </w:r>
      <w:r w:rsidRPr="00590F7C">
        <w:rPr>
          <w:spacing w:val="-1"/>
        </w:rPr>
        <w:t>romowanie</w:t>
      </w:r>
      <w:r w:rsidRPr="00590F7C">
        <w:rPr>
          <w:spacing w:val="-12"/>
        </w:rPr>
        <w:t xml:space="preserve"> </w:t>
      </w:r>
      <w:r w:rsidRPr="00590F7C">
        <w:rPr>
          <w:spacing w:val="-1"/>
        </w:rPr>
        <w:t>pozytywnego</w:t>
      </w:r>
      <w:r w:rsidRPr="00590F7C">
        <w:rPr>
          <w:spacing w:val="-11"/>
        </w:rPr>
        <w:t xml:space="preserve"> </w:t>
      </w:r>
      <w:r w:rsidRPr="00590F7C">
        <w:rPr>
          <w:spacing w:val="-1"/>
        </w:rPr>
        <w:t>wizerunku</w:t>
      </w:r>
      <w:r w:rsidRPr="00590F7C">
        <w:rPr>
          <w:spacing w:val="-14"/>
        </w:rPr>
        <w:t xml:space="preserve"> </w:t>
      </w:r>
      <w:r w:rsidRPr="00590F7C">
        <w:rPr>
          <w:spacing w:val="-1"/>
        </w:rPr>
        <w:t>władz</w:t>
      </w:r>
      <w:r w:rsidRPr="00590F7C">
        <w:rPr>
          <w:spacing w:val="-14"/>
        </w:rPr>
        <w:t xml:space="preserve"> </w:t>
      </w:r>
      <w:r w:rsidRPr="00590F7C">
        <w:rPr>
          <w:spacing w:val="-1"/>
        </w:rPr>
        <w:t>samorządowych</w:t>
      </w:r>
      <w:r w:rsidRPr="00590F7C">
        <w:rPr>
          <w:spacing w:val="-10"/>
        </w:rPr>
        <w:t xml:space="preserve"> </w:t>
      </w:r>
      <w:r w:rsidRPr="00590F7C">
        <w:t>jako</w:t>
      </w:r>
      <w:r w:rsidRPr="00590F7C">
        <w:rPr>
          <w:spacing w:val="-14"/>
        </w:rPr>
        <w:t xml:space="preserve"> </w:t>
      </w:r>
      <w:r w:rsidRPr="00590F7C">
        <w:t>podmiotów</w:t>
      </w:r>
      <w:r w:rsidRPr="00590F7C">
        <w:rPr>
          <w:spacing w:val="-14"/>
        </w:rPr>
        <w:t xml:space="preserve"> </w:t>
      </w:r>
      <w:r w:rsidRPr="00590F7C">
        <w:t>tworzących</w:t>
      </w:r>
      <w:r w:rsidRPr="00590F7C">
        <w:rPr>
          <w:spacing w:val="-59"/>
        </w:rPr>
        <w:t xml:space="preserve"> </w:t>
      </w:r>
      <w:r w:rsidRPr="00590F7C">
        <w:t>optymalne</w:t>
      </w:r>
      <w:r w:rsidRPr="00590F7C">
        <w:rPr>
          <w:spacing w:val="-1"/>
        </w:rPr>
        <w:t xml:space="preserve"> </w:t>
      </w:r>
      <w:r w:rsidRPr="00590F7C">
        <w:t>warunki do</w:t>
      </w:r>
      <w:r w:rsidRPr="00590F7C">
        <w:rPr>
          <w:spacing w:val="-5"/>
        </w:rPr>
        <w:t xml:space="preserve"> </w:t>
      </w:r>
      <w:r w:rsidRPr="00590F7C">
        <w:t>funkcjonowania rodzin</w:t>
      </w:r>
      <w:r>
        <w:t>;</w:t>
      </w:r>
    </w:p>
    <w:p w14:paraId="024E7EEA" w14:textId="77777777" w:rsidR="00AC7A74" w:rsidRPr="00590F7C" w:rsidRDefault="00AC7A74" w:rsidP="005E56D2">
      <w:pPr>
        <w:pStyle w:val="Akapitzlist"/>
        <w:numPr>
          <w:ilvl w:val="0"/>
          <w:numId w:val="4"/>
        </w:numPr>
        <w:tabs>
          <w:tab w:val="left" w:pos="552"/>
        </w:tabs>
        <w:spacing w:before="120" w:line="360" w:lineRule="auto"/>
        <w:ind w:left="567" w:hanging="567"/>
      </w:pPr>
      <w:r>
        <w:t>w</w:t>
      </w:r>
      <w:r w:rsidRPr="00590F7C">
        <w:t>ybór</w:t>
      </w:r>
      <w:r w:rsidRPr="00590F7C">
        <w:rPr>
          <w:spacing w:val="1"/>
        </w:rPr>
        <w:t xml:space="preserve"> </w:t>
      </w:r>
      <w:r w:rsidRPr="00590F7C">
        <w:t>wiodących</w:t>
      </w:r>
      <w:r w:rsidRPr="00590F7C">
        <w:rPr>
          <w:spacing w:val="1"/>
        </w:rPr>
        <w:t xml:space="preserve"> </w:t>
      </w:r>
      <w:r>
        <w:t>gmin</w:t>
      </w:r>
      <w:r w:rsidRPr="00590F7C">
        <w:t>,</w:t>
      </w:r>
      <w:r w:rsidRPr="00590F7C">
        <w:rPr>
          <w:spacing w:val="1"/>
        </w:rPr>
        <w:t xml:space="preserve"> </w:t>
      </w:r>
      <w:r w:rsidRPr="00590F7C">
        <w:t>których</w:t>
      </w:r>
      <w:r w:rsidRPr="00590F7C">
        <w:rPr>
          <w:spacing w:val="1"/>
        </w:rPr>
        <w:t xml:space="preserve"> </w:t>
      </w:r>
      <w:r w:rsidRPr="00590F7C">
        <w:t>działania</w:t>
      </w:r>
      <w:r w:rsidRPr="00590F7C">
        <w:rPr>
          <w:spacing w:val="1"/>
        </w:rPr>
        <w:t xml:space="preserve"> </w:t>
      </w:r>
      <w:r w:rsidRPr="00590F7C">
        <w:t>w</w:t>
      </w:r>
      <w:r w:rsidRPr="00590F7C">
        <w:rPr>
          <w:spacing w:val="1"/>
        </w:rPr>
        <w:t xml:space="preserve"> </w:t>
      </w:r>
      <w:r w:rsidRPr="00590F7C">
        <w:t>zakresie</w:t>
      </w:r>
      <w:r w:rsidRPr="00590F7C">
        <w:rPr>
          <w:spacing w:val="1"/>
        </w:rPr>
        <w:t xml:space="preserve"> </w:t>
      </w:r>
      <w:r w:rsidRPr="00590F7C">
        <w:t>polityki</w:t>
      </w:r>
      <w:r w:rsidRPr="00590F7C">
        <w:rPr>
          <w:spacing w:val="1"/>
        </w:rPr>
        <w:t xml:space="preserve"> </w:t>
      </w:r>
      <w:r w:rsidRPr="00590F7C">
        <w:t>prorodzinnej,</w:t>
      </w:r>
      <w:r w:rsidRPr="00590F7C">
        <w:rPr>
          <w:spacing w:val="1"/>
        </w:rPr>
        <w:t xml:space="preserve"> </w:t>
      </w:r>
      <w:r w:rsidRPr="00590F7C">
        <w:t>przynoszą efekty w postaci poprawy warunków funkcjonowania rodzin i mogą być</w:t>
      </w:r>
      <w:r w:rsidRPr="00590F7C">
        <w:rPr>
          <w:spacing w:val="1"/>
        </w:rPr>
        <w:t xml:space="preserve"> </w:t>
      </w:r>
      <w:r w:rsidRPr="00590F7C">
        <w:t>przykładem „dobrych praktyk”.</w:t>
      </w:r>
    </w:p>
    <w:p w14:paraId="186792CE" w14:textId="77777777" w:rsidR="00AC7A74" w:rsidRPr="00590F7C" w:rsidRDefault="00AC7A74" w:rsidP="005E56D2">
      <w:pPr>
        <w:spacing w:before="120" w:line="360" w:lineRule="auto"/>
        <w:ind w:left="764" w:right="372"/>
        <w:jc w:val="center"/>
        <w:rPr>
          <w:b/>
          <w:sz w:val="20"/>
        </w:rPr>
      </w:pPr>
    </w:p>
    <w:p w14:paraId="58779A5D" w14:textId="77777777" w:rsidR="00AC7A74" w:rsidRPr="00590F7C" w:rsidRDefault="00AC7A74" w:rsidP="005E56D2">
      <w:pPr>
        <w:spacing w:before="120" w:line="360" w:lineRule="auto"/>
        <w:ind w:left="764" w:right="372"/>
        <w:jc w:val="center"/>
        <w:rPr>
          <w:b/>
          <w:sz w:val="20"/>
        </w:rPr>
      </w:pPr>
      <w:r w:rsidRPr="00590F7C">
        <w:rPr>
          <w:b/>
          <w:sz w:val="20"/>
        </w:rPr>
        <w:t>§</w:t>
      </w:r>
      <w:r w:rsidRPr="00590F7C">
        <w:rPr>
          <w:b/>
          <w:spacing w:val="-2"/>
          <w:sz w:val="20"/>
        </w:rPr>
        <w:t xml:space="preserve"> </w:t>
      </w:r>
      <w:r w:rsidRPr="00590F7C">
        <w:rPr>
          <w:b/>
          <w:sz w:val="20"/>
        </w:rPr>
        <w:t>2.</w:t>
      </w:r>
    </w:p>
    <w:p w14:paraId="7F69D519" w14:textId="77777777" w:rsidR="00AC7A74" w:rsidRPr="00590F7C" w:rsidRDefault="00AC7A74" w:rsidP="005E56D2">
      <w:pPr>
        <w:spacing w:before="120" w:line="360" w:lineRule="auto"/>
        <w:ind w:left="764" w:right="373"/>
        <w:jc w:val="center"/>
        <w:rPr>
          <w:b/>
          <w:sz w:val="20"/>
        </w:rPr>
      </w:pPr>
      <w:r w:rsidRPr="00590F7C">
        <w:rPr>
          <w:b/>
          <w:sz w:val="20"/>
        </w:rPr>
        <w:t>ORGANIZATOR</w:t>
      </w:r>
      <w:r w:rsidRPr="00590F7C">
        <w:rPr>
          <w:b/>
          <w:spacing w:val="-1"/>
          <w:sz w:val="20"/>
        </w:rPr>
        <w:t xml:space="preserve"> </w:t>
      </w:r>
      <w:r w:rsidRPr="00590F7C">
        <w:rPr>
          <w:b/>
          <w:sz w:val="20"/>
        </w:rPr>
        <w:t>KONKURSU</w:t>
      </w:r>
    </w:p>
    <w:p w14:paraId="1A210ED4" w14:textId="77777777" w:rsidR="00AC7A74" w:rsidRPr="00590F7C" w:rsidRDefault="00AC7A74" w:rsidP="005E56D2">
      <w:pPr>
        <w:pStyle w:val="Tekstpodstawowy"/>
        <w:spacing w:before="120" w:line="360" w:lineRule="auto"/>
        <w:ind w:left="195" w:firstLine="0"/>
      </w:pPr>
      <w:r w:rsidRPr="00590F7C">
        <w:t>Organizatorem</w:t>
      </w:r>
      <w:r w:rsidRPr="00590F7C">
        <w:rPr>
          <w:spacing w:val="-2"/>
        </w:rPr>
        <w:t xml:space="preserve"> </w:t>
      </w:r>
      <w:r w:rsidRPr="00590F7C">
        <w:t>Konkursu</w:t>
      </w:r>
      <w:r w:rsidRPr="00590F7C">
        <w:rPr>
          <w:spacing w:val="-5"/>
        </w:rPr>
        <w:t xml:space="preserve"> </w:t>
      </w:r>
      <w:r w:rsidRPr="00590F7C">
        <w:t>jest Minister</w:t>
      </w:r>
      <w:r w:rsidRPr="00590F7C">
        <w:rPr>
          <w:spacing w:val="-2"/>
        </w:rPr>
        <w:t xml:space="preserve"> </w:t>
      </w:r>
      <w:r w:rsidRPr="00590F7C">
        <w:t>Rodziny</w:t>
      </w:r>
      <w:r w:rsidRPr="00590F7C">
        <w:rPr>
          <w:spacing w:val="-4"/>
        </w:rPr>
        <w:t xml:space="preserve"> </w:t>
      </w:r>
      <w:r w:rsidRPr="00590F7C">
        <w:t>i</w:t>
      </w:r>
      <w:r w:rsidRPr="00590F7C">
        <w:rPr>
          <w:spacing w:val="-3"/>
        </w:rPr>
        <w:t xml:space="preserve"> </w:t>
      </w:r>
      <w:r w:rsidRPr="00590F7C">
        <w:t>Polityki</w:t>
      </w:r>
      <w:r w:rsidRPr="00590F7C">
        <w:rPr>
          <w:spacing w:val="-3"/>
        </w:rPr>
        <w:t xml:space="preserve"> </w:t>
      </w:r>
      <w:r w:rsidRPr="00590F7C">
        <w:t>Społecznej</w:t>
      </w:r>
      <w:r>
        <w:t>, zwany dalej „Organizatorem”.</w:t>
      </w:r>
    </w:p>
    <w:p w14:paraId="0142A07A" w14:textId="77777777" w:rsidR="00AC7A74" w:rsidRPr="00590F7C" w:rsidRDefault="00AC7A74" w:rsidP="005E56D2">
      <w:pPr>
        <w:pStyle w:val="Tekstpodstawowy"/>
        <w:spacing w:before="120" w:line="360" w:lineRule="auto"/>
        <w:ind w:left="0" w:firstLine="0"/>
        <w:jc w:val="left"/>
        <w:rPr>
          <w:sz w:val="24"/>
        </w:rPr>
      </w:pPr>
    </w:p>
    <w:p w14:paraId="74132A67" w14:textId="77777777" w:rsidR="00AC7A74" w:rsidRPr="00590F7C" w:rsidRDefault="00AC7A74" w:rsidP="005E56D2">
      <w:pPr>
        <w:spacing w:before="120" w:line="360" w:lineRule="auto"/>
        <w:ind w:left="764" w:right="372"/>
        <w:jc w:val="center"/>
        <w:rPr>
          <w:b/>
          <w:sz w:val="20"/>
        </w:rPr>
      </w:pPr>
      <w:r w:rsidRPr="00590F7C">
        <w:rPr>
          <w:b/>
          <w:sz w:val="20"/>
        </w:rPr>
        <w:t>§</w:t>
      </w:r>
      <w:r w:rsidRPr="00590F7C">
        <w:rPr>
          <w:b/>
          <w:spacing w:val="-2"/>
          <w:sz w:val="20"/>
        </w:rPr>
        <w:t xml:space="preserve"> </w:t>
      </w:r>
      <w:r w:rsidRPr="00590F7C">
        <w:rPr>
          <w:b/>
          <w:sz w:val="20"/>
        </w:rPr>
        <w:t>3.</w:t>
      </w:r>
    </w:p>
    <w:p w14:paraId="1E4EB991" w14:textId="77777777" w:rsidR="00AC7A74" w:rsidRPr="00590F7C" w:rsidRDefault="00AC7A74" w:rsidP="005E56D2">
      <w:pPr>
        <w:spacing w:before="120" w:line="360" w:lineRule="auto"/>
        <w:ind w:left="764" w:right="456"/>
        <w:jc w:val="center"/>
        <w:rPr>
          <w:b/>
          <w:sz w:val="20"/>
        </w:rPr>
      </w:pPr>
      <w:r w:rsidRPr="00590F7C">
        <w:rPr>
          <w:b/>
          <w:sz w:val="20"/>
        </w:rPr>
        <w:t>ZASADY ZGŁASZANIA</w:t>
      </w:r>
      <w:r w:rsidRPr="00590F7C">
        <w:rPr>
          <w:b/>
          <w:spacing w:val="-6"/>
          <w:sz w:val="20"/>
        </w:rPr>
        <w:t xml:space="preserve"> </w:t>
      </w:r>
      <w:r w:rsidRPr="00590F7C">
        <w:rPr>
          <w:b/>
          <w:sz w:val="20"/>
        </w:rPr>
        <w:t>I</w:t>
      </w:r>
      <w:r w:rsidRPr="00590F7C">
        <w:rPr>
          <w:b/>
          <w:spacing w:val="2"/>
          <w:sz w:val="20"/>
        </w:rPr>
        <w:t xml:space="preserve"> </w:t>
      </w:r>
      <w:r w:rsidRPr="00590F7C">
        <w:rPr>
          <w:b/>
          <w:sz w:val="20"/>
        </w:rPr>
        <w:t>KRYTERIA</w:t>
      </w:r>
      <w:r w:rsidRPr="00590F7C">
        <w:rPr>
          <w:b/>
          <w:spacing w:val="-6"/>
          <w:sz w:val="20"/>
        </w:rPr>
        <w:t xml:space="preserve"> </w:t>
      </w:r>
      <w:r w:rsidRPr="00590F7C">
        <w:rPr>
          <w:b/>
          <w:sz w:val="20"/>
        </w:rPr>
        <w:t>KONKURSOWE</w:t>
      </w:r>
    </w:p>
    <w:p w14:paraId="4D31B057" w14:textId="77777777" w:rsidR="00AC7A74" w:rsidRPr="00590F7C" w:rsidRDefault="00AC7A74" w:rsidP="005E56D2">
      <w:pPr>
        <w:pStyle w:val="Akapitzlist"/>
        <w:numPr>
          <w:ilvl w:val="0"/>
          <w:numId w:val="3"/>
        </w:numPr>
        <w:spacing w:before="120" w:line="360" w:lineRule="auto"/>
        <w:ind w:left="567" w:hanging="567"/>
      </w:pPr>
      <w:r w:rsidRPr="00590F7C">
        <w:t>Konkurs</w:t>
      </w:r>
      <w:r w:rsidRPr="00590F7C">
        <w:rPr>
          <w:spacing w:val="-4"/>
        </w:rPr>
        <w:t xml:space="preserve"> </w:t>
      </w:r>
      <w:r w:rsidRPr="00590F7C">
        <w:t>jest skierowany</w:t>
      </w:r>
      <w:r w:rsidRPr="00590F7C">
        <w:rPr>
          <w:spacing w:val="-2"/>
        </w:rPr>
        <w:t xml:space="preserve"> </w:t>
      </w:r>
      <w:r w:rsidRPr="00590F7C">
        <w:t>do</w:t>
      </w:r>
      <w:r w:rsidRPr="00590F7C">
        <w:rPr>
          <w:spacing w:val="-2"/>
        </w:rPr>
        <w:t xml:space="preserve"> </w:t>
      </w:r>
      <w:r>
        <w:rPr>
          <w:spacing w:val="-2"/>
        </w:rPr>
        <w:t>gmin</w:t>
      </w:r>
      <w:r w:rsidRPr="00590F7C">
        <w:rPr>
          <w:spacing w:val="-4"/>
        </w:rPr>
        <w:t xml:space="preserve"> </w:t>
      </w:r>
      <w:r w:rsidRPr="00590F7C">
        <w:t>z</w:t>
      </w:r>
      <w:r w:rsidRPr="00590F7C">
        <w:rPr>
          <w:spacing w:val="-4"/>
        </w:rPr>
        <w:t xml:space="preserve"> </w:t>
      </w:r>
      <w:r w:rsidRPr="00590F7C">
        <w:t>całej Polski.</w:t>
      </w:r>
    </w:p>
    <w:p w14:paraId="0646CA15" w14:textId="38434A7D" w:rsidR="00AC7A74" w:rsidRPr="0055064D" w:rsidRDefault="00AC7A74" w:rsidP="005E56D2">
      <w:pPr>
        <w:pStyle w:val="Akapitzlist"/>
        <w:numPr>
          <w:ilvl w:val="0"/>
          <w:numId w:val="3"/>
        </w:numPr>
        <w:spacing w:before="120" w:line="360" w:lineRule="auto"/>
        <w:ind w:left="567" w:right="152" w:hanging="567"/>
      </w:pPr>
      <w:r w:rsidRPr="00590F7C">
        <w:t>Zgłoszenia do Konkursu dokonuje samorząd</w:t>
      </w:r>
      <w:r>
        <w:t xml:space="preserve"> gminny</w:t>
      </w:r>
      <w:r w:rsidRPr="00590F7C">
        <w:t>, a warunkiem uczestnictwa w</w:t>
      </w:r>
      <w:r>
        <w:t> </w:t>
      </w:r>
      <w:r w:rsidRPr="00590F7C">
        <w:t>Konkursie</w:t>
      </w:r>
      <w:r w:rsidRPr="00590F7C">
        <w:rPr>
          <w:spacing w:val="1"/>
        </w:rPr>
        <w:t xml:space="preserve"> </w:t>
      </w:r>
      <w:r w:rsidRPr="00590F7C">
        <w:t>jest</w:t>
      </w:r>
      <w:r w:rsidRPr="00590F7C">
        <w:rPr>
          <w:spacing w:val="-2"/>
        </w:rPr>
        <w:t xml:space="preserve"> </w:t>
      </w:r>
      <w:r w:rsidRPr="00590F7C">
        <w:t xml:space="preserve">nadesłanie </w:t>
      </w:r>
      <w:r w:rsidR="0021371B">
        <w:t xml:space="preserve">poprawnie wypełnionego </w:t>
      </w:r>
      <w:r w:rsidRPr="00590F7C">
        <w:t>zgłoszenia</w:t>
      </w:r>
      <w:r>
        <w:t xml:space="preserve"> w terminie od dnia </w:t>
      </w:r>
      <w:r w:rsidR="00672B1C" w:rsidRPr="0055064D">
        <w:t>21</w:t>
      </w:r>
      <w:r w:rsidRPr="0055064D">
        <w:t xml:space="preserve"> stycznia 2022 r. do</w:t>
      </w:r>
      <w:r w:rsidRPr="0055064D">
        <w:rPr>
          <w:spacing w:val="2"/>
        </w:rPr>
        <w:t xml:space="preserve"> </w:t>
      </w:r>
      <w:r w:rsidRPr="0055064D">
        <w:t>dnia</w:t>
      </w:r>
      <w:r w:rsidRPr="0055064D">
        <w:rPr>
          <w:spacing w:val="-1"/>
        </w:rPr>
        <w:t xml:space="preserve"> </w:t>
      </w:r>
      <w:r w:rsidR="00672B1C" w:rsidRPr="0055064D">
        <w:rPr>
          <w:spacing w:val="-1"/>
        </w:rPr>
        <w:t>31</w:t>
      </w:r>
      <w:r w:rsidRPr="0055064D">
        <w:rPr>
          <w:spacing w:val="-1"/>
        </w:rPr>
        <w:t xml:space="preserve"> </w:t>
      </w:r>
      <w:r w:rsidR="00672B1C" w:rsidRPr="0055064D">
        <w:rPr>
          <w:spacing w:val="-1"/>
        </w:rPr>
        <w:t>marca</w:t>
      </w:r>
      <w:r w:rsidRPr="0055064D">
        <w:rPr>
          <w:spacing w:val="-1"/>
        </w:rPr>
        <w:t xml:space="preserve"> </w:t>
      </w:r>
      <w:r w:rsidRPr="0055064D">
        <w:t>2022</w:t>
      </w:r>
      <w:r w:rsidRPr="0055064D">
        <w:rPr>
          <w:spacing w:val="-2"/>
        </w:rPr>
        <w:t xml:space="preserve"> </w:t>
      </w:r>
      <w:r w:rsidRPr="0055064D">
        <w:t>r. Zgłoszenia dokonane po wskazanej dacie nie będą uwzględniane.</w:t>
      </w:r>
    </w:p>
    <w:p w14:paraId="64C33E40" w14:textId="38762359" w:rsidR="00AC7A74" w:rsidRPr="00590F7C" w:rsidRDefault="00AC7A74" w:rsidP="005E56D2">
      <w:pPr>
        <w:pStyle w:val="Akapitzlist"/>
        <w:numPr>
          <w:ilvl w:val="0"/>
          <w:numId w:val="3"/>
        </w:numPr>
        <w:spacing w:before="120" w:line="360" w:lineRule="auto"/>
        <w:ind w:left="567" w:right="154" w:hanging="567"/>
      </w:pPr>
      <w:r w:rsidRPr="00590F7C">
        <w:rPr>
          <w:spacing w:val="-1"/>
        </w:rPr>
        <w:t>Zgłoszenie</w:t>
      </w:r>
      <w:r w:rsidRPr="00590F7C">
        <w:rPr>
          <w:spacing w:val="-8"/>
        </w:rPr>
        <w:t xml:space="preserve"> </w:t>
      </w:r>
      <w:r w:rsidRPr="00590F7C">
        <w:rPr>
          <w:spacing w:val="-1"/>
        </w:rPr>
        <w:t>musi</w:t>
      </w:r>
      <w:r w:rsidRPr="00590F7C">
        <w:rPr>
          <w:spacing w:val="-9"/>
        </w:rPr>
        <w:t xml:space="preserve"> </w:t>
      </w:r>
      <w:r>
        <w:rPr>
          <w:spacing w:val="-1"/>
        </w:rPr>
        <w:t xml:space="preserve">zawierać </w:t>
      </w:r>
      <w:r w:rsidR="00ED0039" w:rsidRPr="000F6815">
        <w:rPr>
          <w:spacing w:val="-1"/>
        </w:rPr>
        <w:t>wypełniony</w:t>
      </w:r>
      <w:r w:rsidR="00ED0039" w:rsidRPr="000F6815">
        <w:rPr>
          <w:i/>
        </w:rPr>
        <w:t xml:space="preserve"> Formularz</w:t>
      </w:r>
      <w:r w:rsidRPr="000F6815">
        <w:rPr>
          <w:i/>
          <w:spacing w:val="-14"/>
        </w:rPr>
        <w:t xml:space="preserve"> </w:t>
      </w:r>
      <w:r w:rsidR="00F32E76" w:rsidRPr="000F6815">
        <w:rPr>
          <w:i/>
        </w:rPr>
        <w:t>zgłoszeniow</w:t>
      </w:r>
      <w:r w:rsidR="00ED0039">
        <w:rPr>
          <w:i/>
        </w:rPr>
        <w:t>y,</w:t>
      </w:r>
      <w:r w:rsidR="00F32E76" w:rsidRPr="000F6815">
        <w:rPr>
          <w:i/>
          <w:spacing w:val="-7"/>
        </w:rPr>
        <w:t xml:space="preserve"> </w:t>
      </w:r>
      <w:r w:rsidR="00ED0039">
        <w:rPr>
          <w:spacing w:val="-7"/>
        </w:rPr>
        <w:t xml:space="preserve">którego wzór stanowi </w:t>
      </w:r>
      <w:r w:rsidR="00F32E76" w:rsidRPr="00672B1C">
        <w:rPr>
          <w:spacing w:val="-7"/>
        </w:rPr>
        <w:lastRenderedPageBreak/>
        <w:t xml:space="preserve">załącznik </w:t>
      </w:r>
      <w:r w:rsidRPr="00672B1C">
        <w:rPr>
          <w:spacing w:val="-7"/>
        </w:rPr>
        <w:t>nr 1 do Regulaminu</w:t>
      </w:r>
      <w:r w:rsidR="009D0A88">
        <w:t xml:space="preserve"> i</w:t>
      </w:r>
      <w:r>
        <w:t xml:space="preserve"> którego integralną częścią jest </w:t>
      </w:r>
      <w:r w:rsidRPr="000326FC">
        <w:rPr>
          <w:i/>
        </w:rPr>
        <w:t>A</w:t>
      </w:r>
      <w:r w:rsidRPr="000F6815">
        <w:rPr>
          <w:i/>
        </w:rPr>
        <w:t>nkieta</w:t>
      </w:r>
      <w:r w:rsidRPr="000F6815">
        <w:rPr>
          <w:spacing w:val="1"/>
        </w:rPr>
        <w:t xml:space="preserve"> </w:t>
      </w:r>
      <w:r>
        <w:rPr>
          <w:spacing w:val="1"/>
        </w:rPr>
        <w:t xml:space="preserve">(Część II </w:t>
      </w:r>
      <w:r w:rsidR="00F32E76">
        <w:rPr>
          <w:spacing w:val="1"/>
        </w:rPr>
        <w:t xml:space="preserve">wzoru </w:t>
      </w:r>
      <w:r w:rsidRPr="005C24FC">
        <w:rPr>
          <w:i/>
          <w:spacing w:val="1"/>
        </w:rPr>
        <w:t>Formularz</w:t>
      </w:r>
      <w:r>
        <w:rPr>
          <w:spacing w:val="1"/>
        </w:rPr>
        <w:t xml:space="preserve">a </w:t>
      </w:r>
      <w:r w:rsidRPr="005C24FC">
        <w:rPr>
          <w:i/>
          <w:spacing w:val="1"/>
        </w:rPr>
        <w:t>zgłoszeniowego</w:t>
      </w:r>
      <w:r>
        <w:rPr>
          <w:spacing w:val="1"/>
        </w:rPr>
        <w:t xml:space="preserve">) </w:t>
      </w:r>
      <w:r w:rsidRPr="00590F7C">
        <w:t>oraz</w:t>
      </w:r>
      <w:r>
        <w:t xml:space="preserve"> </w:t>
      </w:r>
      <w:r w:rsidRPr="000326FC">
        <w:rPr>
          <w:i/>
        </w:rPr>
        <w:t>O</w:t>
      </w:r>
      <w:r w:rsidRPr="000F6815">
        <w:rPr>
          <w:i/>
        </w:rPr>
        <w:t>pis</w:t>
      </w:r>
      <w:r w:rsidRPr="000F6815">
        <w:rPr>
          <w:i/>
          <w:spacing w:val="1"/>
        </w:rPr>
        <w:t xml:space="preserve"> </w:t>
      </w:r>
      <w:r w:rsidRPr="000F6815">
        <w:rPr>
          <w:i/>
        </w:rPr>
        <w:t>długofalowej</w:t>
      </w:r>
      <w:r w:rsidRPr="000F6815">
        <w:rPr>
          <w:i/>
          <w:spacing w:val="1"/>
        </w:rPr>
        <w:t xml:space="preserve"> </w:t>
      </w:r>
      <w:r w:rsidRPr="000F6815">
        <w:rPr>
          <w:i/>
        </w:rPr>
        <w:t>strategii</w:t>
      </w:r>
      <w:r w:rsidRPr="000F6815">
        <w:rPr>
          <w:i/>
          <w:spacing w:val="1"/>
        </w:rPr>
        <w:t xml:space="preserve"> </w:t>
      </w:r>
      <w:r w:rsidRPr="000F6815">
        <w:rPr>
          <w:i/>
        </w:rPr>
        <w:t>działań</w:t>
      </w:r>
      <w:r w:rsidRPr="000F6815">
        <w:rPr>
          <w:i/>
          <w:spacing w:val="1"/>
        </w:rPr>
        <w:t xml:space="preserve"> </w:t>
      </w:r>
      <w:r w:rsidRPr="000F6815">
        <w:rPr>
          <w:i/>
        </w:rPr>
        <w:t>podejmowanych</w:t>
      </w:r>
      <w:r w:rsidRPr="000F6815">
        <w:rPr>
          <w:i/>
          <w:spacing w:val="1"/>
        </w:rPr>
        <w:t xml:space="preserve"> </w:t>
      </w:r>
      <w:r w:rsidRPr="000F6815">
        <w:rPr>
          <w:i/>
        </w:rPr>
        <w:t>przez</w:t>
      </w:r>
      <w:r w:rsidRPr="000F6815">
        <w:rPr>
          <w:i/>
          <w:spacing w:val="1"/>
        </w:rPr>
        <w:t xml:space="preserve"> </w:t>
      </w:r>
      <w:r w:rsidRPr="000F6815">
        <w:rPr>
          <w:i/>
        </w:rPr>
        <w:t>samorząd</w:t>
      </w:r>
      <w:r w:rsidRPr="000F6815">
        <w:rPr>
          <w:i/>
          <w:spacing w:val="-1"/>
        </w:rPr>
        <w:t xml:space="preserve"> </w:t>
      </w:r>
      <w:r w:rsidRPr="000F6815">
        <w:rPr>
          <w:i/>
        </w:rPr>
        <w:t>w</w:t>
      </w:r>
      <w:r w:rsidRPr="000F6815">
        <w:rPr>
          <w:i/>
          <w:spacing w:val="-1"/>
        </w:rPr>
        <w:t xml:space="preserve"> </w:t>
      </w:r>
      <w:r w:rsidRPr="000F6815">
        <w:rPr>
          <w:i/>
        </w:rPr>
        <w:t>ramach polityki</w:t>
      </w:r>
      <w:r w:rsidRPr="000F6815">
        <w:rPr>
          <w:i/>
          <w:spacing w:val="-1"/>
        </w:rPr>
        <w:t xml:space="preserve"> </w:t>
      </w:r>
      <w:r w:rsidRPr="000F6815">
        <w:rPr>
          <w:i/>
        </w:rPr>
        <w:t>prorodzinnej</w:t>
      </w:r>
      <w:r>
        <w:t xml:space="preserve"> (Część III </w:t>
      </w:r>
      <w:r w:rsidR="00F32E76">
        <w:t xml:space="preserve">wzoru </w:t>
      </w:r>
      <w:r w:rsidRPr="005C24FC">
        <w:rPr>
          <w:i/>
        </w:rPr>
        <w:t>Formularza zgłoszeniowego</w:t>
      </w:r>
      <w:r>
        <w:t>).</w:t>
      </w:r>
    </w:p>
    <w:p w14:paraId="3138070D" w14:textId="14ACAA8A" w:rsidR="00AC7A74" w:rsidRPr="00590F7C" w:rsidRDefault="00ED0039" w:rsidP="005E56D2">
      <w:pPr>
        <w:pStyle w:val="Akapitzlist"/>
        <w:numPr>
          <w:ilvl w:val="0"/>
          <w:numId w:val="3"/>
        </w:numPr>
        <w:spacing w:before="120" w:line="360" w:lineRule="auto"/>
        <w:ind w:left="567" w:right="154" w:hanging="567"/>
      </w:pPr>
      <w:r w:rsidRPr="002A4879">
        <w:rPr>
          <w:i/>
          <w:iCs/>
        </w:rPr>
        <w:t>Formularz zgłoszeniowy</w:t>
      </w:r>
      <w:r w:rsidR="00AC7A74" w:rsidRPr="00590F7C">
        <w:t xml:space="preserve"> jest podpisywan</w:t>
      </w:r>
      <w:r>
        <w:t>y</w:t>
      </w:r>
      <w:r w:rsidR="00AC7A74" w:rsidRPr="00590F7C">
        <w:t xml:space="preserve"> zgodnie z art. 31 ustawy z dnia 8 marca 1990</w:t>
      </w:r>
      <w:r w:rsidR="00AC7A74">
        <w:t> r. o samorządzie gminnym (Dz. U. z 2021 r. poz. 1372, z późn. zm.) przez w</w:t>
      </w:r>
      <w:r w:rsidR="00AC7A74" w:rsidRPr="00590F7C">
        <w:t>ójta</w:t>
      </w:r>
      <w:r w:rsidR="00AC7A74">
        <w:t xml:space="preserve"> (</w:t>
      </w:r>
      <w:r w:rsidR="00AC7A74" w:rsidRPr="00590F7C">
        <w:t>burmistrza</w:t>
      </w:r>
      <w:r w:rsidR="00AC7A74">
        <w:t xml:space="preserve">, </w:t>
      </w:r>
      <w:r w:rsidR="00AC7A74" w:rsidRPr="00590F7C">
        <w:t>prezydenta miasta</w:t>
      </w:r>
      <w:r w:rsidR="00AC7A74">
        <w:t>)</w:t>
      </w:r>
      <w:r w:rsidR="00AC7A74" w:rsidRPr="00590F7C">
        <w:t>.</w:t>
      </w:r>
    </w:p>
    <w:p w14:paraId="59F0A3A4" w14:textId="486450C8" w:rsidR="00AC7A74" w:rsidRPr="00590F7C" w:rsidRDefault="00AC7A74" w:rsidP="005E56D2">
      <w:pPr>
        <w:pStyle w:val="Akapitzlist"/>
        <w:numPr>
          <w:ilvl w:val="0"/>
          <w:numId w:val="3"/>
        </w:numPr>
        <w:spacing w:before="120" w:line="360" w:lineRule="auto"/>
        <w:ind w:left="567" w:right="152" w:hanging="567"/>
      </w:pPr>
      <w:r w:rsidRPr="00590F7C">
        <w:rPr>
          <w:i/>
        </w:rPr>
        <w:t xml:space="preserve">Formularz zgłoszeniowy </w:t>
      </w:r>
      <w:r w:rsidRPr="0027371A">
        <w:t>należy</w:t>
      </w:r>
      <w:r>
        <w:rPr>
          <w:i/>
        </w:rPr>
        <w:t xml:space="preserve"> </w:t>
      </w:r>
      <w:r w:rsidRPr="00590F7C">
        <w:t>przesłać</w:t>
      </w:r>
      <w:r w:rsidR="00756698">
        <w:t xml:space="preserve"> </w:t>
      </w:r>
      <w:r w:rsidRPr="00590F7C">
        <w:rPr>
          <w:spacing w:val="-59"/>
        </w:rPr>
        <w:t xml:space="preserve"> </w:t>
      </w:r>
      <w:r>
        <w:rPr>
          <w:spacing w:val="-59"/>
        </w:rPr>
        <w:t xml:space="preserve"> </w:t>
      </w:r>
      <w:r w:rsidRPr="00590F7C">
        <w:t>w</w:t>
      </w:r>
      <w:r>
        <w:t xml:space="preserve"> </w:t>
      </w:r>
      <w:r w:rsidRPr="00590F7C">
        <w:t>postaci</w:t>
      </w:r>
      <w:r w:rsidRPr="00590F7C">
        <w:rPr>
          <w:spacing w:val="1"/>
        </w:rPr>
        <w:t xml:space="preserve"> </w:t>
      </w:r>
      <w:r w:rsidRPr="00590F7C">
        <w:t>elektronicznej</w:t>
      </w:r>
      <w:r w:rsidRPr="00590F7C">
        <w:rPr>
          <w:spacing w:val="1"/>
        </w:rPr>
        <w:t xml:space="preserve"> </w:t>
      </w:r>
      <w:r>
        <w:t xml:space="preserve">poprzez udostępniony urzędom gmin system CAS (Centralna Aplikacja Statystyczna). </w:t>
      </w:r>
    </w:p>
    <w:p w14:paraId="7FC2C23C" w14:textId="1AFC53F3" w:rsidR="00AC7A74" w:rsidRDefault="00AC7A74" w:rsidP="005E56D2">
      <w:pPr>
        <w:pStyle w:val="Akapitzlist"/>
        <w:numPr>
          <w:ilvl w:val="0"/>
          <w:numId w:val="3"/>
        </w:numPr>
        <w:spacing w:before="120" w:line="360" w:lineRule="auto"/>
        <w:ind w:left="567" w:right="152" w:hanging="567"/>
      </w:pPr>
      <w:r w:rsidRPr="00590F7C">
        <w:t>Zgłoszenia dokonane w sposób nieprawidłowy, w szczególności dokona</w:t>
      </w:r>
      <w:r>
        <w:t xml:space="preserve">ne w formie innej niż wskazana </w:t>
      </w:r>
      <w:r w:rsidRPr="00590F7C">
        <w:t>w ust. 5</w:t>
      </w:r>
      <w:r>
        <w:t xml:space="preserve"> lub</w:t>
      </w:r>
      <w:r w:rsidRPr="00590F7C">
        <w:t xml:space="preserve"> podpisane przez osobę nieuprawnioną</w:t>
      </w:r>
      <w:r>
        <w:t xml:space="preserve"> zostaną odrzucone z powodów formalnych.</w:t>
      </w:r>
    </w:p>
    <w:p w14:paraId="0D58445F" w14:textId="2736CCB9" w:rsidR="00AC7A74" w:rsidRPr="00A96A79" w:rsidRDefault="00AC7A74" w:rsidP="005E56D2">
      <w:pPr>
        <w:pStyle w:val="Akapitzlist"/>
        <w:numPr>
          <w:ilvl w:val="0"/>
          <w:numId w:val="3"/>
        </w:numPr>
        <w:spacing w:before="120" w:line="360" w:lineRule="auto"/>
        <w:ind w:left="567" w:right="154" w:hanging="567"/>
        <w:rPr>
          <w:color w:val="FF0000"/>
        </w:rPr>
      </w:pPr>
      <w:r w:rsidRPr="00590F7C">
        <w:t>Realizowana</w:t>
      </w:r>
      <w:r w:rsidRPr="00590F7C">
        <w:rPr>
          <w:spacing w:val="1"/>
        </w:rPr>
        <w:t xml:space="preserve"> </w:t>
      </w:r>
      <w:r w:rsidRPr="00590F7C">
        <w:t>przez</w:t>
      </w:r>
      <w:r w:rsidRPr="00590F7C">
        <w:rPr>
          <w:spacing w:val="1"/>
        </w:rPr>
        <w:t xml:space="preserve"> </w:t>
      </w:r>
      <w:r>
        <w:t>gminy</w:t>
      </w:r>
      <w:r w:rsidRPr="00590F7C">
        <w:rPr>
          <w:spacing w:val="1"/>
        </w:rPr>
        <w:t xml:space="preserve"> </w:t>
      </w:r>
      <w:r w:rsidRPr="00590F7C">
        <w:t>polityka</w:t>
      </w:r>
      <w:r w:rsidRPr="00590F7C">
        <w:rPr>
          <w:spacing w:val="1"/>
        </w:rPr>
        <w:t xml:space="preserve"> </w:t>
      </w:r>
      <w:r w:rsidRPr="00590F7C">
        <w:t>prorodzinna</w:t>
      </w:r>
      <w:r w:rsidRPr="00590F7C">
        <w:rPr>
          <w:spacing w:val="1"/>
        </w:rPr>
        <w:t xml:space="preserve"> </w:t>
      </w:r>
      <w:r w:rsidRPr="00590F7C">
        <w:t>powinna</w:t>
      </w:r>
      <w:r w:rsidRPr="00590F7C">
        <w:rPr>
          <w:spacing w:val="1"/>
        </w:rPr>
        <w:t xml:space="preserve"> </w:t>
      </w:r>
      <w:r w:rsidRPr="00590F7C">
        <w:t>być</w:t>
      </w:r>
      <w:r w:rsidRPr="00590F7C">
        <w:rPr>
          <w:spacing w:val="1"/>
        </w:rPr>
        <w:t xml:space="preserve"> </w:t>
      </w:r>
      <w:r w:rsidRPr="00590F7C">
        <w:t>kierowana</w:t>
      </w:r>
      <w:r w:rsidRPr="00590F7C">
        <w:rPr>
          <w:spacing w:val="1"/>
        </w:rPr>
        <w:t xml:space="preserve"> </w:t>
      </w:r>
      <w:r w:rsidRPr="00590F7C">
        <w:t>do</w:t>
      </w:r>
      <w:r w:rsidRPr="00590F7C">
        <w:rPr>
          <w:spacing w:val="1"/>
        </w:rPr>
        <w:t xml:space="preserve"> </w:t>
      </w:r>
      <w:r w:rsidRPr="00590F7C">
        <w:t>wszystkich</w:t>
      </w:r>
      <w:r w:rsidRPr="00590F7C">
        <w:rPr>
          <w:spacing w:val="-7"/>
        </w:rPr>
        <w:t xml:space="preserve"> </w:t>
      </w:r>
      <w:r w:rsidRPr="00590F7C">
        <w:t>rodzin</w:t>
      </w:r>
      <w:r w:rsidRPr="00590F7C">
        <w:rPr>
          <w:spacing w:val="-6"/>
        </w:rPr>
        <w:t xml:space="preserve"> </w:t>
      </w:r>
      <w:r w:rsidRPr="00590F7C">
        <w:t>(</w:t>
      </w:r>
      <w:r>
        <w:t xml:space="preserve">m.in. niezależnie od ich statusu materialnego czy społecznego </w:t>
      </w:r>
      <w:r w:rsidR="009D0A88">
        <w:t xml:space="preserve">– </w:t>
      </w:r>
      <w:r>
        <w:t>nie należy utożsamiać jej wyłącznie z pomocą społeczną). Powinna ona mieć</w:t>
      </w:r>
      <w:r w:rsidRPr="00590F7C">
        <w:rPr>
          <w:spacing w:val="-5"/>
        </w:rPr>
        <w:t xml:space="preserve"> </w:t>
      </w:r>
      <w:r w:rsidRPr="00590F7C">
        <w:t>na</w:t>
      </w:r>
      <w:r w:rsidRPr="00590F7C">
        <w:rPr>
          <w:spacing w:val="-7"/>
        </w:rPr>
        <w:t xml:space="preserve"> </w:t>
      </w:r>
      <w:r w:rsidRPr="00590F7C">
        <w:t>celu</w:t>
      </w:r>
      <w:r w:rsidRPr="00590F7C">
        <w:rPr>
          <w:spacing w:val="-5"/>
        </w:rPr>
        <w:t xml:space="preserve"> </w:t>
      </w:r>
      <w:r w:rsidRPr="00590F7C">
        <w:t>tworzenie</w:t>
      </w:r>
      <w:r>
        <w:rPr>
          <w:spacing w:val="-5"/>
        </w:rPr>
        <w:t xml:space="preserve"> </w:t>
      </w:r>
      <w:r w:rsidRPr="00590F7C">
        <w:t>odpowiednich</w:t>
      </w:r>
      <w:r w:rsidRPr="00590F7C">
        <w:rPr>
          <w:spacing w:val="-1"/>
        </w:rPr>
        <w:t xml:space="preserve"> </w:t>
      </w:r>
      <w:r w:rsidRPr="00590F7C">
        <w:t>warunków</w:t>
      </w:r>
      <w:r w:rsidRPr="00590F7C">
        <w:rPr>
          <w:spacing w:val="-3"/>
        </w:rPr>
        <w:t xml:space="preserve"> </w:t>
      </w:r>
      <w:r w:rsidRPr="00590F7C">
        <w:t>funkcjonowania</w:t>
      </w:r>
      <w:r>
        <w:t xml:space="preserve"> wszystkich rodzin i przychodzenia na świat dzieci, a także powstawania nowych rodzin. Polityka prorodzinna ma służyć</w:t>
      </w:r>
      <w:r>
        <w:rPr>
          <w:spacing w:val="-5"/>
        </w:rPr>
        <w:t xml:space="preserve"> wzmacnianiu rodziny</w:t>
      </w:r>
      <w:r w:rsidR="00ED0039">
        <w:rPr>
          <w:spacing w:val="-5"/>
        </w:rPr>
        <w:t>,</w:t>
      </w:r>
      <w:r w:rsidR="00A3392A">
        <w:rPr>
          <w:spacing w:val="-5"/>
        </w:rPr>
        <w:t xml:space="preserve"> </w:t>
      </w:r>
      <w:r>
        <w:rPr>
          <w:spacing w:val="-5"/>
        </w:rPr>
        <w:t>jak również tworzeniu pozytywnego wizerunku rodziny</w:t>
      </w:r>
      <w:r w:rsidR="00FB22E8">
        <w:rPr>
          <w:spacing w:val="-5"/>
        </w:rPr>
        <w:t>.</w:t>
      </w:r>
      <w:r>
        <w:rPr>
          <w:spacing w:val="-5"/>
        </w:rPr>
        <w:t xml:space="preserve"> </w:t>
      </w:r>
    </w:p>
    <w:p w14:paraId="0E43BA78" w14:textId="77777777" w:rsidR="00AC7A74" w:rsidRPr="00590F7C" w:rsidRDefault="00AC7A74" w:rsidP="005E56D2">
      <w:pPr>
        <w:pStyle w:val="Akapitzlist"/>
        <w:numPr>
          <w:ilvl w:val="0"/>
          <w:numId w:val="3"/>
        </w:numPr>
        <w:spacing w:before="120" w:line="360" w:lineRule="auto"/>
        <w:ind w:left="567" w:hanging="567"/>
      </w:pPr>
      <w:r w:rsidRPr="00590F7C">
        <w:t>Zgłoszenia</w:t>
      </w:r>
      <w:r w:rsidRPr="00590F7C">
        <w:rPr>
          <w:spacing w:val="-2"/>
        </w:rPr>
        <w:t xml:space="preserve"> </w:t>
      </w:r>
      <w:r w:rsidRPr="00590F7C">
        <w:t>będą</w:t>
      </w:r>
      <w:r w:rsidRPr="00590F7C">
        <w:rPr>
          <w:spacing w:val="-3"/>
        </w:rPr>
        <w:t xml:space="preserve"> </w:t>
      </w:r>
      <w:r w:rsidRPr="00590F7C">
        <w:t>przyjmowane w</w:t>
      </w:r>
      <w:r w:rsidRPr="00590F7C">
        <w:rPr>
          <w:spacing w:val="-6"/>
        </w:rPr>
        <w:t xml:space="preserve"> </w:t>
      </w:r>
      <w:r w:rsidRPr="00590F7C">
        <w:t>następujących</w:t>
      </w:r>
      <w:r w:rsidRPr="00590F7C">
        <w:rPr>
          <w:spacing w:val="-5"/>
        </w:rPr>
        <w:t xml:space="preserve"> </w:t>
      </w:r>
      <w:r w:rsidRPr="00590F7C">
        <w:t>kategoriach:</w:t>
      </w:r>
    </w:p>
    <w:p w14:paraId="57554BC8" w14:textId="69E8DF2E" w:rsidR="00AC7A74" w:rsidRPr="00590F7C" w:rsidRDefault="00AC7A74" w:rsidP="005E56D2">
      <w:pPr>
        <w:pStyle w:val="Akapitzlist"/>
        <w:numPr>
          <w:ilvl w:val="1"/>
          <w:numId w:val="3"/>
        </w:numPr>
        <w:spacing w:before="120" w:line="360" w:lineRule="auto"/>
        <w:ind w:left="1134" w:hanging="567"/>
      </w:pPr>
      <w:r w:rsidRPr="00590F7C">
        <w:t>Gmina</w:t>
      </w:r>
      <w:r w:rsidRPr="00590F7C">
        <w:rPr>
          <w:spacing w:val="-3"/>
        </w:rPr>
        <w:t xml:space="preserve"> </w:t>
      </w:r>
      <w:r w:rsidRPr="00590F7C">
        <w:t>wiejska</w:t>
      </w:r>
      <w:r w:rsidR="000C54BE">
        <w:t>;</w:t>
      </w:r>
    </w:p>
    <w:p w14:paraId="7E492EB7" w14:textId="73BE9C70" w:rsidR="00AC7A74" w:rsidRPr="00590F7C" w:rsidRDefault="00AC7A74" w:rsidP="005E56D2">
      <w:pPr>
        <w:pStyle w:val="Akapitzlist"/>
        <w:numPr>
          <w:ilvl w:val="1"/>
          <w:numId w:val="3"/>
        </w:numPr>
        <w:spacing w:before="120" w:line="360" w:lineRule="auto"/>
        <w:ind w:left="1134" w:hanging="567"/>
      </w:pPr>
      <w:r w:rsidRPr="00590F7C">
        <w:t>Gmina</w:t>
      </w:r>
      <w:r>
        <w:t xml:space="preserve"> wiejsko</w:t>
      </w:r>
      <w:r w:rsidRPr="00590F7C">
        <w:t>-miejska</w:t>
      </w:r>
      <w:r>
        <w:t>; gmina miejska</w:t>
      </w:r>
      <w:r w:rsidRPr="00590F7C">
        <w:t xml:space="preserve"> do</w:t>
      </w:r>
      <w:r w:rsidRPr="00590F7C">
        <w:rPr>
          <w:spacing w:val="-3"/>
        </w:rPr>
        <w:t xml:space="preserve"> </w:t>
      </w:r>
      <w:r w:rsidRPr="00590F7C">
        <w:t>20</w:t>
      </w:r>
      <w:r w:rsidRPr="00590F7C">
        <w:rPr>
          <w:spacing w:val="-3"/>
        </w:rPr>
        <w:t xml:space="preserve"> </w:t>
      </w:r>
      <w:r w:rsidRPr="00590F7C">
        <w:t>tys.</w:t>
      </w:r>
      <w:r w:rsidRPr="00590F7C">
        <w:rPr>
          <w:spacing w:val="1"/>
        </w:rPr>
        <w:t xml:space="preserve"> </w:t>
      </w:r>
      <w:r w:rsidR="00DA0F72">
        <w:t>m</w:t>
      </w:r>
      <w:r w:rsidRPr="00590F7C">
        <w:t>ieszkańców</w:t>
      </w:r>
      <w:r w:rsidR="000C54BE">
        <w:t>;</w:t>
      </w:r>
    </w:p>
    <w:p w14:paraId="5892145F" w14:textId="72846DFE" w:rsidR="00AC7A74" w:rsidRPr="00590F7C" w:rsidRDefault="00AC7A74" w:rsidP="005E56D2">
      <w:pPr>
        <w:pStyle w:val="Akapitzlist"/>
        <w:numPr>
          <w:ilvl w:val="1"/>
          <w:numId w:val="3"/>
        </w:numPr>
        <w:spacing w:before="120" w:line="360" w:lineRule="auto"/>
        <w:ind w:left="1134" w:hanging="567"/>
      </w:pPr>
      <w:r w:rsidRPr="00590F7C">
        <w:t>Gmina</w:t>
      </w:r>
      <w:r w:rsidRPr="00590F7C">
        <w:rPr>
          <w:spacing w:val="-4"/>
        </w:rPr>
        <w:t xml:space="preserve"> </w:t>
      </w:r>
      <w:r w:rsidRPr="00590F7C">
        <w:t>miejska</w:t>
      </w:r>
      <w:r w:rsidRPr="00590F7C">
        <w:rPr>
          <w:spacing w:val="-1"/>
        </w:rPr>
        <w:t xml:space="preserve"> </w:t>
      </w:r>
      <w:r>
        <w:rPr>
          <w:spacing w:val="-1"/>
        </w:rPr>
        <w:t xml:space="preserve">powyżej </w:t>
      </w:r>
      <w:r w:rsidRPr="00590F7C">
        <w:t>20</w:t>
      </w:r>
      <w:r w:rsidRPr="00590F7C">
        <w:rPr>
          <w:spacing w:val="-4"/>
        </w:rPr>
        <w:t xml:space="preserve"> </w:t>
      </w:r>
      <w:r w:rsidRPr="00590F7C">
        <w:t>tys.</w:t>
      </w:r>
      <w:r w:rsidRPr="00590F7C">
        <w:rPr>
          <w:spacing w:val="1"/>
        </w:rPr>
        <w:t xml:space="preserve"> </w:t>
      </w:r>
      <w:r w:rsidRPr="00590F7C">
        <w:t>do</w:t>
      </w:r>
      <w:r w:rsidRPr="00590F7C">
        <w:rPr>
          <w:spacing w:val="-2"/>
        </w:rPr>
        <w:t xml:space="preserve"> </w:t>
      </w:r>
      <w:r w:rsidRPr="00590F7C">
        <w:t>100</w:t>
      </w:r>
      <w:r w:rsidRPr="00590F7C">
        <w:rPr>
          <w:spacing w:val="-3"/>
        </w:rPr>
        <w:t xml:space="preserve"> </w:t>
      </w:r>
      <w:r w:rsidRPr="00590F7C">
        <w:t>tys.</w:t>
      </w:r>
      <w:r w:rsidRPr="00590F7C">
        <w:rPr>
          <w:spacing w:val="-2"/>
        </w:rPr>
        <w:t xml:space="preserve"> </w:t>
      </w:r>
      <w:r w:rsidR="00DA0F72">
        <w:t>m</w:t>
      </w:r>
      <w:r w:rsidRPr="00590F7C">
        <w:t>ieszkańców</w:t>
      </w:r>
      <w:r w:rsidR="000C54BE">
        <w:t>;</w:t>
      </w:r>
    </w:p>
    <w:p w14:paraId="77245DF2" w14:textId="77777777" w:rsidR="00AC7A74" w:rsidRPr="00590F7C" w:rsidRDefault="00AC7A74" w:rsidP="005E56D2">
      <w:pPr>
        <w:pStyle w:val="Akapitzlist"/>
        <w:numPr>
          <w:ilvl w:val="1"/>
          <w:numId w:val="3"/>
        </w:numPr>
        <w:spacing w:before="120" w:line="360" w:lineRule="auto"/>
        <w:ind w:left="1134" w:hanging="567"/>
      </w:pPr>
      <w:r w:rsidRPr="00590F7C">
        <w:t>Gmina</w:t>
      </w:r>
      <w:r w:rsidRPr="00590F7C">
        <w:rPr>
          <w:spacing w:val="-4"/>
        </w:rPr>
        <w:t xml:space="preserve"> </w:t>
      </w:r>
      <w:r w:rsidRPr="00590F7C">
        <w:t>miejska</w:t>
      </w:r>
      <w:r w:rsidRPr="00590F7C">
        <w:rPr>
          <w:spacing w:val="-2"/>
        </w:rPr>
        <w:t xml:space="preserve"> </w:t>
      </w:r>
      <w:r w:rsidRPr="00590F7C">
        <w:t>powyżej 100</w:t>
      </w:r>
      <w:r w:rsidRPr="00590F7C">
        <w:rPr>
          <w:spacing w:val="-3"/>
        </w:rPr>
        <w:t xml:space="preserve"> </w:t>
      </w:r>
      <w:r w:rsidRPr="00590F7C">
        <w:t>tys.</w:t>
      </w:r>
      <w:r w:rsidRPr="00590F7C">
        <w:rPr>
          <w:spacing w:val="-3"/>
        </w:rPr>
        <w:t xml:space="preserve"> </w:t>
      </w:r>
      <w:r w:rsidRPr="00590F7C">
        <w:t>mieszkańców</w:t>
      </w:r>
      <w:r>
        <w:t>.</w:t>
      </w:r>
    </w:p>
    <w:p w14:paraId="4934FA29" w14:textId="77777777" w:rsidR="00AC7A74" w:rsidRPr="00590F7C" w:rsidRDefault="00AC7A74" w:rsidP="005E56D2">
      <w:pPr>
        <w:pStyle w:val="Tekstpodstawowy"/>
        <w:spacing w:before="120" w:line="360" w:lineRule="auto"/>
        <w:ind w:left="0" w:firstLine="0"/>
        <w:jc w:val="left"/>
        <w:rPr>
          <w:sz w:val="24"/>
        </w:rPr>
      </w:pPr>
    </w:p>
    <w:p w14:paraId="106DCA71" w14:textId="77777777" w:rsidR="00AC7A74" w:rsidRPr="00590F7C" w:rsidRDefault="00AC7A74" w:rsidP="005E56D2">
      <w:pPr>
        <w:spacing w:before="120" w:line="360" w:lineRule="auto"/>
        <w:ind w:left="764" w:right="235"/>
        <w:jc w:val="center"/>
        <w:rPr>
          <w:b/>
          <w:sz w:val="20"/>
        </w:rPr>
      </w:pPr>
      <w:r w:rsidRPr="00590F7C">
        <w:rPr>
          <w:b/>
          <w:sz w:val="20"/>
        </w:rPr>
        <w:t>§</w:t>
      </w:r>
      <w:r w:rsidRPr="00590F7C">
        <w:rPr>
          <w:b/>
          <w:spacing w:val="28"/>
          <w:sz w:val="20"/>
        </w:rPr>
        <w:t xml:space="preserve"> </w:t>
      </w:r>
      <w:r w:rsidRPr="00590F7C">
        <w:rPr>
          <w:b/>
          <w:sz w:val="20"/>
        </w:rPr>
        <w:t>4.</w:t>
      </w:r>
    </w:p>
    <w:p w14:paraId="5EFC18D5" w14:textId="77777777" w:rsidR="00AC7A74" w:rsidRPr="00590F7C" w:rsidRDefault="00AC7A74" w:rsidP="005E56D2">
      <w:pPr>
        <w:spacing w:before="120" w:line="360" w:lineRule="auto"/>
        <w:ind w:left="764" w:right="235"/>
        <w:jc w:val="center"/>
        <w:rPr>
          <w:b/>
          <w:sz w:val="20"/>
        </w:rPr>
      </w:pPr>
      <w:r w:rsidRPr="00590F7C">
        <w:rPr>
          <w:b/>
          <w:sz w:val="20"/>
        </w:rPr>
        <w:t>KAPITUŁA KONKURSU</w:t>
      </w:r>
    </w:p>
    <w:p w14:paraId="08517DAC" w14:textId="4C71BC2F" w:rsidR="00AC7A74" w:rsidRPr="00590F7C" w:rsidRDefault="00AC7A74" w:rsidP="005E56D2">
      <w:pPr>
        <w:pStyle w:val="Tekstpodstawowy"/>
        <w:numPr>
          <w:ilvl w:val="0"/>
          <w:numId w:val="5"/>
        </w:numPr>
        <w:spacing w:before="120" w:line="360" w:lineRule="auto"/>
        <w:ind w:left="567" w:hanging="567"/>
      </w:pPr>
      <w:r w:rsidRPr="00590F7C">
        <w:t>W skład Kapituły Konkursu wchodzą:</w:t>
      </w:r>
    </w:p>
    <w:p w14:paraId="394EDE3E" w14:textId="3F363890" w:rsidR="00AC7A74" w:rsidRPr="00590F7C" w:rsidRDefault="00AC7A74" w:rsidP="005E56D2">
      <w:pPr>
        <w:pStyle w:val="Tekstpodstawowy"/>
        <w:numPr>
          <w:ilvl w:val="0"/>
          <w:numId w:val="6"/>
        </w:numPr>
        <w:spacing w:before="120" w:line="360" w:lineRule="auto"/>
        <w:ind w:left="1134" w:hanging="567"/>
      </w:pPr>
      <w:r w:rsidRPr="00590F7C">
        <w:t>Przewodniczący Rady</w:t>
      </w:r>
      <w:r w:rsidRPr="00590F7C">
        <w:rPr>
          <w:spacing w:val="1"/>
        </w:rPr>
        <w:t xml:space="preserve"> </w:t>
      </w:r>
      <w:r w:rsidRPr="00590F7C">
        <w:t>Rodziny, który pełni jednocześnie funkcję Przewodniczącego Kapituły</w:t>
      </w:r>
      <w:r w:rsidR="000C54BE">
        <w:t>;</w:t>
      </w:r>
    </w:p>
    <w:p w14:paraId="21B0B130" w14:textId="77777777" w:rsidR="00AC7A74" w:rsidRPr="00590F7C" w:rsidRDefault="00AC7A74" w:rsidP="005E56D2">
      <w:pPr>
        <w:pStyle w:val="Tekstpodstawowy"/>
        <w:numPr>
          <w:ilvl w:val="0"/>
          <w:numId w:val="6"/>
        </w:numPr>
        <w:spacing w:before="120" w:line="360" w:lineRule="auto"/>
        <w:ind w:left="1134" w:hanging="567"/>
      </w:pPr>
      <w:r>
        <w:t>c</w:t>
      </w:r>
      <w:r w:rsidRPr="00590F7C">
        <w:t xml:space="preserve">zterech członków Rady Rodziny </w:t>
      </w:r>
      <w:r>
        <w:t>wskazanych</w:t>
      </w:r>
      <w:r w:rsidRPr="00590F7C">
        <w:t xml:space="preserve"> przez Organizatora Konkursu, </w:t>
      </w:r>
      <w:r w:rsidRPr="00590F7C">
        <w:lastRenderedPageBreak/>
        <w:t>spośród których Organizator wyznacza Sekretarza Kapituły.</w:t>
      </w:r>
    </w:p>
    <w:p w14:paraId="128A4EEA" w14:textId="56EAD0DD" w:rsidR="00AC7A74" w:rsidRPr="00590F7C" w:rsidRDefault="00AC7A74" w:rsidP="005E56D2">
      <w:pPr>
        <w:pStyle w:val="Tekstpodstawowy"/>
        <w:numPr>
          <w:ilvl w:val="0"/>
          <w:numId w:val="5"/>
        </w:numPr>
        <w:spacing w:before="120" w:line="360" w:lineRule="auto"/>
        <w:ind w:left="567" w:hanging="567"/>
      </w:pPr>
      <w:r w:rsidRPr="00590F7C">
        <w:t>Członkowie Kapituły Konkursu</w:t>
      </w:r>
      <w:r w:rsidR="000C54BE">
        <w:t>,</w:t>
      </w:r>
      <w:r w:rsidRPr="00590F7C">
        <w:t xml:space="preserve"> </w:t>
      </w:r>
      <w:r>
        <w:t xml:space="preserve">o których mowa </w:t>
      </w:r>
      <w:r w:rsidRPr="00590F7C">
        <w:t>w ust. 1 pkt 2</w:t>
      </w:r>
      <w:r>
        <w:t>,</w:t>
      </w:r>
      <w:r w:rsidRPr="00590F7C">
        <w:t xml:space="preserve"> zostaną powołani przez Organizatora Konkursu nie później niż do </w:t>
      </w:r>
      <w:r>
        <w:t xml:space="preserve">dnia </w:t>
      </w:r>
      <w:r w:rsidR="00672B1C">
        <w:t xml:space="preserve">15 </w:t>
      </w:r>
      <w:r>
        <w:t>lutego</w:t>
      </w:r>
      <w:r w:rsidRPr="00590F7C">
        <w:t xml:space="preserve"> 2022 r. Organizator Konkursu </w:t>
      </w:r>
      <w:r>
        <w:t>wyznaczy</w:t>
      </w:r>
      <w:r w:rsidRPr="00590F7C">
        <w:t xml:space="preserve"> jednocześnie Sekretarza Kapituły</w:t>
      </w:r>
      <w:r>
        <w:t xml:space="preserve"> nie później niż do dnia </w:t>
      </w:r>
      <w:r w:rsidR="00672B1C">
        <w:t>15</w:t>
      </w:r>
      <w:r>
        <w:t xml:space="preserve"> lutego 2022 r.</w:t>
      </w:r>
    </w:p>
    <w:p w14:paraId="5F021DA1" w14:textId="095BA0B4" w:rsidR="00AC7A74" w:rsidRPr="00590F7C" w:rsidRDefault="00AC7A74" w:rsidP="005E56D2">
      <w:pPr>
        <w:pStyle w:val="Tekstpodstawowy"/>
        <w:numPr>
          <w:ilvl w:val="0"/>
          <w:numId w:val="5"/>
        </w:numPr>
        <w:spacing w:before="120" w:line="360" w:lineRule="auto"/>
        <w:ind w:left="567" w:hanging="567"/>
      </w:pPr>
      <w:r w:rsidRPr="00590F7C">
        <w:t xml:space="preserve">Informację o </w:t>
      </w:r>
      <w:r>
        <w:t xml:space="preserve">powołaniu </w:t>
      </w:r>
      <w:r w:rsidRPr="00590F7C">
        <w:t>Kapituły Konkursu oraz</w:t>
      </w:r>
      <w:r>
        <w:t xml:space="preserve"> o</w:t>
      </w:r>
      <w:r w:rsidRPr="00590F7C">
        <w:t xml:space="preserve"> jej </w:t>
      </w:r>
      <w:r>
        <w:t>c</w:t>
      </w:r>
      <w:r w:rsidRPr="00590F7C">
        <w:t xml:space="preserve">złonkach </w:t>
      </w:r>
      <w:r w:rsidR="008B1D86">
        <w:t>ogłasza</w:t>
      </w:r>
      <w:r w:rsidR="008B1D86" w:rsidRPr="00590F7C">
        <w:t xml:space="preserve"> </w:t>
      </w:r>
      <w:r w:rsidRPr="00590F7C">
        <w:t>się na stronie internetowej Ministerstwa Rodziny i Polityki Społecznej.</w:t>
      </w:r>
    </w:p>
    <w:p w14:paraId="6F379349" w14:textId="6D9EC196" w:rsidR="00AC7A74" w:rsidRPr="00590F7C" w:rsidRDefault="00AC7A74" w:rsidP="005E56D2">
      <w:pPr>
        <w:pStyle w:val="Tekstpodstawowy"/>
        <w:numPr>
          <w:ilvl w:val="0"/>
          <w:numId w:val="5"/>
        </w:numPr>
        <w:spacing w:before="120" w:line="360" w:lineRule="auto"/>
        <w:ind w:left="567" w:hanging="567"/>
      </w:pPr>
      <w:r w:rsidRPr="00590F7C">
        <w:t xml:space="preserve">Przy wykonywaniu czynności dotyczących </w:t>
      </w:r>
      <w:r>
        <w:t>K</w:t>
      </w:r>
      <w:r w:rsidRPr="00590F7C">
        <w:t>onkursu Kapituła może zostać wsparta przez pracowników Ministerstwa Rodziny i</w:t>
      </w:r>
      <w:r>
        <w:t> </w:t>
      </w:r>
      <w:r w:rsidRPr="00590F7C">
        <w:t>Polityki Społecznej wskazanych przez Organizatora Konkursu lub osobę przez niego upoważnioną.</w:t>
      </w:r>
    </w:p>
    <w:p w14:paraId="421A43A4" w14:textId="77777777" w:rsidR="00AC7A74" w:rsidRPr="00590F7C" w:rsidRDefault="00AC7A74" w:rsidP="005E56D2">
      <w:pPr>
        <w:pStyle w:val="Tekstpodstawowy"/>
        <w:spacing w:before="120" w:line="360" w:lineRule="auto"/>
        <w:ind w:left="0" w:firstLine="0"/>
        <w:jc w:val="left"/>
        <w:rPr>
          <w:sz w:val="24"/>
        </w:rPr>
      </w:pPr>
    </w:p>
    <w:p w14:paraId="04A1C89E" w14:textId="77777777" w:rsidR="00AC7A74" w:rsidRPr="00590F7C" w:rsidRDefault="00AC7A74" w:rsidP="005E56D2">
      <w:pPr>
        <w:spacing w:before="120" w:line="360" w:lineRule="auto"/>
        <w:ind w:left="764" w:right="235"/>
        <w:jc w:val="center"/>
        <w:rPr>
          <w:b/>
          <w:sz w:val="20"/>
        </w:rPr>
      </w:pPr>
      <w:r w:rsidRPr="00590F7C">
        <w:rPr>
          <w:b/>
          <w:sz w:val="20"/>
        </w:rPr>
        <w:t>§</w:t>
      </w:r>
      <w:r w:rsidRPr="00590F7C">
        <w:rPr>
          <w:b/>
          <w:spacing w:val="28"/>
          <w:sz w:val="20"/>
        </w:rPr>
        <w:t xml:space="preserve"> </w:t>
      </w:r>
      <w:r w:rsidRPr="00590F7C">
        <w:rPr>
          <w:b/>
          <w:sz w:val="20"/>
        </w:rPr>
        <w:t>5.</w:t>
      </w:r>
    </w:p>
    <w:p w14:paraId="4D9A074D" w14:textId="77777777" w:rsidR="00AC7A74" w:rsidRPr="00590F7C" w:rsidRDefault="00AC7A74" w:rsidP="005E56D2">
      <w:pPr>
        <w:spacing w:before="120" w:line="360" w:lineRule="auto"/>
        <w:ind w:left="764" w:right="235"/>
        <w:jc w:val="center"/>
        <w:rPr>
          <w:b/>
          <w:sz w:val="20"/>
        </w:rPr>
      </w:pPr>
      <w:r w:rsidRPr="00590F7C">
        <w:rPr>
          <w:b/>
          <w:sz w:val="20"/>
        </w:rPr>
        <w:t>ZASADY</w:t>
      </w:r>
      <w:r w:rsidRPr="00590F7C">
        <w:rPr>
          <w:b/>
          <w:spacing w:val="-2"/>
          <w:sz w:val="20"/>
        </w:rPr>
        <w:t xml:space="preserve"> </w:t>
      </w:r>
      <w:r w:rsidRPr="00590F7C">
        <w:rPr>
          <w:b/>
          <w:sz w:val="20"/>
        </w:rPr>
        <w:t>WYBORU</w:t>
      </w:r>
      <w:r w:rsidRPr="00590F7C">
        <w:rPr>
          <w:b/>
          <w:spacing w:val="-4"/>
          <w:sz w:val="20"/>
        </w:rPr>
        <w:t xml:space="preserve"> </w:t>
      </w:r>
      <w:r w:rsidRPr="00590F7C">
        <w:rPr>
          <w:b/>
          <w:sz w:val="20"/>
        </w:rPr>
        <w:t>LAUREATÓW</w:t>
      </w:r>
    </w:p>
    <w:p w14:paraId="2916EDC4" w14:textId="77777777" w:rsidR="00AC7A74" w:rsidRPr="00590F7C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hanging="567"/>
      </w:pPr>
      <w:r w:rsidRPr="00590F7C">
        <w:t>Laureaci</w:t>
      </w:r>
      <w:r w:rsidRPr="00590F7C">
        <w:rPr>
          <w:spacing w:val="-5"/>
        </w:rPr>
        <w:t xml:space="preserve"> </w:t>
      </w:r>
      <w:r w:rsidRPr="00590F7C">
        <w:t>Konkursu</w:t>
      </w:r>
      <w:r w:rsidRPr="00590F7C">
        <w:rPr>
          <w:spacing w:val="-4"/>
        </w:rPr>
        <w:t xml:space="preserve"> </w:t>
      </w:r>
      <w:r w:rsidRPr="00590F7C">
        <w:t>zostaną</w:t>
      </w:r>
      <w:r w:rsidRPr="00590F7C">
        <w:rPr>
          <w:spacing w:val="-4"/>
        </w:rPr>
        <w:t xml:space="preserve"> </w:t>
      </w:r>
      <w:r w:rsidRPr="00590F7C">
        <w:t>wyłonieni</w:t>
      </w:r>
      <w:r w:rsidRPr="00590F7C">
        <w:rPr>
          <w:spacing w:val="-4"/>
        </w:rPr>
        <w:t xml:space="preserve"> </w:t>
      </w:r>
      <w:r w:rsidRPr="00590F7C">
        <w:t>w</w:t>
      </w:r>
      <w:r w:rsidRPr="00590F7C">
        <w:rPr>
          <w:spacing w:val="-7"/>
        </w:rPr>
        <w:t xml:space="preserve"> </w:t>
      </w:r>
      <w:r w:rsidRPr="00590F7C">
        <w:t>procedurze składającej się z dwóch etapów.</w:t>
      </w:r>
    </w:p>
    <w:p w14:paraId="6FAC350B" w14:textId="77777777" w:rsidR="00AC7A74" w:rsidRPr="00590F7C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4" w:hanging="567"/>
      </w:pPr>
      <w:bookmarkStart w:id="0" w:name="_Hlk93063118"/>
      <w:r w:rsidRPr="00590F7C">
        <w:t xml:space="preserve">W pierwszym etapie Kapituła Konkursu dokonuje weryfikacji i oceny </w:t>
      </w:r>
      <w:r>
        <w:t>z</w:t>
      </w:r>
      <w:r w:rsidRPr="00C70745">
        <w:t xml:space="preserve">głoszeń </w:t>
      </w:r>
      <w:r>
        <w:t>do Konkursu</w:t>
      </w:r>
      <w:r w:rsidRPr="00590F7C">
        <w:t>, w szczególności</w:t>
      </w:r>
      <w:r>
        <w:t xml:space="preserve"> może</w:t>
      </w:r>
      <w:r w:rsidRPr="00590F7C">
        <w:t>:</w:t>
      </w:r>
    </w:p>
    <w:bookmarkEnd w:id="0"/>
    <w:p w14:paraId="3C7BD3B8" w14:textId="0317C040" w:rsidR="00AC7A74" w:rsidRPr="00590F7C" w:rsidRDefault="00676FC1" w:rsidP="005E56D2">
      <w:pPr>
        <w:pStyle w:val="Akapitzlist"/>
        <w:numPr>
          <w:ilvl w:val="1"/>
          <w:numId w:val="2"/>
        </w:numPr>
        <w:spacing w:before="120" w:line="360" w:lineRule="auto"/>
        <w:ind w:left="1134" w:right="154" w:hanging="567"/>
      </w:pPr>
      <w:r>
        <w:t>odrzucić zgłoszenie</w:t>
      </w:r>
      <w:r w:rsidR="000C54BE">
        <w:t>;</w:t>
      </w:r>
    </w:p>
    <w:p w14:paraId="757602E5" w14:textId="77777777" w:rsidR="00AC7A74" w:rsidRPr="00590F7C" w:rsidRDefault="00AC7A74" w:rsidP="005E56D2">
      <w:pPr>
        <w:pStyle w:val="Akapitzlist"/>
        <w:numPr>
          <w:ilvl w:val="1"/>
          <w:numId w:val="2"/>
        </w:numPr>
        <w:spacing w:before="120" w:line="360" w:lineRule="auto"/>
        <w:ind w:left="1134" w:right="154" w:hanging="567"/>
      </w:pPr>
      <w:r w:rsidRPr="00590F7C">
        <w:t>dokonać sprawdzenia w zakresie rzeczywistego wykonywania</w:t>
      </w:r>
      <w:r>
        <w:t xml:space="preserve"> przez gminę</w:t>
      </w:r>
      <w:r w:rsidRPr="00590F7C">
        <w:t xml:space="preserve"> działań opisanych w</w:t>
      </w:r>
      <w:r>
        <w:t xml:space="preserve"> </w:t>
      </w:r>
      <w:r w:rsidRPr="000326FC">
        <w:rPr>
          <w:i/>
        </w:rPr>
        <w:t>Formularzu zgłoszeniowym</w:t>
      </w:r>
      <w:r>
        <w:t xml:space="preserve">, </w:t>
      </w:r>
      <w:r w:rsidRPr="00590F7C">
        <w:t>jak również sposobu wykonywania tychże działań</w:t>
      </w:r>
      <w:r>
        <w:t>;</w:t>
      </w:r>
    </w:p>
    <w:p w14:paraId="4B5A0F37" w14:textId="77777777" w:rsidR="00AC7A74" w:rsidRPr="00590F7C" w:rsidRDefault="00AC7A74" w:rsidP="005E56D2">
      <w:pPr>
        <w:pStyle w:val="Akapitzlist"/>
        <w:numPr>
          <w:ilvl w:val="1"/>
          <w:numId w:val="2"/>
        </w:numPr>
        <w:spacing w:before="120" w:line="360" w:lineRule="auto"/>
        <w:ind w:left="1134" w:right="154" w:hanging="567"/>
      </w:pPr>
      <w:r w:rsidRPr="00590F7C">
        <w:t>wziąć pod uwagę wskaźniki</w:t>
      </w:r>
      <w:r w:rsidRPr="00590F7C">
        <w:rPr>
          <w:spacing w:val="1"/>
        </w:rPr>
        <w:t xml:space="preserve"> </w:t>
      </w:r>
      <w:r w:rsidRPr="00590F7C">
        <w:t>demograficzne</w:t>
      </w:r>
      <w:r w:rsidRPr="00590F7C">
        <w:rPr>
          <w:spacing w:val="1"/>
        </w:rPr>
        <w:t xml:space="preserve"> </w:t>
      </w:r>
      <w:r>
        <w:rPr>
          <w:spacing w:val="1"/>
        </w:rPr>
        <w:t>gminy</w:t>
      </w:r>
      <w:r>
        <w:t>;</w:t>
      </w:r>
    </w:p>
    <w:p w14:paraId="59068CEB" w14:textId="77777777" w:rsidR="00AC7A74" w:rsidRPr="00590F7C" w:rsidRDefault="00AC7A74" w:rsidP="005E56D2">
      <w:pPr>
        <w:pStyle w:val="Akapitzlist"/>
        <w:numPr>
          <w:ilvl w:val="1"/>
          <w:numId w:val="2"/>
        </w:numPr>
        <w:spacing w:before="120" w:line="360" w:lineRule="auto"/>
        <w:ind w:left="1134" w:right="154" w:hanging="567"/>
      </w:pPr>
      <w:r w:rsidRPr="00590F7C">
        <w:t xml:space="preserve">zwracać się do </w:t>
      </w:r>
      <w:r>
        <w:t xml:space="preserve">gminy </w:t>
      </w:r>
      <w:r w:rsidRPr="00590F7C">
        <w:t>o udzielenie dodatkowych wyjaśnień.</w:t>
      </w:r>
    </w:p>
    <w:p w14:paraId="6B58E856" w14:textId="77777777" w:rsidR="00AC7A74" w:rsidRPr="00B90A8C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4" w:hanging="567"/>
      </w:pPr>
      <w:r w:rsidRPr="00590F7C">
        <w:t xml:space="preserve">Ocena dokonywana przez Kapitułę Konkursu jest wynikiem wszechstronnej </w:t>
      </w:r>
      <w:bookmarkStart w:id="1" w:name="_Hlk85456355"/>
      <w:r w:rsidRPr="00590F7C">
        <w:t xml:space="preserve">i całościowej analizy polityki prorodzinnej </w:t>
      </w:r>
      <w:r>
        <w:t xml:space="preserve">wszystkich gmin, w tym całościowej oceny danych i informacji zawartych w </w:t>
      </w:r>
      <w:r w:rsidRPr="005C24FC">
        <w:rPr>
          <w:i/>
        </w:rPr>
        <w:t>Formularz</w:t>
      </w:r>
      <w:r>
        <w:rPr>
          <w:i/>
        </w:rPr>
        <w:t>ach</w:t>
      </w:r>
      <w:r w:rsidRPr="005C24FC">
        <w:rPr>
          <w:i/>
        </w:rPr>
        <w:t xml:space="preserve"> zgłoszeniowy</w:t>
      </w:r>
      <w:r>
        <w:rPr>
          <w:i/>
        </w:rPr>
        <w:t>ch</w:t>
      </w:r>
      <w:bookmarkEnd w:id="1"/>
      <w:r>
        <w:rPr>
          <w:i/>
        </w:rPr>
        <w:t xml:space="preserve"> </w:t>
      </w:r>
      <w:r>
        <w:t>(z uwzględnieniem złożonych wyjaśnień w ramach pytań uzupełniających).</w:t>
      </w:r>
    </w:p>
    <w:p w14:paraId="4CD62AB2" w14:textId="4137099A" w:rsidR="00AC7A74" w:rsidRPr="00590F7C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4" w:hanging="567"/>
      </w:pPr>
      <w:r>
        <w:t>W ramach oceny gmina może uzyskać łącznie maksymalnie 250 punktów, w tym maksymalnie 100 punktów z Ankiety (</w:t>
      </w:r>
      <w:r w:rsidR="008B1D86">
        <w:t xml:space="preserve">część </w:t>
      </w:r>
      <w:r>
        <w:t xml:space="preserve">II </w:t>
      </w:r>
      <w:r w:rsidR="00F32E76">
        <w:t xml:space="preserve">wzoru </w:t>
      </w:r>
      <w:r w:rsidRPr="005C24FC">
        <w:rPr>
          <w:i/>
        </w:rPr>
        <w:t>Formularza zgłoszeniowego</w:t>
      </w:r>
      <w:r>
        <w:t xml:space="preserve">) oraz maksymalnie 150 punktów przyznanych przez Kapitułę Konkursu, z czego maksymalnie 100 punktów jako ocena </w:t>
      </w:r>
      <w:r w:rsidRPr="005C24FC">
        <w:rPr>
          <w:i/>
        </w:rPr>
        <w:t xml:space="preserve">Długofalowej strategii działań podejmowanych przez samorząd w ramach polityki prorodzinnej </w:t>
      </w:r>
      <w:r>
        <w:t>(</w:t>
      </w:r>
      <w:r w:rsidR="008B1D86">
        <w:t xml:space="preserve">część </w:t>
      </w:r>
      <w:r>
        <w:t xml:space="preserve">III </w:t>
      </w:r>
      <w:r w:rsidR="00F32E76">
        <w:t xml:space="preserve">wzoru </w:t>
      </w:r>
      <w:r w:rsidRPr="00CE6B62">
        <w:rPr>
          <w:i/>
        </w:rPr>
        <w:t>Formularza zgłoszeniowego</w:t>
      </w:r>
      <w:r>
        <w:t xml:space="preserve">) oraz </w:t>
      </w:r>
      <w:r>
        <w:lastRenderedPageBreak/>
        <w:t xml:space="preserve">maksymalnie 50 punktów za szczególnie wyróżniający się element polityki prorodzinnej. </w:t>
      </w:r>
    </w:p>
    <w:p w14:paraId="4F30C774" w14:textId="7E757F6A" w:rsidR="00AC7A74" w:rsidRPr="00590F7C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3" w:hanging="567"/>
      </w:pPr>
      <w:r>
        <w:t xml:space="preserve">Po dokonaniu </w:t>
      </w:r>
      <w:r w:rsidRPr="00590F7C">
        <w:t>całościowej analizy polityki prorodzin</w:t>
      </w:r>
      <w:r>
        <w:t xml:space="preserve">nej gmin, w tym wszechstronnej oceny danych i informacji zawartych w </w:t>
      </w:r>
      <w:r w:rsidRPr="005C24FC">
        <w:rPr>
          <w:i/>
        </w:rPr>
        <w:t>Formularz</w:t>
      </w:r>
      <w:r>
        <w:rPr>
          <w:i/>
        </w:rPr>
        <w:t>ach</w:t>
      </w:r>
      <w:r w:rsidRPr="005C24FC">
        <w:rPr>
          <w:i/>
        </w:rPr>
        <w:t xml:space="preserve"> zgłoszeniowy</w:t>
      </w:r>
      <w:r>
        <w:rPr>
          <w:i/>
        </w:rPr>
        <w:t>ch</w:t>
      </w:r>
      <w:r w:rsidRPr="004F3103">
        <w:t>,</w:t>
      </w:r>
      <w:r>
        <w:t xml:space="preserve"> </w:t>
      </w:r>
      <w:r w:rsidRPr="00590F7C">
        <w:t>Kapituła</w:t>
      </w:r>
      <w:r w:rsidRPr="00590F7C">
        <w:rPr>
          <w:spacing w:val="1"/>
        </w:rPr>
        <w:t xml:space="preserve"> </w:t>
      </w:r>
      <w:r w:rsidRPr="00590F7C">
        <w:t>Konkursu</w:t>
      </w:r>
      <w:r w:rsidRPr="00590F7C">
        <w:rPr>
          <w:spacing w:val="1"/>
        </w:rPr>
        <w:t xml:space="preserve"> </w:t>
      </w:r>
      <w:r w:rsidR="00E336B7">
        <w:rPr>
          <w:spacing w:val="1"/>
        </w:rPr>
        <w:t xml:space="preserve">zarekomenduje Organizatorowi </w:t>
      </w:r>
      <w:r w:rsidRPr="00590F7C">
        <w:t xml:space="preserve">po </w:t>
      </w:r>
      <w:r>
        <w:t>3 gminy, spośród gmin, które zdobyły najwyższą liczbę punktów, o których mowa w</w:t>
      </w:r>
      <w:r w:rsidRPr="00590F7C">
        <w:rPr>
          <w:spacing w:val="-2"/>
        </w:rPr>
        <w:t xml:space="preserve"> </w:t>
      </w:r>
      <w:r>
        <w:t>ust.</w:t>
      </w:r>
      <w:r w:rsidRPr="00590F7C">
        <w:rPr>
          <w:spacing w:val="-4"/>
        </w:rPr>
        <w:t xml:space="preserve"> </w:t>
      </w:r>
      <w:r>
        <w:rPr>
          <w:spacing w:val="-4"/>
        </w:rPr>
        <w:t>4,</w:t>
      </w:r>
      <w:r>
        <w:t xml:space="preserve"> </w:t>
      </w:r>
      <w:r w:rsidRPr="00590F7C">
        <w:t xml:space="preserve">w każdej z kategorii wskazanych w § 3 ust. </w:t>
      </w:r>
      <w:r>
        <w:t>8</w:t>
      </w:r>
      <w:r w:rsidRPr="00590F7C">
        <w:t>, które</w:t>
      </w:r>
      <w:r w:rsidRPr="00590F7C">
        <w:rPr>
          <w:spacing w:val="1"/>
        </w:rPr>
        <w:t xml:space="preserve"> </w:t>
      </w:r>
      <w:r w:rsidRPr="00590F7C">
        <w:t>zostaną</w:t>
      </w:r>
      <w:r w:rsidRPr="00590F7C">
        <w:rPr>
          <w:spacing w:val="-11"/>
        </w:rPr>
        <w:t xml:space="preserve"> </w:t>
      </w:r>
      <w:r w:rsidRPr="00590F7C">
        <w:t>zakwalifikowane</w:t>
      </w:r>
      <w:r w:rsidRPr="00590F7C">
        <w:rPr>
          <w:spacing w:val="-10"/>
        </w:rPr>
        <w:t xml:space="preserve"> </w:t>
      </w:r>
      <w:r w:rsidRPr="00590F7C">
        <w:t>do</w:t>
      </w:r>
      <w:r w:rsidRPr="00590F7C">
        <w:rPr>
          <w:spacing w:val="-13"/>
        </w:rPr>
        <w:t xml:space="preserve"> </w:t>
      </w:r>
      <w:r w:rsidRPr="00590F7C">
        <w:t>drugiego</w:t>
      </w:r>
      <w:r w:rsidRPr="00590F7C">
        <w:rPr>
          <w:spacing w:val="-13"/>
        </w:rPr>
        <w:t xml:space="preserve"> </w:t>
      </w:r>
      <w:r w:rsidRPr="00590F7C">
        <w:t>etapu</w:t>
      </w:r>
      <w:r w:rsidR="008B1D86">
        <w:t>,</w:t>
      </w:r>
      <w:r w:rsidRPr="00590F7C">
        <w:rPr>
          <w:spacing w:val="-10"/>
        </w:rPr>
        <w:t xml:space="preserve"> </w:t>
      </w:r>
      <w:r w:rsidRPr="00590F7C">
        <w:t>oraz</w:t>
      </w:r>
      <w:r w:rsidRPr="00590F7C">
        <w:rPr>
          <w:spacing w:val="-14"/>
        </w:rPr>
        <w:t xml:space="preserve"> </w:t>
      </w:r>
      <w:r>
        <w:t xml:space="preserve">gminy </w:t>
      </w:r>
      <w:r w:rsidRPr="00590F7C">
        <w:t>do</w:t>
      </w:r>
      <w:r w:rsidRPr="00590F7C">
        <w:rPr>
          <w:spacing w:val="-10"/>
        </w:rPr>
        <w:t xml:space="preserve"> </w:t>
      </w:r>
      <w:r w:rsidRPr="00590F7C">
        <w:t>wyróżnienia,</w:t>
      </w:r>
      <w:r w:rsidRPr="00590F7C">
        <w:rPr>
          <w:spacing w:val="-10"/>
        </w:rPr>
        <w:t xml:space="preserve"> </w:t>
      </w:r>
      <w:r w:rsidRPr="00590F7C">
        <w:t>o</w:t>
      </w:r>
      <w:r w:rsidRPr="00590F7C">
        <w:rPr>
          <w:spacing w:val="-12"/>
        </w:rPr>
        <w:t xml:space="preserve"> </w:t>
      </w:r>
      <w:r w:rsidRPr="00590F7C">
        <w:t>którym</w:t>
      </w:r>
      <w:r>
        <w:t xml:space="preserve"> </w:t>
      </w:r>
      <w:r w:rsidRPr="00590F7C">
        <w:rPr>
          <w:spacing w:val="-59"/>
        </w:rPr>
        <w:t xml:space="preserve"> </w:t>
      </w:r>
      <w:r w:rsidRPr="00590F7C">
        <w:t xml:space="preserve">mowa w ust. </w:t>
      </w:r>
      <w:r w:rsidR="008B1D86">
        <w:t>9</w:t>
      </w:r>
      <w:r w:rsidRPr="00590F7C">
        <w:t>.</w:t>
      </w:r>
    </w:p>
    <w:p w14:paraId="1D609059" w14:textId="03B307A9" w:rsidR="00AC7A74" w:rsidRPr="00590F7C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5" w:hanging="567"/>
      </w:pPr>
      <w:r>
        <w:t>Lista gmin, które przeszły</w:t>
      </w:r>
      <w:r w:rsidRPr="00590F7C">
        <w:t xml:space="preserve"> do drugiego etapu</w:t>
      </w:r>
      <w:r w:rsidR="008B1D86">
        <w:t>,</w:t>
      </w:r>
      <w:r w:rsidRPr="00590F7C">
        <w:t xml:space="preserve"> zostanie ogłoszona na stronie internetowej Ministerstwa</w:t>
      </w:r>
      <w:r w:rsidRPr="00590F7C">
        <w:rPr>
          <w:spacing w:val="-1"/>
        </w:rPr>
        <w:t xml:space="preserve"> </w:t>
      </w:r>
      <w:r w:rsidRPr="00590F7C">
        <w:t>Rodziny</w:t>
      </w:r>
      <w:r w:rsidRPr="00590F7C">
        <w:rPr>
          <w:spacing w:val="-4"/>
        </w:rPr>
        <w:t xml:space="preserve"> </w:t>
      </w:r>
      <w:r w:rsidRPr="00590F7C">
        <w:t>i</w:t>
      </w:r>
      <w:r w:rsidRPr="00590F7C">
        <w:rPr>
          <w:spacing w:val="-1"/>
        </w:rPr>
        <w:t xml:space="preserve"> </w:t>
      </w:r>
      <w:r w:rsidRPr="00590F7C">
        <w:t>Polityki</w:t>
      </w:r>
      <w:r w:rsidRPr="00590F7C">
        <w:rPr>
          <w:spacing w:val="-2"/>
        </w:rPr>
        <w:t xml:space="preserve"> </w:t>
      </w:r>
      <w:r w:rsidRPr="00590F7C">
        <w:t>Społecznej</w:t>
      </w:r>
      <w:r w:rsidRPr="00590F7C">
        <w:rPr>
          <w:spacing w:val="1"/>
        </w:rPr>
        <w:t xml:space="preserve"> </w:t>
      </w:r>
      <w:r>
        <w:t xml:space="preserve">nie później niż do dnia 7 maja </w:t>
      </w:r>
      <w:r w:rsidRPr="00590F7C">
        <w:t>2022</w:t>
      </w:r>
      <w:r w:rsidRPr="00590F7C">
        <w:rPr>
          <w:spacing w:val="-2"/>
        </w:rPr>
        <w:t xml:space="preserve"> </w:t>
      </w:r>
      <w:r w:rsidRPr="00590F7C">
        <w:t>r.</w:t>
      </w:r>
    </w:p>
    <w:p w14:paraId="1C8E6CB1" w14:textId="599D2D8E" w:rsidR="00AC7A74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6" w:hanging="567"/>
      </w:pPr>
      <w:r w:rsidRPr="00590F7C">
        <w:t xml:space="preserve">W drugim etapie </w:t>
      </w:r>
      <w:r>
        <w:t>Minister Rodziny i Polityki Społecznej,</w:t>
      </w:r>
      <w:r w:rsidRPr="00590F7C">
        <w:t xml:space="preserve"> w porozumieni</w:t>
      </w:r>
      <w:r>
        <w:t xml:space="preserve">u </w:t>
      </w:r>
      <w:r w:rsidRPr="00590F7C">
        <w:t>z</w:t>
      </w:r>
      <w:r>
        <w:rPr>
          <w:spacing w:val="-7"/>
        </w:rPr>
        <w:t> </w:t>
      </w:r>
      <w:r w:rsidRPr="00590F7C">
        <w:t>Pełnomocnikiem</w:t>
      </w:r>
      <w:r w:rsidRPr="00590F7C">
        <w:rPr>
          <w:spacing w:val="-8"/>
        </w:rPr>
        <w:t xml:space="preserve"> </w:t>
      </w:r>
      <w:r w:rsidRPr="00590F7C">
        <w:t>Rządu</w:t>
      </w:r>
      <w:r w:rsidRPr="00590F7C">
        <w:rPr>
          <w:spacing w:val="-6"/>
        </w:rPr>
        <w:t xml:space="preserve"> </w:t>
      </w:r>
      <w:r w:rsidRPr="00590F7C">
        <w:t>do</w:t>
      </w:r>
      <w:r w:rsidRPr="00590F7C">
        <w:rPr>
          <w:spacing w:val="-9"/>
        </w:rPr>
        <w:t xml:space="preserve"> </w:t>
      </w:r>
      <w:r>
        <w:t>s</w:t>
      </w:r>
      <w:r w:rsidRPr="00590F7C">
        <w:t>praw</w:t>
      </w:r>
      <w:r w:rsidRPr="00590F7C">
        <w:rPr>
          <w:spacing w:val="-9"/>
        </w:rPr>
        <w:t xml:space="preserve"> </w:t>
      </w:r>
      <w:r w:rsidRPr="00590F7C">
        <w:t>Polityki</w:t>
      </w:r>
      <w:r w:rsidRPr="00590F7C">
        <w:rPr>
          <w:spacing w:val="-10"/>
        </w:rPr>
        <w:t xml:space="preserve"> </w:t>
      </w:r>
      <w:r w:rsidRPr="00590F7C">
        <w:t>Demograficznej</w:t>
      </w:r>
      <w:r>
        <w:t>,</w:t>
      </w:r>
      <w:r w:rsidRPr="00590F7C">
        <w:rPr>
          <w:spacing w:val="-4"/>
        </w:rPr>
        <w:t xml:space="preserve"> </w:t>
      </w:r>
      <w:r w:rsidRPr="00590F7C">
        <w:t>wybierze</w:t>
      </w:r>
      <w:r w:rsidRPr="00590F7C">
        <w:rPr>
          <w:spacing w:val="-6"/>
        </w:rPr>
        <w:t xml:space="preserve"> </w:t>
      </w:r>
      <w:r w:rsidRPr="00590F7C">
        <w:t>po</w:t>
      </w:r>
      <w:r w:rsidRPr="00590F7C">
        <w:rPr>
          <w:spacing w:val="-9"/>
        </w:rPr>
        <w:t xml:space="preserve"> </w:t>
      </w:r>
      <w:r w:rsidRPr="00590F7C">
        <w:t>jedn</w:t>
      </w:r>
      <w:r>
        <w:t xml:space="preserve">ej gminie </w:t>
      </w:r>
      <w:r w:rsidRPr="00590F7C">
        <w:rPr>
          <w:spacing w:val="-58"/>
        </w:rPr>
        <w:t xml:space="preserve"> </w:t>
      </w:r>
      <w:r w:rsidRPr="00590F7C">
        <w:t>w</w:t>
      </w:r>
      <w:r w:rsidRPr="00590F7C">
        <w:rPr>
          <w:spacing w:val="-5"/>
        </w:rPr>
        <w:t xml:space="preserve"> </w:t>
      </w:r>
      <w:r w:rsidRPr="00590F7C">
        <w:t>każdej</w:t>
      </w:r>
      <w:r w:rsidRPr="00590F7C">
        <w:rPr>
          <w:spacing w:val="-5"/>
        </w:rPr>
        <w:t xml:space="preserve"> z </w:t>
      </w:r>
      <w:r w:rsidRPr="00590F7C">
        <w:t>kategorii wskazanych w</w:t>
      </w:r>
      <w:bookmarkStart w:id="2" w:name="_Hlk86041915"/>
      <w:r w:rsidRPr="00590F7C">
        <w:rPr>
          <w:spacing w:val="-2"/>
        </w:rPr>
        <w:t xml:space="preserve"> </w:t>
      </w:r>
      <w:r w:rsidRPr="00590F7C">
        <w:t>§</w:t>
      </w:r>
      <w:r w:rsidRPr="00590F7C">
        <w:rPr>
          <w:spacing w:val="-4"/>
        </w:rPr>
        <w:t xml:space="preserve"> </w:t>
      </w:r>
      <w:bookmarkEnd w:id="2"/>
      <w:r w:rsidRPr="00590F7C">
        <w:t>3</w:t>
      </w:r>
      <w:r w:rsidRPr="00590F7C">
        <w:rPr>
          <w:spacing w:val="-4"/>
        </w:rPr>
        <w:t xml:space="preserve"> </w:t>
      </w:r>
      <w:r w:rsidRPr="00590F7C">
        <w:t>ust.</w:t>
      </w:r>
      <w:r w:rsidRPr="00590F7C">
        <w:rPr>
          <w:spacing w:val="-3"/>
        </w:rPr>
        <w:t xml:space="preserve"> </w:t>
      </w:r>
      <w:r>
        <w:rPr>
          <w:spacing w:val="-3"/>
        </w:rPr>
        <w:t>8</w:t>
      </w:r>
      <w:r w:rsidRPr="00590F7C">
        <w:t>,</w:t>
      </w:r>
      <w:r w:rsidRPr="00590F7C">
        <w:rPr>
          <w:spacing w:val="-5"/>
        </w:rPr>
        <w:t xml:space="preserve"> </w:t>
      </w:r>
      <w:r w:rsidRPr="00590F7C">
        <w:t>które</w:t>
      </w:r>
      <w:r w:rsidRPr="00590F7C">
        <w:rPr>
          <w:spacing w:val="-4"/>
        </w:rPr>
        <w:t xml:space="preserve"> </w:t>
      </w:r>
      <w:r w:rsidRPr="00590F7C">
        <w:t>otrzymają</w:t>
      </w:r>
      <w:r w:rsidRPr="00590F7C">
        <w:rPr>
          <w:spacing w:val="-3"/>
        </w:rPr>
        <w:t xml:space="preserve"> </w:t>
      </w:r>
      <w:r w:rsidRPr="00590F7C">
        <w:t>tytuł</w:t>
      </w:r>
      <w:r w:rsidRPr="00590F7C">
        <w:rPr>
          <w:spacing w:val="-5"/>
        </w:rPr>
        <w:t xml:space="preserve"> </w:t>
      </w:r>
      <w:r w:rsidRPr="00590F7C">
        <w:t>SAMORZĄD</w:t>
      </w:r>
      <w:r w:rsidRPr="00590F7C">
        <w:rPr>
          <w:spacing w:val="-2"/>
        </w:rPr>
        <w:t xml:space="preserve"> </w:t>
      </w:r>
      <w:r w:rsidRPr="00590F7C">
        <w:t xml:space="preserve">PRO FAMILIA. </w:t>
      </w:r>
      <w:r>
        <w:t xml:space="preserve">Organizator ma prawo nie przyznać tytułu </w:t>
      </w:r>
      <w:r w:rsidRPr="00590F7C">
        <w:t>SAMORZĄD</w:t>
      </w:r>
      <w:r w:rsidRPr="00590F7C">
        <w:rPr>
          <w:spacing w:val="-2"/>
        </w:rPr>
        <w:t xml:space="preserve"> </w:t>
      </w:r>
      <w:r w:rsidRPr="00590F7C">
        <w:t>PRO FAMILIA</w:t>
      </w:r>
      <w:r>
        <w:t xml:space="preserve"> w poszczególnych kategoriach, o których mowa w </w:t>
      </w:r>
      <w:r w:rsidRPr="00590F7C">
        <w:t>§</w:t>
      </w:r>
      <w:r>
        <w:t> </w:t>
      </w:r>
      <w:r w:rsidRPr="00590F7C">
        <w:t>3</w:t>
      </w:r>
      <w:r>
        <w:t> </w:t>
      </w:r>
      <w:r w:rsidRPr="00590F7C">
        <w:t>ust.</w:t>
      </w:r>
      <w:r>
        <w:t> 8.</w:t>
      </w:r>
    </w:p>
    <w:p w14:paraId="36D88D43" w14:textId="0BE387E3" w:rsidR="00EB0A9F" w:rsidRPr="00590F7C" w:rsidRDefault="00EB0A9F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6" w:hanging="567"/>
      </w:pPr>
      <w:r>
        <w:t xml:space="preserve">Od decyzji organizatora nie przysługuje odwołanie. </w:t>
      </w:r>
    </w:p>
    <w:p w14:paraId="1EEC8B49" w14:textId="77777777" w:rsidR="00AC7A74" w:rsidRPr="00590F7C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7" w:hanging="567"/>
      </w:pPr>
      <w:r w:rsidRPr="00590F7C">
        <w:t>W ramach Konkursu</w:t>
      </w:r>
      <w:r>
        <w:t xml:space="preserve"> </w:t>
      </w:r>
      <w:r w:rsidRPr="00590F7C">
        <w:t>mogą również zostać przyznane wyróżnienia</w:t>
      </w:r>
      <w:r w:rsidRPr="00A53143">
        <w:t xml:space="preserve"> </w:t>
      </w:r>
      <w:r>
        <w:t>przez Organizatora Konkursu.</w:t>
      </w:r>
    </w:p>
    <w:p w14:paraId="73A81FD8" w14:textId="1B41779B" w:rsidR="00AC7A74" w:rsidRPr="00590F7C" w:rsidRDefault="00AC7A74" w:rsidP="005E56D2">
      <w:pPr>
        <w:pStyle w:val="Akapitzlist"/>
        <w:numPr>
          <w:ilvl w:val="0"/>
          <w:numId w:val="2"/>
        </w:numPr>
        <w:spacing w:before="120" w:line="360" w:lineRule="auto"/>
        <w:ind w:left="567" w:right="150" w:hanging="567"/>
      </w:pPr>
      <w:r w:rsidRPr="00590F7C">
        <w:t>Ogłoszenie wyników Konkursu i wręczenie</w:t>
      </w:r>
      <w:r w:rsidRPr="00590F7C">
        <w:rPr>
          <w:spacing w:val="61"/>
        </w:rPr>
        <w:t xml:space="preserve"> </w:t>
      </w:r>
      <w:r w:rsidRPr="00590F7C">
        <w:t>nagród</w:t>
      </w:r>
      <w:r w:rsidRPr="00590F7C">
        <w:rPr>
          <w:spacing w:val="61"/>
        </w:rPr>
        <w:t xml:space="preserve"> </w:t>
      </w:r>
      <w:r w:rsidRPr="00590F7C">
        <w:t>oraz wyróżnień</w:t>
      </w:r>
      <w:r w:rsidRPr="00590F7C">
        <w:rPr>
          <w:spacing w:val="61"/>
        </w:rPr>
        <w:t xml:space="preserve"> </w:t>
      </w:r>
      <w:r w:rsidRPr="00590F7C">
        <w:t>nastąpi</w:t>
      </w:r>
      <w:r w:rsidRPr="00590F7C">
        <w:rPr>
          <w:spacing w:val="1"/>
        </w:rPr>
        <w:t xml:space="preserve"> </w:t>
      </w:r>
      <w:r w:rsidR="00894F8F">
        <w:t>w</w:t>
      </w:r>
      <w:r>
        <w:t xml:space="preserve"> maj</w:t>
      </w:r>
      <w:r w:rsidR="00894F8F">
        <w:t>u</w:t>
      </w:r>
      <w:r>
        <w:t xml:space="preserve"> </w:t>
      </w:r>
      <w:r w:rsidRPr="00590F7C">
        <w:t>2022</w:t>
      </w:r>
      <w:r>
        <w:t xml:space="preserve"> </w:t>
      </w:r>
      <w:r w:rsidRPr="00590F7C">
        <w:t>r.</w:t>
      </w:r>
      <w:r w:rsidRPr="00590F7C">
        <w:rPr>
          <w:spacing w:val="1"/>
        </w:rPr>
        <w:t xml:space="preserve"> </w:t>
      </w:r>
      <w:r w:rsidRPr="00590F7C">
        <w:t xml:space="preserve">Organizator Konkursu zawiadomi </w:t>
      </w:r>
      <w:r w:rsidRPr="00590F7C">
        <w:rPr>
          <w:spacing w:val="1"/>
        </w:rPr>
        <w:t>n</w:t>
      </w:r>
      <w:r>
        <w:rPr>
          <w:spacing w:val="1"/>
        </w:rPr>
        <w:t>agrodzone i wyróżnione gminy</w:t>
      </w:r>
      <w:r w:rsidRPr="00590F7C">
        <w:rPr>
          <w:spacing w:val="1"/>
        </w:rPr>
        <w:t xml:space="preserve"> </w:t>
      </w:r>
      <w:r w:rsidRPr="00590F7C">
        <w:t>o dokładnej</w:t>
      </w:r>
      <w:r w:rsidRPr="00590F7C">
        <w:rPr>
          <w:spacing w:val="1"/>
        </w:rPr>
        <w:t xml:space="preserve"> </w:t>
      </w:r>
      <w:r w:rsidRPr="00590F7C">
        <w:t>dacie wręczenia nagród oraz wyróżnień.</w:t>
      </w:r>
    </w:p>
    <w:p w14:paraId="13DAA7BE" w14:textId="77777777" w:rsidR="00AC7A74" w:rsidRPr="00590F7C" w:rsidRDefault="00AC7A74" w:rsidP="005E56D2">
      <w:pPr>
        <w:pStyle w:val="Akapitzlist"/>
        <w:spacing w:before="120" w:line="360" w:lineRule="auto"/>
        <w:ind w:left="0" w:right="16" w:firstLine="0"/>
        <w:jc w:val="center"/>
        <w:rPr>
          <w:b/>
          <w:sz w:val="20"/>
        </w:rPr>
      </w:pPr>
    </w:p>
    <w:p w14:paraId="4661EAAE" w14:textId="77777777" w:rsidR="00AC7A74" w:rsidRPr="00590F7C" w:rsidRDefault="00AC7A74" w:rsidP="005E56D2">
      <w:pPr>
        <w:pStyle w:val="Akapitzlist"/>
        <w:spacing w:before="120" w:line="360" w:lineRule="auto"/>
        <w:ind w:left="0" w:right="16" w:firstLine="0"/>
        <w:jc w:val="center"/>
        <w:rPr>
          <w:b/>
          <w:sz w:val="20"/>
        </w:rPr>
      </w:pPr>
      <w:r w:rsidRPr="00590F7C">
        <w:rPr>
          <w:b/>
          <w:sz w:val="20"/>
        </w:rPr>
        <w:t>§</w:t>
      </w:r>
      <w:r w:rsidRPr="00590F7C">
        <w:rPr>
          <w:b/>
          <w:spacing w:val="-2"/>
          <w:sz w:val="20"/>
        </w:rPr>
        <w:t xml:space="preserve"> </w:t>
      </w:r>
      <w:r w:rsidRPr="00590F7C">
        <w:rPr>
          <w:b/>
          <w:sz w:val="20"/>
        </w:rPr>
        <w:t>6.</w:t>
      </w:r>
    </w:p>
    <w:p w14:paraId="3574FA11" w14:textId="77777777" w:rsidR="00AC7A74" w:rsidRPr="00590F7C" w:rsidRDefault="00AC7A74" w:rsidP="005E56D2">
      <w:pPr>
        <w:pStyle w:val="Akapitzlist"/>
        <w:spacing w:before="120" w:line="360" w:lineRule="auto"/>
        <w:ind w:left="0" w:right="16" w:firstLine="0"/>
        <w:jc w:val="center"/>
        <w:rPr>
          <w:b/>
          <w:sz w:val="20"/>
        </w:rPr>
      </w:pPr>
      <w:r w:rsidRPr="00590F7C">
        <w:rPr>
          <w:b/>
          <w:sz w:val="20"/>
        </w:rPr>
        <w:t>NAGRODY</w:t>
      </w:r>
    </w:p>
    <w:p w14:paraId="63AA2462" w14:textId="4D838894" w:rsidR="00AC7A74" w:rsidRPr="00590F7C" w:rsidRDefault="00AC7A74" w:rsidP="005E56D2">
      <w:pPr>
        <w:pStyle w:val="Akapitzlist"/>
        <w:numPr>
          <w:ilvl w:val="0"/>
          <w:numId w:val="7"/>
        </w:numPr>
        <w:spacing w:before="0" w:line="360" w:lineRule="auto"/>
        <w:ind w:left="567" w:right="156" w:hanging="567"/>
      </w:pPr>
      <w:r w:rsidRPr="00590F7C">
        <w:t xml:space="preserve">Laureaci Konkursu mogą posługiwać się tytułem SAMORZĄD PRO FAMILIA </w:t>
      </w:r>
      <w:r>
        <w:t xml:space="preserve">oraz znakiem </w:t>
      </w:r>
      <w:r w:rsidRPr="00746E8F">
        <w:t>graficznym</w:t>
      </w:r>
      <w:r w:rsidR="000168DA">
        <w:t>, którego wzór jest określony w</w:t>
      </w:r>
      <w:r w:rsidRPr="00746E8F">
        <w:t xml:space="preserve"> </w:t>
      </w:r>
      <w:r w:rsidR="00F32E76">
        <w:t>z</w:t>
      </w:r>
      <w:r w:rsidRPr="000B0EA3">
        <w:t>ałącznik</w:t>
      </w:r>
      <w:r w:rsidR="000168DA">
        <w:t>u</w:t>
      </w:r>
      <w:r w:rsidRPr="009A5620">
        <w:t xml:space="preserve"> nr 2 do Regulaminu</w:t>
      </w:r>
      <w:r w:rsidR="000168DA">
        <w:t>,</w:t>
      </w:r>
      <w:r w:rsidRPr="00746E8F">
        <w:t xml:space="preserve"> w materiałach promocyjnych</w:t>
      </w:r>
      <w:r w:rsidRPr="00DA0F30">
        <w:rPr>
          <w:spacing w:val="1"/>
        </w:rPr>
        <w:t xml:space="preserve"> </w:t>
      </w:r>
      <w:r w:rsidRPr="00746E8F">
        <w:t>do</w:t>
      </w:r>
      <w:r w:rsidRPr="00DA0F30">
        <w:rPr>
          <w:spacing w:val="-1"/>
        </w:rPr>
        <w:t xml:space="preserve"> </w:t>
      </w:r>
      <w:r w:rsidRPr="00746E8F">
        <w:t xml:space="preserve">dnia </w:t>
      </w:r>
      <w:r>
        <w:t>15</w:t>
      </w:r>
      <w:r w:rsidRPr="00746E8F">
        <w:t xml:space="preserve"> maja 2023 r.</w:t>
      </w:r>
    </w:p>
    <w:p w14:paraId="1142A503" w14:textId="77777777" w:rsidR="00AC7A74" w:rsidRPr="00590F7C" w:rsidRDefault="00AC7A74" w:rsidP="005E56D2">
      <w:pPr>
        <w:pStyle w:val="Akapitzlist"/>
        <w:numPr>
          <w:ilvl w:val="0"/>
          <w:numId w:val="7"/>
        </w:numPr>
        <w:spacing w:before="120" w:line="360" w:lineRule="auto"/>
        <w:ind w:left="567" w:right="156" w:hanging="567"/>
      </w:pPr>
      <w:r w:rsidRPr="00590F7C">
        <w:t xml:space="preserve">Gminy wyróżnione zgodnie z § 5 ust. </w:t>
      </w:r>
      <w:r>
        <w:t>8</w:t>
      </w:r>
      <w:r w:rsidRPr="00590F7C">
        <w:t xml:space="preserve"> mogą zamieszczać informację o otrzymanym wyróżnieniu w materiałach promocyjnych w okresie wskazanym w ust. 1.</w:t>
      </w:r>
    </w:p>
    <w:p w14:paraId="44C11CA9" w14:textId="13D8320E" w:rsidR="00AC7A74" w:rsidRPr="00590F7C" w:rsidRDefault="00AC7A74" w:rsidP="005E56D2">
      <w:pPr>
        <w:pStyle w:val="Akapitzlist"/>
        <w:numPr>
          <w:ilvl w:val="0"/>
          <w:numId w:val="7"/>
        </w:numPr>
        <w:spacing w:before="120" w:line="360" w:lineRule="auto"/>
        <w:ind w:left="567" w:right="151" w:hanging="567"/>
      </w:pPr>
      <w:r w:rsidRPr="00590F7C">
        <w:t>Laureaci Konkursu oraz gminy wyróżnione</w:t>
      </w:r>
      <w:r w:rsidR="008B1D86">
        <w:t>,</w:t>
      </w:r>
      <w:r w:rsidRPr="00590F7C">
        <w:t xml:space="preserve"> zgodnie z § 5 ust. </w:t>
      </w:r>
      <w:r w:rsidR="008B1D86">
        <w:t>9</w:t>
      </w:r>
      <w:r w:rsidR="000C54BE">
        <w:t>,</w:t>
      </w:r>
      <w:r w:rsidRPr="00590F7C">
        <w:t xml:space="preserve"> w danym roku mogą przystąpić jako kandydaci do edycji</w:t>
      </w:r>
      <w:r w:rsidRPr="00590F7C">
        <w:rPr>
          <w:spacing w:val="61"/>
        </w:rPr>
        <w:t xml:space="preserve"> </w:t>
      </w:r>
      <w:r w:rsidRPr="00590F7C">
        <w:t>Konkursu</w:t>
      </w:r>
      <w:r w:rsidRPr="00590F7C">
        <w:rPr>
          <w:spacing w:val="1"/>
        </w:rPr>
        <w:t xml:space="preserve"> </w:t>
      </w:r>
      <w:r w:rsidRPr="00590F7C">
        <w:t>w</w:t>
      </w:r>
      <w:r w:rsidRPr="00590F7C">
        <w:rPr>
          <w:spacing w:val="-4"/>
        </w:rPr>
        <w:t xml:space="preserve"> </w:t>
      </w:r>
      <w:r w:rsidRPr="00590F7C">
        <w:t>roku</w:t>
      </w:r>
      <w:r w:rsidRPr="00590F7C">
        <w:rPr>
          <w:spacing w:val="-2"/>
        </w:rPr>
        <w:t xml:space="preserve"> </w:t>
      </w:r>
      <w:r w:rsidRPr="00590F7C">
        <w:t>następnym.</w:t>
      </w:r>
    </w:p>
    <w:p w14:paraId="3F755E8E" w14:textId="77777777" w:rsidR="00AC7A74" w:rsidRPr="00590F7C" w:rsidRDefault="00AC7A74" w:rsidP="005E56D2">
      <w:pPr>
        <w:pStyle w:val="Tekstpodstawowy"/>
        <w:spacing w:before="120" w:line="360" w:lineRule="auto"/>
        <w:ind w:left="0" w:firstLine="0"/>
        <w:jc w:val="left"/>
        <w:rPr>
          <w:sz w:val="24"/>
        </w:rPr>
      </w:pPr>
    </w:p>
    <w:p w14:paraId="14B93B4A" w14:textId="77777777" w:rsidR="00AC7A74" w:rsidRPr="00590F7C" w:rsidRDefault="00AC7A74" w:rsidP="005E56D2">
      <w:pPr>
        <w:spacing w:before="120" w:line="360" w:lineRule="auto"/>
        <w:ind w:left="762" w:right="528"/>
        <w:jc w:val="center"/>
        <w:rPr>
          <w:b/>
          <w:sz w:val="20"/>
        </w:rPr>
      </w:pPr>
      <w:r w:rsidRPr="00590F7C">
        <w:rPr>
          <w:b/>
          <w:sz w:val="20"/>
        </w:rPr>
        <w:lastRenderedPageBreak/>
        <w:t>§</w:t>
      </w:r>
      <w:r w:rsidRPr="00590F7C">
        <w:rPr>
          <w:b/>
          <w:spacing w:val="-2"/>
          <w:sz w:val="20"/>
        </w:rPr>
        <w:t xml:space="preserve"> </w:t>
      </w:r>
      <w:r w:rsidRPr="00590F7C">
        <w:rPr>
          <w:b/>
          <w:sz w:val="20"/>
        </w:rPr>
        <w:t>7.</w:t>
      </w:r>
    </w:p>
    <w:p w14:paraId="21244739" w14:textId="77777777" w:rsidR="00AC7A74" w:rsidRPr="00590F7C" w:rsidRDefault="00AC7A74" w:rsidP="005E56D2">
      <w:pPr>
        <w:spacing w:before="120" w:line="360" w:lineRule="auto"/>
        <w:ind w:left="762" w:right="528"/>
        <w:jc w:val="center"/>
        <w:rPr>
          <w:b/>
          <w:sz w:val="20"/>
        </w:rPr>
      </w:pPr>
      <w:r w:rsidRPr="00590F7C">
        <w:rPr>
          <w:b/>
          <w:sz w:val="20"/>
        </w:rPr>
        <w:t>POSTANOWIENIA</w:t>
      </w:r>
      <w:r w:rsidRPr="00590F7C">
        <w:rPr>
          <w:b/>
          <w:spacing w:val="-7"/>
          <w:sz w:val="20"/>
        </w:rPr>
        <w:t xml:space="preserve"> </w:t>
      </w:r>
      <w:r w:rsidRPr="00590F7C">
        <w:rPr>
          <w:b/>
          <w:sz w:val="20"/>
        </w:rPr>
        <w:t>KOŃCOWE</w:t>
      </w:r>
    </w:p>
    <w:p w14:paraId="07CD182C" w14:textId="6F268915" w:rsidR="00AC7A74" w:rsidRPr="00590F7C" w:rsidRDefault="00AC7A74" w:rsidP="005E56D2">
      <w:pPr>
        <w:pStyle w:val="Akapitzlist"/>
        <w:numPr>
          <w:ilvl w:val="0"/>
          <w:numId w:val="1"/>
        </w:numPr>
        <w:spacing w:before="120" w:line="360" w:lineRule="auto"/>
        <w:ind w:left="567" w:right="118" w:hanging="567"/>
      </w:pPr>
      <w:r w:rsidRPr="00590F7C">
        <w:t>Wszelkie</w:t>
      </w:r>
      <w:r w:rsidRPr="00590F7C">
        <w:rPr>
          <w:spacing w:val="1"/>
        </w:rPr>
        <w:t xml:space="preserve"> </w:t>
      </w:r>
      <w:r w:rsidRPr="00590F7C">
        <w:t>kwestie</w:t>
      </w:r>
      <w:r w:rsidRPr="00590F7C">
        <w:rPr>
          <w:spacing w:val="1"/>
        </w:rPr>
        <w:t xml:space="preserve"> </w:t>
      </w:r>
      <w:r w:rsidRPr="00590F7C">
        <w:t>związane</w:t>
      </w:r>
      <w:r w:rsidRPr="00590F7C">
        <w:rPr>
          <w:spacing w:val="1"/>
        </w:rPr>
        <w:t xml:space="preserve"> </w:t>
      </w:r>
      <w:r w:rsidRPr="00590F7C">
        <w:t>z</w:t>
      </w:r>
      <w:r w:rsidRPr="00590F7C">
        <w:rPr>
          <w:spacing w:val="1"/>
        </w:rPr>
        <w:t xml:space="preserve"> </w:t>
      </w:r>
      <w:r w:rsidRPr="00590F7C">
        <w:t>interpretacją</w:t>
      </w:r>
      <w:r w:rsidRPr="00590F7C">
        <w:rPr>
          <w:spacing w:val="1"/>
        </w:rPr>
        <w:t xml:space="preserve"> </w:t>
      </w:r>
      <w:r w:rsidRPr="00590F7C">
        <w:t>warunków</w:t>
      </w:r>
      <w:r w:rsidRPr="00590F7C">
        <w:rPr>
          <w:spacing w:val="1"/>
        </w:rPr>
        <w:t xml:space="preserve"> </w:t>
      </w:r>
      <w:r w:rsidRPr="00590F7C">
        <w:t>Regulaminu</w:t>
      </w:r>
      <w:r w:rsidRPr="00590F7C">
        <w:rPr>
          <w:spacing w:val="1"/>
        </w:rPr>
        <w:t xml:space="preserve"> </w:t>
      </w:r>
      <w:r w:rsidR="00F32E76" w:rsidRPr="00590F7C">
        <w:t xml:space="preserve">będą </w:t>
      </w:r>
      <w:r w:rsidRPr="00590F7C">
        <w:t>rozstrzygane</w:t>
      </w:r>
      <w:r w:rsidRPr="00590F7C">
        <w:rPr>
          <w:spacing w:val="-1"/>
        </w:rPr>
        <w:t xml:space="preserve"> </w:t>
      </w:r>
      <w:r w:rsidRPr="00590F7C">
        <w:t>przez Organizatora</w:t>
      </w:r>
      <w:r w:rsidRPr="00590F7C">
        <w:rPr>
          <w:spacing w:val="-1"/>
        </w:rPr>
        <w:t xml:space="preserve"> </w:t>
      </w:r>
      <w:r w:rsidRPr="00590F7C">
        <w:t>Konkursu.</w:t>
      </w:r>
    </w:p>
    <w:p w14:paraId="622507E1" w14:textId="77777777" w:rsidR="00AC7A74" w:rsidRPr="00590F7C" w:rsidRDefault="00AC7A74" w:rsidP="005E56D2">
      <w:pPr>
        <w:pStyle w:val="Akapitzlist"/>
        <w:numPr>
          <w:ilvl w:val="0"/>
          <w:numId w:val="1"/>
        </w:numPr>
        <w:spacing w:before="120" w:line="360" w:lineRule="auto"/>
        <w:ind w:left="567" w:right="113" w:hanging="567"/>
      </w:pPr>
      <w:r w:rsidRPr="00590F7C">
        <w:t>Za organizację i przebieg Konkursu odpowiada Biuro Ministra we współpracy z Biurem</w:t>
      </w:r>
      <w:r w:rsidRPr="00590F7C">
        <w:rPr>
          <w:spacing w:val="1"/>
        </w:rPr>
        <w:t xml:space="preserve"> </w:t>
      </w:r>
      <w:r w:rsidRPr="00590F7C">
        <w:t>Pełnomocnika</w:t>
      </w:r>
      <w:r w:rsidRPr="00590F7C">
        <w:rPr>
          <w:spacing w:val="1"/>
        </w:rPr>
        <w:t xml:space="preserve"> </w:t>
      </w:r>
      <w:r w:rsidRPr="00590F7C">
        <w:t>Rządu</w:t>
      </w:r>
      <w:r w:rsidRPr="00590F7C">
        <w:rPr>
          <w:spacing w:val="1"/>
        </w:rPr>
        <w:t xml:space="preserve"> </w:t>
      </w:r>
      <w:r w:rsidRPr="00590F7C">
        <w:t>do</w:t>
      </w:r>
      <w:r w:rsidRPr="00590F7C">
        <w:rPr>
          <w:spacing w:val="1"/>
        </w:rPr>
        <w:t xml:space="preserve"> </w:t>
      </w:r>
      <w:r>
        <w:t>s</w:t>
      </w:r>
      <w:r w:rsidRPr="00590F7C">
        <w:t>praw</w:t>
      </w:r>
      <w:r w:rsidRPr="00590F7C">
        <w:rPr>
          <w:spacing w:val="1"/>
        </w:rPr>
        <w:t xml:space="preserve"> </w:t>
      </w:r>
      <w:r w:rsidRPr="00590F7C">
        <w:t>Polityki</w:t>
      </w:r>
      <w:r w:rsidRPr="00590F7C">
        <w:rPr>
          <w:spacing w:val="1"/>
        </w:rPr>
        <w:t xml:space="preserve"> </w:t>
      </w:r>
      <w:r w:rsidRPr="00590F7C">
        <w:t>Demograficznej</w:t>
      </w:r>
      <w:r w:rsidRPr="00590F7C">
        <w:rPr>
          <w:spacing w:val="1"/>
        </w:rPr>
        <w:t xml:space="preserve"> </w:t>
      </w:r>
      <w:r w:rsidRPr="00590F7C">
        <w:t>oraz</w:t>
      </w:r>
      <w:r w:rsidRPr="00590F7C">
        <w:rPr>
          <w:spacing w:val="1"/>
        </w:rPr>
        <w:t xml:space="preserve"> </w:t>
      </w:r>
      <w:r w:rsidRPr="00590F7C">
        <w:t>Departamentem</w:t>
      </w:r>
      <w:r w:rsidRPr="00590F7C">
        <w:rPr>
          <w:spacing w:val="1"/>
        </w:rPr>
        <w:t xml:space="preserve"> </w:t>
      </w:r>
      <w:r w:rsidRPr="00590F7C">
        <w:t>Komunikacji</w:t>
      </w:r>
      <w:r w:rsidRPr="00590F7C">
        <w:rPr>
          <w:spacing w:val="-1"/>
        </w:rPr>
        <w:t xml:space="preserve"> </w:t>
      </w:r>
      <w:r w:rsidRPr="00590F7C">
        <w:t>i Promocji</w:t>
      </w:r>
      <w:r w:rsidRPr="00590F7C">
        <w:rPr>
          <w:spacing w:val="-4"/>
        </w:rPr>
        <w:t xml:space="preserve"> </w:t>
      </w:r>
      <w:r w:rsidRPr="00590F7C">
        <w:t>Ministerstwa Rodziny</w:t>
      </w:r>
      <w:r w:rsidRPr="00590F7C">
        <w:rPr>
          <w:spacing w:val="-2"/>
        </w:rPr>
        <w:t xml:space="preserve"> </w:t>
      </w:r>
      <w:r w:rsidRPr="00590F7C">
        <w:t>i</w:t>
      </w:r>
      <w:r w:rsidRPr="00590F7C">
        <w:rPr>
          <w:spacing w:val="-1"/>
        </w:rPr>
        <w:t xml:space="preserve"> </w:t>
      </w:r>
      <w:r w:rsidRPr="00590F7C">
        <w:t>Polityki</w:t>
      </w:r>
      <w:r w:rsidRPr="00590F7C">
        <w:rPr>
          <w:spacing w:val="4"/>
        </w:rPr>
        <w:t xml:space="preserve"> </w:t>
      </w:r>
      <w:r w:rsidRPr="00590F7C">
        <w:t>Społecznej.</w:t>
      </w:r>
    </w:p>
    <w:p w14:paraId="41AC2FE9" w14:textId="77777777" w:rsidR="00AC7A74" w:rsidRPr="00590F7C" w:rsidRDefault="00AC7A74" w:rsidP="005E56D2">
      <w:pPr>
        <w:pStyle w:val="Akapitzlist"/>
        <w:numPr>
          <w:ilvl w:val="0"/>
          <w:numId w:val="1"/>
        </w:numPr>
        <w:spacing w:before="120" w:line="360" w:lineRule="auto"/>
        <w:ind w:left="567" w:right="113" w:hanging="567"/>
      </w:pPr>
      <w:r w:rsidRPr="00590F7C">
        <w:t xml:space="preserve">Wszelkie rozstrzygnięcia podejmowane przez Organizatora oraz Kapitułę Konkursu mają charakter ostateczny. </w:t>
      </w:r>
    </w:p>
    <w:p w14:paraId="05B6CA13" w14:textId="5148E608" w:rsidR="00AC7A74" w:rsidRDefault="00AC7A74" w:rsidP="005E56D2">
      <w:pPr>
        <w:pStyle w:val="Akapitzlist"/>
        <w:numPr>
          <w:ilvl w:val="0"/>
          <w:numId w:val="1"/>
        </w:numPr>
        <w:spacing w:before="120" w:line="360" w:lineRule="auto"/>
        <w:ind w:left="567" w:hanging="567"/>
      </w:pPr>
      <w:r w:rsidRPr="00590F7C">
        <w:t>Przystępując</w:t>
      </w:r>
      <w:r w:rsidRPr="00590F7C">
        <w:rPr>
          <w:spacing w:val="-5"/>
        </w:rPr>
        <w:t xml:space="preserve"> </w:t>
      </w:r>
      <w:r w:rsidRPr="00590F7C">
        <w:t>do</w:t>
      </w:r>
      <w:r w:rsidRPr="00590F7C">
        <w:rPr>
          <w:spacing w:val="-4"/>
        </w:rPr>
        <w:t xml:space="preserve"> </w:t>
      </w:r>
      <w:r w:rsidRPr="00590F7C">
        <w:t>Konkursu</w:t>
      </w:r>
      <w:r w:rsidR="00F32E76">
        <w:t>,</w:t>
      </w:r>
      <w:r w:rsidRPr="00590F7C">
        <w:rPr>
          <w:spacing w:val="-5"/>
        </w:rPr>
        <w:t xml:space="preserve"> </w:t>
      </w:r>
      <w:r w:rsidRPr="00590F7C">
        <w:t>uczestnik</w:t>
      </w:r>
      <w:r w:rsidRPr="00590F7C">
        <w:rPr>
          <w:spacing w:val="-3"/>
        </w:rPr>
        <w:t xml:space="preserve"> </w:t>
      </w:r>
      <w:r w:rsidRPr="00590F7C">
        <w:t>akceptuje</w:t>
      </w:r>
      <w:r w:rsidRPr="00590F7C">
        <w:rPr>
          <w:spacing w:val="-5"/>
        </w:rPr>
        <w:t xml:space="preserve"> </w:t>
      </w:r>
      <w:r w:rsidRPr="00590F7C">
        <w:t>postanowienia</w:t>
      </w:r>
      <w:r w:rsidRPr="00590F7C">
        <w:rPr>
          <w:spacing w:val="-4"/>
        </w:rPr>
        <w:t xml:space="preserve"> </w:t>
      </w:r>
      <w:r w:rsidRPr="00590F7C">
        <w:t>Regulaminu</w:t>
      </w:r>
      <w:r w:rsidR="00EB0A9F">
        <w:t xml:space="preserve"> i wyraża zgodę na przetwarzanie danych osobowych zgodnie z obowiązującym prawem</w:t>
      </w:r>
      <w:r w:rsidRPr="00590F7C">
        <w:t>.</w:t>
      </w:r>
    </w:p>
    <w:p w14:paraId="74ADA9F4" w14:textId="57D28B9F" w:rsidR="0076332C" w:rsidRDefault="0076332C" w:rsidP="005E56D2">
      <w:pPr>
        <w:spacing w:before="120" w:line="360" w:lineRule="auto"/>
      </w:pPr>
    </w:p>
    <w:p w14:paraId="43433272" w14:textId="5B610C6C" w:rsidR="0076332C" w:rsidRDefault="0076332C" w:rsidP="005E56D2">
      <w:pPr>
        <w:spacing w:before="120" w:line="360" w:lineRule="auto"/>
      </w:pPr>
      <w:r>
        <w:t>Załączniki:</w:t>
      </w:r>
    </w:p>
    <w:p w14:paraId="79800E95" w14:textId="73DCE6A2" w:rsidR="0076332C" w:rsidRDefault="0076332C" w:rsidP="005E56D2">
      <w:pPr>
        <w:pStyle w:val="Akapitzlist"/>
        <w:numPr>
          <w:ilvl w:val="0"/>
          <w:numId w:val="8"/>
        </w:numPr>
        <w:spacing w:before="120" w:line="360" w:lineRule="auto"/>
      </w:pPr>
      <w:r w:rsidRPr="0076332C">
        <w:t xml:space="preserve">Wzór </w:t>
      </w:r>
      <w:r w:rsidR="009D0A88">
        <w:t>F</w:t>
      </w:r>
      <w:r w:rsidR="009D0A88" w:rsidRPr="0076332C">
        <w:t xml:space="preserve">ormularza </w:t>
      </w:r>
      <w:r w:rsidRPr="0076332C">
        <w:t xml:space="preserve">zgłoszeniowego do udziału w </w:t>
      </w:r>
      <w:r w:rsidR="009D0A88">
        <w:t>K</w:t>
      </w:r>
      <w:r w:rsidR="009D0A88" w:rsidRPr="0076332C">
        <w:t>onkursie</w:t>
      </w:r>
    </w:p>
    <w:p w14:paraId="2424F8F8" w14:textId="25C0EAB3" w:rsidR="0001678A" w:rsidRPr="0076332C" w:rsidRDefault="00A5770F" w:rsidP="005E56D2">
      <w:pPr>
        <w:pStyle w:val="Akapitzlist"/>
        <w:numPr>
          <w:ilvl w:val="0"/>
          <w:numId w:val="8"/>
        </w:numPr>
        <w:spacing w:before="120" w:line="360" w:lineRule="auto"/>
      </w:pPr>
      <w:r>
        <w:t>Wzór znaku graficznego</w:t>
      </w:r>
      <w:r w:rsidR="009D0A88">
        <w:t>,</w:t>
      </w:r>
      <w:r>
        <w:t xml:space="preserve"> którym mogą się posługiwać laureaci konkursu </w:t>
      </w:r>
    </w:p>
    <w:p w14:paraId="35267542" w14:textId="40BC5833" w:rsidR="0076332C" w:rsidRDefault="0076332C" w:rsidP="005E56D2">
      <w:pPr>
        <w:spacing w:before="120" w:line="360" w:lineRule="auto"/>
      </w:pPr>
    </w:p>
    <w:p w14:paraId="5072F8DE" w14:textId="77777777" w:rsidR="00AC7A74" w:rsidRPr="00590F7C" w:rsidRDefault="00AC7A74" w:rsidP="005E56D2">
      <w:pPr>
        <w:pStyle w:val="Akapitzlist"/>
        <w:spacing w:before="120" w:line="360" w:lineRule="auto"/>
        <w:ind w:left="567" w:firstLine="0"/>
      </w:pPr>
    </w:p>
    <w:p w14:paraId="65C23ECD" w14:textId="77777777" w:rsidR="00D629F3" w:rsidRDefault="00D629F3" w:rsidP="005E56D2">
      <w:pPr>
        <w:spacing w:line="360" w:lineRule="auto"/>
      </w:pPr>
    </w:p>
    <w:sectPr w:rsidR="00D629F3" w:rsidSect="00246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40" w:right="1460" w:bottom="1418" w:left="1220" w:header="10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C004" w14:textId="77777777" w:rsidR="00CB166F" w:rsidRDefault="00CB166F">
      <w:r>
        <w:separator/>
      </w:r>
    </w:p>
  </w:endnote>
  <w:endnote w:type="continuationSeparator" w:id="0">
    <w:p w14:paraId="3640F529" w14:textId="77777777" w:rsidR="00CB166F" w:rsidRDefault="00CB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9341" w14:textId="77777777" w:rsidR="008E7841" w:rsidRDefault="00CB16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CEE0" w14:textId="77777777" w:rsidR="008E7841" w:rsidRDefault="00CB16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D7B56" w14:textId="77777777" w:rsidR="008E7841" w:rsidRDefault="00CB16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1787" w14:textId="77777777" w:rsidR="00CB166F" w:rsidRDefault="00CB166F">
      <w:r>
        <w:separator/>
      </w:r>
    </w:p>
  </w:footnote>
  <w:footnote w:type="continuationSeparator" w:id="0">
    <w:p w14:paraId="6EE5E9E2" w14:textId="77777777" w:rsidR="00CB166F" w:rsidRDefault="00CB1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C4420" w14:textId="77777777" w:rsidR="008E7841" w:rsidRDefault="00CB16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0D60" w14:textId="77777777" w:rsidR="008B69A1" w:rsidRDefault="00CB166F">
    <w:pPr>
      <w:pStyle w:val="Tekstpodstawowy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D72F" w14:textId="77777777" w:rsidR="008E7841" w:rsidRDefault="00CB16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5937"/>
    <w:multiLevelType w:val="hybridMultilevel"/>
    <w:tmpl w:val="916663EA"/>
    <w:lvl w:ilvl="0" w:tplc="C608BA5A">
      <w:start w:val="1"/>
      <w:numFmt w:val="decimal"/>
      <w:lvlText w:val="%1."/>
      <w:lvlJc w:val="left"/>
      <w:pPr>
        <w:ind w:left="498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6" w:hanging="356"/>
      </w:pPr>
      <w:rPr>
        <w:rFonts w:hint="default"/>
        <w:lang w:val="pl-PL" w:eastAsia="en-US" w:bidi="ar-SA"/>
      </w:rPr>
    </w:lvl>
    <w:lvl w:ilvl="2" w:tplc="8B5AA242">
      <w:numFmt w:val="bullet"/>
      <w:lvlText w:val="•"/>
      <w:lvlJc w:val="left"/>
      <w:pPr>
        <w:ind w:left="2293" w:hanging="356"/>
      </w:pPr>
      <w:rPr>
        <w:rFonts w:hint="default"/>
        <w:lang w:val="pl-PL" w:eastAsia="en-US" w:bidi="ar-SA"/>
      </w:rPr>
    </w:lvl>
    <w:lvl w:ilvl="3" w:tplc="26AE6F4C">
      <w:numFmt w:val="bullet"/>
      <w:lvlText w:val="•"/>
      <w:lvlJc w:val="left"/>
      <w:pPr>
        <w:ind w:left="3159" w:hanging="356"/>
      </w:pPr>
      <w:rPr>
        <w:rFonts w:hint="default"/>
        <w:lang w:val="pl-PL" w:eastAsia="en-US" w:bidi="ar-SA"/>
      </w:rPr>
    </w:lvl>
    <w:lvl w:ilvl="4" w:tplc="2ED404D4">
      <w:numFmt w:val="bullet"/>
      <w:lvlText w:val="•"/>
      <w:lvlJc w:val="left"/>
      <w:pPr>
        <w:ind w:left="4026" w:hanging="356"/>
      </w:pPr>
      <w:rPr>
        <w:rFonts w:hint="default"/>
        <w:lang w:val="pl-PL" w:eastAsia="en-US" w:bidi="ar-SA"/>
      </w:rPr>
    </w:lvl>
    <w:lvl w:ilvl="5" w:tplc="B2BA06CC">
      <w:numFmt w:val="bullet"/>
      <w:lvlText w:val="•"/>
      <w:lvlJc w:val="left"/>
      <w:pPr>
        <w:ind w:left="4893" w:hanging="356"/>
      </w:pPr>
      <w:rPr>
        <w:rFonts w:hint="default"/>
        <w:lang w:val="pl-PL" w:eastAsia="en-US" w:bidi="ar-SA"/>
      </w:rPr>
    </w:lvl>
    <w:lvl w:ilvl="6" w:tplc="0958CC82">
      <w:numFmt w:val="bullet"/>
      <w:lvlText w:val="•"/>
      <w:lvlJc w:val="left"/>
      <w:pPr>
        <w:ind w:left="5759" w:hanging="356"/>
      </w:pPr>
      <w:rPr>
        <w:rFonts w:hint="default"/>
        <w:lang w:val="pl-PL" w:eastAsia="en-US" w:bidi="ar-SA"/>
      </w:rPr>
    </w:lvl>
    <w:lvl w:ilvl="7" w:tplc="2EFE2EB0">
      <w:numFmt w:val="bullet"/>
      <w:lvlText w:val="•"/>
      <w:lvlJc w:val="left"/>
      <w:pPr>
        <w:ind w:left="6626" w:hanging="356"/>
      </w:pPr>
      <w:rPr>
        <w:rFonts w:hint="default"/>
        <w:lang w:val="pl-PL" w:eastAsia="en-US" w:bidi="ar-SA"/>
      </w:rPr>
    </w:lvl>
    <w:lvl w:ilvl="8" w:tplc="940AB9A8">
      <w:numFmt w:val="bullet"/>
      <w:lvlText w:val="•"/>
      <w:lvlJc w:val="left"/>
      <w:pPr>
        <w:ind w:left="7493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15691DFF"/>
    <w:multiLevelType w:val="hybridMultilevel"/>
    <w:tmpl w:val="DE68F6D8"/>
    <w:lvl w:ilvl="0" w:tplc="35102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10C1"/>
    <w:multiLevelType w:val="hybridMultilevel"/>
    <w:tmpl w:val="F586D004"/>
    <w:lvl w:ilvl="0" w:tplc="ADA2AEF0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B1105470">
      <w:numFmt w:val="bullet"/>
      <w:lvlText w:val="•"/>
      <w:lvlJc w:val="left"/>
      <w:pPr>
        <w:ind w:left="1354" w:hanging="360"/>
      </w:pPr>
      <w:rPr>
        <w:rFonts w:hint="default"/>
        <w:lang w:val="pl-PL" w:eastAsia="en-US" w:bidi="ar-SA"/>
      </w:rPr>
    </w:lvl>
    <w:lvl w:ilvl="2" w:tplc="B5783D6E">
      <w:numFmt w:val="bullet"/>
      <w:lvlText w:val="•"/>
      <w:lvlJc w:val="left"/>
      <w:pPr>
        <w:ind w:left="2229" w:hanging="360"/>
      </w:pPr>
      <w:rPr>
        <w:rFonts w:hint="default"/>
        <w:lang w:val="pl-PL" w:eastAsia="en-US" w:bidi="ar-SA"/>
      </w:rPr>
    </w:lvl>
    <w:lvl w:ilvl="3" w:tplc="201C2050">
      <w:numFmt w:val="bullet"/>
      <w:lvlText w:val="•"/>
      <w:lvlJc w:val="left"/>
      <w:pPr>
        <w:ind w:left="3103" w:hanging="360"/>
      </w:pPr>
      <w:rPr>
        <w:rFonts w:hint="default"/>
        <w:lang w:val="pl-PL" w:eastAsia="en-US" w:bidi="ar-SA"/>
      </w:rPr>
    </w:lvl>
    <w:lvl w:ilvl="4" w:tplc="1DFE15B8">
      <w:numFmt w:val="bullet"/>
      <w:lvlText w:val="•"/>
      <w:lvlJc w:val="left"/>
      <w:pPr>
        <w:ind w:left="3978" w:hanging="360"/>
      </w:pPr>
      <w:rPr>
        <w:rFonts w:hint="default"/>
        <w:lang w:val="pl-PL" w:eastAsia="en-US" w:bidi="ar-SA"/>
      </w:rPr>
    </w:lvl>
    <w:lvl w:ilvl="5" w:tplc="8C42246C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6" w:tplc="B2C82C7A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C60E9EA8">
      <w:numFmt w:val="bullet"/>
      <w:lvlText w:val="•"/>
      <w:lvlJc w:val="left"/>
      <w:pPr>
        <w:ind w:left="6602" w:hanging="360"/>
      </w:pPr>
      <w:rPr>
        <w:rFonts w:hint="default"/>
        <w:lang w:val="pl-PL" w:eastAsia="en-US" w:bidi="ar-SA"/>
      </w:rPr>
    </w:lvl>
    <w:lvl w:ilvl="8" w:tplc="2D988CD0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3E062E3F"/>
    <w:multiLevelType w:val="hybridMultilevel"/>
    <w:tmpl w:val="916663EA"/>
    <w:lvl w:ilvl="0" w:tplc="C608BA5A">
      <w:start w:val="1"/>
      <w:numFmt w:val="decimal"/>
      <w:lvlText w:val="%1."/>
      <w:lvlJc w:val="left"/>
      <w:pPr>
        <w:ind w:left="498" w:hanging="356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26" w:hanging="356"/>
      </w:pPr>
      <w:rPr>
        <w:rFonts w:hint="default"/>
        <w:lang w:val="pl-PL" w:eastAsia="en-US" w:bidi="ar-SA"/>
      </w:rPr>
    </w:lvl>
    <w:lvl w:ilvl="2" w:tplc="8B5AA242">
      <w:numFmt w:val="bullet"/>
      <w:lvlText w:val="•"/>
      <w:lvlJc w:val="left"/>
      <w:pPr>
        <w:ind w:left="2293" w:hanging="356"/>
      </w:pPr>
      <w:rPr>
        <w:rFonts w:hint="default"/>
        <w:lang w:val="pl-PL" w:eastAsia="en-US" w:bidi="ar-SA"/>
      </w:rPr>
    </w:lvl>
    <w:lvl w:ilvl="3" w:tplc="26AE6F4C">
      <w:numFmt w:val="bullet"/>
      <w:lvlText w:val="•"/>
      <w:lvlJc w:val="left"/>
      <w:pPr>
        <w:ind w:left="3159" w:hanging="356"/>
      </w:pPr>
      <w:rPr>
        <w:rFonts w:hint="default"/>
        <w:lang w:val="pl-PL" w:eastAsia="en-US" w:bidi="ar-SA"/>
      </w:rPr>
    </w:lvl>
    <w:lvl w:ilvl="4" w:tplc="2ED404D4">
      <w:numFmt w:val="bullet"/>
      <w:lvlText w:val="•"/>
      <w:lvlJc w:val="left"/>
      <w:pPr>
        <w:ind w:left="4026" w:hanging="356"/>
      </w:pPr>
      <w:rPr>
        <w:rFonts w:hint="default"/>
        <w:lang w:val="pl-PL" w:eastAsia="en-US" w:bidi="ar-SA"/>
      </w:rPr>
    </w:lvl>
    <w:lvl w:ilvl="5" w:tplc="B2BA06CC">
      <w:numFmt w:val="bullet"/>
      <w:lvlText w:val="•"/>
      <w:lvlJc w:val="left"/>
      <w:pPr>
        <w:ind w:left="4893" w:hanging="356"/>
      </w:pPr>
      <w:rPr>
        <w:rFonts w:hint="default"/>
        <w:lang w:val="pl-PL" w:eastAsia="en-US" w:bidi="ar-SA"/>
      </w:rPr>
    </w:lvl>
    <w:lvl w:ilvl="6" w:tplc="0958CC82">
      <w:numFmt w:val="bullet"/>
      <w:lvlText w:val="•"/>
      <w:lvlJc w:val="left"/>
      <w:pPr>
        <w:ind w:left="5759" w:hanging="356"/>
      </w:pPr>
      <w:rPr>
        <w:rFonts w:hint="default"/>
        <w:lang w:val="pl-PL" w:eastAsia="en-US" w:bidi="ar-SA"/>
      </w:rPr>
    </w:lvl>
    <w:lvl w:ilvl="7" w:tplc="2EFE2EB0">
      <w:numFmt w:val="bullet"/>
      <w:lvlText w:val="•"/>
      <w:lvlJc w:val="left"/>
      <w:pPr>
        <w:ind w:left="6626" w:hanging="356"/>
      </w:pPr>
      <w:rPr>
        <w:rFonts w:hint="default"/>
        <w:lang w:val="pl-PL" w:eastAsia="en-US" w:bidi="ar-SA"/>
      </w:rPr>
    </w:lvl>
    <w:lvl w:ilvl="8" w:tplc="940AB9A8">
      <w:numFmt w:val="bullet"/>
      <w:lvlText w:val="•"/>
      <w:lvlJc w:val="left"/>
      <w:pPr>
        <w:ind w:left="7493" w:hanging="356"/>
      </w:pPr>
      <w:rPr>
        <w:rFonts w:hint="default"/>
        <w:lang w:val="pl-PL" w:eastAsia="en-US" w:bidi="ar-SA"/>
      </w:rPr>
    </w:lvl>
  </w:abstractNum>
  <w:abstractNum w:abstractNumId="4" w15:restartNumberingAfterBreak="0">
    <w:nsid w:val="5F7847C9"/>
    <w:multiLevelType w:val="hybridMultilevel"/>
    <w:tmpl w:val="B4EC3686"/>
    <w:lvl w:ilvl="0" w:tplc="9E9A18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E36EA8"/>
    <w:multiLevelType w:val="hybridMultilevel"/>
    <w:tmpl w:val="B0623CEC"/>
    <w:lvl w:ilvl="0" w:tplc="04150011">
      <w:start w:val="1"/>
      <w:numFmt w:val="decimal"/>
      <w:lvlText w:val="%1)"/>
      <w:lvlJc w:val="left"/>
      <w:pPr>
        <w:ind w:left="551" w:hanging="288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1" w:tplc="4912B528">
      <w:numFmt w:val="bullet"/>
      <w:lvlText w:val="•"/>
      <w:lvlJc w:val="left"/>
      <w:pPr>
        <w:ind w:left="1426" w:hanging="288"/>
      </w:pPr>
      <w:rPr>
        <w:rFonts w:hint="default"/>
        <w:lang w:val="pl-PL" w:eastAsia="en-US" w:bidi="ar-SA"/>
      </w:rPr>
    </w:lvl>
    <w:lvl w:ilvl="2" w:tplc="3FA6247E">
      <w:numFmt w:val="bullet"/>
      <w:lvlText w:val="•"/>
      <w:lvlJc w:val="left"/>
      <w:pPr>
        <w:ind w:left="2293" w:hanging="288"/>
      </w:pPr>
      <w:rPr>
        <w:rFonts w:hint="default"/>
        <w:lang w:val="pl-PL" w:eastAsia="en-US" w:bidi="ar-SA"/>
      </w:rPr>
    </w:lvl>
    <w:lvl w:ilvl="3" w:tplc="7D7ED078">
      <w:numFmt w:val="bullet"/>
      <w:lvlText w:val="•"/>
      <w:lvlJc w:val="left"/>
      <w:pPr>
        <w:ind w:left="3159" w:hanging="288"/>
      </w:pPr>
      <w:rPr>
        <w:rFonts w:hint="default"/>
        <w:lang w:val="pl-PL" w:eastAsia="en-US" w:bidi="ar-SA"/>
      </w:rPr>
    </w:lvl>
    <w:lvl w:ilvl="4" w:tplc="3C62C7C4">
      <w:numFmt w:val="bullet"/>
      <w:lvlText w:val="•"/>
      <w:lvlJc w:val="left"/>
      <w:pPr>
        <w:ind w:left="4026" w:hanging="288"/>
      </w:pPr>
      <w:rPr>
        <w:rFonts w:hint="default"/>
        <w:lang w:val="pl-PL" w:eastAsia="en-US" w:bidi="ar-SA"/>
      </w:rPr>
    </w:lvl>
    <w:lvl w:ilvl="5" w:tplc="339EC2F0">
      <w:numFmt w:val="bullet"/>
      <w:lvlText w:val="•"/>
      <w:lvlJc w:val="left"/>
      <w:pPr>
        <w:ind w:left="4893" w:hanging="288"/>
      </w:pPr>
      <w:rPr>
        <w:rFonts w:hint="default"/>
        <w:lang w:val="pl-PL" w:eastAsia="en-US" w:bidi="ar-SA"/>
      </w:rPr>
    </w:lvl>
    <w:lvl w:ilvl="6" w:tplc="0F92A6E8">
      <w:numFmt w:val="bullet"/>
      <w:lvlText w:val="•"/>
      <w:lvlJc w:val="left"/>
      <w:pPr>
        <w:ind w:left="5759" w:hanging="288"/>
      </w:pPr>
      <w:rPr>
        <w:rFonts w:hint="default"/>
        <w:lang w:val="pl-PL" w:eastAsia="en-US" w:bidi="ar-SA"/>
      </w:rPr>
    </w:lvl>
    <w:lvl w:ilvl="7" w:tplc="8BE8CE14">
      <w:numFmt w:val="bullet"/>
      <w:lvlText w:val="•"/>
      <w:lvlJc w:val="left"/>
      <w:pPr>
        <w:ind w:left="6626" w:hanging="288"/>
      </w:pPr>
      <w:rPr>
        <w:rFonts w:hint="default"/>
        <w:lang w:val="pl-PL" w:eastAsia="en-US" w:bidi="ar-SA"/>
      </w:rPr>
    </w:lvl>
    <w:lvl w:ilvl="8" w:tplc="65E459C0">
      <w:numFmt w:val="bullet"/>
      <w:lvlText w:val="•"/>
      <w:lvlJc w:val="left"/>
      <w:pPr>
        <w:ind w:left="7493" w:hanging="288"/>
      </w:pPr>
      <w:rPr>
        <w:rFonts w:hint="default"/>
        <w:lang w:val="pl-PL" w:eastAsia="en-US" w:bidi="ar-SA"/>
      </w:rPr>
    </w:lvl>
  </w:abstractNum>
  <w:abstractNum w:abstractNumId="6" w15:restartNumberingAfterBreak="0">
    <w:nsid w:val="71661938"/>
    <w:multiLevelType w:val="hybridMultilevel"/>
    <w:tmpl w:val="7B9CB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2DE"/>
    <w:multiLevelType w:val="hybridMultilevel"/>
    <w:tmpl w:val="5B34430C"/>
    <w:lvl w:ilvl="0" w:tplc="7C06719C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  <w:lang w:val="pl-PL" w:eastAsia="en-US" w:bidi="ar-SA"/>
      </w:rPr>
    </w:lvl>
    <w:lvl w:ilvl="1" w:tplc="3F08834E">
      <w:start w:val="1"/>
      <w:numFmt w:val="decimal"/>
      <w:lvlText w:val="%2)"/>
      <w:lvlJc w:val="left"/>
      <w:pPr>
        <w:ind w:left="808" w:hanging="257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 w:tplc="ADBEE2BE">
      <w:numFmt w:val="bullet"/>
      <w:lvlText w:val="•"/>
      <w:lvlJc w:val="left"/>
      <w:pPr>
        <w:ind w:left="1736" w:hanging="257"/>
      </w:pPr>
      <w:rPr>
        <w:rFonts w:hint="default"/>
        <w:lang w:val="pl-PL" w:eastAsia="en-US" w:bidi="ar-SA"/>
      </w:rPr>
    </w:lvl>
    <w:lvl w:ilvl="3" w:tplc="456CC2D2">
      <w:numFmt w:val="bullet"/>
      <w:lvlText w:val="•"/>
      <w:lvlJc w:val="left"/>
      <w:pPr>
        <w:ind w:left="2672" w:hanging="257"/>
      </w:pPr>
      <w:rPr>
        <w:rFonts w:hint="default"/>
        <w:lang w:val="pl-PL" w:eastAsia="en-US" w:bidi="ar-SA"/>
      </w:rPr>
    </w:lvl>
    <w:lvl w:ilvl="4" w:tplc="6FEAE790">
      <w:numFmt w:val="bullet"/>
      <w:lvlText w:val="•"/>
      <w:lvlJc w:val="left"/>
      <w:pPr>
        <w:ind w:left="3608" w:hanging="257"/>
      </w:pPr>
      <w:rPr>
        <w:rFonts w:hint="default"/>
        <w:lang w:val="pl-PL" w:eastAsia="en-US" w:bidi="ar-SA"/>
      </w:rPr>
    </w:lvl>
    <w:lvl w:ilvl="5" w:tplc="29201FAC">
      <w:numFmt w:val="bullet"/>
      <w:lvlText w:val="•"/>
      <w:lvlJc w:val="left"/>
      <w:pPr>
        <w:ind w:left="4545" w:hanging="257"/>
      </w:pPr>
      <w:rPr>
        <w:rFonts w:hint="default"/>
        <w:lang w:val="pl-PL" w:eastAsia="en-US" w:bidi="ar-SA"/>
      </w:rPr>
    </w:lvl>
    <w:lvl w:ilvl="6" w:tplc="65306442">
      <w:numFmt w:val="bullet"/>
      <w:lvlText w:val="•"/>
      <w:lvlJc w:val="left"/>
      <w:pPr>
        <w:ind w:left="5481" w:hanging="257"/>
      </w:pPr>
      <w:rPr>
        <w:rFonts w:hint="default"/>
        <w:lang w:val="pl-PL" w:eastAsia="en-US" w:bidi="ar-SA"/>
      </w:rPr>
    </w:lvl>
    <w:lvl w:ilvl="7" w:tplc="D3424692">
      <w:numFmt w:val="bullet"/>
      <w:lvlText w:val="•"/>
      <w:lvlJc w:val="left"/>
      <w:pPr>
        <w:ind w:left="6417" w:hanging="257"/>
      </w:pPr>
      <w:rPr>
        <w:rFonts w:hint="default"/>
        <w:lang w:val="pl-PL" w:eastAsia="en-US" w:bidi="ar-SA"/>
      </w:rPr>
    </w:lvl>
    <w:lvl w:ilvl="8" w:tplc="B4AA5DA4">
      <w:numFmt w:val="bullet"/>
      <w:lvlText w:val="•"/>
      <w:lvlJc w:val="left"/>
      <w:pPr>
        <w:ind w:left="7353" w:hanging="257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74"/>
    <w:rsid w:val="0001678A"/>
    <w:rsid w:val="000168DA"/>
    <w:rsid w:val="000A671C"/>
    <w:rsid w:val="000B0EA3"/>
    <w:rsid w:val="000C54BE"/>
    <w:rsid w:val="00162993"/>
    <w:rsid w:val="001671FE"/>
    <w:rsid w:val="001A1BA8"/>
    <w:rsid w:val="001E6D25"/>
    <w:rsid w:val="001F3479"/>
    <w:rsid w:val="0021371B"/>
    <w:rsid w:val="002361EF"/>
    <w:rsid w:val="00236BF0"/>
    <w:rsid w:val="00266B7C"/>
    <w:rsid w:val="002A4879"/>
    <w:rsid w:val="0032172E"/>
    <w:rsid w:val="0036532A"/>
    <w:rsid w:val="003B4433"/>
    <w:rsid w:val="003C57FA"/>
    <w:rsid w:val="00413A6C"/>
    <w:rsid w:val="00415875"/>
    <w:rsid w:val="004B773B"/>
    <w:rsid w:val="004C078A"/>
    <w:rsid w:val="004D576F"/>
    <w:rsid w:val="0055064D"/>
    <w:rsid w:val="0059017E"/>
    <w:rsid w:val="005A28F5"/>
    <w:rsid w:val="005C24EC"/>
    <w:rsid w:val="005E56D2"/>
    <w:rsid w:val="005F6A0B"/>
    <w:rsid w:val="00622262"/>
    <w:rsid w:val="0063184D"/>
    <w:rsid w:val="00633134"/>
    <w:rsid w:val="00672B1C"/>
    <w:rsid w:val="00676FC1"/>
    <w:rsid w:val="0068626B"/>
    <w:rsid w:val="006C2035"/>
    <w:rsid w:val="006C5072"/>
    <w:rsid w:val="00756698"/>
    <w:rsid w:val="00756845"/>
    <w:rsid w:val="0076332C"/>
    <w:rsid w:val="007B0803"/>
    <w:rsid w:val="007B6071"/>
    <w:rsid w:val="008155F4"/>
    <w:rsid w:val="008605FE"/>
    <w:rsid w:val="00894F8F"/>
    <w:rsid w:val="008A57FC"/>
    <w:rsid w:val="008B1D86"/>
    <w:rsid w:val="008C6609"/>
    <w:rsid w:val="00905B2E"/>
    <w:rsid w:val="00986556"/>
    <w:rsid w:val="009A5620"/>
    <w:rsid w:val="009C7DB4"/>
    <w:rsid w:val="009D0A88"/>
    <w:rsid w:val="00A02339"/>
    <w:rsid w:val="00A04951"/>
    <w:rsid w:val="00A30A0C"/>
    <w:rsid w:val="00A3392A"/>
    <w:rsid w:val="00A5770F"/>
    <w:rsid w:val="00AA4327"/>
    <w:rsid w:val="00AC7A74"/>
    <w:rsid w:val="00B310B5"/>
    <w:rsid w:val="00BB16EE"/>
    <w:rsid w:val="00C10F49"/>
    <w:rsid w:val="00C51541"/>
    <w:rsid w:val="00C57637"/>
    <w:rsid w:val="00C72B3B"/>
    <w:rsid w:val="00CA2C87"/>
    <w:rsid w:val="00CB166F"/>
    <w:rsid w:val="00CC6123"/>
    <w:rsid w:val="00D168D7"/>
    <w:rsid w:val="00D50DE8"/>
    <w:rsid w:val="00D629F3"/>
    <w:rsid w:val="00DA0F72"/>
    <w:rsid w:val="00DE409B"/>
    <w:rsid w:val="00E336B7"/>
    <w:rsid w:val="00EB0A9F"/>
    <w:rsid w:val="00EB2546"/>
    <w:rsid w:val="00EB7B51"/>
    <w:rsid w:val="00ED0039"/>
    <w:rsid w:val="00EE79D1"/>
    <w:rsid w:val="00F10C0F"/>
    <w:rsid w:val="00F21AE2"/>
    <w:rsid w:val="00F32E76"/>
    <w:rsid w:val="00F877C0"/>
    <w:rsid w:val="00F87BEA"/>
    <w:rsid w:val="00FA36E0"/>
    <w:rsid w:val="00FA439E"/>
    <w:rsid w:val="00FB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B74B"/>
  <w15:chartTrackingRefBased/>
  <w15:docId w15:val="{EEB20C35-3DBC-4F05-A40B-BDB1DD18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C7A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C7A74"/>
    <w:pPr>
      <w:ind w:left="551" w:hanging="356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C7A74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AC7A74"/>
    <w:pPr>
      <w:spacing w:before="121"/>
      <w:ind w:left="551" w:hanging="356"/>
      <w:jc w:val="both"/>
    </w:pPr>
  </w:style>
  <w:style w:type="paragraph" w:styleId="Nagwek">
    <w:name w:val="header"/>
    <w:basedOn w:val="Normalny"/>
    <w:link w:val="NagwekZnak"/>
    <w:uiPriority w:val="99"/>
    <w:unhideWhenUsed/>
    <w:rsid w:val="00AC7A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A74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AC7A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A74"/>
    <w:rPr>
      <w:rFonts w:ascii="Arial" w:eastAsia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7A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7A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7A74"/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A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A74"/>
    <w:rPr>
      <w:rFonts w:ascii="Segoe UI" w:eastAsia="Arial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37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371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3DDF-923E-450E-8210-523FA446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Dorota Szczytowicz</cp:lastModifiedBy>
  <cp:revision>3</cp:revision>
  <dcterms:created xsi:type="dcterms:W3CDTF">2022-01-20T21:54:00Z</dcterms:created>
  <dcterms:modified xsi:type="dcterms:W3CDTF">2022-01-21T06:46:00Z</dcterms:modified>
</cp:coreProperties>
</file>