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A4D815" w14:textId="00262C4A" w:rsidR="00EB2582" w:rsidRPr="00657629" w:rsidRDefault="00EB2582">
      <w:pPr>
        <w:spacing w:before="67" w:line="278" w:lineRule="auto"/>
        <w:ind w:left="7843" w:right="152" w:firstLine="204"/>
        <w:jc w:val="right"/>
        <w:rPr>
          <w:i/>
          <w:sz w:val="20"/>
          <w:lang w:val="pl-PL"/>
        </w:rPr>
      </w:pPr>
    </w:p>
    <w:p w14:paraId="44B5472F" w14:textId="77777777" w:rsidR="007B71EA" w:rsidRDefault="00D37628">
      <w:pPr>
        <w:pStyle w:val="Nagwek1"/>
        <w:tabs>
          <w:tab w:val="right" w:leader="dot" w:pos="3471"/>
        </w:tabs>
        <w:spacing w:line="251" w:lineRule="exact"/>
        <w:ind w:left="0" w:right="36"/>
        <w:jc w:val="center"/>
        <w:rPr>
          <w:lang w:val="pl-PL"/>
        </w:rPr>
      </w:pPr>
      <w:r w:rsidRPr="00657629">
        <w:rPr>
          <w:lang w:val="pl-PL"/>
        </w:rPr>
        <w:t xml:space="preserve">projekt </w:t>
      </w:r>
    </w:p>
    <w:p w14:paraId="3621DCA5" w14:textId="10E6098A" w:rsidR="00EB2582" w:rsidRPr="007B71EA" w:rsidRDefault="00D37628" w:rsidP="007B71EA">
      <w:pPr>
        <w:pStyle w:val="Nagwek1"/>
        <w:tabs>
          <w:tab w:val="right" w:leader="dot" w:pos="3471"/>
        </w:tabs>
        <w:spacing w:line="251" w:lineRule="exact"/>
        <w:ind w:left="0" w:right="36"/>
        <w:jc w:val="center"/>
        <w:rPr>
          <w:lang w:val="pl-PL"/>
        </w:rPr>
      </w:pPr>
      <w:r w:rsidRPr="00657629">
        <w:rPr>
          <w:lang w:val="pl-PL"/>
        </w:rPr>
        <w:t>UMOWA</w:t>
      </w:r>
      <w:r w:rsidR="00657629">
        <w:rPr>
          <w:spacing w:val="-2"/>
          <w:lang w:val="pl-PL"/>
        </w:rPr>
        <w:t xml:space="preserve"> n</w:t>
      </w:r>
      <w:r w:rsidR="007B71EA">
        <w:rPr>
          <w:spacing w:val="-2"/>
          <w:lang w:val="pl-PL"/>
        </w:rPr>
        <w:t>r ……..</w:t>
      </w:r>
    </w:p>
    <w:p w14:paraId="4C1A6C60" w14:textId="77777777" w:rsidR="00EB2582" w:rsidRPr="00657629" w:rsidRDefault="00EB2582">
      <w:pPr>
        <w:pStyle w:val="Tekstpodstawowy"/>
        <w:spacing w:before="5"/>
        <w:rPr>
          <w:b/>
          <w:sz w:val="28"/>
          <w:lang w:val="pl-PL"/>
        </w:rPr>
      </w:pPr>
    </w:p>
    <w:p w14:paraId="53F46739" w14:textId="37CA573B" w:rsidR="00EB2582" w:rsidRPr="00657629" w:rsidRDefault="00D37628" w:rsidP="007B71EA">
      <w:pPr>
        <w:tabs>
          <w:tab w:val="left" w:leader="dot" w:pos="2838"/>
        </w:tabs>
        <w:spacing w:before="1"/>
        <w:rPr>
          <w:b/>
          <w:lang w:val="pl-PL"/>
        </w:rPr>
      </w:pPr>
      <w:r w:rsidRPr="00657629">
        <w:rPr>
          <w:b/>
          <w:lang w:val="pl-PL"/>
        </w:rPr>
        <w:t>zawarta</w:t>
      </w:r>
      <w:r w:rsidRPr="00657629">
        <w:rPr>
          <w:b/>
          <w:spacing w:val="-3"/>
          <w:lang w:val="pl-PL"/>
        </w:rPr>
        <w:t xml:space="preserve"> </w:t>
      </w:r>
      <w:r w:rsidRPr="00657629">
        <w:rPr>
          <w:b/>
          <w:lang w:val="pl-PL"/>
        </w:rPr>
        <w:t>w</w:t>
      </w:r>
      <w:r w:rsidRPr="00657629">
        <w:rPr>
          <w:b/>
          <w:spacing w:val="1"/>
          <w:lang w:val="pl-PL"/>
        </w:rPr>
        <w:t xml:space="preserve"> </w:t>
      </w:r>
      <w:r w:rsidRPr="00657629">
        <w:rPr>
          <w:b/>
          <w:lang w:val="pl-PL"/>
        </w:rPr>
        <w:t>dniu</w:t>
      </w:r>
      <w:r w:rsidRPr="00657629">
        <w:rPr>
          <w:b/>
          <w:lang w:val="pl-PL"/>
        </w:rPr>
        <w:tab/>
        <w:t>202</w:t>
      </w:r>
      <w:r w:rsidR="00657629">
        <w:rPr>
          <w:b/>
          <w:lang w:val="pl-PL"/>
        </w:rPr>
        <w:t>4</w:t>
      </w:r>
      <w:r w:rsidRPr="00657629">
        <w:rPr>
          <w:b/>
          <w:lang w:val="pl-PL"/>
        </w:rPr>
        <w:t xml:space="preserve"> r. w</w:t>
      </w:r>
      <w:r w:rsidRPr="00657629">
        <w:rPr>
          <w:b/>
          <w:spacing w:val="-3"/>
          <w:lang w:val="pl-PL"/>
        </w:rPr>
        <w:t xml:space="preserve"> </w:t>
      </w:r>
      <w:r w:rsidR="00657629">
        <w:rPr>
          <w:b/>
          <w:lang w:val="pl-PL"/>
        </w:rPr>
        <w:t>Kamiennej Górze</w:t>
      </w:r>
      <w:r w:rsidR="007B71EA">
        <w:rPr>
          <w:b/>
          <w:lang w:val="pl-PL"/>
        </w:rPr>
        <w:t xml:space="preserve"> </w:t>
      </w:r>
      <w:r w:rsidRPr="00657629">
        <w:rPr>
          <w:b/>
          <w:lang w:val="pl-PL"/>
        </w:rPr>
        <w:t>pomiędzy</w:t>
      </w:r>
    </w:p>
    <w:p w14:paraId="0302DD22" w14:textId="77777777" w:rsidR="00657629" w:rsidRPr="007B71EA" w:rsidRDefault="00657629" w:rsidP="00657629">
      <w:pPr>
        <w:adjustRightInd w:val="0"/>
        <w:spacing w:line="276" w:lineRule="auto"/>
        <w:rPr>
          <w:rFonts w:ascii="Arial" w:hAnsi="Arial"/>
          <w:lang w:val="pl-PL"/>
        </w:rPr>
      </w:pPr>
    </w:p>
    <w:p w14:paraId="1FEA04F2" w14:textId="77777777" w:rsidR="00657629" w:rsidRPr="00657629" w:rsidRDefault="00657629" w:rsidP="00657629">
      <w:pPr>
        <w:adjustRightInd w:val="0"/>
        <w:spacing w:line="276" w:lineRule="auto"/>
        <w:rPr>
          <w:rFonts w:ascii="Arial" w:hAnsi="Arial"/>
          <w:lang w:val="pl-PL"/>
        </w:rPr>
      </w:pPr>
      <w:r w:rsidRPr="00657629">
        <w:rPr>
          <w:rFonts w:ascii="Arial" w:hAnsi="Arial"/>
          <w:lang w:val="pl-PL"/>
        </w:rPr>
        <w:t>Skarbem Państwa Państwowym Gospodarstwem Leśnym Lasy Państwowe Nadleśnictwem Kamienna Góra, ul. Bohaterów Getta 33, 58-400 Kamienna Góra,</w:t>
      </w:r>
    </w:p>
    <w:p w14:paraId="6FCC761B" w14:textId="77777777" w:rsidR="00657629" w:rsidRPr="00657629" w:rsidRDefault="00657629" w:rsidP="00657629">
      <w:pPr>
        <w:adjustRightInd w:val="0"/>
        <w:spacing w:line="276" w:lineRule="auto"/>
        <w:rPr>
          <w:rFonts w:ascii="Arial" w:hAnsi="Arial"/>
          <w:lang w:val="pl-PL"/>
        </w:rPr>
      </w:pPr>
      <w:r w:rsidRPr="00657629">
        <w:rPr>
          <w:rFonts w:ascii="Arial" w:hAnsi="Arial"/>
          <w:lang w:val="pl-PL"/>
        </w:rPr>
        <w:t>NIP 614-010-20-57, REGON 931023954,</w:t>
      </w:r>
    </w:p>
    <w:p w14:paraId="11DBD183" w14:textId="77777777" w:rsidR="00657629" w:rsidRPr="00657629" w:rsidRDefault="00657629" w:rsidP="00657629">
      <w:pPr>
        <w:adjustRightInd w:val="0"/>
        <w:spacing w:line="276" w:lineRule="auto"/>
        <w:rPr>
          <w:rFonts w:ascii="Arial" w:hAnsi="Arial"/>
          <w:lang w:val="pl-PL"/>
        </w:rPr>
      </w:pPr>
      <w:r w:rsidRPr="00657629">
        <w:rPr>
          <w:rFonts w:ascii="Arial" w:hAnsi="Arial"/>
          <w:lang w:val="pl-PL"/>
        </w:rPr>
        <w:t>reprezentowanym przez:</w:t>
      </w:r>
    </w:p>
    <w:p w14:paraId="3901510D" w14:textId="77777777" w:rsidR="00657629" w:rsidRPr="00657629" w:rsidRDefault="00657629" w:rsidP="00657629">
      <w:pPr>
        <w:adjustRightInd w:val="0"/>
        <w:spacing w:line="276" w:lineRule="auto"/>
        <w:rPr>
          <w:rFonts w:ascii="Arial" w:hAnsi="Arial"/>
          <w:lang w:val="pl-PL"/>
        </w:rPr>
      </w:pPr>
      <w:r w:rsidRPr="00657629">
        <w:rPr>
          <w:rFonts w:ascii="Arial" w:hAnsi="Arial"/>
          <w:lang w:val="pl-PL"/>
        </w:rPr>
        <w:t>Marcina Fułata – Nadleśniczego,</w:t>
      </w:r>
    </w:p>
    <w:p w14:paraId="028F3DFD" w14:textId="77777777" w:rsidR="00657629" w:rsidRPr="007B71EA" w:rsidRDefault="00657629" w:rsidP="00657629">
      <w:pPr>
        <w:adjustRightInd w:val="0"/>
        <w:spacing w:line="276" w:lineRule="auto"/>
        <w:rPr>
          <w:rFonts w:ascii="Arial" w:hAnsi="Arial"/>
          <w:lang w:val="pl-PL"/>
        </w:rPr>
      </w:pPr>
      <w:r w:rsidRPr="007B71EA">
        <w:rPr>
          <w:rFonts w:ascii="Arial" w:hAnsi="Arial"/>
          <w:lang w:val="pl-PL"/>
        </w:rPr>
        <w:t xml:space="preserve">zwanym dalej „Zamawiającym”, </w:t>
      </w:r>
    </w:p>
    <w:p w14:paraId="40AF6DBB" w14:textId="77777777" w:rsidR="00EB2582" w:rsidRPr="00657629" w:rsidRDefault="00D37628">
      <w:pPr>
        <w:pStyle w:val="Nagwek1"/>
        <w:spacing w:before="40"/>
        <w:rPr>
          <w:lang w:val="pl-PL"/>
        </w:rPr>
      </w:pPr>
      <w:r w:rsidRPr="00657629">
        <w:rPr>
          <w:w w:val="99"/>
          <w:lang w:val="pl-PL"/>
        </w:rPr>
        <w:t>a</w:t>
      </w:r>
    </w:p>
    <w:p w14:paraId="25116392" w14:textId="77777777" w:rsidR="00EB2582" w:rsidRPr="00657629" w:rsidRDefault="00D37628">
      <w:pPr>
        <w:spacing w:before="37"/>
        <w:ind w:left="118"/>
        <w:rPr>
          <w:b/>
          <w:lang w:val="pl-PL"/>
        </w:rPr>
      </w:pPr>
      <w:r w:rsidRPr="00657629">
        <w:rPr>
          <w:b/>
          <w:lang w:val="pl-PL"/>
        </w:rPr>
        <w:t>……………………………………………………………………………………………………………</w:t>
      </w:r>
    </w:p>
    <w:p w14:paraId="27259A34" w14:textId="77777777" w:rsidR="00EB2582" w:rsidRPr="00657629" w:rsidRDefault="00D37628">
      <w:pPr>
        <w:spacing w:before="38" w:line="276" w:lineRule="auto"/>
        <w:ind w:left="118" w:right="202"/>
        <w:rPr>
          <w:b/>
          <w:lang w:val="pl-PL"/>
        </w:rPr>
      </w:pPr>
      <w:r w:rsidRPr="00657629">
        <w:rPr>
          <w:b/>
          <w:lang w:val="pl-PL"/>
        </w:rPr>
        <w:t>…………………………………………………………………………………………………………… zwanym dalej „Wykonawcą" i reprezentowanym przez:</w:t>
      </w:r>
    </w:p>
    <w:p w14:paraId="68997F46" w14:textId="77777777" w:rsidR="00EB2582" w:rsidRDefault="00D37628">
      <w:pPr>
        <w:spacing w:before="2"/>
        <w:ind w:left="118"/>
        <w:rPr>
          <w:b/>
        </w:rPr>
      </w:pPr>
      <w:r>
        <w:rPr>
          <w:b/>
        </w:rPr>
        <w:t>……………………………………………………………………………………………………………</w:t>
      </w:r>
    </w:p>
    <w:p w14:paraId="63B49E15" w14:textId="77777777" w:rsidR="00EB2582" w:rsidRDefault="00EB2582">
      <w:pPr>
        <w:pStyle w:val="Tekstpodstawowy"/>
        <w:spacing w:before="5"/>
        <w:rPr>
          <w:b/>
          <w:sz w:val="28"/>
        </w:rPr>
      </w:pPr>
    </w:p>
    <w:p w14:paraId="23217CEC" w14:textId="77777777" w:rsidR="00EB2582" w:rsidRDefault="00D37628">
      <w:pPr>
        <w:spacing w:before="1"/>
        <w:ind w:left="4549"/>
        <w:rPr>
          <w:b/>
        </w:rPr>
      </w:pPr>
      <w:r>
        <w:rPr>
          <w:b/>
        </w:rPr>
        <w:t>§1</w:t>
      </w:r>
    </w:p>
    <w:p w14:paraId="0F2EFE27" w14:textId="309D9F1F" w:rsidR="00657629" w:rsidRPr="00657629" w:rsidRDefault="00657629" w:rsidP="00657629">
      <w:pPr>
        <w:rPr>
          <w:kern w:val="2"/>
        </w:rPr>
      </w:pPr>
    </w:p>
    <w:p w14:paraId="18D8E4FA" w14:textId="53C2C816" w:rsidR="00657629" w:rsidRPr="00657629" w:rsidRDefault="00657629" w:rsidP="00657629">
      <w:pPr>
        <w:widowControl/>
        <w:numPr>
          <w:ilvl w:val="0"/>
          <w:numId w:val="10"/>
        </w:numPr>
        <w:autoSpaceDE/>
        <w:autoSpaceDN/>
        <w:spacing w:after="160" w:line="259" w:lineRule="auto"/>
        <w:contextualSpacing/>
        <w:rPr>
          <w:kern w:val="2"/>
          <w:lang w:val="pl-PL"/>
        </w:rPr>
      </w:pPr>
      <w:r w:rsidRPr="00657629">
        <w:rPr>
          <w:kern w:val="2"/>
          <w:lang w:val="pl-PL"/>
        </w:rPr>
        <w:t xml:space="preserve">Przedmiotem </w:t>
      </w:r>
      <w:r w:rsidR="00791203">
        <w:rPr>
          <w:kern w:val="2"/>
          <w:lang w:val="pl-PL"/>
        </w:rPr>
        <w:t>umowy</w:t>
      </w:r>
      <w:r w:rsidRPr="00657629">
        <w:rPr>
          <w:kern w:val="2"/>
          <w:lang w:val="pl-PL"/>
        </w:rPr>
        <w:t xml:space="preserve"> jest sukcesywna dostawa kamienia drogowego do renowacji dróg leśnych na terenie Nadleśnictwa Kamienna Góra  z rozsypaniem  w miarę możliwości po długości drogi.</w:t>
      </w:r>
    </w:p>
    <w:p w14:paraId="25AA2684" w14:textId="53D5173F" w:rsidR="00657629" w:rsidRPr="00657629" w:rsidRDefault="00657629" w:rsidP="00657629">
      <w:pPr>
        <w:tabs>
          <w:tab w:val="left" w:pos="345"/>
        </w:tabs>
        <w:spacing w:before="37"/>
        <w:rPr>
          <w:b/>
          <w:lang w:val="pl-PL"/>
        </w:rPr>
      </w:pPr>
    </w:p>
    <w:p w14:paraId="128AF25A" w14:textId="77777777" w:rsidR="00657629" w:rsidRDefault="00657629" w:rsidP="00657629">
      <w:pPr>
        <w:pStyle w:val="Akapitzlist"/>
        <w:tabs>
          <w:tab w:val="left" w:pos="345"/>
        </w:tabs>
        <w:spacing w:before="37"/>
        <w:ind w:left="344" w:firstLine="0"/>
        <w:rPr>
          <w:b/>
          <w:lang w:val="pl-PL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2058"/>
        <w:gridCol w:w="2049"/>
        <w:gridCol w:w="2047"/>
      </w:tblGrid>
      <w:tr w:rsidR="00657629" w:rsidRPr="009C6ADA" w14:paraId="7E05236B" w14:textId="77777777" w:rsidTr="001734BF">
        <w:trPr>
          <w:trHeight w:val="281"/>
        </w:trPr>
        <w:tc>
          <w:tcPr>
            <w:tcW w:w="2093" w:type="dxa"/>
            <w:shd w:val="clear" w:color="auto" w:fill="auto"/>
          </w:tcPr>
          <w:p w14:paraId="0B946229" w14:textId="77777777" w:rsidR="00657629" w:rsidRPr="009C6ADA" w:rsidRDefault="00657629" w:rsidP="001734BF">
            <w:pPr>
              <w:contextualSpacing/>
              <w:jc w:val="both"/>
              <w:rPr>
                <w:rFonts w:ascii="Calibri" w:hAnsi="Calibri"/>
                <w:b/>
                <w:bCs/>
                <w:kern w:val="2"/>
              </w:rPr>
            </w:pPr>
            <w:proofErr w:type="spellStart"/>
            <w:r w:rsidRPr="009C6ADA">
              <w:rPr>
                <w:rFonts w:ascii="Calibri" w:hAnsi="Calibri"/>
                <w:b/>
                <w:bCs/>
                <w:kern w:val="2"/>
              </w:rPr>
              <w:t>Leśnictwo</w:t>
            </w:r>
            <w:proofErr w:type="spellEnd"/>
            <w:r w:rsidRPr="009C6ADA">
              <w:rPr>
                <w:rFonts w:ascii="Calibri" w:hAnsi="Calibri"/>
                <w:b/>
                <w:bCs/>
                <w:kern w:val="2"/>
              </w:rPr>
              <w:t xml:space="preserve"> </w:t>
            </w:r>
          </w:p>
        </w:tc>
        <w:tc>
          <w:tcPr>
            <w:tcW w:w="2058" w:type="dxa"/>
            <w:shd w:val="clear" w:color="auto" w:fill="auto"/>
          </w:tcPr>
          <w:p w14:paraId="568667F4" w14:textId="77777777" w:rsidR="00657629" w:rsidRPr="009C6ADA" w:rsidRDefault="00657629" w:rsidP="001734BF">
            <w:pPr>
              <w:contextualSpacing/>
              <w:jc w:val="both"/>
              <w:rPr>
                <w:rFonts w:ascii="Calibri" w:hAnsi="Calibri"/>
                <w:b/>
                <w:bCs/>
                <w:kern w:val="2"/>
              </w:rPr>
            </w:pPr>
            <w:proofErr w:type="spellStart"/>
            <w:r w:rsidRPr="009C6ADA">
              <w:rPr>
                <w:rFonts w:ascii="Calibri" w:hAnsi="Calibri"/>
                <w:b/>
                <w:bCs/>
                <w:kern w:val="2"/>
              </w:rPr>
              <w:t>Długość</w:t>
            </w:r>
            <w:proofErr w:type="spellEnd"/>
            <w:r w:rsidRPr="009C6ADA">
              <w:rPr>
                <w:rFonts w:ascii="Calibri" w:hAnsi="Calibri"/>
                <w:b/>
                <w:bCs/>
                <w:kern w:val="2"/>
              </w:rPr>
              <w:t xml:space="preserve"> </w:t>
            </w:r>
            <w:proofErr w:type="spellStart"/>
            <w:r w:rsidRPr="009C6ADA">
              <w:rPr>
                <w:rFonts w:ascii="Calibri" w:hAnsi="Calibri"/>
                <w:b/>
                <w:bCs/>
                <w:kern w:val="2"/>
              </w:rPr>
              <w:t>drogi</w:t>
            </w:r>
            <w:proofErr w:type="spellEnd"/>
            <w:r w:rsidRPr="009C6ADA">
              <w:rPr>
                <w:rFonts w:ascii="Calibri" w:hAnsi="Calibri"/>
                <w:b/>
                <w:bCs/>
                <w:kern w:val="2"/>
              </w:rPr>
              <w:t xml:space="preserve"> </w:t>
            </w:r>
          </w:p>
        </w:tc>
        <w:tc>
          <w:tcPr>
            <w:tcW w:w="2049" w:type="dxa"/>
            <w:shd w:val="clear" w:color="auto" w:fill="auto"/>
          </w:tcPr>
          <w:p w14:paraId="7D4EEA28" w14:textId="77777777" w:rsidR="00657629" w:rsidRPr="009C6ADA" w:rsidRDefault="00657629" w:rsidP="001734BF">
            <w:pPr>
              <w:contextualSpacing/>
              <w:jc w:val="both"/>
              <w:rPr>
                <w:rFonts w:ascii="Calibri" w:hAnsi="Calibri"/>
                <w:b/>
                <w:bCs/>
                <w:kern w:val="2"/>
              </w:rPr>
            </w:pPr>
            <w:proofErr w:type="spellStart"/>
            <w:r w:rsidRPr="009C6ADA">
              <w:rPr>
                <w:rFonts w:ascii="Calibri" w:hAnsi="Calibri"/>
                <w:b/>
                <w:bCs/>
                <w:kern w:val="2"/>
              </w:rPr>
              <w:t>Frakcja</w:t>
            </w:r>
            <w:proofErr w:type="spellEnd"/>
            <w:r w:rsidRPr="009C6ADA">
              <w:rPr>
                <w:rFonts w:ascii="Calibri" w:hAnsi="Calibri"/>
                <w:b/>
                <w:bCs/>
                <w:kern w:val="2"/>
              </w:rPr>
              <w:t xml:space="preserve"> </w:t>
            </w:r>
          </w:p>
        </w:tc>
        <w:tc>
          <w:tcPr>
            <w:tcW w:w="2047" w:type="dxa"/>
            <w:shd w:val="clear" w:color="auto" w:fill="auto"/>
          </w:tcPr>
          <w:p w14:paraId="5779FDA9" w14:textId="77777777" w:rsidR="00657629" w:rsidRPr="009C6ADA" w:rsidRDefault="00657629" w:rsidP="001734BF">
            <w:pPr>
              <w:contextualSpacing/>
              <w:jc w:val="both"/>
              <w:rPr>
                <w:rFonts w:ascii="Calibri" w:hAnsi="Calibri"/>
                <w:b/>
                <w:bCs/>
                <w:kern w:val="2"/>
              </w:rPr>
            </w:pPr>
            <w:proofErr w:type="spellStart"/>
            <w:r w:rsidRPr="009C6ADA">
              <w:rPr>
                <w:rFonts w:ascii="Calibri" w:hAnsi="Calibri"/>
                <w:b/>
                <w:bCs/>
                <w:kern w:val="2"/>
              </w:rPr>
              <w:t>Ilość</w:t>
            </w:r>
            <w:proofErr w:type="spellEnd"/>
            <w:r w:rsidRPr="009C6ADA">
              <w:rPr>
                <w:rFonts w:ascii="Calibri" w:hAnsi="Calibri"/>
                <w:b/>
                <w:bCs/>
                <w:kern w:val="2"/>
              </w:rPr>
              <w:t xml:space="preserve"> w </w:t>
            </w:r>
            <w:proofErr w:type="spellStart"/>
            <w:r w:rsidRPr="009C6ADA">
              <w:rPr>
                <w:rFonts w:ascii="Calibri" w:hAnsi="Calibri"/>
                <w:b/>
                <w:bCs/>
                <w:kern w:val="2"/>
              </w:rPr>
              <w:t>tonach</w:t>
            </w:r>
            <w:proofErr w:type="spellEnd"/>
          </w:p>
        </w:tc>
      </w:tr>
      <w:tr w:rsidR="00657629" w:rsidRPr="009C6ADA" w14:paraId="6A143A7D" w14:textId="77777777" w:rsidTr="001734BF">
        <w:trPr>
          <w:trHeight w:val="266"/>
        </w:trPr>
        <w:tc>
          <w:tcPr>
            <w:tcW w:w="2093" w:type="dxa"/>
            <w:shd w:val="clear" w:color="auto" w:fill="auto"/>
          </w:tcPr>
          <w:p w14:paraId="262CB6B6" w14:textId="77777777" w:rsidR="00657629" w:rsidRPr="009C6ADA" w:rsidRDefault="00657629" w:rsidP="001734BF">
            <w:pPr>
              <w:contextualSpacing/>
              <w:jc w:val="both"/>
              <w:rPr>
                <w:rFonts w:ascii="Calibri" w:hAnsi="Calibri"/>
                <w:b/>
                <w:bCs/>
                <w:kern w:val="2"/>
              </w:rPr>
            </w:pPr>
            <w:r w:rsidRPr="009C6ADA">
              <w:rPr>
                <w:rFonts w:ascii="Calibri" w:hAnsi="Calibri"/>
                <w:b/>
                <w:bCs/>
                <w:kern w:val="2"/>
              </w:rPr>
              <w:t xml:space="preserve">Sędzisław </w:t>
            </w:r>
          </w:p>
        </w:tc>
        <w:tc>
          <w:tcPr>
            <w:tcW w:w="2058" w:type="dxa"/>
            <w:shd w:val="clear" w:color="auto" w:fill="auto"/>
          </w:tcPr>
          <w:p w14:paraId="1C6A1AE4" w14:textId="77777777" w:rsidR="00657629" w:rsidRPr="009C6ADA" w:rsidRDefault="00657629" w:rsidP="001734BF">
            <w:pPr>
              <w:contextualSpacing/>
              <w:jc w:val="both"/>
              <w:rPr>
                <w:rFonts w:ascii="Calibri" w:hAnsi="Calibri"/>
                <w:b/>
                <w:bCs/>
                <w:kern w:val="2"/>
              </w:rPr>
            </w:pPr>
            <w:r w:rsidRPr="009C6ADA">
              <w:rPr>
                <w:rFonts w:ascii="Calibri" w:hAnsi="Calibri"/>
                <w:b/>
                <w:bCs/>
                <w:kern w:val="2"/>
              </w:rPr>
              <w:t>670 mb.</w:t>
            </w:r>
          </w:p>
        </w:tc>
        <w:tc>
          <w:tcPr>
            <w:tcW w:w="2049" w:type="dxa"/>
            <w:shd w:val="clear" w:color="auto" w:fill="auto"/>
          </w:tcPr>
          <w:p w14:paraId="2D966E34" w14:textId="77777777" w:rsidR="00657629" w:rsidRPr="009C6ADA" w:rsidRDefault="00657629" w:rsidP="001734BF">
            <w:pPr>
              <w:contextualSpacing/>
              <w:jc w:val="both"/>
              <w:rPr>
                <w:rFonts w:ascii="Calibri" w:hAnsi="Calibri"/>
                <w:b/>
                <w:bCs/>
                <w:kern w:val="2"/>
              </w:rPr>
            </w:pPr>
            <w:r w:rsidRPr="009C6ADA">
              <w:rPr>
                <w:rFonts w:ascii="Calibri" w:hAnsi="Calibri"/>
                <w:b/>
                <w:bCs/>
                <w:kern w:val="2"/>
              </w:rPr>
              <w:t>0/31,5</w:t>
            </w:r>
          </w:p>
        </w:tc>
        <w:tc>
          <w:tcPr>
            <w:tcW w:w="2047" w:type="dxa"/>
            <w:shd w:val="clear" w:color="auto" w:fill="auto"/>
          </w:tcPr>
          <w:p w14:paraId="7F0E7E67" w14:textId="77777777" w:rsidR="00657629" w:rsidRPr="009C6ADA" w:rsidRDefault="00657629" w:rsidP="001734BF">
            <w:pPr>
              <w:contextualSpacing/>
              <w:jc w:val="center"/>
              <w:rPr>
                <w:rFonts w:ascii="Calibri" w:hAnsi="Calibri"/>
                <w:b/>
                <w:bCs/>
                <w:kern w:val="2"/>
              </w:rPr>
            </w:pPr>
            <w:r w:rsidRPr="009C6ADA">
              <w:rPr>
                <w:rFonts w:ascii="Calibri" w:hAnsi="Calibri"/>
                <w:b/>
                <w:bCs/>
                <w:kern w:val="2"/>
              </w:rPr>
              <w:t>500</w:t>
            </w:r>
          </w:p>
        </w:tc>
      </w:tr>
      <w:tr w:rsidR="00657629" w:rsidRPr="009C6ADA" w14:paraId="1C7B5A20" w14:textId="77777777" w:rsidTr="001734BF">
        <w:trPr>
          <w:trHeight w:val="281"/>
        </w:trPr>
        <w:tc>
          <w:tcPr>
            <w:tcW w:w="2093" w:type="dxa"/>
            <w:shd w:val="clear" w:color="auto" w:fill="auto"/>
          </w:tcPr>
          <w:p w14:paraId="2514BE08" w14:textId="77777777" w:rsidR="00657629" w:rsidRPr="009C6ADA" w:rsidRDefault="00657629" w:rsidP="001734BF">
            <w:pPr>
              <w:contextualSpacing/>
              <w:jc w:val="both"/>
              <w:rPr>
                <w:rFonts w:ascii="Calibri" w:hAnsi="Calibri"/>
                <w:b/>
                <w:bCs/>
                <w:kern w:val="2"/>
              </w:rPr>
            </w:pPr>
            <w:proofErr w:type="spellStart"/>
            <w:r w:rsidRPr="009C6ADA">
              <w:rPr>
                <w:rFonts w:ascii="Calibri" w:hAnsi="Calibri"/>
                <w:b/>
                <w:bCs/>
                <w:kern w:val="2"/>
              </w:rPr>
              <w:t>Marciszów</w:t>
            </w:r>
            <w:proofErr w:type="spellEnd"/>
            <w:r w:rsidRPr="009C6ADA">
              <w:rPr>
                <w:rFonts w:ascii="Calibri" w:hAnsi="Calibri"/>
                <w:b/>
                <w:bCs/>
                <w:kern w:val="2"/>
              </w:rPr>
              <w:t xml:space="preserve"> </w:t>
            </w:r>
          </w:p>
        </w:tc>
        <w:tc>
          <w:tcPr>
            <w:tcW w:w="2058" w:type="dxa"/>
            <w:shd w:val="clear" w:color="auto" w:fill="auto"/>
          </w:tcPr>
          <w:p w14:paraId="27CAEC9C" w14:textId="77777777" w:rsidR="00657629" w:rsidRPr="009C6ADA" w:rsidRDefault="00657629" w:rsidP="001734BF">
            <w:pPr>
              <w:contextualSpacing/>
              <w:jc w:val="both"/>
              <w:rPr>
                <w:rFonts w:ascii="Calibri" w:hAnsi="Calibri"/>
                <w:b/>
                <w:bCs/>
                <w:kern w:val="2"/>
              </w:rPr>
            </w:pPr>
            <w:r w:rsidRPr="009C6ADA">
              <w:rPr>
                <w:rFonts w:ascii="Calibri" w:hAnsi="Calibri"/>
                <w:b/>
                <w:bCs/>
                <w:kern w:val="2"/>
              </w:rPr>
              <w:t>900 mb.</w:t>
            </w:r>
          </w:p>
        </w:tc>
        <w:tc>
          <w:tcPr>
            <w:tcW w:w="2049" w:type="dxa"/>
            <w:shd w:val="clear" w:color="auto" w:fill="auto"/>
          </w:tcPr>
          <w:p w14:paraId="2EE3DCE3" w14:textId="77777777" w:rsidR="00657629" w:rsidRPr="009C6ADA" w:rsidRDefault="00657629" w:rsidP="001734BF">
            <w:pPr>
              <w:contextualSpacing/>
              <w:jc w:val="both"/>
              <w:rPr>
                <w:rFonts w:ascii="Calibri" w:hAnsi="Calibri"/>
                <w:b/>
                <w:bCs/>
                <w:kern w:val="2"/>
              </w:rPr>
            </w:pPr>
            <w:r w:rsidRPr="009C6ADA">
              <w:rPr>
                <w:rFonts w:ascii="Calibri" w:hAnsi="Calibri"/>
                <w:b/>
                <w:bCs/>
                <w:kern w:val="2"/>
              </w:rPr>
              <w:t>0/63</w:t>
            </w:r>
          </w:p>
        </w:tc>
        <w:tc>
          <w:tcPr>
            <w:tcW w:w="2047" w:type="dxa"/>
            <w:shd w:val="clear" w:color="auto" w:fill="auto"/>
          </w:tcPr>
          <w:p w14:paraId="769DBD7D" w14:textId="77777777" w:rsidR="00657629" w:rsidRPr="009C6ADA" w:rsidRDefault="00657629" w:rsidP="001734BF">
            <w:pPr>
              <w:contextualSpacing/>
              <w:jc w:val="center"/>
              <w:rPr>
                <w:rFonts w:ascii="Calibri" w:hAnsi="Calibri"/>
                <w:b/>
                <w:bCs/>
                <w:kern w:val="2"/>
              </w:rPr>
            </w:pPr>
            <w:r w:rsidRPr="009C6ADA">
              <w:rPr>
                <w:rFonts w:ascii="Calibri" w:hAnsi="Calibri"/>
                <w:b/>
                <w:bCs/>
                <w:kern w:val="2"/>
              </w:rPr>
              <w:t>1000</w:t>
            </w:r>
          </w:p>
        </w:tc>
      </w:tr>
      <w:tr w:rsidR="00657629" w:rsidRPr="009C6ADA" w14:paraId="261E1035" w14:textId="77777777" w:rsidTr="001734BF">
        <w:trPr>
          <w:trHeight w:val="547"/>
        </w:trPr>
        <w:tc>
          <w:tcPr>
            <w:tcW w:w="2093" w:type="dxa"/>
            <w:shd w:val="clear" w:color="auto" w:fill="auto"/>
          </w:tcPr>
          <w:p w14:paraId="433D3EE3" w14:textId="77777777" w:rsidR="00657629" w:rsidRPr="009C6ADA" w:rsidRDefault="00657629" w:rsidP="001734BF">
            <w:pPr>
              <w:contextualSpacing/>
              <w:jc w:val="both"/>
              <w:rPr>
                <w:rFonts w:ascii="Calibri" w:hAnsi="Calibri"/>
                <w:b/>
                <w:bCs/>
                <w:kern w:val="2"/>
              </w:rPr>
            </w:pPr>
            <w:proofErr w:type="spellStart"/>
            <w:r w:rsidRPr="009C6ADA">
              <w:rPr>
                <w:rFonts w:ascii="Calibri" w:hAnsi="Calibri"/>
                <w:b/>
                <w:bCs/>
                <w:kern w:val="2"/>
              </w:rPr>
              <w:t>Czernów</w:t>
            </w:r>
            <w:proofErr w:type="spellEnd"/>
            <w:r w:rsidRPr="009C6ADA">
              <w:rPr>
                <w:rFonts w:ascii="Calibri" w:hAnsi="Calibri"/>
                <w:b/>
                <w:bCs/>
                <w:kern w:val="2"/>
              </w:rPr>
              <w:t xml:space="preserve"> </w:t>
            </w:r>
          </w:p>
        </w:tc>
        <w:tc>
          <w:tcPr>
            <w:tcW w:w="2058" w:type="dxa"/>
            <w:shd w:val="clear" w:color="auto" w:fill="auto"/>
          </w:tcPr>
          <w:p w14:paraId="1FA26C53" w14:textId="77777777" w:rsidR="00657629" w:rsidRPr="009C6ADA" w:rsidRDefault="00657629" w:rsidP="001734BF">
            <w:pPr>
              <w:contextualSpacing/>
              <w:jc w:val="both"/>
              <w:rPr>
                <w:rFonts w:ascii="Calibri" w:hAnsi="Calibri"/>
                <w:b/>
                <w:bCs/>
                <w:kern w:val="2"/>
              </w:rPr>
            </w:pPr>
            <w:r w:rsidRPr="009C6ADA">
              <w:rPr>
                <w:rFonts w:ascii="Calibri" w:hAnsi="Calibri"/>
                <w:b/>
                <w:bCs/>
                <w:kern w:val="2"/>
              </w:rPr>
              <w:t>9560 mb.</w:t>
            </w:r>
          </w:p>
        </w:tc>
        <w:tc>
          <w:tcPr>
            <w:tcW w:w="2049" w:type="dxa"/>
            <w:shd w:val="clear" w:color="auto" w:fill="auto"/>
          </w:tcPr>
          <w:p w14:paraId="3522682C" w14:textId="77777777" w:rsidR="00657629" w:rsidRPr="009C6ADA" w:rsidRDefault="00657629" w:rsidP="001734BF">
            <w:pPr>
              <w:contextualSpacing/>
              <w:jc w:val="both"/>
              <w:rPr>
                <w:rFonts w:ascii="Calibri" w:hAnsi="Calibri"/>
                <w:b/>
                <w:bCs/>
                <w:kern w:val="2"/>
              </w:rPr>
            </w:pPr>
            <w:r w:rsidRPr="009C6ADA">
              <w:rPr>
                <w:rFonts w:ascii="Calibri" w:hAnsi="Calibri"/>
                <w:b/>
                <w:bCs/>
                <w:kern w:val="2"/>
              </w:rPr>
              <w:t>0/31,5</w:t>
            </w:r>
          </w:p>
          <w:p w14:paraId="0403266C" w14:textId="77777777" w:rsidR="00657629" w:rsidRPr="009C6ADA" w:rsidRDefault="00657629" w:rsidP="001734BF">
            <w:pPr>
              <w:contextualSpacing/>
              <w:jc w:val="both"/>
              <w:rPr>
                <w:rFonts w:ascii="Calibri" w:hAnsi="Calibri"/>
                <w:b/>
                <w:bCs/>
                <w:kern w:val="2"/>
              </w:rPr>
            </w:pPr>
            <w:r w:rsidRPr="009C6ADA">
              <w:rPr>
                <w:rFonts w:ascii="Calibri" w:hAnsi="Calibri"/>
                <w:b/>
                <w:bCs/>
                <w:kern w:val="2"/>
              </w:rPr>
              <w:t>0/63</w:t>
            </w:r>
          </w:p>
        </w:tc>
        <w:tc>
          <w:tcPr>
            <w:tcW w:w="2047" w:type="dxa"/>
            <w:shd w:val="clear" w:color="auto" w:fill="auto"/>
          </w:tcPr>
          <w:p w14:paraId="07E5A6D3" w14:textId="77777777" w:rsidR="00657629" w:rsidRPr="009C6ADA" w:rsidRDefault="00657629" w:rsidP="001734BF">
            <w:pPr>
              <w:contextualSpacing/>
              <w:jc w:val="center"/>
              <w:rPr>
                <w:rFonts w:ascii="Calibri" w:hAnsi="Calibri"/>
                <w:b/>
                <w:bCs/>
                <w:kern w:val="2"/>
              </w:rPr>
            </w:pPr>
            <w:r w:rsidRPr="009C6ADA">
              <w:rPr>
                <w:rFonts w:ascii="Calibri" w:hAnsi="Calibri"/>
                <w:b/>
                <w:bCs/>
                <w:kern w:val="2"/>
              </w:rPr>
              <w:t>1</w:t>
            </w:r>
            <w:r>
              <w:rPr>
                <w:rFonts w:ascii="Calibri" w:hAnsi="Calibri"/>
                <w:b/>
                <w:bCs/>
                <w:kern w:val="2"/>
              </w:rPr>
              <w:t>0</w:t>
            </w:r>
            <w:r w:rsidRPr="009C6ADA">
              <w:rPr>
                <w:rFonts w:ascii="Calibri" w:hAnsi="Calibri"/>
                <w:b/>
                <w:bCs/>
                <w:kern w:val="2"/>
              </w:rPr>
              <w:t>00</w:t>
            </w:r>
          </w:p>
          <w:p w14:paraId="103D98DD" w14:textId="77777777" w:rsidR="00657629" w:rsidRPr="009C6ADA" w:rsidRDefault="00657629" w:rsidP="001734BF">
            <w:pPr>
              <w:contextualSpacing/>
              <w:jc w:val="center"/>
              <w:rPr>
                <w:rFonts w:ascii="Calibri" w:hAnsi="Calibri"/>
                <w:b/>
                <w:bCs/>
                <w:kern w:val="2"/>
              </w:rPr>
            </w:pPr>
            <w:r>
              <w:rPr>
                <w:rFonts w:ascii="Calibri" w:hAnsi="Calibri"/>
                <w:b/>
                <w:bCs/>
                <w:kern w:val="2"/>
              </w:rPr>
              <w:t>5</w:t>
            </w:r>
            <w:r w:rsidRPr="009C6ADA">
              <w:rPr>
                <w:rFonts w:ascii="Calibri" w:hAnsi="Calibri"/>
                <w:b/>
                <w:bCs/>
                <w:kern w:val="2"/>
              </w:rPr>
              <w:t>000</w:t>
            </w:r>
          </w:p>
        </w:tc>
      </w:tr>
      <w:tr w:rsidR="00657629" w:rsidRPr="009C6ADA" w14:paraId="2E3AAC7D" w14:textId="77777777" w:rsidTr="001734BF">
        <w:trPr>
          <w:trHeight w:val="547"/>
        </w:trPr>
        <w:tc>
          <w:tcPr>
            <w:tcW w:w="2093" w:type="dxa"/>
            <w:shd w:val="clear" w:color="auto" w:fill="auto"/>
          </w:tcPr>
          <w:p w14:paraId="6A608463" w14:textId="77777777" w:rsidR="00657629" w:rsidRPr="009C6ADA" w:rsidRDefault="00657629" w:rsidP="001734BF">
            <w:pPr>
              <w:contextualSpacing/>
              <w:jc w:val="both"/>
              <w:rPr>
                <w:b/>
                <w:bCs/>
                <w:kern w:val="2"/>
              </w:rPr>
            </w:pPr>
            <w:proofErr w:type="spellStart"/>
            <w:r>
              <w:rPr>
                <w:b/>
                <w:bCs/>
                <w:kern w:val="2"/>
              </w:rPr>
              <w:t>Borówno</w:t>
            </w:r>
            <w:proofErr w:type="spellEnd"/>
          </w:p>
        </w:tc>
        <w:tc>
          <w:tcPr>
            <w:tcW w:w="2058" w:type="dxa"/>
            <w:shd w:val="clear" w:color="auto" w:fill="auto"/>
          </w:tcPr>
          <w:p w14:paraId="13C3C094" w14:textId="77777777" w:rsidR="00657629" w:rsidRPr="009C6ADA" w:rsidRDefault="00657629" w:rsidP="001734BF">
            <w:pPr>
              <w:contextualSpacing/>
              <w:jc w:val="both"/>
              <w:rPr>
                <w:b/>
                <w:bCs/>
                <w:kern w:val="2"/>
              </w:rPr>
            </w:pPr>
            <w:r>
              <w:rPr>
                <w:b/>
                <w:bCs/>
                <w:kern w:val="2"/>
              </w:rPr>
              <w:t>1500 mb.</w:t>
            </w:r>
          </w:p>
        </w:tc>
        <w:tc>
          <w:tcPr>
            <w:tcW w:w="2049" w:type="dxa"/>
            <w:shd w:val="clear" w:color="auto" w:fill="auto"/>
          </w:tcPr>
          <w:p w14:paraId="57BFB5D8" w14:textId="21C925A2" w:rsidR="00657629" w:rsidRPr="009C6ADA" w:rsidRDefault="00657629" w:rsidP="001734BF">
            <w:pPr>
              <w:contextualSpacing/>
              <w:jc w:val="both"/>
              <w:rPr>
                <w:b/>
                <w:bCs/>
                <w:kern w:val="2"/>
              </w:rPr>
            </w:pPr>
            <w:r>
              <w:rPr>
                <w:b/>
                <w:bCs/>
                <w:kern w:val="2"/>
              </w:rPr>
              <w:t>0</w:t>
            </w:r>
            <w:r w:rsidR="007707A2">
              <w:rPr>
                <w:b/>
                <w:bCs/>
                <w:kern w:val="2"/>
              </w:rPr>
              <w:t>/</w:t>
            </w:r>
            <w:r>
              <w:rPr>
                <w:b/>
                <w:bCs/>
                <w:kern w:val="2"/>
              </w:rPr>
              <w:t>63</w:t>
            </w:r>
          </w:p>
        </w:tc>
        <w:tc>
          <w:tcPr>
            <w:tcW w:w="2047" w:type="dxa"/>
            <w:shd w:val="clear" w:color="auto" w:fill="auto"/>
          </w:tcPr>
          <w:p w14:paraId="70B015A1" w14:textId="77777777" w:rsidR="00657629" w:rsidRPr="009C6ADA" w:rsidRDefault="00657629" w:rsidP="001734BF">
            <w:pPr>
              <w:contextualSpacing/>
              <w:jc w:val="center"/>
              <w:rPr>
                <w:b/>
                <w:bCs/>
                <w:kern w:val="2"/>
              </w:rPr>
            </w:pPr>
            <w:r>
              <w:rPr>
                <w:b/>
                <w:bCs/>
                <w:kern w:val="2"/>
              </w:rPr>
              <w:t>1500</w:t>
            </w:r>
          </w:p>
        </w:tc>
      </w:tr>
    </w:tbl>
    <w:p w14:paraId="2EDFE07A" w14:textId="77777777" w:rsidR="00657629" w:rsidRPr="00657629" w:rsidRDefault="00657629" w:rsidP="00657629">
      <w:pPr>
        <w:pStyle w:val="Akapitzlist"/>
        <w:tabs>
          <w:tab w:val="left" w:pos="345"/>
        </w:tabs>
        <w:spacing w:before="37"/>
        <w:ind w:left="344" w:firstLine="0"/>
        <w:rPr>
          <w:b/>
          <w:lang w:val="pl-PL"/>
        </w:rPr>
      </w:pPr>
    </w:p>
    <w:p w14:paraId="67500668" w14:textId="66C7BCB7" w:rsidR="00EB2582" w:rsidRPr="00791203" w:rsidRDefault="00791203" w:rsidP="00791203">
      <w:pPr>
        <w:tabs>
          <w:tab w:val="left" w:pos="345"/>
        </w:tabs>
        <w:ind w:left="117"/>
        <w:rPr>
          <w:lang w:val="pl-PL"/>
        </w:rPr>
      </w:pPr>
      <w:r>
        <w:rPr>
          <w:lang w:val="pl-PL"/>
        </w:rPr>
        <w:t xml:space="preserve">2. </w:t>
      </w:r>
      <w:r w:rsidR="00D37628" w:rsidRPr="00791203">
        <w:rPr>
          <w:lang w:val="pl-PL"/>
        </w:rPr>
        <w:t>Realizacja przedmiotu zamówienia nastąpi najpóźniej do</w:t>
      </w:r>
      <w:r w:rsidR="007707A2" w:rsidRPr="00791203">
        <w:rPr>
          <w:lang w:val="pl-PL"/>
        </w:rPr>
        <w:t xml:space="preserve"> </w:t>
      </w:r>
      <w:r w:rsidR="00D37628" w:rsidRPr="00791203">
        <w:rPr>
          <w:lang w:val="pl-PL"/>
        </w:rPr>
        <w:t>31.1</w:t>
      </w:r>
      <w:r w:rsidR="007707A2" w:rsidRPr="00791203">
        <w:rPr>
          <w:lang w:val="pl-PL"/>
        </w:rPr>
        <w:t>0</w:t>
      </w:r>
      <w:r w:rsidR="00D37628" w:rsidRPr="00791203">
        <w:rPr>
          <w:lang w:val="pl-PL"/>
        </w:rPr>
        <w:t>.202</w:t>
      </w:r>
      <w:r w:rsidR="007707A2" w:rsidRPr="00791203">
        <w:rPr>
          <w:lang w:val="pl-PL"/>
        </w:rPr>
        <w:t>4</w:t>
      </w:r>
      <w:r w:rsidR="00D37628" w:rsidRPr="00791203">
        <w:rPr>
          <w:spacing w:val="-23"/>
          <w:lang w:val="pl-PL"/>
        </w:rPr>
        <w:t xml:space="preserve"> </w:t>
      </w:r>
      <w:r w:rsidR="00D37628" w:rsidRPr="00791203">
        <w:rPr>
          <w:lang w:val="pl-PL"/>
        </w:rPr>
        <w:t>r.</w:t>
      </w:r>
    </w:p>
    <w:p w14:paraId="0412C03E" w14:textId="2FFBB7D2" w:rsidR="00EB2582" w:rsidRPr="00791203" w:rsidRDefault="00791203" w:rsidP="00791203">
      <w:pPr>
        <w:tabs>
          <w:tab w:val="left" w:pos="345"/>
        </w:tabs>
        <w:spacing w:before="38" w:line="276" w:lineRule="auto"/>
        <w:ind w:left="117" w:right="210"/>
        <w:rPr>
          <w:lang w:val="pl-PL"/>
        </w:rPr>
      </w:pPr>
      <w:r>
        <w:rPr>
          <w:lang w:val="pl-PL"/>
        </w:rPr>
        <w:t>3.</w:t>
      </w:r>
      <w:r w:rsidR="00D37628" w:rsidRPr="00791203">
        <w:rPr>
          <w:lang w:val="pl-PL"/>
        </w:rPr>
        <w:t>Dostawy będą</w:t>
      </w:r>
      <w:r w:rsidR="00657629" w:rsidRPr="00791203">
        <w:rPr>
          <w:lang w:val="pl-PL"/>
        </w:rPr>
        <w:t xml:space="preserve"> </w:t>
      </w:r>
      <w:r w:rsidR="00D37628" w:rsidRPr="00791203">
        <w:rPr>
          <w:lang w:val="pl-PL"/>
        </w:rPr>
        <w:t>odbywały się</w:t>
      </w:r>
      <w:r w:rsidR="00CB29F2" w:rsidRPr="00791203">
        <w:rPr>
          <w:lang w:val="pl-PL"/>
        </w:rPr>
        <w:t xml:space="preserve"> </w:t>
      </w:r>
      <w:r w:rsidR="00D37628" w:rsidRPr="00791203">
        <w:rPr>
          <w:lang w:val="pl-PL"/>
        </w:rPr>
        <w:t>sukcesywnie w zależności od potrzeb Zamawiającego</w:t>
      </w:r>
      <w:r w:rsidR="00D37628" w:rsidRPr="00791203">
        <w:rPr>
          <w:b/>
          <w:lang w:val="pl-PL"/>
        </w:rPr>
        <w:t xml:space="preserve"> </w:t>
      </w:r>
      <w:r w:rsidR="00D37628" w:rsidRPr="00791203">
        <w:rPr>
          <w:lang w:val="pl-PL"/>
        </w:rPr>
        <w:t>(Wykonawca otrzyma wynagrodzenie za faktycznie dostarczoną ilość</w:t>
      </w:r>
      <w:r w:rsidR="00657629" w:rsidRPr="00791203">
        <w:rPr>
          <w:lang w:val="pl-PL"/>
        </w:rPr>
        <w:t xml:space="preserve"> </w:t>
      </w:r>
      <w:r w:rsidR="00D37628" w:rsidRPr="00791203">
        <w:rPr>
          <w:lang w:val="pl-PL"/>
        </w:rPr>
        <w:t>kruszywa).</w:t>
      </w:r>
    </w:p>
    <w:p w14:paraId="5E65B2AF" w14:textId="05F79C08" w:rsidR="00EB2582" w:rsidRPr="00791203" w:rsidRDefault="00D37628" w:rsidP="00791203">
      <w:pPr>
        <w:pStyle w:val="Akapitzlist"/>
        <w:numPr>
          <w:ilvl w:val="0"/>
          <w:numId w:val="11"/>
        </w:numPr>
        <w:tabs>
          <w:tab w:val="left" w:pos="345"/>
        </w:tabs>
        <w:spacing w:before="1" w:line="276" w:lineRule="auto"/>
        <w:ind w:right="289"/>
        <w:rPr>
          <w:lang w:val="pl-PL"/>
        </w:rPr>
      </w:pPr>
      <w:r w:rsidRPr="00791203">
        <w:rPr>
          <w:lang w:val="pl-PL"/>
        </w:rPr>
        <w:t>Przez dostaw</w:t>
      </w:r>
      <w:r w:rsidR="00657629" w:rsidRPr="00791203">
        <w:rPr>
          <w:lang w:val="pl-PL"/>
        </w:rPr>
        <w:t xml:space="preserve">ę </w:t>
      </w:r>
      <w:r w:rsidRPr="00791203">
        <w:rPr>
          <w:lang w:val="pl-PL"/>
        </w:rPr>
        <w:t>rozumie się: zakup, załadunek, transport i roz</w:t>
      </w:r>
      <w:r w:rsidR="00657629" w:rsidRPr="00791203">
        <w:rPr>
          <w:lang w:val="pl-PL"/>
        </w:rPr>
        <w:t>sypanie wzdłuż drogi</w:t>
      </w:r>
      <w:r w:rsidRPr="00791203">
        <w:rPr>
          <w:lang w:val="pl-PL"/>
        </w:rPr>
        <w:t xml:space="preserve"> oraz wszystkie koszty z tym związane</w:t>
      </w:r>
      <w:r w:rsidR="00CB29F2" w:rsidRPr="00791203">
        <w:rPr>
          <w:lang w:val="pl-PL"/>
        </w:rPr>
        <w:t>.</w:t>
      </w:r>
    </w:p>
    <w:p w14:paraId="7E84CB32" w14:textId="287AE550" w:rsidR="00EB2582" w:rsidRPr="00791203" w:rsidRDefault="00D37628" w:rsidP="00791203">
      <w:pPr>
        <w:pStyle w:val="Akapitzlist"/>
        <w:numPr>
          <w:ilvl w:val="0"/>
          <w:numId w:val="11"/>
        </w:numPr>
        <w:tabs>
          <w:tab w:val="left" w:pos="345"/>
        </w:tabs>
        <w:spacing w:line="252" w:lineRule="exact"/>
        <w:rPr>
          <w:lang w:val="pl-PL"/>
        </w:rPr>
      </w:pPr>
      <w:r w:rsidRPr="00791203">
        <w:rPr>
          <w:lang w:val="pl-PL"/>
        </w:rPr>
        <w:t>Przedmiot dostawy dostarczony zostanie transportem własnym Wykonawcy i na jego</w:t>
      </w:r>
      <w:r w:rsidRPr="00791203">
        <w:rPr>
          <w:spacing w:val="-14"/>
          <w:lang w:val="pl-PL"/>
        </w:rPr>
        <w:t xml:space="preserve"> </w:t>
      </w:r>
      <w:r w:rsidRPr="00791203">
        <w:rPr>
          <w:lang w:val="pl-PL"/>
        </w:rPr>
        <w:t>koszt.</w:t>
      </w:r>
    </w:p>
    <w:p w14:paraId="47744562" w14:textId="0EC8C88B" w:rsidR="00EB2582" w:rsidRPr="00657629" w:rsidRDefault="00D37628" w:rsidP="00791203">
      <w:pPr>
        <w:pStyle w:val="Akapitzlist"/>
        <w:numPr>
          <w:ilvl w:val="0"/>
          <w:numId w:val="11"/>
        </w:numPr>
        <w:tabs>
          <w:tab w:val="left" w:pos="345"/>
        </w:tabs>
        <w:spacing w:before="40" w:line="276" w:lineRule="auto"/>
        <w:ind w:left="401" w:right="211" w:hanging="284"/>
        <w:rPr>
          <w:lang w:val="pl-PL"/>
        </w:rPr>
      </w:pPr>
      <w:r w:rsidRPr="00657629">
        <w:rPr>
          <w:lang w:val="pl-PL"/>
        </w:rPr>
        <w:t>Rozładunek kruszywa na drodze ma zostać</w:t>
      </w:r>
      <w:r w:rsidR="00CB29F2">
        <w:rPr>
          <w:lang w:val="pl-PL"/>
        </w:rPr>
        <w:t xml:space="preserve"> </w:t>
      </w:r>
      <w:r w:rsidRPr="00657629">
        <w:rPr>
          <w:lang w:val="pl-PL"/>
        </w:rPr>
        <w:t>wykonany w sposób nieutrudniający przejazd, samochodem samowyład</w:t>
      </w:r>
      <w:r w:rsidR="00CB29F2">
        <w:rPr>
          <w:lang w:val="pl-PL"/>
        </w:rPr>
        <w:t>o</w:t>
      </w:r>
      <w:r w:rsidRPr="00657629">
        <w:rPr>
          <w:lang w:val="pl-PL"/>
        </w:rPr>
        <w:t>wczym, tj. kruszywo ma być</w:t>
      </w:r>
      <w:r w:rsidR="00CB29F2">
        <w:rPr>
          <w:lang w:val="pl-PL"/>
        </w:rPr>
        <w:t xml:space="preserve"> </w:t>
      </w:r>
      <w:r w:rsidRPr="00657629">
        <w:rPr>
          <w:lang w:val="pl-PL"/>
        </w:rPr>
        <w:t xml:space="preserve">rozsypane z samochodu w ruchu, na odcinkach dróg wskazanych przez </w:t>
      </w:r>
      <w:r w:rsidR="00CB29F2">
        <w:rPr>
          <w:lang w:val="pl-PL"/>
        </w:rPr>
        <w:t>leśniczego</w:t>
      </w:r>
      <w:r w:rsidRPr="00657629">
        <w:rPr>
          <w:lang w:val="pl-PL"/>
        </w:rPr>
        <w:t xml:space="preserve"> danej miejscowości lub upoważnionego pracownika Urzędu.</w:t>
      </w:r>
    </w:p>
    <w:p w14:paraId="5296A322" w14:textId="77777777" w:rsidR="00EB2582" w:rsidRPr="00657629" w:rsidRDefault="00D37628" w:rsidP="00791203">
      <w:pPr>
        <w:pStyle w:val="Akapitzlist"/>
        <w:numPr>
          <w:ilvl w:val="0"/>
          <w:numId w:val="11"/>
        </w:numPr>
        <w:tabs>
          <w:tab w:val="left" w:pos="345"/>
        </w:tabs>
        <w:spacing w:line="276" w:lineRule="auto"/>
        <w:ind w:left="401" w:right="157" w:hanging="284"/>
        <w:jc w:val="both"/>
        <w:rPr>
          <w:lang w:val="pl-PL"/>
        </w:rPr>
      </w:pPr>
      <w:r w:rsidRPr="00657629">
        <w:rPr>
          <w:lang w:val="pl-PL"/>
        </w:rPr>
        <w:t>W przypadku wystąpienia niekorzystnych warunków atmosferycznych po uzgodnieniu dostawy, Zamawiający ma prawo do zawiadomienia Wykonawcy o wstrzymaniu odbioru przedmiotu dostawy do</w:t>
      </w:r>
      <w:r w:rsidRPr="00657629">
        <w:rPr>
          <w:spacing w:val="-4"/>
          <w:lang w:val="pl-PL"/>
        </w:rPr>
        <w:t xml:space="preserve"> </w:t>
      </w:r>
      <w:r w:rsidRPr="00657629">
        <w:rPr>
          <w:lang w:val="pl-PL"/>
        </w:rPr>
        <w:t>odwołania.</w:t>
      </w:r>
    </w:p>
    <w:p w14:paraId="77FD23B8" w14:textId="7DBD4BE3" w:rsidR="00EB2582" w:rsidRPr="00657629" w:rsidRDefault="00D37628" w:rsidP="00791203">
      <w:pPr>
        <w:pStyle w:val="Akapitzlist"/>
        <w:numPr>
          <w:ilvl w:val="0"/>
          <w:numId w:val="11"/>
        </w:numPr>
        <w:tabs>
          <w:tab w:val="left" w:pos="345"/>
        </w:tabs>
        <w:spacing w:line="251" w:lineRule="exact"/>
        <w:jc w:val="both"/>
        <w:rPr>
          <w:sz w:val="14"/>
          <w:lang w:val="pl-PL"/>
        </w:rPr>
      </w:pPr>
      <w:r w:rsidRPr="00657629">
        <w:rPr>
          <w:lang w:val="pl-PL"/>
        </w:rPr>
        <w:t>Dostawa</w:t>
      </w:r>
      <w:r w:rsidRPr="00657629">
        <w:rPr>
          <w:spacing w:val="10"/>
          <w:lang w:val="pl-PL"/>
        </w:rPr>
        <w:t xml:space="preserve"> </w:t>
      </w:r>
      <w:r w:rsidRPr="00657629">
        <w:rPr>
          <w:lang w:val="pl-PL"/>
        </w:rPr>
        <w:t>kruszywa</w:t>
      </w:r>
      <w:r w:rsidRPr="00657629">
        <w:rPr>
          <w:spacing w:val="11"/>
          <w:lang w:val="pl-PL"/>
        </w:rPr>
        <w:t xml:space="preserve"> </w:t>
      </w:r>
      <w:r w:rsidRPr="00657629">
        <w:rPr>
          <w:lang w:val="pl-PL"/>
        </w:rPr>
        <w:t>odbywać</w:t>
      </w:r>
      <w:r w:rsidR="00CB29F2">
        <w:rPr>
          <w:lang w:val="pl-PL"/>
        </w:rPr>
        <w:t xml:space="preserve"> </w:t>
      </w:r>
      <w:r w:rsidRPr="00657629">
        <w:rPr>
          <w:lang w:val="pl-PL"/>
        </w:rPr>
        <w:t>się</w:t>
      </w:r>
      <w:r w:rsidR="00CB29F2">
        <w:rPr>
          <w:lang w:val="pl-PL"/>
        </w:rPr>
        <w:t xml:space="preserve"> </w:t>
      </w:r>
      <w:r w:rsidRPr="00657629">
        <w:rPr>
          <w:lang w:val="pl-PL"/>
        </w:rPr>
        <w:t>będzie</w:t>
      </w:r>
      <w:r w:rsidRPr="00657629">
        <w:rPr>
          <w:spacing w:val="11"/>
          <w:lang w:val="pl-PL"/>
        </w:rPr>
        <w:t xml:space="preserve"> </w:t>
      </w:r>
      <w:r w:rsidRPr="00657629">
        <w:rPr>
          <w:lang w:val="pl-PL"/>
        </w:rPr>
        <w:t>w</w:t>
      </w:r>
      <w:r w:rsidRPr="00657629">
        <w:rPr>
          <w:spacing w:val="10"/>
          <w:lang w:val="pl-PL"/>
        </w:rPr>
        <w:t xml:space="preserve"> </w:t>
      </w:r>
      <w:r w:rsidRPr="00657629">
        <w:rPr>
          <w:lang w:val="pl-PL"/>
        </w:rPr>
        <w:t>dni</w:t>
      </w:r>
      <w:r w:rsidRPr="00657629">
        <w:rPr>
          <w:spacing w:val="12"/>
          <w:lang w:val="pl-PL"/>
        </w:rPr>
        <w:t xml:space="preserve"> </w:t>
      </w:r>
      <w:r w:rsidRPr="00657629">
        <w:rPr>
          <w:lang w:val="pl-PL"/>
        </w:rPr>
        <w:t>robocze</w:t>
      </w:r>
      <w:r w:rsidRPr="00657629">
        <w:rPr>
          <w:spacing w:val="9"/>
          <w:lang w:val="pl-PL"/>
        </w:rPr>
        <w:t xml:space="preserve"> </w:t>
      </w:r>
      <w:r w:rsidRPr="00657629">
        <w:rPr>
          <w:lang w:val="pl-PL"/>
        </w:rPr>
        <w:t>od</w:t>
      </w:r>
      <w:r w:rsidRPr="00657629">
        <w:rPr>
          <w:spacing w:val="10"/>
          <w:lang w:val="pl-PL"/>
        </w:rPr>
        <w:t xml:space="preserve"> </w:t>
      </w:r>
      <w:r w:rsidRPr="00657629">
        <w:rPr>
          <w:lang w:val="pl-PL"/>
        </w:rPr>
        <w:t>poniedziałku</w:t>
      </w:r>
      <w:r w:rsidRPr="00657629">
        <w:rPr>
          <w:spacing w:val="11"/>
          <w:lang w:val="pl-PL"/>
        </w:rPr>
        <w:t xml:space="preserve"> </w:t>
      </w:r>
      <w:r w:rsidRPr="00657629">
        <w:rPr>
          <w:lang w:val="pl-PL"/>
        </w:rPr>
        <w:t>do</w:t>
      </w:r>
      <w:r w:rsidRPr="00657629">
        <w:rPr>
          <w:spacing w:val="11"/>
          <w:lang w:val="pl-PL"/>
        </w:rPr>
        <w:t xml:space="preserve"> </w:t>
      </w:r>
      <w:r w:rsidRPr="00657629">
        <w:rPr>
          <w:lang w:val="pl-PL"/>
        </w:rPr>
        <w:t>piątku,</w:t>
      </w:r>
      <w:r w:rsidRPr="00657629">
        <w:rPr>
          <w:spacing w:val="8"/>
          <w:lang w:val="pl-PL"/>
        </w:rPr>
        <w:t xml:space="preserve"> </w:t>
      </w:r>
      <w:r w:rsidRPr="00657629">
        <w:rPr>
          <w:lang w:val="pl-PL"/>
        </w:rPr>
        <w:t>w</w:t>
      </w:r>
      <w:r w:rsidRPr="00657629">
        <w:rPr>
          <w:spacing w:val="10"/>
          <w:lang w:val="pl-PL"/>
        </w:rPr>
        <w:t xml:space="preserve"> </w:t>
      </w:r>
      <w:r w:rsidRPr="00657629">
        <w:rPr>
          <w:lang w:val="pl-PL"/>
        </w:rPr>
        <w:t>godzinach7</w:t>
      </w:r>
      <w:r w:rsidRPr="00657629">
        <w:rPr>
          <w:spacing w:val="42"/>
          <w:lang w:val="pl-PL"/>
        </w:rPr>
        <w:t xml:space="preserve"> </w:t>
      </w:r>
      <w:r w:rsidRPr="00657629">
        <w:rPr>
          <w:position w:val="8"/>
          <w:sz w:val="14"/>
          <w:lang w:val="pl-PL"/>
        </w:rPr>
        <w:t>30</w:t>
      </w:r>
    </w:p>
    <w:p w14:paraId="455037EA" w14:textId="77777777" w:rsidR="00EB2582" w:rsidRDefault="00D37628">
      <w:pPr>
        <w:spacing w:before="32"/>
        <w:ind w:left="401"/>
        <w:jc w:val="both"/>
      </w:pPr>
      <w:r>
        <w:t>do 15</w:t>
      </w:r>
      <w:r>
        <w:rPr>
          <w:position w:val="8"/>
          <w:sz w:val="14"/>
        </w:rPr>
        <w:t>30</w:t>
      </w:r>
      <w:r>
        <w:t>.</w:t>
      </w:r>
    </w:p>
    <w:p w14:paraId="752EEA1F" w14:textId="40259AB5" w:rsidR="00EB2582" w:rsidRPr="00CB29F2" w:rsidRDefault="00D37628" w:rsidP="00791203">
      <w:pPr>
        <w:pStyle w:val="Akapitzlist"/>
        <w:numPr>
          <w:ilvl w:val="0"/>
          <w:numId w:val="11"/>
        </w:numPr>
        <w:tabs>
          <w:tab w:val="left" w:pos="345"/>
        </w:tabs>
        <w:spacing w:before="41" w:line="276" w:lineRule="auto"/>
        <w:ind w:left="401" w:right="293" w:hanging="284"/>
        <w:rPr>
          <w:lang w:val="pl-PL"/>
        </w:rPr>
      </w:pPr>
      <w:r w:rsidRPr="00657629">
        <w:rPr>
          <w:lang w:val="pl-PL"/>
        </w:rPr>
        <w:t>Wykonawca oświadcza,</w:t>
      </w:r>
      <w:r w:rsidR="00CB29F2">
        <w:rPr>
          <w:lang w:val="pl-PL"/>
        </w:rPr>
        <w:t xml:space="preserve"> </w:t>
      </w:r>
      <w:r w:rsidRPr="00657629">
        <w:rPr>
          <w:lang w:val="pl-PL"/>
        </w:rPr>
        <w:t>że przedmiot dostaw nie ma wad prawnych, nie jest obciążony prawami osób trzecich oraz nie jest przedmiotem</w:t>
      </w:r>
      <w:r w:rsidR="00CB29F2">
        <w:rPr>
          <w:lang w:val="pl-PL"/>
        </w:rPr>
        <w:t xml:space="preserve"> </w:t>
      </w:r>
      <w:r w:rsidRPr="00657629">
        <w:rPr>
          <w:lang w:val="pl-PL"/>
        </w:rPr>
        <w:t>żadnego postępowania ani</w:t>
      </w:r>
      <w:r w:rsidRPr="00657629">
        <w:rPr>
          <w:spacing w:val="-7"/>
          <w:lang w:val="pl-PL"/>
        </w:rPr>
        <w:t xml:space="preserve"> </w:t>
      </w:r>
      <w:r w:rsidRPr="00657629">
        <w:rPr>
          <w:lang w:val="pl-PL"/>
        </w:rPr>
        <w:t>zabezpieczenia.</w:t>
      </w:r>
    </w:p>
    <w:p w14:paraId="23D8A0F3" w14:textId="2E387D5A" w:rsidR="00EB2582" w:rsidRPr="00657629" w:rsidRDefault="00D37628" w:rsidP="00791203">
      <w:pPr>
        <w:pStyle w:val="Akapitzlist"/>
        <w:numPr>
          <w:ilvl w:val="0"/>
          <w:numId w:val="11"/>
        </w:numPr>
        <w:tabs>
          <w:tab w:val="left" w:pos="456"/>
        </w:tabs>
        <w:spacing w:line="276" w:lineRule="auto"/>
        <w:ind w:left="401" w:right="291" w:hanging="284"/>
        <w:rPr>
          <w:lang w:val="pl-PL"/>
        </w:rPr>
      </w:pPr>
      <w:r w:rsidRPr="00657629">
        <w:rPr>
          <w:lang w:val="pl-PL"/>
        </w:rPr>
        <w:t>Wykonawca ponosi odpowiedzialność</w:t>
      </w:r>
      <w:r w:rsidR="00CB29F2">
        <w:rPr>
          <w:lang w:val="pl-PL"/>
        </w:rPr>
        <w:t xml:space="preserve"> </w:t>
      </w:r>
      <w:r w:rsidRPr="00657629">
        <w:rPr>
          <w:lang w:val="pl-PL"/>
        </w:rPr>
        <w:t>cywilną</w:t>
      </w:r>
      <w:r w:rsidR="00CB29F2">
        <w:rPr>
          <w:lang w:val="pl-PL"/>
        </w:rPr>
        <w:t xml:space="preserve"> </w:t>
      </w:r>
      <w:r w:rsidRPr="00657629">
        <w:rPr>
          <w:lang w:val="pl-PL"/>
        </w:rPr>
        <w:t>za wszelkie szkody osobiste i majątkowe wobec osób trzecich, które mogą</w:t>
      </w:r>
      <w:r w:rsidR="00CB29F2">
        <w:rPr>
          <w:lang w:val="pl-PL"/>
        </w:rPr>
        <w:t xml:space="preserve"> </w:t>
      </w:r>
      <w:r w:rsidRPr="00657629">
        <w:rPr>
          <w:lang w:val="pl-PL"/>
        </w:rPr>
        <w:t>powstać</w:t>
      </w:r>
      <w:r w:rsidR="00CB29F2">
        <w:rPr>
          <w:lang w:val="pl-PL"/>
        </w:rPr>
        <w:t xml:space="preserve"> </w:t>
      </w:r>
      <w:r w:rsidRPr="00657629">
        <w:rPr>
          <w:lang w:val="pl-PL"/>
        </w:rPr>
        <w:t>w związku z wykonywaniem przedmiotu</w:t>
      </w:r>
      <w:r w:rsidRPr="00657629">
        <w:rPr>
          <w:spacing w:val="-8"/>
          <w:lang w:val="pl-PL"/>
        </w:rPr>
        <w:t xml:space="preserve"> </w:t>
      </w:r>
      <w:r w:rsidRPr="00657629">
        <w:rPr>
          <w:lang w:val="pl-PL"/>
        </w:rPr>
        <w:t>zamówienia.</w:t>
      </w:r>
    </w:p>
    <w:p w14:paraId="48A33D27" w14:textId="77777777" w:rsidR="00EB2582" w:rsidRPr="00657629" w:rsidRDefault="00EB2582">
      <w:pPr>
        <w:pStyle w:val="Tekstpodstawowy"/>
        <w:spacing w:before="10"/>
        <w:rPr>
          <w:sz w:val="24"/>
          <w:lang w:val="pl-PL"/>
        </w:rPr>
      </w:pPr>
    </w:p>
    <w:p w14:paraId="396DE7D2" w14:textId="77777777" w:rsidR="00EB2582" w:rsidRDefault="00D37628">
      <w:pPr>
        <w:pStyle w:val="Nagwek1"/>
        <w:ind w:left="4441"/>
      </w:pPr>
      <w:r>
        <w:t>§ 2</w:t>
      </w:r>
    </w:p>
    <w:p w14:paraId="48633749" w14:textId="3F7A6029" w:rsidR="00EB2582" w:rsidRPr="00657629" w:rsidRDefault="00D37628">
      <w:pPr>
        <w:pStyle w:val="Akapitzlist"/>
        <w:numPr>
          <w:ilvl w:val="0"/>
          <w:numId w:val="8"/>
        </w:numPr>
        <w:tabs>
          <w:tab w:val="left" w:pos="531"/>
          <w:tab w:val="left" w:pos="532"/>
        </w:tabs>
        <w:spacing w:before="38" w:line="271" w:lineRule="auto"/>
        <w:ind w:right="177" w:hanging="440"/>
        <w:rPr>
          <w:lang w:val="pl-PL"/>
        </w:rPr>
      </w:pPr>
      <w:r w:rsidRPr="00657629">
        <w:rPr>
          <w:lang w:val="pl-PL"/>
        </w:rPr>
        <w:t>Wykonawca zobowiązuje się do wykonania przedmiotu umowy z należytą</w:t>
      </w:r>
      <w:r w:rsidR="00CB29F2">
        <w:rPr>
          <w:lang w:val="pl-PL"/>
        </w:rPr>
        <w:t xml:space="preserve"> </w:t>
      </w:r>
      <w:r w:rsidRPr="00657629">
        <w:rPr>
          <w:lang w:val="pl-PL"/>
        </w:rPr>
        <w:t>starannością, zgodnie  z obowiązującymi przepisami oraz na ustalonych niniejszą</w:t>
      </w:r>
      <w:r w:rsidR="00CB29F2">
        <w:rPr>
          <w:lang w:val="pl-PL"/>
        </w:rPr>
        <w:t xml:space="preserve"> </w:t>
      </w:r>
      <w:r w:rsidRPr="00657629">
        <w:rPr>
          <w:lang w:val="pl-PL"/>
        </w:rPr>
        <w:t>umową</w:t>
      </w:r>
      <w:r w:rsidR="00CB29F2">
        <w:rPr>
          <w:lang w:val="pl-PL"/>
        </w:rPr>
        <w:t xml:space="preserve"> </w:t>
      </w:r>
      <w:r w:rsidRPr="00657629">
        <w:rPr>
          <w:lang w:val="pl-PL"/>
        </w:rPr>
        <w:t>warunkach, a także wraz z uzgodnionymi z Zamawiającym niezbędnymi zmianami podjętymi w trakcie realizacji umowy, o ile zajdzie taka</w:t>
      </w:r>
      <w:r w:rsidRPr="00657629">
        <w:rPr>
          <w:spacing w:val="-7"/>
          <w:lang w:val="pl-PL"/>
        </w:rPr>
        <w:t xml:space="preserve"> </w:t>
      </w:r>
      <w:r w:rsidRPr="00657629">
        <w:rPr>
          <w:lang w:val="pl-PL"/>
        </w:rPr>
        <w:t>potrzeba.</w:t>
      </w:r>
    </w:p>
    <w:p w14:paraId="214CB6C0" w14:textId="77777777" w:rsidR="00EB2582" w:rsidRPr="00657629" w:rsidRDefault="00D37628">
      <w:pPr>
        <w:pStyle w:val="Akapitzlist"/>
        <w:numPr>
          <w:ilvl w:val="0"/>
          <w:numId w:val="8"/>
        </w:numPr>
        <w:tabs>
          <w:tab w:val="left" w:pos="541"/>
          <w:tab w:val="left" w:pos="542"/>
        </w:tabs>
        <w:spacing w:before="4"/>
        <w:ind w:left="541" w:hanging="424"/>
        <w:rPr>
          <w:lang w:val="pl-PL"/>
        </w:rPr>
      </w:pPr>
      <w:r w:rsidRPr="00657629">
        <w:rPr>
          <w:lang w:val="pl-PL"/>
        </w:rPr>
        <w:t>Do obowiązków Wykonawcy należy w</w:t>
      </w:r>
      <w:r w:rsidRPr="00657629">
        <w:rPr>
          <w:spacing w:val="-5"/>
          <w:lang w:val="pl-PL"/>
        </w:rPr>
        <w:t xml:space="preserve"> </w:t>
      </w:r>
      <w:r w:rsidRPr="00657629">
        <w:rPr>
          <w:lang w:val="pl-PL"/>
        </w:rPr>
        <w:t>szczególności:</w:t>
      </w:r>
    </w:p>
    <w:p w14:paraId="170BA551" w14:textId="712C202C" w:rsidR="00EB2582" w:rsidRPr="00657629" w:rsidRDefault="00D37628">
      <w:pPr>
        <w:pStyle w:val="Akapitzlist"/>
        <w:numPr>
          <w:ilvl w:val="1"/>
          <w:numId w:val="8"/>
        </w:numPr>
        <w:tabs>
          <w:tab w:val="left" w:pos="992"/>
          <w:tab w:val="left" w:pos="993"/>
          <w:tab w:val="left" w:pos="1548"/>
          <w:tab w:val="left" w:pos="5249"/>
          <w:tab w:val="left" w:pos="6360"/>
          <w:tab w:val="left" w:pos="7043"/>
          <w:tab w:val="left" w:pos="8643"/>
        </w:tabs>
        <w:spacing w:before="27" w:line="273" w:lineRule="auto"/>
        <w:ind w:right="176" w:hanging="540"/>
        <w:rPr>
          <w:lang w:val="pl-PL"/>
        </w:rPr>
      </w:pPr>
      <w:r w:rsidRPr="00657629">
        <w:rPr>
          <w:lang w:val="pl-PL"/>
        </w:rPr>
        <w:t>podporządkowanie się</w:t>
      </w:r>
      <w:r w:rsidR="00CB29F2">
        <w:rPr>
          <w:lang w:val="pl-PL"/>
        </w:rPr>
        <w:t xml:space="preserve"> </w:t>
      </w:r>
      <w:r w:rsidRPr="00657629">
        <w:rPr>
          <w:lang w:val="pl-PL"/>
        </w:rPr>
        <w:t>decyzjom Zamawiającego w zakresie skoordynowania dostaw Wykonawcy i innych wykonawców na terenie prowadzonych dostaw oraz stosowanie się do</w:t>
      </w:r>
      <w:r w:rsidRPr="00657629">
        <w:rPr>
          <w:lang w:val="pl-PL"/>
        </w:rPr>
        <w:tab/>
        <w:t>zarządzeń</w:t>
      </w:r>
      <w:r w:rsidR="00CB29F2">
        <w:rPr>
          <w:lang w:val="pl-PL"/>
        </w:rPr>
        <w:t xml:space="preserve"> </w:t>
      </w:r>
      <w:r w:rsidRPr="00657629">
        <w:rPr>
          <w:lang w:val="pl-PL"/>
        </w:rPr>
        <w:t>organizacyjno-porządkowych</w:t>
      </w:r>
      <w:r w:rsidRPr="00657629">
        <w:rPr>
          <w:lang w:val="pl-PL"/>
        </w:rPr>
        <w:tab/>
        <w:t>wydanych</w:t>
      </w:r>
      <w:r w:rsidRPr="00657629">
        <w:rPr>
          <w:lang w:val="pl-PL"/>
        </w:rPr>
        <w:tab/>
        <w:t>przez</w:t>
      </w:r>
      <w:r w:rsidRPr="00657629">
        <w:rPr>
          <w:lang w:val="pl-PL"/>
        </w:rPr>
        <w:tab/>
        <w:t>Zamawiającego</w:t>
      </w:r>
      <w:r w:rsidRPr="00657629">
        <w:rPr>
          <w:lang w:val="pl-PL"/>
        </w:rPr>
        <w:tab/>
        <w:t>pod warunkiem</w:t>
      </w:r>
      <w:r w:rsidR="00CB29F2">
        <w:rPr>
          <w:lang w:val="pl-PL"/>
        </w:rPr>
        <w:t xml:space="preserve"> </w:t>
      </w:r>
      <w:r w:rsidRPr="00657629">
        <w:rPr>
          <w:lang w:val="pl-PL"/>
        </w:rPr>
        <w:t>,że nie będą</w:t>
      </w:r>
      <w:r w:rsidR="00CB29F2">
        <w:rPr>
          <w:lang w:val="pl-PL"/>
        </w:rPr>
        <w:t xml:space="preserve"> </w:t>
      </w:r>
      <w:r w:rsidRPr="00657629">
        <w:rPr>
          <w:lang w:val="pl-PL"/>
        </w:rPr>
        <w:t>one zagrażać</w:t>
      </w:r>
      <w:r w:rsidR="00CB29F2">
        <w:rPr>
          <w:lang w:val="pl-PL"/>
        </w:rPr>
        <w:t xml:space="preserve"> </w:t>
      </w:r>
      <w:r w:rsidRPr="00657629">
        <w:rPr>
          <w:lang w:val="pl-PL"/>
        </w:rPr>
        <w:t>poprawnemu i terminowemu wykonaniu przedmiotu umowy,</w:t>
      </w:r>
    </w:p>
    <w:p w14:paraId="34D1C56E" w14:textId="77777777" w:rsidR="00EB2582" w:rsidRPr="00657629" w:rsidRDefault="00D37628">
      <w:pPr>
        <w:pStyle w:val="Akapitzlist"/>
        <w:numPr>
          <w:ilvl w:val="1"/>
          <w:numId w:val="8"/>
        </w:numPr>
        <w:tabs>
          <w:tab w:val="left" w:pos="1001"/>
          <w:tab w:val="left" w:pos="1002"/>
        </w:tabs>
        <w:spacing w:line="268" w:lineRule="exact"/>
        <w:ind w:left="1001" w:hanging="423"/>
        <w:rPr>
          <w:lang w:val="pl-PL"/>
        </w:rPr>
      </w:pPr>
      <w:r w:rsidRPr="00657629">
        <w:rPr>
          <w:lang w:val="pl-PL"/>
        </w:rPr>
        <w:t>realizacja dostaw w miejscach wskazanych przez</w:t>
      </w:r>
      <w:r w:rsidRPr="00657629">
        <w:rPr>
          <w:spacing w:val="-6"/>
          <w:lang w:val="pl-PL"/>
        </w:rPr>
        <w:t xml:space="preserve"> </w:t>
      </w:r>
      <w:r w:rsidRPr="00657629">
        <w:rPr>
          <w:lang w:val="pl-PL"/>
        </w:rPr>
        <w:t>Zamawiającego,</w:t>
      </w:r>
    </w:p>
    <w:p w14:paraId="6E8FDEDB" w14:textId="46677E2C" w:rsidR="00EB2582" w:rsidRPr="00CB29F2" w:rsidRDefault="00EB2582" w:rsidP="00CB29F2">
      <w:pPr>
        <w:tabs>
          <w:tab w:val="left" w:pos="1001"/>
          <w:tab w:val="left" w:pos="1002"/>
        </w:tabs>
        <w:spacing w:before="26"/>
        <w:ind w:left="578"/>
        <w:rPr>
          <w:lang w:val="pl-PL"/>
        </w:rPr>
      </w:pPr>
    </w:p>
    <w:p w14:paraId="206565DB" w14:textId="518494EE" w:rsidR="00EB2582" w:rsidRPr="00657629" w:rsidRDefault="00D37628">
      <w:pPr>
        <w:pStyle w:val="Akapitzlist"/>
        <w:numPr>
          <w:ilvl w:val="0"/>
          <w:numId w:val="8"/>
        </w:numPr>
        <w:tabs>
          <w:tab w:val="left" w:pos="557"/>
          <w:tab w:val="left" w:pos="558"/>
        </w:tabs>
        <w:spacing w:before="25" w:line="273" w:lineRule="auto"/>
        <w:ind w:right="178" w:hanging="420"/>
        <w:rPr>
          <w:lang w:val="pl-PL"/>
        </w:rPr>
      </w:pPr>
      <w:r w:rsidRPr="00657629">
        <w:rPr>
          <w:lang w:val="pl-PL"/>
        </w:rPr>
        <w:t>Wykonawca ponosi pełną</w:t>
      </w:r>
      <w:r w:rsidR="00CB29F2">
        <w:rPr>
          <w:lang w:val="pl-PL"/>
        </w:rPr>
        <w:t xml:space="preserve"> </w:t>
      </w:r>
      <w:r w:rsidRPr="00657629">
        <w:rPr>
          <w:lang w:val="pl-PL"/>
        </w:rPr>
        <w:t>odpowiedzialność</w:t>
      </w:r>
      <w:r w:rsidR="00CB29F2">
        <w:rPr>
          <w:lang w:val="pl-PL"/>
        </w:rPr>
        <w:t xml:space="preserve"> </w:t>
      </w:r>
      <w:r w:rsidR="008A495D">
        <w:rPr>
          <w:lang w:val="pl-PL"/>
        </w:rPr>
        <w:t xml:space="preserve"> </w:t>
      </w:r>
      <w:r w:rsidRPr="00657629">
        <w:rPr>
          <w:lang w:val="pl-PL"/>
        </w:rPr>
        <w:t>za szkody spowodowane przez niego, zatrudnione przez niego osoby, jak i podwykonawców powstałe wskutek wstępu bez zezwolenia na teren sąsiednich nieruchomości oraz wskutek składowania przedmiotu dostawy lub innych przedmiotów w miejscach nieprzeznaczonych do tego celu lub z powodu samowolnego zamknięcia dróg.</w:t>
      </w:r>
    </w:p>
    <w:p w14:paraId="6D01446B" w14:textId="77777777" w:rsidR="00EB2582" w:rsidRPr="00657629" w:rsidRDefault="00EB2582">
      <w:pPr>
        <w:pStyle w:val="Tekstpodstawowy"/>
        <w:spacing w:before="3"/>
        <w:rPr>
          <w:sz w:val="25"/>
          <w:lang w:val="pl-PL"/>
        </w:rPr>
      </w:pPr>
    </w:p>
    <w:p w14:paraId="64AAB01C" w14:textId="77777777" w:rsidR="00EB2582" w:rsidRDefault="00D37628">
      <w:pPr>
        <w:pStyle w:val="Nagwek1"/>
        <w:ind w:left="4422"/>
        <w:jc w:val="both"/>
      </w:pPr>
      <w:r>
        <w:t>§ 3</w:t>
      </w:r>
    </w:p>
    <w:p w14:paraId="03330A1A" w14:textId="3C87F9EF" w:rsidR="00EB2582" w:rsidRPr="00CB29F2" w:rsidRDefault="00D37628">
      <w:pPr>
        <w:pStyle w:val="Akapitzlist"/>
        <w:numPr>
          <w:ilvl w:val="0"/>
          <w:numId w:val="7"/>
        </w:numPr>
        <w:tabs>
          <w:tab w:val="left" w:pos="556"/>
        </w:tabs>
        <w:spacing w:before="35" w:line="264" w:lineRule="auto"/>
        <w:ind w:right="179" w:hanging="420"/>
        <w:jc w:val="both"/>
        <w:rPr>
          <w:lang w:val="pl-PL"/>
        </w:rPr>
      </w:pPr>
      <w:r w:rsidRPr="00657629">
        <w:rPr>
          <w:lang w:val="pl-PL"/>
        </w:rPr>
        <w:t>Do transportu kruszywa Wykonawca zapewni samoch</w:t>
      </w:r>
      <w:r w:rsidR="001A2461">
        <w:rPr>
          <w:lang w:val="pl-PL"/>
        </w:rPr>
        <w:t>ody</w:t>
      </w:r>
      <w:r w:rsidRPr="00657629">
        <w:rPr>
          <w:lang w:val="pl-PL"/>
        </w:rPr>
        <w:t xml:space="preserve"> ciężarow</w:t>
      </w:r>
      <w:r w:rsidR="001A2461">
        <w:rPr>
          <w:lang w:val="pl-PL"/>
        </w:rPr>
        <w:t>e</w:t>
      </w:r>
      <w:r w:rsidRPr="00657629">
        <w:rPr>
          <w:lang w:val="pl-PL"/>
        </w:rPr>
        <w:t xml:space="preserve"> w ilości minimum </w:t>
      </w:r>
      <w:r w:rsidR="00CB29F2">
        <w:rPr>
          <w:lang w:val="pl-PL"/>
        </w:rPr>
        <w:t>3</w:t>
      </w:r>
      <w:r w:rsidRPr="00657629">
        <w:rPr>
          <w:lang w:val="pl-PL"/>
        </w:rPr>
        <w:t xml:space="preserve"> szt. </w:t>
      </w:r>
      <w:r w:rsidRPr="00CB29F2">
        <w:rPr>
          <w:lang w:val="pl-PL"/>
        </w:rPr>
        <w:t>(samowyładowcz</w:t>
      </w:r>
      <w:r w:rsidR="001A2461">
        <w:rPr>
          <w:lang w:val="pl-PL"/>
        </w:rPr>
        <w:t>e</w:t>
      </w:r>
      <w:r w:rsidRPr="00CB29F2">
        <w:rPr>
          <w:lang w:val="pl-PL"/>
        </w:rPr>
        <w:t>).</w:t>
      </w:r>
    </w:p>
    <w:p w14:paraId="6BC9E3D0" w14:textId="1E89721C" w:rsidR="00EB2582" w:rsidRPr="008A495D" w:rsidRDefault="00D37628" w:rsidP="008A495D">
      <w:pPr>
        <w:pStyle w:val="Akapitzlist"/>
        <w:numPr>
          <w:ilvl w:val="0"/>
          <w:numId w:val="7"/>
        </w:numPr>
        <w:tabs>
          <w:tab w:val="left" w:pos="561"/>
        </w:tabs>
        <w:spacing w:before="14" w:line="271" w:lineRule="auto"/>
        <w:ind w:right="339" w:hanging="420"/>
        <w:jc w:val="both"/>
        <w:rPr>
          <w:lang w:val="pl-PL"/>
        </w:rPr>
      </w:pPr>
      <w:r w:rsidRPr="00657629">
        <w:rPr>
          <w:lang w:val="pl-PL"/>
        </w:rPr>
        <w:t>Dostawy będą</w:t>
      </w:r>
      <w:r w:rsidR="00CB29F2">
        <w:rPr>
          <w:lang w:val="pl-PL"/>
        </w:rPr>
        <w:t xml:space="preserve"> </w:t>
      </w:r>
      <w:r w:rsidRPr="00657629">
        <w:rPr>
          <w:lang w:val="pl-PL"/>
        </w:rPr>
        <w:t>się</w:t>
      </w:r>
      <w:r w:rsidR="00CB29F2">
        <w:rPr>
          <w:lang w:val="pl-PL"/>
        </w:rPr>
        <w:t xml:space="preserve"> </w:t>
      </w:r>
      <w:r w:rsidRPr="00657629">
        <w:rPr>
          <w:lang w:val="pl-PL"/>
        </w:rPr>
        <w:t>odbywały sukcesywnie w zależności od potrzeb, na każdorazowe zgłoszenie Zamawiającego</w:t>
      </w:r>
      <w:r w:rsidR="00CB29F2">
        <w:rPr>
          <w:lang w:val="pl-PL"/>
        </w:rPr>
        <w:t xml:space="preserve"> </w:t>
      </w:r>
      <w:r w:rsidRPr="00657629">
        <w:rPr>
          <w:lang w:val="pl-PL"/>
        </w:rPr>
        <w:t xml:space="preserve">mailem </w:t>
      </w:r>
      <w:r w:rsidR="00CB29F2">
        <w:rPr>
          <w:lang w:val="pl-PL"/>
        </w:rPr>
        <w:t>lub</w:t>
      </w:r>
      <w:r w:rsidRPr="00657629">
        <w:rPr>
          <w:lang w:val="pl-PL"/>
        </w:rPr>
        <w:t xml:space="preserve"> telefonicznie.</w:t>
      </w:r>
    </w:p>
    <w:p w14:paraId="3B3596A1" w14:textId="14CC02CE" w:rsidR="00EB2582" w:rsidRPr="00657629" w:rsidRDefault="00D37628">
      <w:pPr>
        <w:pStyle w:val="Akapitzlist"/>
        <w:numPr>
          <w:ilvl w:val="0"/>
          <w:numId w:val="7"/>
        </w:numPr>
        <w:tabs>
          <w:tab w:val="left" w:pos="555"/>
          <w:tab w:val="left" w:pos="556"/>
        </w:tabs>
        <w:spacing w:line="273" w:lineRule="auto"/>
        <w:ind w:right="244" w:hanging="420"/>
        <w:rPr>
          <w:lang w:val="pl-PL"/>
        </w:rPr>
      </w:pPr>
      <w:r w:rsidRPr="00657629">
        <w:rPr>
          <w:lang w:val="pl-PL"/>
        </w:rPr>
        <w:t>Wykonawca ma obowiązek dokładnego i sumiennego rozliczenia się</w:t>
      </w:r>
      <w:r w:rsidR="008A495D">
        <w:rPr>
          <w:lang w:val="pl-PL"/>
        </w:rPr>
        <w:t xml:space="preserve"> </w:t>
      </w:r>
      <w:r w:rsidRPr="00657629">
        <w:rPr>
          <w:lang w:val="pl-PL"/>
        </w:rPr>
        <w:t>przed Zamawiającym z ilości przewiezionej mieszanki kruszywa w tonach, na podstawie  kwitów wagowych, co w dalszym postępowaniu pozwoli na określenie ilości dostarczonego kruszywa i będzie podstaw</w:t>
      </w:r>
      <w:r w:rsidR="008A495D">
        <w:rPr>
          <w:lang w:val="pl-PL"/>
        </w:rPr>
        <w:t xml:space="preserve">ą </w:t>
      </w:r>
      <w:r w:rsidRPr="00657629">
        <w:rPr>
          <w:lang w:val="pl-PL"/>
        </w:rPr>
        <w:t>do obliczania wynagrodzenia Wykonawcy.</w:t>
      </w:r>
    </w:p>
    <w:p w14:paraId="11E06B71" w14:textId="66524F1E" w:rsidR="00EB2582" w:rsidRPr="00657629" w:rsidRDefault="00D37628">
      <w:pPr>
        <w:pStyle w:val="Akapitzlist"/>
        <w:numPr>
          <w:ilvl w:val="0"/>
          <w:numId w:val="7"/>
        </w:numPr>
        <w:tabs>
          <w:tab w:val="left" w:pos="560"/>
          <w:tab w:val="left" w:pos="561"/>
        </w:tabs>
        <w:spacing w:line="264" w:lineRule="auto"/>
        <w:ind w:right="317" w:hanging="420"/>
        <w:rPr>
          <w:lang w:val="pl-PL"/>
        </w:rPr>
      </w:pPr>
      <w:r w:rsidRPr="00657629">
        <w:rPr>
          <w:lang w:val="pl-PL"/>
        </w:rPr>
        <w:t>Wykonawca winien w czasie wykonywania dostaw, w pełni przestrzegać</w:t>
      </w:r>
      <w:r w:rsidR="008A495D">
        <w:rPr>
          <w:lang w:val="pl-PL"/>
        </w:rPr>
        <w:t xml:space="preserve"> </w:t>
      </w:r>
      <w:r w:rsidRPr="00657629">
        <w:rPr>
          <w:lang w:val="pl-PL"/>
        </w:rPr>
        <w:t>bezpieczeństwa wszystkich osób uprawnionych do przebywania w samochodzie oraz na</w:t>
      </w:r>
      <w:r w:rsidRPr="00657629">
        <w:rPr>
          <w:spacing w:val="-8"/>
          <w:lang w:val="pl-PL"/>
        </w:rPr>
        <w:t xml:space="preserve"> </w:t>
      </w:r>
      <w:r w:rsidRPr="00657629">
        <w:rPr>
          <w:lang w:val="pl-PL"/>
        </w:rPr>
        <w:t>drodze.</w:t>
      </w:r>
    </w:p>
    <w:p w14:paraId="6986966E" w14:textId="77777777" w:rsidR="00EB2582" w:rsidRPr="00657629" w:rsidRDefault="00EB2582">
      <w:pPr>
        <w:pStyle w:val="Tekstpodstawowy"/>
        <w:spacing w:before="1"/>
        <w:rPr>
          <w:sz w:val="26"/>
          <w:lang w:val="pl-PL"/>
        </w:rPr>
      </w:pPr>
    </w:p>
    <w:p w14:paraId="6B45E5A1" w14:textId="77777777" w:rsidR="00EB2582" w:rsidRDefault="00D37628">
      <w:pPr>
        <w:pStyle w:val="Nagwek1"/>
        <w:spacing w:before="1"/>
        <w:ind w:left="4422"/>
      </w:pPr>
      <w:r>
        <w:t>§ 4</w:t>
      </w:r>
    </w:p>
    <w:p w14:paraId="7387525D" w14:textId="77777777" w:rsidR="00EB2582" w:rsidRPr="00657629" w:rsidRDefault="00D37628">
      <w:pPr>
        <w:pStyle w:val="Akapitzlist"/>
        <w:numPr>
          <w:ilvl w:val="1"/>
          <w:numId w:val="7"/>
        </w:numPr>
        <w:tabs>
          <w:tab w:val="left" w:pos="838"/>
          <w:tab w:val="left" w:pos="839"/>
        </w:tabs>
        <w:spacing w:before="35"/>
        <w:ind w:hanging="361"/>
        <w:rPr>
          <w:lang w:val="pl-PL"/>
        </w:rPr>
      </w:pPr>
      <w:r w:rsidRPr="00657629">
        <w:rPr>
          <w:lang w:val="pl-PL"/>
        </w:rPr>
        <w:t>Za</w:t>
      </w:r>
      <w:r w:rsidRPr="00657629">
        <w:rPr>
          <w:spacing w:val="25"/>
          <w:lang w:val="pl-PL"/>
        </w:rPr>
        <w:t xml:space="preserve"> </w:t>
      </w:r>
      <w:r w:rsidRPr="00657629">
        <w:rPr>
          <w:lang w:val="pl-PL"/>
        </w:rPr>
        <w:t>wykonanie</w:t>
      </w:r>
      <w:r w:rsidRPr="00657629">
        <w:rPr>
          <w:spacing w:val="26"/>
          <w:lang w:val="pl-PL"/>
        </w:rPr>
        <w:t xml:space="preserve"> </w:t>
      </w:r>
      <w:r w:rsidRPr="00657629">
        <w:rPr>
          <w:lang w:val="pl-PL"/>
        </w:rPr>
        <w:t>przedmiotu</w:t>
      </w:r>
      <w:r w:rsidRPr="00657629">
        <w:rPr>
          <w:spacing w:val="25"/>
          <w:lang w:val="pl-PL"/>
        </w:rPr>
        <w:t xml:space="preserve"> </w:t>
      </w:r>
      <w:r w:rsidRPr="00657629">
        <w:rPr>
          <w:lang w:val="pl-PL"/>
        </w:rPr>
        <w:t>umowy,</w:t>
      </w:r>
      <w:r w:rsidRPr="00657629">
        <w:rPr>
          <w:spacing w:val="25"/>
          <w:lang w:val="pl-PL"/>
        </w:rPr>
        <w:t xml:space="preserve"> </w:t>
      </w:r>
      <w:r w:rsidRPr="00657629">
        <w:rPr>
          <w:lang w:val="pl-PL"/>
        </w:rPr>
        <w:t>określonego</w:t>
      </w:r>
      <w:r w:rsidRPr="00657629">
        <w:rPr>
          <w:spacing w:val="26"/>
          <w:lang w:val="pl-PL"/>
        </w:rPr>
        <w:t xml:space="preserve"> </w:t>
      </w:r>
      <w:r w:rsidRPr="00657629">
        <w:rPr>
          <w:lang w:val="pl-PL"/>
        </w:rPr>
        <w:t>w</w:t>
      </w:r>
      <w:r w:rsidRPr="00657629">
        <w:rPr>
          <w:spacing w:val="25"/>
          <w:lang w:val="pl-PL"/>
        </w:rPr>
        <w:t xml:space="preserve"> </w:t>
      </w:r>
      <w:r w:rsidRPr="00657629">
        <w:rPr>
          <w:lang w:val="pl-PL"/>
        </w:rPr>
        <w:t>§1niniejszej</w:t>
      </w:r>
      <w:r w:rsidRPr="00657629">
        <w:rPr>
          <w:spacing w:val="28"/>
          <w:lang w:val="pl-PL"/>
        </w:rPr>
        <w:t xml:space="preserve"> </w:t>
      </w:r>
      <w:r w:rsidRPr="00657629">
        <w:rPr>
          <w:lang w:val="pl-PL"/>
        </w:rPr>
        <w:t>umowy,</w:t>
      </w:r>
      <w:r w:rsidRPr="00657629">
        <w:rPr>
          <w:spacing w:val="23"/>
          <w:lang w:val="pl-PL"/>
        </w:rPr>
        <w:t xml:space="preserve"> </w:t>
      </w:r>
      <w:r w:rsidRPr="00657629">
        <w:rPr>
          <w:lang w:val="pl-PL"/>
        </w:rPr>
        <w:t>strony</w:t>
      </w:r>
      <w:r w:rsidRPr="00657629">
        <w:rPr>
          <w:spacing w:val="25"/>
          <w:lang w:val="pl-PL"/>
        </w:rPr>
        <w:t xml:space="preserve"> </w:t>
      </w:r>
      <w:r w:rsidRPr="00657629">
        <w:rPr>
          <w:lang w:val="pl-PL"/>
        </w:rPr>
        <w:t>ustają</w:t>
      </w:r>
    </w:p>
    <w:p w14:paraId="4CBAEB2F" w14:textId="77777777" w:rsidR="008A495D" w:rsidRDefault="00D37628" w:rsidP="008A495D">
      <w:pPr>
        <w:pStyle w:val="Tekstpodstawowy"/>
        <w:tabs>
          <w:tab w:val="left" w:leader="dot" w:pos="8937"/>
        </w:tabs>
        <w:spacing w:before="27" w:line="276" w:lineRule="auto"/>
        <w:ind w:left="838" w:right="236"/>
        <w:rPr>
          <w:lang w:val="pl-PL"/>
        </w:rPr>
      </w:pPr>
      <w:r w:rsidRPr="00657629">
        <w:rPr>
          <w:lang w:val="pl-PL"/>
        </w:rPr>
        <w:t>wynagrodzenie: zgodnie z postępowaniem</w:t>
      </w:r>
      <w:r w:rsidR="008A495D">
        <w:rPr>
          <w:lang w:val="pl-PL"/>
        </w:rPr>
        <w:t xml:space="preserve"> </w:t>
      </w:r>
      <w:r w:rsidRPr="00657629">
        <w:rPr>
          <w:lang w:val="pl-PL"/>
        </w:rPr>
        <w:t xml:space="preserve"> oraz </w:t>
      </w:r>
      <w:r w:rsidRPr="00657629">
        <w:rPr>
          <w:spacing w:val="1"/>
          <w:lang w:val="pl-PL"/>
        </w:rPr>
        <w:t xml:space="preserve"> </w:t>
      </w:r>
      <w:r w:rsidRPr="00657629">
        <w:rPr>
          <w:lang w:val="pl-PL"/>
        </w:rPr>
        <w:t>ofertą</w:t>
      </w:r>
      <w:r w:rsidR="008A495D">
        <w:rPr>
          <w:lang w:val="pl-PL"/>
        </w:rPr>
        <w:t xml:space="preserve"> </w:t>
      </w:r>
      <w:r w:rsidRPr="00657629">
        <w:rPr>
          <w:lang w:val="pl-PL"/>
        </w:rPr>
        <w:t>z</w:t>
      </w:r>
      <w:r w:rsidRPr="00657629">
        <w:rPr>
          <w:spacing w:val="13"/>
          <w:lang w:val="pl-PL"/>
        </w:rPr>
        <w:t xml:space="preserve"> </w:t>
      </w:r>
      <w:r w:rsidRPr="00657629">
        <w:rPr>
          <w:lang w:val="pl-PL"/>
        </w:rPr>
        <w:t>dnia</w:t>
      </w:r>
      <w:r w:rsidRPr="00657629">
        <w:rPr>
          <w:lang w:val="pl-PL"/>
        </w:rPr>
        <w:tab/>
      </w:r>
      <w:r w:rsidRPr="00657629">
        <w:rPr>
          <w:spacing w:val="-6"/>
          <w:lang w:val="pl-PL"/>
        </w:rPr>
        <w:t xml:space="preserve">r., </w:t>
      </w:r>
      <w:r w:rsidR="008A495D" w:rsidRPr="008A495D">
        <w:rPr>
          <w:lang w:val="pl-PL"/>
        </w:rPr>
        <w:t xml:space="preserve"> </w:t>
      </w:r>
      <w:r w:rsidR="008A495D" w:rsidRPr="00657629">
        <w:rPr>
          <w:lang w:val="pl-PL"/>
        </w:rPr>
        <w:t>cena jednostkowa netto za zakup i dostawę</w:t>
      </w:r>
      <w:r w:rsidR="008A495D">
        <w:rPr>
          <w:lang w:val="pl-PL"/>
        </w:rPr>
        <w:t xml:space="preserve"> </w:t>
      </w:r>
      <w:r w:rsidR="008A495D" w:rsidRPr="00657629">
        <w:rPr>
          <w:lang w:val="pl-PL"/>
        </w:rPr>
        <w:t xml:space="preserve"> kruszywa  0- 31,5mm  wynosi ………… zł/ </w:t>
      </w:r>
      <w:r w:rsidR="008A495D">
        <w:rPr>
          <w:lang w:val="pl-PL"/>
        </w:rPr>
        <w:t>t</w:t>
      </w:r>
      <w:r w:rsidR="008A495D" w:rsidRPr="00657629">
        <w:rPr>
          <w:lang w:val="pl-PL"/>
        </w:rPr>
        <w:t xml:space="preserve"> </w:t>
      </w:r>
    </w:p>
    <w:p w14:paraId="0E38CDC2" w14:textId="34A8093A" w:rsidR="00EB2582" w:rsidRPr="00657629" w:rsidRDefault="008A495D" w:rsidP="008A495D">
      <w:pPr>
        <w:pStyle w:val="Tekstpodstawowy"/>
        <w:tabs>
          <w:tab w:val="left" w:leader="dot" w:pos="8937"/>
        </w:tabs>
        <w:spacing w:before="27" w:line="276" w:lineRule="auto"/>
        <w:ind w:left="838" w:right="236"/>
        <w:rPr>
          <w:lang w:val="pl-PL"/>
        </w:rPr>
      </w:pPr>
      <w:r>
        <w:rPr>
          <w:lang w:val="pl-PL"/>
        </w:rPr>
        <w:t>c</w:t>
      </w:r>
      <w:r w:rsidR="00D37628" w:rsidRPr="00657629">
        <w:rPr>
          <w:lang w:val="pl-PL"/>
        </w:rPr>
        <w:t>ena jednostkowa netto za zakup i dostawę</w:t>
      </w:r>
      <w:r>
        <w:rPr>
          <w:lang w:val="pl-PL"/>
        </w:rPr>
        <w:t xml:space="preserve"> </w:t>
      </w:r>
      <w:r w:rsidR="00D37628" w:rsidRPr="00657629">
        <w:rPr>
          <w:lang w:val="pl-PL"/>
        </w:rPr>
        <w:t xml:space="preserve"> kruszywa  0- </w:t>
      </w:r>
      <w:r>
        <w:rPr>
          <w:lang w:val="pl-PL"/>
        </w:rPr>
        <w:t xml:space="preserve">63 </w:t>
      </w:r>
      <w:r w:rsidR="00D37628" w:rsidRPr="00657629">
        <w:rPr>
          <w:lang w:val="pl-PL"/>
        </w:rPr>
        <w:t>mm  wynosi ………… zł/</w:t>
      </w:r>
      <w:r>
        <w:rPr>
          <w:lang w:val="pl-PL"/>
        </w:rPr>
        <w:t>t</w:t>
      </w:r>
      <w:r w:rsidR="00D37628" w:rsidRPr="00657629">
        <w:rPr>
          <w:lang w:val="pl-PL"/>
        </w:rPr>
        <w:t xml:space="preserve"> </w:t>
      </w:r>
    </w:p>
    <w:p w14:paraId="343A336A" w14:textId="5E7AE6B7" w:rsidR="00EB2582" w:rsidRPr="00657629" w:rsidRDefault="00D37628">
      <w:pPr>
        <w:pStyle w:val="Akapitzlist"/>
        <w:numPr>
          <w:ilvl w:val="1"/>
          <w:numId w:val="7"/>
        </w:numPr>
        <w:tabs>
          <w:tab w:val="left" w:pos="838"/>
          <w:tab w:val="left" w:pos="839"/>
        </w:tabs>
        <w:spacing w:line="271" w:lineRule="auto"/>
        <w:ind w:right="158"/>
        <w:rPr>
          <w:lang w:val="pl-PL"/>
        </w:rPr>
      </w:pPr>
      <w:r w:rsidRPr="00657629">
        <w:rPr>
          <w:lang w:val="pl-PL"/>
        </w:rPr>
        <w:t>Podstawą</w:t>
      </w:r>
      <w:r w:rsidR="008A495D">
        <w:rPr>
          <w:lang w:val="pl-PL"/>
        </w:rPr>
        <w:t xml:space="preserve"> </w:t>
      </w:r>
      <w:r w:rsidRPr="00657629">
        <w:rPr>
          <w:lang w:val="pl-PL"/>
        </w:rPr>
        <w:t>wypłaty należności będzie faktura</w:t>
      </w:r>
      <w:r w:rsidR="008A495D">
        <w:rPr>
          <w:lang w:val="pl-PL"/>
        </w:rPr>
        <w:t xml:space="preserve"> </w:t>
      </w:r>
      <w:r w:rsidRPr="00657629">
        <w:rPr>
          <w:lang w:val="pl-PL"/>
        </w:rPr>
        <w:t>VAT wraz z dowodami dostawy  lub protokołami odbioru przedmiotu zamówienia podpisanym przez Zamawiającego</w:t>
      </w:r>
      <w:r w:rsidR="001A2461">
        <w:rPr>
          <w:lang w:val="pl-PL"/>
        </w:rPr>
        <w:t>.</w:t>
      </w:r>
    </w:p>
    <w:p w14:paraId="37D33C3B" w14:textId="418524E9" w:rsidR="00EB2582" w:rsidRPr="00657629" w:rsidRDefault="00D37628">
      <w:pPr>
        <w:pStyle w:val="Akapitzlist"/>
        <w:numPr>
          <w:ilvl w:val="1"/>
          <w:numId w:val="7"/>
        </w:numPr>
        <w:tabs>
          <w:tab w:val="left" w:pos="838"/>
          <w:tab w:val="left" w:pos="839"/>
          <w:tab w:val="left" w:pos="2124"/>
          <w:tab w:val="left" w:pos="3159"/>
          <w:tab w:val="left" w:pos="4675"/>
          <w:tab w:val="left" w:pos="5786"/>
          <w:tab w:val="left" w:pos="6522"/>
        </w:tabs>
        <w:spacing w:line="273" w:lineRule="auto"/>
        <w:ind w:right="152"/>
        <w:rPr>
          <w:lang w:val="pl-PL"/>
        </w:rPr>
      </w:pPr>
      <w:r w:rsidRPr="00657629">
        <w:rPr>
          <w:lang w:val="pl-PL"/>
        </w:rPr>
        <w:t>Rozliczenie z Wykonawcą</w:t>
      </w:r>
      <w:r w:rsidR="00451B88">
        <w:rPr>
          <w:lang w:val="pl-PL"/>
        </w:rPr>
        <w:t xml:space="preserve"> </w:t>
      </w:r>
      <w:r w:rsidRPr="00657629">
        <w:rPr>
          <w:lang w:val="pl-PL"/>
        </w:rPr>
        <w:t>odbywać</w:t>
      </w:r>
      <w:r w:rsidR="00451B88">
        <w:rPr>
          <w:lang w:val="pl-PL"/>
        </w:rPr>
        <w:t xml:space="preserve"> </w:t>
      </w:r>
      <w:r w:rsidRPr="00657629">
        <w:rPr>
          <w:lang w:val="pl-PL"/>
        </w:rPr>
        <w:t>się</w:t>
      </w:r>
      <w:r w:rsidR="00451B88">
        <w:rPr>
          <w:lang w:val="pl-PL"/>
        </w:rPr>
        <w:t xml:space="preserve">  </w:t>
      </w:r>
      <w:r w:rsidRPr="00657629">
        <w:rPr>
          <w:lang w:val="pl-PL"/>
        </w:rPr>
        <w:t>będzie na podstawie faktur częściowych. Wykonawca wystawi fakturę</w:t>
      </w:r>
      <w:r w:rsidR="00451B88">
        <w:rPr>
          <w:lang w:val="pl-PL"/>
        </w:rPr>
        <w:t xml:space="preserve">  </w:t>
      </w:r>
      <w:r w:rsidRPr="00657629">
        <w:rPr>
          <w:lang w:val="pl-PL"/>
        </w:rPr>
        <w:t>VAT na koniec każdego miesiąca kalendarzowego, w którym realizowana była dostawa.</w:t>
      </w:r>
    </w:p>
    <w:p w14:paraId="3DBA6B4A" w14:textId="7A0C6A9D" w:rsidR="00EB2582" w:rsidRPr="00657629" w:rsidRDefault="00D37628">
      <w:pPr>
        <w:pStyle w:val="Akapitzlist"/>
        <w:numPr>
          <w:ilvl w:val="1"/>
          <w:numId w:val="7"/>
        </w:numPr>
        <w:tabs>
          <w:tab w:val="left" w:pos="838"/>
          <w:tab w:val="left" w:pos="839"/>
        </w:tabs>
        <w:ind w:hanging="361"/>
        <w:rPr>
          <w:lang w:val="pl-PL"/>
        </w:rPr>
      </w:pPr>
      <w:r w:rsidRPr="00657629">
        <w:rPr>
          <w:lang w:val="pl-PL"/>
        </w:rPr>
        <w:t>Za dzień</w:t>
      </w:r>
      <w:r w:rsidR="00451B88">
        <w:rPr>
          <w:lang w:val="pl-PL"/>
        </w:rPr>
        <w:t xml:space="preserve"> </w:t>
      </w:r>
      <w:r w:rsidRPr="00657629">
        <w:rPr>
          <w:lang w:val="pl-PL"/>
        </w:rPr>
        <w:t>zapłaty uznaje się</w:t>
      </w:r>
      <w:r w:rsidR="00451B88">
        <w:rPr>
          <w:lang w:val="pl-PL"/>
        </w:rPr>
        <w:t xml:space="preserve"> </w:t>
      </w:r>
      <w:r w:rsidRPr="00657629">
        <w:rPr>
          <w:lang w:val="pl-PL"/>
        </w:rPr>
        <w:t>dzień</w:t>
      </w:r>
      <w:r w:rsidR="00451B88">
        <w:rPr>
          <w:lang w:val="pl-PL"/>
        </w:rPr>
        <w:t xml:space="preserve"> </w:t>
      </w:r>
      <w:r w:rsidRPr="00657629">
        <w:rPr>
          <w:lang w:val="pl-PL"/>
        </w:rPr>
        <w:t>obciążenia rachunku</w:t>
      </w:r>
      <w:r w:rsidRPr="00657629">
        <w:rPr>
          <w:spacing w:val="-7"/>
          <w:lang w:val="pl-PL"/>
        </w:rPr>
        <w:t xml:space="preserve"> </w:t>
      </w:r>
      <w:r w:rsidRPr="00657629">
        <w:rPr>
          <w:lang w:val="pl-PL"/>
        </w:rPr>
        <w:t>Zamawiającego.</w:t>
      </w:r>
    </w:p>
    <w:p w14:paraId="33B2D724" w14:textId="640EF109" w:rsidR="00EB2582" w:rsidRDefault="00D37628">
      <w:pPr>
        <w:pStyle w:val="Akapitzlist"/>
        <w:numPr>
          <w:ilvl w:val="1"/>
          <w:numId w:val="7"/>
        </w:numPr>
        <w:tabs>
          <w:tab w:val="left" w:pos="838"/>
          <w:tab w:val="left" w:pos="839"/>
        </w:tabs>
        <w:spacing w:before="24"/>
        <w:ind w:hanging="361"/>
      </w:pPr>
      <w:r w:rsidRPr="00657629">
        <w:rPr>
          <w:lang w:val="pl-PL"/>
        </w:rPr>
        <w:t xml:space="preserve">Termin płatności faktur wynosi ………… dni. </w:t>
      </w:r>
      <w:proofErr w:type="spellStart"/>
      <w:r>
        <w:t>Numer</w:t>
      </w:r>
      <w:proofErr w:type="spellEnd"/>
      <w:r w:rsidR="00451B88">
        <w:t xml:space="preserve"> </w:t>
      </w:r>
      <w:r>
        <w:t xml:space="preserve"> </w:t>
      </w:r>
      <w:proofErr w:type="spellStart"/>
      <w:r>
        <w:t>rachunku</w:t>
      </w:r>
      <w:proofErr w:type="spellEnd"/>
      <w:r>
        <w:t xml:space="preserve"> </w:t>
      </w:r>
      <w:r w:rsidR="00451B88">
        <w:t xml:space="preserve"> </w:t>
      </w:r>
      <w:proofErr w:type="spellStart"/>
      <w:r>
        <w:t>bankowego</w:t>
      </w:r>
      <w:proofErr w:type="spellEnd"/>
      <w:r w:rsidR="00D36E2D">
        <w:t xml:space="preserve"> </w:t>
      </w:r>
      <w:r>
        <w:rPr>
          <w:spacing w:val="34"/>
        </w:rPr>
        <w:t xml:space="preserve"> </w:t>
      </w:r>
      <w:proofErr w:type="spellStart"/>
      <w:r>
        <w:t>Wykonawcy</w:t>
      </w:r>
      <w:proofErr w:type="spellEnd"/>
    </w:p>
    <w:p w14:paraId="6EF45113" w14:textId="77777777" w:rsidR="00EB2582" w:rsidRDefault="00D37628">
      <w:pPr>
        <w:pStyle w:val="Tekstpodstawowy"/>
        <w:spacing w:before="28"/>
        <w:ind w:left="838"/>
      </w:pPr>
      <w:r>
        <w:t>………………………………………………………………………………………………</w:t>
      </w:r>
    </w:p>
    <w:p w14:paraId="2DD72D4E" w14:textId="57180DDE" w:rsidR="00EB2582" w:rsidRPr="00657629" w:rsidRDefault="00D37628">
      <w:pPr>
        <w:pStyle w:val="Akapitzlist"/>
        <w:numPr>
          <w:ilvl w:val="1"/>
          <w:numId w:val="7"/>
        </w:numPr>
        <w:tabs>
          <w:tab w:val="left" w:pos="838"/>
          <w:tab w:val="left" w:pos="839"/>
        </w:tabs>
        <w:spacing w:before="35" w:line="273" w:lineRule="auto"/>
        <w:ind w:right="156"/>
        <w:rPr>
          <w:lang w:val="pl-PL"/>
        </w:rPr>
      </w:pPr>
      <w:r w:rsidRPr="00657629">
        <w:rPr>
          <w:lang w:val="pl-PL"/>
        </w:rPr>
        <w:t>W przypadku zawarcia umów o podwykonawstwo, Wykonawca dołączy do faktury potwierdzenie przelewu/dokument kasowy potwierdzające całkowite zaspokojenie finansowe podwykonawców lub dalszych podwykonawców. Na Wykonawcy ciąży obowiązek przedkładania wszystkich dowodów zapłaty Podwykonawcom i wszystkim dalszym Podwykonawcom. Brak dokumentu wstrzymuje zapłatę</w:t>
      </w:r>
      <w:r w:rsidR="00451B88">
        <w:rPr>
          <w:lang w:val="pl-PL"/>
        </w:rPr>
        <w:t xml:space="preserve"> </w:t>
      </w:r>
      <w:r w:rsidRPr="00657629">
        <w:rPr>
          <w:lang w:val="pl-PL"/>
        </w:rPr>
        <w:t>wynagrodzenia. W takim przypadku nie przysługują</w:t>
      </w:r>
      <w:r w:rsidR="00451B88">
        <w:rPr>
          <w:lang w:val="pl-PL"/>
        </w:rPr>
        <w:t xml:space="preserve"> </w:t>
      </w:r>
      <w:r w:rsidRPr="00657629">
        <w:rPr>
          <w:lang w:val="pl-PL"/>
        </w:rPr>
        <w:t>Wykonawcy odsetki z tytułu opóźnienia w</w:t>
      </w:r>
      <w:r w:rsidRPr="00657629">
        <w:rPr>
          <w:spacing w:val="-4"/>
          <w:lang w:val="pl-PL"/>
        </w:rPr>
        <w:t xml:space="preserve"> </w:t>
      </w:r>
      <w:r w:rsidRPr="00657629">
        <w:rPr>
          <w:lang w:val="pl-PL"/>
        </w:rPr>
        <w:t>zapłacie.</w:t>
      </w:r>
    </w:p>
    <w:p w14:paraId="32F1D64A" w14:textId="77777777" w:rsidR="00EB2582" w:rsidRPr="00657629" w:rsidRDefault="00D37628">
      <w:pPr>
        <w:pStyle w:val="Akapitzlist"/>
        <w:numPr>
          <w:ilvl w:val="1"/>
          <w:numId w:val="7"/>
        </w:numPr>
        <w:tabs>
          <w:tab w:val="left" w:pos="838"/>
          <w:tab w:val="left" w:pos="839"/>
        </w:tabs>
        <w:spacing w:line="266" w:lineRule="auto"/>
        <w:ind w:right="232"/>
        <w:rPr>
          <w:lang w:val="pl-PL"/>
        </w:rPr>
      </w:pPr>
      <w:r w:rsidRPr="00657629">
        <w:rPr>
          <w:lang w:val="pl-PL"/>
        </w:rPr>
        <w:lastRenderedPageBreak/>
        <w:t>Wynagrodzenie określone w ust. 1 i 2 zawiera wszelkie koszty związane z realizacją przedmiotu umowy, niezbędne do prawidłowego wykonania przedmiotu</w:t>
      </w:r>
      <w:r w:rsidRPr="00657629">
        <w:rPr>
          <w:spacing w:val="-7"/>
          <w:lang w:val="pl-PL"/>
        </w:rPr>
        <w:t xml:space="preserve"> </w:t>
      </w:r>
      <w:r w:rsidRPr="00657629">
        <w:rPr>
          <w:lang w:val="pl-PL"/>
        </w:rPr>
        <w:t>umowy.</w:t>
      </w:r>
    </w:p>
    <w:p w14:paraId="02B69D45" w14:textId="2C92E0A9" w:rsidR="00EB2582" w:rsidRPr="00657629" w:rsidRDefault="00D37628">
      <w:pPr>
        <w:pStyle w:val="Akapitzlist"/>
        <w:numPr>
          <w:ilvl w:val="1"/>
          <w:numId w:val="7"/>
        </w:numPr>
        <w:tabs>
          <w:tab w:val="left" w:pos="838"/>
          <w:tab w:val="left" w:pos="839"/>
        </w:tabs>
        <w:spacing w:before="8" w:line="264" w:lineRule="auto"/>
        <w:ind w:right="300"/>
        <w:rPr>
          <w:lang w:val="pl-PL"/>
        </w:rPr>
      </w:pPr>
      <w:r w:rsidRPr="00657629">
        <w:rPr>
          <w:lang w:val="pl-PL"/>
        </w:rPr>
        <w:t>Wykonawca nie może dokona</w:t>
      </w:r>
      <w:r w:rsidR="00451B88">
        <w:rPr>
          <w:lang w:val="pl-PL"/>
        </w:rPr>
        <w:t xml:space="preserve">ć </w:t>
      </w:r>
      <w:r w:rsidRPr="00657629">
        <w:rPr>
          <w:lang w:val="pl-PL"/>
        </w:rPr>
        <w:t>przelewu wierzytelności z niniejszej umowy na osobę</w:t>
      </w:r>
      <w:r w:rsidR="00451B88">
        <w:rPr>
          <w:lang w:val="pl-PL"/>
        </w:rPr>
        <w:t xml:space="preserve"> </w:t>
      </w:r>
      <w:r w:rsidRPr="00657629">
        <w:rPr>
          <w:lang w:val="pl-PL"/>
        </w:rPr>
        <w:t>trzecią bez uprzedniej pisemnej zgody</w:t>
      </w:r>
      <w:r w:rsidRPr="00657629">
        <w:rPr>
          <w:spacing w:val="1"/>
          <w:lang w:val="pl-PL"/>
        </w:rPr>
        <w:t xml:space="preserve"> </w:t>
      </w:r>
      <w:r w:rsidRPr="00657629">
        <w:rPr>
          <w:lang w:val="pl-PL"/>
        </w:rPr>
        <w:t>Zamawiającego.</w:t>
      </w:r>
    </w:p>
    <w:p w14:paraId="32BBFF03" w14:textId="78FC9384" w:rsidR="00EB2582" w:rsidRPr="00451B88" w:rsidRDefault="00EB2582" w:rsidP="00451B88">
      <w:pPr>
        <w:tabs>
          <w:tab w:val="left" w:pos="838"/>
          <w:tab w:val="left" w:pos="839"/>
        </w:tabs>
        <w:spacing w:before="10" w:line="276" w:lineRule="auto"/>
        <w:ind w:left="478" w:right="158"/>
        <w:rPr>
          <w:lang w:val="pl-PL"/>
        </w:rPr>
      </w:pPr>
    </w:p>
    <w:p w14:paraId="7132F09A" w14:textId="77777777" w:rsidR="00EB2582" w:rsidRPr="00657629" w:rsidRDefault="00EB2582">
      <w:pPr>
        <w:pStyle w:val="Tekstpodstawowy"/>
        <w:spacing w:before="2"/>
        <w:rPr>
          <w:sz w:val="24"/>
          <w:lang w:val="pl-PL"/>
        </w:rPr>
      </w:pPr>
    </w:p>
    <w:p w14:paraId="4A4544F9" w14:textId="77777777" w:rsidR="00EB2582" w:rsidRDefault="00D37628">
      <w:pPr>
        <w:pStyle w:val="Nagwek1"/>
        <w:ind w:left="4511"/>
      </w:pPr>
      <w:r>
        <w:t>§5</w:t>
      </w:r>
    </w:p>
    <w:p w14:paraId="5E73D634" w14:textId="2E1B0D96" w:rsidR="00EB2582" w:rsidRPr="00657629" w:rsidRDefault="00D37628">
      <w:pPr>
        <w:pStyle w:val="Akapitzlist"/>
        <w:numPr>
          <w:ilvl w:val="0"/>
          <w:numId w:val="6"/>
        </w:numPr>
        <w:tabs>
          <w:tab w:val="left" w:pos="550"/>
          <w:tab w:val="left" w:pos="551"/>
        </w:tabs>
        <w:spacing w:before="38" w:line="264" w:lineRule="auto"/>
        <w:ind w:right="247" w:hanging="401"/>
        <w:rPr>
          <w:lang w:val="pl-PL"/>
        </w:rPr>
      </w:pPr>
      <w:r w:rsidRPr="00657629">
        <w:rPr>
          <w:lang w:val="pl-PL"/>
        </w:rPr>
        <w:t>Wykonawca ponosi odpowiedzialność</w:t>
      </w:r>
      <w:r w:rsidR="00451B88">
        <w:rPr>
          <w:lang w:val="pl-PL"/>
        </w:rPr>
        <w:t xml:space="preserve"> </w:t>
      </w:r>
      <w:r w:rsidRPr="00657629">
        <w:rPr>
          <w:lang w:val="pl-PL"/>
        </w:rPr>
        <w:t>za wykonanie lub nienależyte wykonanie umowy poprzez możliwość</w:t>
      </w:r>
      <w:r w:rsidR="00451B88">
        <w:rPr>
          <w:lang w:val="pl-PL"/>
        </w:rPr>
        <w:t xml:space="preserve"> </w:t>
      </w:r>
      <w:r w:rsidRPr="00657629">
        <w:rPr>
          <w:lang w:val="pl-PL"/>
        </w:rPr>
        <w:t>naliczania kar umownych oraz dochodzenia odszkodowania na zasadach</w:t>
      </w:r>
      <w:r w:rsidRPr="00657629">
        <w:rPr>
          <w:spacing w:val="-17"/>
          <w:lang w:val="pl-PL"/>
        </w:rPr>
        <w:t xml:space="preserve"> </w:t>
      </w:r>
      <w:r w:rsidRPr="00657629">
        <w:rPr>
          <w:lang w:val="pl-PL"/>
        </w:rPr>
        <w:t>ogólnych.</w:t>
      </w:r>
    </w:p>
    <w:p w14:paraId="1CED6940" w14:textId="77777777" w:rsidR="00EB2582" w:rsidRPr="00657629" w:rsidRDefault="00D37628">
      <w:pPr>
        <w:pStyle w:val="Akapitzlist"/>
        <w:numPr>
          <w:ilvl w:val="0"/>
          <w:numId w:val="6"/>
        </w:numPr>
        <w:tabs>
          <w:tab w:val="left" w:pos="555"/>
          <w:tab w:val="left" w:pos="556"/>
        </w:tabs>
        <w:spacing w:before="11"/>
        <w:ind w:left="555" w:hanging="419"/>
        <w:rPr>
          <w:lang w:val="pl-PL"/>
        </w:rPr>
      </w:pPr>
      <w:r w:rsidRPr="00657629">
        <w:rPr>
          <w:lang w:val="pl-PL"/>
        </w:rPr>
        <w:t>Wykonawca zapłaci Zamawiającemu następujące kary</w:t>
      </w:r>
      <w:r w:rsidRPr="00657629">
        <w:rPr>
          <w:spacing w:val="-2"/>
          <w:lang w:val="pl-PL"/>
        </w:rPr>
        <w:t xml:space="preserve"> </w:t>
      </w:r>
      <w:r w:rsidRPr="00657629">
        <w:rPr>
          <w:lang w:val="pl-PL"/>
        </w:rPr>
        <w:t>umowne::</w:t>
      </w:r>
    </w:p>
    <w:p w14:paraId="5AEB865A" w14:textId="77777777" w:rsidR="00EB2582" w:rsidRPr="00657629" w:rsidRDefault="00D37628">
      <w:pPr>
        <w:pStyle w:val="Akapitzlist"/>
        <w:numPr>
          <w:ilvl w:val="1"/>
          <w:numId w:val="6"/>
        </w:numPr>
        <w:tabs>
          <w:tab w:val="left" w:pos="1470"/>
        </w:tabs>
        <w:spacing w:before="25"/>
        <w:rPr>
          <w:lang w:val="pl-PL"/>
        </w:rPr>
      </w:pPr>
      <w:r w:rsidRPr="00657629">
        <w:rPr>
          <w:lang w:val="pl-PL"/>
        </w:rPr>
        <w:t>za</w:t>
      </w:r>
      <w:r w:rsidRPr="00657629">
        <w:rPr>
          <w:spacing w:val="30"/>
          <w:lang w:val="pl-PL"/>
        </w:rPr>
        <w:t xml:space="preserve"> </w:t>
      </w:r>
      <w:r w:rsidRPr="00657629">
        <w:rPr>
          <w:lang w:val="pl-PL"/>
        </w:rPr>
        <w:t>opóźnienie</w:t>
      </w:r>
      <w:r w:rsidRPr="00657629">
        <w:rPr>
          <w:spacing w:val="29"/>
          <w:lang w:val="pl-PL"/>
        </w:rPr>
        <w:t xml:space="preserve"> </w:t>
      </w:r>
      <w:r w:rsidRPr="00657629">
        <w:rPr>
          <w:lang w:val="pl-PL"/>
        </w:rPr>
        <w:t>w</w:t>
      </w:r>
      <w:r w:rsidRPr="00657629">
        <w:rPr>
          <w:spacing w:val="28"/>
          <w:lang w:val="pl-PL"/>
        </w:rPr>
        <w:t xml:space="preserve"> </w:t>
      </w:r>
      <w:r w:rsidRPr="00657629">
        <w:rPr>
          <w:lang w:val="pl-PL"/>
        </w:rPr>
        <w:t>wykonaniu</w:t>
      </w:r>
      <w:r w:rsidRPr="00657629">
        <w:rPr>
          <w:spacing w:val="32"/>
          <w:lang w:val="pl-PL"/>
        </w:rPr>
        <w:t xml:space="preserve"> </w:t>
      </w:r>
      <w:r w:rsidRPr="00657629">
        <w:rPr>
          <w:lang w:val="pl-PL"/>
        </w:rPr>
        <w:t>przedmiotu</w:t>
      </w:r>
      <w:r w:rsidRPr="00657629">
        <w:rPr>
          <w:spacing w:val="29"/>
          <w:lang w:val="pl-PL"/>
        </w:rPr>
        <w:t xml:space="preserve"> </w:t>
      </w:r>
      <w:r w:rsidRPr="00657629">
        <w:rPr>
          <w:lang w:val="pl-PL"/>
        </w:rPr>
        <w:t>umowy</w:t>
      </w:r>
      <w:r w:rsidRPr="00657629">
        <w:rPr>
          <w:spacing w:val="29"/>
          <w:lang w:val="pl-PL"/>
        </w:rPr>
        <w:t xml:space="preserve"> </w:t>
      </w:r>
      <w:r w:rsidRPr="00657629">
        <w:rPr>
          <w:lang w:val="pl-PL"/>
        </w:rPr>
        <w:t>w</w:t>
      </w:r>
      <w:r w:rsidRPr="00657629">
        <w:rPr>
          <w:spacing w:val="29"/>
          <w:lang w:val="pl-PL"/>
        </w:rPr>
        <w:t xml:space="preserve"> </w:t>
      </w:r>
      <w:r w:rsidRPr="00657629">
        <w:rPr>
          <w:lang w:val="pl-PL"/>
        </w:rPr>
        <w:t>wysokości</w:t>
      </w:r>
      <w:r w:rsidRPr="00657629">
        <w:rPr>
          <w:spacing w:val="30"/>
          <w:lang w:val="pl-PL"/>
        </w:rPr>
        <w:t xml:space="preserve"> </w:t>
      </w:r>
      <w:r w:rsidRPr="00657629">
        <w:rPr>
          <w:lang w:val="pl-PL"/>
        </w:rPr>
        <w:t>0,5</w:t>
      </w:r>
      <w:r w:rsidRPr="00657629">
        <w:rPr>
          <w:spacing w:val="29"/>
          <w:lang w:val="pl-PL"/>
        </w:rPr>
        <w:t xml:space="preserve"> </w:t>
      </w:r>
      <w:r w:rsidRPr="00657629">
        <w:rPr>
          <w:lang w:val="pl-PL"/>
        </w:rPr>
        <w:t>%</w:t>
      </w:r>
      <w:r w:rsidRPr="00657629">
        <w:rPr>
          <w:spacing w:val="30"/>
          <w:lang w:val="pl-PL"/>
        </w:rPr>
        <w:t xml:space="preserve"> </w:t>
      </w:r>
      <w:r w:rsidRPr="00657629">
        <w:rPr>
          <w:lang w:val="pl-PL"/>
        </w:rPr>
        <w:t>wynagrodzenia</w:t>
      </w:r>
    </w:p>
    <w:p w14:paraId="3E645778" w14:textId="6DF45513" w:rsidR="00EB2582" w:rsidRPr="00D36E2D" w:rsidRDefault="00D37628" w:rsidP="00D36E2D">
      <w:pPr>
        <w:pStyle w:val="Tekstpodstawowy"/>
        <w:spacing w:before="28"/>
        <w:ind w:left="1119"/>
        <w:rPr>
          <w:lang w:val="pl-PL"/>
        </w:rPr>
      </w:pPr>
      <w:r w:rsidRPr="00657629">
        <w:rPr>
          <w:lang w:val="pl-PL"/>
        </w:rPr>
        <w:t>brutto określonego w § 4 ust. 1 za każdy dzień</w:t>
      </w:r>
      <w:r w:rsidR="00D36E2D">
        <w:rPr>
          <w:lang w:val="pl-PL"/>
        </w:rPr>
        <w:t xml:space="preserve"> </w:t>
      </w:r>
      <w:r w:rsidRPr="00657629">
        <w:rPr>
          <w:lang w:val="pl-PL"/>
        </w:rPr>
        <w:t>opóźnienia,</w:t>
      </w:r>
    </w:p>
    <w:p w14:paraId="2A7C6CFD" w14:textId="3577568A" w:rsidR="00EB2582" w:rsidRPr="00657629" w:rsidRDefault="00D37628">
      <w:pPr>
        <w:pStyle w:val="Akapitzlist"/>
        <w:numPr>
          <w:ilvl w:val="1"/>
          <w:numId w:val="6"/>
        </w:numPr>
        <w:tabs>
          <w:tab w:val="left" w:pos="1475"/>
        </w:tabs>
        <w:spacing w:line="266" w:lineRule="exact"/>
        <w:ind w:left="1474" w:hanging="356"/>
        <w:rPr>
          <w:lang w:val="pl-PL"/>
        </w:rPr>
      </w:pPr>
      <w:r w:rsidRPr="00657629">
        <w:rPr>
          <w:lang w:val="pl-PL"/>
        </w:rPr>
        <w:t>z</w:t>
      </w:r>
      <w:r w:rsidRPr="00657629">
        <w:rPr>
          <w:spacing w:val="21"/>
          <w:lang w:val="pl-PL"/>
        </w:rPr>
        <w:t xml:space="preserve"> </w:t>
      </w:r>
      <w:r w:rsidRPr="00657629">
        <w:rPr>
          <w:lang w:val="pl-PL"/>
        </w:rPr>
        <w:t>tytułu</w:t>
      </w:r>
      <w:r w:rsidRPr="00657629">
        <w:rPr>
          <w:spacing w:val="22"/>
          <w:lang w:val="pl-PL"/>
        </w:rPr>
        <w:t xml:space="preserve"> </w:t>
      </w:r>
      <w:r w:rsidRPr="00657629">
        <w:rPr>
          <w:lang w:val="pl-PL"/>
        </w:rPr>
        <w:t>odstąpienia</w:t>
      </w:r>
      <w:r w:rsidRPr="00657629">
        <w:rPr>
          <w:spacing w:val="22"/>
          <w:lang w:val="pl-PL"/>
        </w:rPr>
        <w:t xml:space="preserve"> </w:t>
      </w:r>
      <w:r w:rsidRPr="00657629">
        <w:rPr>
          <w:lang w:val="pl-PL"/>
        </w:rPr>
        <w:t>od</w:t>
      </w:r>
      <w:r w:rsidRPr="00657629">
        <w:rPr>
          <w:spacing w:val="22"/>
          <w:lang w:val="pl-PL"/>
        </w:rPr>
        <w:t xml:space="preserve"> </w:t>
      </w:r>
      <w:r w:rsidRPr="00657629">
        <w:rPr>
          <w:lang w:val="pl-PL"/>
        </w:rPr>
        <w:t>umowy</w:t>
      </w:r>
      <w:r w:rsidRPr="00657629">
        <w:rPr>
          <w:spacing w:val="22"/>
          <w:lang w:val="pl-PL"/>
        </w:rPr>
        <w:t xml:space="preserve"> </w:t>
      </w:r>
      <w:r w:rsidRPr="00657629">
        <w:rPr>
          <w:lang w:val="pl-PL"/>
        </w:rPr>
        <w:t>z</w:t>
      </w:r>
      <w:r w:rsidRPr="00657629">
        <w:rPr>
          <w:spacing w:val="22"/>
          <w:lang w:val="pl-PL"/>
        </w:rPr>
        <w:t xml:space="preserve"> </w:t>
      </w:r>
      <w:r w:rsidRPr="00657629">
        <w:rPr>
          <w:lang w:val="pl-PL"/>
        </w:rPr>
        <w:t>przyczyn</w:t>
      </w:r>
      <w:r w:rsidRPr="00657629">
        <w:rPr>
          <w:spacing w:val="20"/>
          <w:lang w:val="pl-PL"/>
        </w:rPr>
        <w:t xml:space="preserve"> </w:t>
      </w:r>
      <w:r w:rsidRPr="00657629">
        <w:rPr>
          <w:lang w:val="pl-PL"/>
        </w:rPr>
        <w:t>występujących</w:t>
      </w:r>
      <w:r w:rsidRPr="00657629">
        <w:rPr>
          <w:spacing w:val="19"/>
          <w:lang w:val="pl-PL"/>
        </w:rPr>
        <w:t xml:space="preserve"> </w:t>
      </w:r>
      <w:r w:rsidRPr="00657629">
        <w:rPr>
          <w:lang w:val="pl-PL"/>
        </w:rPr>
        <w:t>po</w:t>
      </w:r>
      <w:r w:rsidR="00D36E2D">
        <w:rPr>
          <w:lang w:val="pl-PL"/>
        </w:rPr>
        <w:t xml:space="preserve"> </w:t>
      </w:r>
      <w:r w:rsidRPr="00657629">
        <w:rPr>
          <w:lang w:val="pl-PL"/>
        </w:rPr>
        <w:t>stronie</w:t>
      </w:r>
      <w:r w:rsidRPr="00657629">
        <w:rPr>
          <w:spacing w:val="20"/>
          <w:lang w:val="pl-PL"/>
        </w:rPr>
        <w:t xml:space="preserve"> </w:t>
      </w:r>
      <w:r w:rsidRPr="00657629">
        <w:rPr>
          <w:lang w:val="pl-PL"/>
        </w:rPr>
        <w:t>Wykonawcy,</w:t>
      </w:r>
      <w:r w:rsidRPr="00657629">
        <w:rPr>
          <w:spacing w:val="19"/>
          <w:lang w:val="pl-PL"/>
        </w:rPr>
        <w:t xml:space="preserve"> </w:t>
      </w:r>
      <w:r w:rsidRPr="00657629">
        <w:rPr>
          <w:lang w:val="pl-PL"/>
        </w:rPr>
        <w:t>w</w:t>
      </w:r>
    </w:p>
    <w:p w14:paraId="30A6025E" w14:textId="788D7265" w:rsidR="00EB2582" w:rsidRPr="00D36E2D" w:rsidRDefault="00D37628" w:rsidP="001A2461">
      <w:pPr>
        <w:pStyle w:val="Tekstpodstawowy"/>
        <w:spacing w:before="28"/>
        <w:ind w:left="1119"/>
        <w:rPr>
          <w:lang w:val="pl-PL"/>
        </w:rPr>
      </w:pPr>
      <w:r w:rsidRPr="00657629">
        <w:rPr>
          <w:lang w:val="pl-PL"/>
        </w:rPr>
        <w:t xml:space="preserve">wysokości </w:t>
      </w:r>
      <w:r w:rsidR="00D36E2D">
        <w:rPr>
          <w:lang w:val="pl-PL"/>
        </w:rPr>
        <w:t>1</w:t>
      </w:r>
      <w:r w:rsidRPr="00657629">
        <w:rPr>
          <w:lang w:val="pl-PL"/>
        </w:rPr>
        <w:t>0 % wynagrodzenia brutto określonego w § 4 ust. 1.</w:t>
      </w:r>
      <w:r w:rsidR="001A2461">
        <w:rPr>
          <w:lang w:val="pl-PL"/>
        </w:rPr>
        <w:t xml:space="preserve"> </w:t>
      </w:r>
      <w:r w:rsidRPr="00657629">
        <w:rPr>
          <w:lang w:val="pl-PL"/>
        </w:rPr>
        <w:t>wynagrodzenia brutto określonego w § 4 ust. 1</w:t>
      </w:r>
      <w:r w:rsidR="00D36E2D">
        <w:rPr>
          <w:lang w:val="pl-PL"/>
        </w:rPr>
        <w:t>.</w:t>
      </w:r>
    </w:p>
    <w:p w14:paraId="6BB5A869" w14:textId="063A760F" w:rsidR="00EB2582" w:rsidRPr="00657629" w:rsidRDefault="00D37628">
      <w:pPr>
        <w:pStyle w:val="Akapitzlist"/>
        <w:numPr>
          <w:ilvl w:val="0"/>
          <w:numId w:val="6"/>
        </w:numPr>
        <w:tabs>
          <w:tab w:val="left" w:pos="555"/>
          <w:tab w:val="left" w:pos="556"/>
        </w:tabs>
        <w:spacing w:before="35" w:line="271" w:lineRule="auto"/>
        <w:ind w:right="177" w:hanging="401"/>
        <w:rPr>
          <w:lang w:val="pl-PL"/>
        </w:rPr>
      </w:pPr>
      <w:r w:rsidRPr="00657629">
        <w:rPr>
          <w:lang w:val="pl-PL"/>
        </w:rPr>
        <w:t>Jeżeli kary umowne nie pokryją</w:t>
      </w:r>
      <w:r w:rsidR="00D36E2D">
        <w:rPr>
          <w:lang w:val="pl-PL"/>
        </w:rPr>
        <w:t xml:space="preserve"> </w:t>
      </w:r>
      <w:r w:rsidRPr="00657629">
        <w:rPr>
          <w:lang w:val="pl-PL"/>
        </w:rPr>
        <w:t>poniesionej szkody, Zamawiający zastrzega sobie prawo dochodzenia odszkodowania uzupełniającego na zasadach ogólnych do wysokości poniesionej szkody.</w:t>
      </w:r>
    </w:p>
    <w:p w14:paraId="330AC34D" w14:textId="77777777" w:rsidR="00EB2582" w:rsidRPr="00657629" w:rsidRDefault="00D37628">
      <w:pPr>
        <w:pStyle w:val="Akapitzlist"/>
        <w:numPr>
          <w:ilvl w:val="0"/>
          <w:numId w:val="6"/>
        </w:numPr>
        <w:tabs>
          <w:tab w:val="left" w:pos="569"/>
          <w:tab w:val="left" w:pos="570"/>
        </w:tabs>
        <w:spacing w:line="269" w:lineRule="exact"/>
        <w:ind w:left="569" w:hanging="433"/>
        <w:rPr>
          <w:lang w:val="pl-PL"/>
        </w:rPr>
      </w:pPr>
      <w:r w:rsidRPr="00657629">
        <w:rPr>
          <w:lang w:val="pl-PL"/>
        </w:rPr>
        <w:t>Spowodowane przez siebie ewentualne szkody Wykonawca usunie na własny</w:t>
      </w:r>
      <w:r w:rsidRPr="00657629">
        <w:rPr>
          <w:spacing w:val="-11"/>
          <w:lang w:val="pl-PL"/>
        </w:rPr>
        <w:t xml:space="preserve"> </w:t>
      </w:r>
      <w:r w:rsidRPr="00657629">
        <w:rPr>
          <w:lang w:val="pl-PL"/>
        </w:rPr>
        <w:t>koszt.</w:t>
      </w:r>
    </w:p>
    <w:p w14:paraId="3EF31DE4" w14:textId="0BCFDD37" w:rsidR="00EB2582" w:rsidRPr="00657629" w:rsidRDefault="00D37628">
      <w:pPr>
        <w:pStyle w:val="Akapitzlist"/>
        <w:numPr>
          <w:ilvl w:val="0"/>
          <w:numId w:val="6"/>
        </w:numPr>
        <w:tabs>
          <w:tab w:val="left" w:pos="560"/>
          <w:tab w:val="left" w:pos="561"/>
        </w:tabs>
        <w:spacing w:before="26" w:line="271" w:lineRule="auto"/>
        <w:ind w:right="177" w:hanging="401"/>
        <w:rPr>
          <w:lang w:val="pl-PL"/>
        </w:rPr>
      </w:pPr>
      <w:r w:rsidRPr="00657629">
        <w:rPr>
          <w:lang w:val="pl-PL"/>
        </w:rPr>
        <w:t>Zamawiający uprawniony jest potrącić</w:t>
      </w:r>
      <w:r w:rsidR="00D36E2D">
        <w:rPr>
          <w:lang w:val="pl-PL"/>
        </w:rPr>
        <w:t xml:space="preserve"> </w:t>
      </w:r>
      <w:r w:rsidRPr="00657629">
        <w:rPr>
          <w:lang w:val="pl-PL"/>
        </w:rPr>
        <w:t>przysługujące mu w stosunku do Wykonawcy wierzytelności, w szczególności z tytułów odszkodowawczych i kar umownych, z każdej wierzytelności przysługującej Wykonawcy od</w:t>
      </w:r>
      <w:r w:rsidRPr="00657629">
        <w:rPr>
          <w:spacing w:val="-3"/>
          <w:lang w:val="pl-PL"/>
        </w:rPr>
        <w:t xml:space="preserve"> </w:t>
      </w:r>
      <w:r w:rsidRPr="00657629">
        <w:rPr>
          <w:lang w:val="pl-PL"/>
        </w:rPr>
        <w:t>Zamawiającego.</w:t>
      </w:r>
    </w:p>
    <w:p w14:paraId="0FCE8128" w14:textId="77777777" w:rsidR="00EB2582" w:rsidRPr="00657629" w:rsidRDefault="00EB2582">
      <w:pPr>
        <w:pStyle w:val="Tekstpodstawowy"/>
        <w:spacing w:before="6"/>
        <w:rPr>
          <w:sz w:val="25"/>
          <w:lang w:val="pl-PL"/>
        </w:rPr>
      </w:pPr>
    </w:p>
    <w:p w14:paraId="003DA065" w14:textId="77777777" w:rsidR="00EB2582" w:rsidRDefault="00D37628">
      <w:pPr>
        <w:pStyle w:val="Nagwek1"/>
        <w:spacing w:before="1"/>
        <w:ind w:left="4511"/>
      </w:pPr>
      <w:r>
        <w:t>§6</w:t>
      </w:r>
    </w:p>
    <w:p w14:paraId="573EF365" w14:textId="4DEA5BA7" w:rsidR="00EB2582" w:rsidRPr="00657629" w:rsidRDefault="00D37628">
      <w:pPr>
        <w:pStyle w:val="Akapitzlist"/>
        <w:numPr>
          <w:ilvl w:val="0"/>
          <w:numId w:val="5"/>
        </w:numPr>
        <w:tabs>
          <w:tab w:val="left" w:pos="489"/>
        </w:tabs>
        <w:spacing w:before="35" w:line="266" w:lineRule="auto"/>
        <w:ind w:right="446" w:hanging="401"/>
        <w:rPr>
          <w:lang w:val="pl-PL"/>
        </w:rPr>
      </w:pPr>
      <w:r w:rsidRPr="00657629">
        <w:rPr>
          <w:lang w:val="pl-PL"/>
        </w:rPr>
        <w:t>Przed zawarciem przez Wykonawcę</w:t>
      </w:r>
      <w:r w:rsidR="00D36E2D">
        <w:rPr>
          <w:lang w:val="pl-PL"/>
        </w:rPr>
        <w:t xml:space="preserve"> </w:t>
      </w:r>
      <w:r w:rsidRPr="00657629">
        <w:rPr>
          <w:lang w:val="pl-PL"/>
        </w:rPr>
        <w:t>umowy o</w:t>
      </w:r>
      <w:r w:rsidR="00D36E2D">
        <w:rPr>
          <w:lang w:val="pl-PL"/>
        </w:rPr>
        <w:t xml:space="preserve"> </w:t>
      </w:r>
      <w:r w:rsidRPr="00657629">
        <w:rPr>
          <w:lang w:val="pl-PL"/>
        </w:rPr>
        <w:t>dostawy objęte niniejszą</w:t>
      </w:r>
      <w:r w:rsidR="00D36E2D">
        <w:rPr>
          <w:lang w:val="pl-PL"/>
        </w:rPr>
        <w:t xml:space="preserve"> </w:t>
      </w:r>
      <w:r w:rsidRPr="00657629">
        <w:rPr>
          <w:lang w:val="pl-PL"/>
        </w:rPr>
        <w:t>umową</w:t>
      </w:r>
      <w:r w:rsidR="00D36E2D">
        <w:rPr>
          <w:lang w:val="pl-PL"/>
        </w:rPr>
        <w:t xml:space="preserve"> </w:t>
      </w:r>
      <w:r w:rsidR="001A2461">
        <w:rPr>
          <w:lang w:val="pl-PL"/>
        </w:rPr>
        <w:t xml:space="preserve"> z </w:t>
      </w:r>
      <w:r w:rsidRPr="00657629">
        <w:rPr>
          <w:lang w:val="pl-PL"/>
        </w:rPr>
        <w:t>podwykonawcą Wykonawca złoży pisemną</w:t>
      </w:r>
      <w:r w:rsidR="00D36E2D">
        <w:rPr>
          <w:lang w:val="pl-PL"/>
        </w:rPr>
        <w:t xml:space="preserve"> </w:t>
      </w:r>
      <w:r w:rsidRPr="00657629">
        <w:rPr>
          <w:lang w:val="pl-PL"/>
        </w:rPr>
        <w:t>informację</w:t>
      </w:r>
      <w:r w:rsidR="00D36E2D">
        <w:rPr>
          <w:lang w:val="pl-PL"/>
        </w:rPr>
        <w:t xml:space="preserve">  </w:t>
      </w:r>
      <w:r w:rsidRPr="00657629">
        <w:rPr>
          <w:lang w:val="pl-PL"/>
        </w:rPr>
        <w:t>w celu uzyskania zgody</w:t>
      </w:r>
      <w:r w:rsidRPr="00657629">
        <w:rPr>
          <w:spacing w:val="-7"/>
          <w:lang w:val="pl-PL"/>
        </w:rPr>
        <w:t xml:space="preserve"> </w:t>
      </w:r>
      <w:r w:rsidRPr="00657629">
        <w:rPr>
          <w:lang w:val="pl-PL"/>
        </w:rPr>
        <w:t>Zamawiającego.</w:t>
      </w:r>
    </w:p>
    <w:p w14:paraId="250C4615" w14:textId="77777777" w:rsidR="00EB2582" w:rsidRPr="00657629" w:rsidRDefault="00D37628">
      <w:pPr>
        <w:pStyle w:val="Akapitzlist"/>
        <w:numPr>
          <w:ilvl w:val="0"/>
          <w:numId w:val="5"/>
        </w:numPr>
        <w:tabs>
          <w:tab w:val="left" w:pos="489"/>
        </w:tabs>
        <w:spacing w:before="8"/>
        <w:ind w:left="488" w:hanging="352"/>
        <w:rPr>
          <w:lang w:val="pl-PL"/>
        </w:rPr>
      </w:pPr>
      <w:r w:rsidRPr="00657629">
        <w:rPr>
          <w:lang w:val="pl-PL"/>
        </w:rPr>
        <w:t>Wykonawca przedstawi Zamawiającemu projekt umowy z</w:t>
      </w:r>
      <w:r w:rsidRPr="00657629">
        <w:rPr>
          <w:spacing w:val="-3"/>
          <w:lang w:val="pl-PL"/>
        </w:rPr>
        <w:t xml:space="preserve"> </w:t>
      </w:r>
      <w:r w:rsidRPr="00657629">
        <w:rPr>
          <w:lang w:val="pl-PL"/>
        </w:rPr>
        <w:t>podwykonawcą.</w:t>
      </w:r>
    </w:p>
    <w:p w14:paraId="62E95411" w14:textId="49DA7E4B" w:rsidR="00EB2582" w:rsidRPr="00657629" w:rsidRDefault="00D37628">
      <w:pPr>
        <w:pStyle w:val="Akapitzlist"/>
        <w:numPr>
          <w:ilvl w:val="0"/>
          <w:numId w:val="5"/>
        </w:numPr>
        <w:tabs>
          <w:tab w:val="left" w:pos="489"/>
        </w:tabs>
        <w:spacing w:before="26" w:line="264" w:lineRule="auto"/>
        <w:ind w:right="404" w:hanging="401"/>
        <w:rPr>
          <w:lang w:val="pl-PL"/>
        </w:rPr>
      </w:pPr>
      <w:r w:rsidRPr="00657629">
        <w:rPr>
          <w:lang w:val="pl-PL"/>
        </w:rPr>
        <w:t>Wykonawca wobec Zamawiającego ponosi pełną</w:t>
      </w:r>
      <w:r w:rsidR="00D36E2D">
        <w:rPr>
          <w:lang w:val="pl-PL"/>
        </w:rPr>
        <w:t xml:space="preserve"> </w:t>
      </w:r>
      <w:r w:rsidRPr="00657629">
        <w:rPr>
          <w:lang w:val="pl-PL"/>
        </w:rPr>
        <w:t>odpowiedzialność</w:t>
      </w:r>
      <w:r w:rsidR="00D36E2D">
        <w:rPr>
          <w:lang w:val="pl-PL"/>
        </w:rPr>
        <w:t xml:space="preserve"> </w:t>
      </w:r>
      <w:r w:rsidRPr="00657629">
        <w:rPr>
          <w:lang w:val="pl-PL"/>
        </w:rPr>
        <w:t>za</w:t>
      </w:r>
      <w:r w:rsidR="00D36E2D">
        <w:rPr>
          <w:lang w:val="pl-PL"/>
        </w:rPr>
        <w:t xml:space="preserve">  </w:t>
      </w:r>
      <w:r w:rsidRPr="00657629">
        <w:rPr>
          <w:lang w:val="pl-PL"/>
        </w:rPr>
        <w:t>dostawy, które wykonuje przy pomocy</w:t>
      </w:r>
      <w:r w:rsidRPr="00657629">
        <w:rPr>
          <w:spacing w:val="-1"/>
          <w:lang w:val="pl-PL"/>
        </w:rPr>
        <w:t xml:space="preserve"> </w:t>
      </w:r>
      <w:r w:rsidRPr="00657629">
        <w:rPr>
          <w:lang w:val="pl-PL"/>
        </w:rPr>
        <w:t>podwykonawców.</w:t>
      </w:r>
    </w:p>
    <w:p w14:paraId="2C4AF21C" w14:textId="267DECCB" w:rsidR="00EB2582" w:rsidRPr="00657629" w:rsidRDefault="00D37628">
      <w:pPr>
        <w:pStyle w:val="Akapitzlist"/>
        <w:numPr>
          <w:ilvl w:val="0"/>
          <w:numId w:val="5"/>
        </w:numPr>
        <w:tabs>
          <w:tab w:val="left" w:pos="493"/>
          <w:tab w:val="left" w:pos="494"/>
        </w:tabs>
        <w:spacing w:before="10" w:line="264" w:lineRule="auto"/>
        <w:ind w:right="687" w:hanging="401"/>
        <w:rPr>
          <w:lang w:val="pl-PL"/>
        </w:rPr>
      </w:pPr>
      <w:r w:rsidRPr="00657629">
        <w:rPr>
          <w:lang w:val="pl-PL"/>
        </w:rPr>
        <w:t>Wykonawca ponosi pełną</w:t>
      </w:r>
      <w:r w:rsidR="00D36E2D">
        <w:rPr>
          <w:lang w:val="pl-PL"/>
        </w:rPr>
        <w:t xml:space="preserve"> </w:t>
      </w:r>
      <w:r w:rsidRPr="00657629">
        <w:rPr>
          <w:lang w:val="pl-PL"/>
        </w:rPr>
        <w:t>odpowiedzialność</w:t>
      </w:r>
      <w:r w:rsidR="00D36E2D">
        <w:rPr>
          <w:lang w:val="pl-PL"/>
        </w:rPr>
        <w:t xml:space="preserve"> </w:t>
      </w:r>
      <w:r w:rsidRPr="00657629">
        <w:rPr>
          <w:lang w:val="pl-PL"/>
        </w:rPr>
        <w:t>za jakość, terminowość i należytą</w:t>
      </w:r>
      <w:r w:rsidR="00D36E2D">
        <w:rPr>
          <w:lang w:val="pl-PL"/>
        </w:rPr>
        <w:t xml:space="preserve">  </w:t>
      </w:r>
      <w:r w:rsidRPr="00657629">
        <w:rPr>
          <w:lang w:val="pl-PL"/>
        </w:rPr>
        <w:t>staranność wykonywanych usług przez</w:t>
      </w:r>
      <w:r w:rsidRPr="00657629">
        <w:rPr>
          <w:spacing w:val="-3"/>
          <w:lang w:val="pl-PL"/>
        </w:rPr>
        <w:t xml:space="preserve"> </w:t>
      </w:r>
      <w:r w:rsidRPr="00657629">
        <w:rPr>
          <w:lang w:val="pl-PL"/>
        </w:rPr>
        <w:t>podwykonawców.</w:t>
      </w:r>
    </w:p>
    <w:p w14:paraId="2FF4C394" w14:textId="7EB2A23E" w:rsidR="00EB2582" w:rsidRPr="00D36E2D" w:rsidRDefault="00D37628" w:rsidP="00D36E2D">
      <w:pPr>
        <w:pStyle w:val="Akapitzlist"/>
        <w:numPr>
          <w:ilvl w:val="0"/>
          <w:numId w:val="5"/>
        </w:numPr>
        <w:tabs>
          <w:tab w:val="left" w:pos="489"/>
        </w:tabs>
        <w:spacing w:before="13"/>
        <w:ind w:left="488" w:hanging="352"/>
        <w:rPr>
          <w:lang w:val="pl-PL"/>
        </w:rPr>
      </w:pPr>
      <w:r w:rsidRPr="00657629">
        <w:rPr>
          <w:lang w:val="pl-PL"/>
        </w:rPr>
        <w:t>Wykonawca wypłaci wszelkie należności za usługi wykonane przez</w:t>
      </w:r>
      <w:r w:rsidRPr="00657629">
        <w:rPr>
          <w:spacing w:val="-4"/>
          <w:lang w:val="pl-PL"/>
        </w:rPr>
        <w:t xml:space="preserve"> </w:t>
      </w:r>
      <w:r w:rsidRPr="00657629">
        <w:rPr>
          <w:lang w:val="pl-PL"/>
        </w:rPr>
        <w:t>podwykonawcę.</w:t>
      </w:r>
    </w:p>
    <w:p w14:paraId="5BFFD3D0" w14:textId="78B480EF" w:rsidR="00EB2582" w:rsidRPr="00657629" w:rsidRDefault="00D37628">
      <w:pPr>
        <w:pStyle w:val="Akapitzlist"/>
        <w:numPr>
          <w:ilvl w:val="0"/>
          <w:numId w:val="5"/>
        </w:numPr>
        <w:tabs>
          <w:tab w:val="left" w:pos="493"/>
          <w:tab w:val="left" w:pos="494"/>
        </w:tabs>
        <w:spacing w:before="35" w:line="271" w:lineRule="auto"/>
        <w:ind w:right="180" w:hanging="401"/>
        <w:rPr>
          <w:lang w:val="pl-PL"/>
        </w:rPr>
      </w:pPr>
      <w:r w:rsidRPr="00657629">
        <w:rPr>
          <w:lang w:val="pl-PL"/>
        </w:rPr>
        <w:t>Zawinione naruszenie w/w postanowień</w:t>
      </w:r>
      <w:r w:rsidR="00D36E2D">
        <w:rPr>
          <w:lang w:val="pl-PL"/>
        </w:rPr>
        <w:t xml:space="preserve"> </w:t>
      </w:r>
      <w:r w:rsidRPr="00657629">
        <w:rPr>
          <w:lang w:val="pl-PL"/>
        </w:rPr>
        <w:t>stanowi podstawę</w:t>
      </w:r>
      <w:r w:rsidR="00D36E2D">
        <w:rPr>
          <w:lang w:val="pl-PL"/>
        </w:rPr>
        <w:t xml:space="preserve"> </w:t>
      </w:r>
      <w:r w:rsidRPr="00657629">
        <w:rPr>
          <w:lang w:val="pl-PL"/>
        </w:rPr>
        <w:t>do odstąpienia od umowy przez Zamawiającego w terminie 14 dnia od dnia powzięcia przez Zmawiającego informacji o naruszeniu.</w:t>
      </w:r>
    </w:p>
    <w:p w14:paraId="006DC49C" w14:textId="77777777" w:rsidR="00EB2582" w:rsidRPr="00657629" w:rsidRDefault="00EB2582">
      <w:pPr>
        <w:pStyle w:val="Tekstpodstawowy"/>
        <w:spacing w:before="7"/>
        <w:rPr>
          <w:sz w:val="25"/>
          <w:lang w:val="pl-PL"/>
        </w:rPr>
      </w:pPr>
    </w:p>
    <w:p w14:paraId="0E1C3352" w14:textId="77777777" w:rsidR="00EB2582" w:rsidRDefault="00D37628">
      <w:pPr>
        <w:pStyle w:val="Nagwek1"/>
        <w:ind w:left="4511"/>
      </w:pPr>
      <w:r>
        <w:t>§7</w:t>
      </w:r>
    </w:p>
    <w:p w14:paraId="6AE98F6E" w14:textId="445E5BFA" w:rsidR="00EB2582" w:rsidRPr="00657629" w:rsidRDefault="00D37628">
      <w:pPr>
        <w:pStyle w:val="Akapitzlist"/>
        <w:numPr>
          <w:ilvl w:val="0"/>
          <w:numId w:val="4"/>
        </w:numPr>
        <w:tabs>
          <w:tab w:val="left" w:pos="417"/>
        </w:tabs>
        <w:spacing w:before="36"/>
        <w:ind w:hanging="280"/>
        <w:rPr>
          <w:lang w:val="pl-PL"/>
        </w:rPr>
      </w:pPr>
      <w:r w:rsidRPr="00657629">
        <w:rPr>
          <w:lang w:val="pl-PL"/>
        </w:rPr>
        <w:t>Strony dopuszczają</w:t>
      </w:r>
      <w:r w:rsidR="00D36E2D">
        <w:rPr>
          <w:lang w:val="pl-PL"/>
        </w:rPr>
        <w:t xml:space="preserve"> </w:t>
      </w:r>
      <w:r w:rsidRPr="00657629">
        <w:rPr>
          <w:lang w:val="pl-PL"/>
        </w:rPr>
        <w:t>możliwość</w:t>
      </w:r>
      <w:r w:rsidR="00D36E2D">
        <w:rPr>
          <w:lang w:val="pl-PL"/>
        </w:rPr>
        <w:t xml:space="preserve"> </w:t>
      </w:r>
      <w:r w:rsidRPr="00657629">
        <w:rPr>
          <w:lang w:val="pl-PL"/>
        </w:rPr>
        <w:t>zmiany umowy w</w:t>
      </w:r>
      <w:r w:rsidRPr="00657629">
        <w:rPr>
          <w:spacing w:val="-2"/>
          <w:lang w:val="pl-PL"/>
        </w:rPr>
        <w:t xml:space="preserve"> </w:t>
      </w:r>
      <w:r w:rsidRPr="00657629">
        <w:rPr>
          <w:lang w:val="pl-PL"/>
        </w:rPr>
        <w:t>przypadku:</w:t>
      </w:r>
    </w:p>
    <w:p w14:paraId="6144783C" w14:textId="1CD960DA" w:rsidR="00EB2582" w:rsidRPr="007707A2" w:rsidRDefault="00D37628" w:rsidP="007707A2">
      <w:pPr>
        <w:pStyle w:val="Akapitzlist"/>
        <w:numPr>
          <w:ilvl w:val="1"/>
          <w:numId w:val="4"/>
        </w:numPr>
        <w:tabs>
          <w:tab w:val="left" w:pos="1110"/>
        </w:tabs>
        <w:spacing w:before="25"/>
        <w:rPr>
          <w:lang w:val="pl-PL"/>
        </w:rPr>
      </w:pPr>
      <w:r w:rsidRPr="00657629">
        <w:rPr>
          <w:lang w:val="pl-PL"/>
        </w:rPr>
        <w:t>zmian przepisów prawa w zakresie mającym wpływ na realizację</w:t>
      </w:r>
      <w:r w:rsidR="007707A2">
        <w:rPr>
          <w:lang w:val="pl-PL"/>
        </w:rPr>
        <w:t xml:space="preserve"> </w:t>
      </w:r>
      <w:r w:rsidRPr="00657629">
        <w:rPr>
          <w:lang w:val="pl-PL"/>
        </w:rPr>
        <w:t>przedmiotu</w:t>
      </w:r>
      <w:r w:rsidRPr="00657629">
        <w:rPr>
          <w:spacing w:val="-20"/>
          <w:lang w:val="pl-PL"/>
        </w:rPr>
        <w:t xml:space="preserve"> </w:t>
      </w:r>
      <w:r w:rsidRPr="00657629">
        <w:rPr>
          <w:lang w:val="pl-PL"/>
        </w:rPr>
        <w:t>zamówienia;</w:t>
      </w:r>
    </w:p>
    <w:p w14:paraId="1AC56D2A" w14:textId="77777777" w:rsidR="00EB2582" w:rsidRPr="00657629" w:rsidRDefault="00D37628">
      <w:pPr>
        <w:pStyle w:val="Akapitzlist"/>
        <w:numPr>
          <w:ilvl w:val="1"/>
          <w:numId w:val="4"/>
        </w:numPr>
        <w:tabs>
          <w:tab w:val="left" w:pos="1110"/>
        </w:tabs>
        <w:spacing w:before="43" w:line="271" w:lineRule="auto"/>
        <w:ind w:left="1119" w:right="330" w:hanging="360"/>
        <w:rPr>
          <w:lang w:val="pl-PL"/>
        </w:rPr>
      </w:pPr>
      <w:r w:rsidRPr="00657629">
        <w:rPr>
          <w:lang w:val="pl-PL"/>
        </w:rPr>
        <w:t>w przypadku zmiany okoliczności związanych z podwykonawstwem- w szczególności w przypadku zmiany podwykonawców, zrezygnowania z podwykonawców lub powierzenia części zamówienia</w:t>
      </w:r>
      <w:r w:rsidRPr="00657629">
        <w:rPr>
          <w:spacing w:val="-2"/>
          <w:lang w:val="pl-PL"/>
        </w:rPr>
        <w:t xml:space="preserve"> </w:t>
      </w:r>
      <w:r w:rsidRPr="00657629">
        <w:rPr>
          <w:lang w:val="pl-PL"/>
        </w:rPr>
        <w:t>podwykonawcom.</w:t>
      </w:r>
    </w:p>
    <w:p w14:paraId="22F9B628" w14:textId="0C053C36" w:rsidR="00EB2582" w:rsidRPr="00657629" w:rsidRDefault="00D37628">
      <w:pPr>
        <w:pStyle w:val="Akapitzlist"/>
        <w:numPr>
          <w:ilvl w:val="0"/>
          <w:numId w:val="4"/>
        </w:numPr>
        <w:tabs>
          <w:tab w:val="left" w:pos="412"/>
        </w:tabs>
        <w:spacing w:line="269" w:lineRule="exact"/>
        <w:ind w:left="411" w:hanging="275"/>
        <w:rPr>
          <w:lang w:val="pl-PL"/>
        </w:rPr>
      </w:pPr>
      <w:r w:rsidRPr="00657629">
        <w:rPr>
          <w:lang w:val="pl-PL"/>
        </w:rPr>
        <w:t>Wszystkie zmiany umowy wymagają</w:t>
      </w:r>
      <w:r w:rsidR="00D36E2D">
        <w:rPr>
          <w:lang w:val="pl-PL"/>
        </w:rPr>
        <w:t xml:space="preserve"> </w:t>
      </w:r>
      <w:r w:rsidRPr="00657629">
        <w:rPr>
          <w:lang w:val="pl-PL"/>
        </w:rPr>
        <w:t>sporządzenia aneksu pod rygorem</w:t>
      </w:r>
      <w:r w:rsidRPr="00657629">
        <w:rPr>
          <w:spacing w:val="-12"/>
          <w:lang w:val="pl-PL"/>
        </w:rPr>
        <w:t xml:space="preserve"> </w:t>
      </w:r>
      <w:r w:rsidRPr="00657629">
        <w:rPr>
          <w:lang w:val="pl-PL"/>
        </w:rPr>
        <w:t>nieważności.</w:t>
      </w:r>
    </w:p>
    <w:p w14:paraId="60CDE476" w14:textId="77777777" w:rsidR="00EB2582" w:rsidRDefault="00EB2582">
      <w:pPr>
        <w:pStyle w:val="Tekstpodstawowy"/>
        <w:spacing w:before="9"/>
        <w:rPr>
          <w:sz w:val="27"/>
          <w:lang w:val="pl-PL"/>
        </w:rPr>
      </w:pPr>
    </w:p>
    <w:p w14:paraId="55C26B17" w14:textId="72C659F0" w:rsidR="00EB2582" w:rsidRPr="007B71EA" w:rsidRDefault="00EB2582" w:rsidP="001A2461">
      <w:pPr>
        <w:pStyle w:val="Nagwek1"/>
        <w:spacing w:before="1"/>
        <w:ind w:left="0"/>
        <w:rPr>
          <w:lang w:val="pl-PL"/>
        </w:rPr>
      </w:pPr>
    </w:p>
    <w:p w14:paraId="7692CF8D" w14:textId="0817BBE3" w:rsidR="00EB2582" w:rsidRDefault="00EB2582" w:rsidP="007707A2">
      <w:pPr>
        <w:tabs>
          <w:tab w:val="left" w:pos="1149"/>
        </w:tabs>
        <w:spacing w:before="66" w:line="264" w:lineRule="auto"/>
        <w:ind w:right="179"/>
        <w:rPr>
          <w:lang w:val="pl-PL"/>
        </w:rPr>
      </w:pPr>
    </w:p>
    <w:p w14:paraId="3C650F67" w14:textId="77777777" w:rsidR="007B71EA" w:rsidRDefault="007B71EA" w:rsidP="007707A2">
      <w:pPr>
        <w:tabs>
          <w:tab w:val="left" w:pos="1149"/>
        </w:tabs>
        <w:spacing w:before="66" w:line="264" w:lineRule="auto"/>
        <w:ind w:right="179"/>
        <w:rPr>
          <w:lang w:val="pl-PL"/>
        </w:rPr>
      </w:pPr>
    </w:p>
    <w:p w14:paraId="31E70DC5" w14:textId="77777777" w:rsidR="001A2461" w:rsidRPr="007707A2" w:rsidRDefault="001A2461" w:rsidP="007707A2">
      <w:pPr>
        <w:tabs>
          <w:tab w:val="left" w:pos="1149"/>
        </w:tabs>
        <w:spacing w:before="66" w:line="264" w:lineRule="auto"/>
        <w:ind w:right="179"/>
        <w:rPr>
          <w:lang w:val="pl-PL"/>
        </w:rPr>
      </w:pPr>
    </w:p>
    <w:p w14:paraId="79314C08" w14:textId="77777777" w:rsidR="00EB2582" w:rsidRPr="007B71EA" w:rsidRDefault="00EB2582">
      <w:pPr>
        <w:pStyle w:val="Tekstpodstawowy"/>
        <w:spacing w:before="6"/>
        <w:rPr>
          <w:sz w:val="28"/>
          <w:lang w:val="pl-PL"/>
        </w:rPr>
      </w:pPr>
    </w:p>
    <w:p w14:paraId="733EB9D3" w14:textId="3891CB7B" w:rsidR="00EB2582" w:rsidRDefault="00D37628">
      <w:pPr>
        <w:pStyle w:val="Nagwek1"/>
        <w:ind w:left="4600"/>
      </w:pPr>
      <w:r>
        <w:lastRenderedPageBreak/>
        <w:t>§</w:t>
      </w:r>
      <w:r w:rsidR="001A2461">
        <w:t>8</w:t>
      </w:r>
    </w:p>
    <w:p w14:paraId="486BDBA6" w14:textId="1E185839" w:rsidR="00EB2582" w:rsidRPr="00657629" w:rsidRDefault="00D37628">
      <w:pPr>
        <w:pStyle w:val="Akapitzlist"/>
        <w:numPr>
          <w:ilvl w:val="0"/>
          <w:numId w:val="2"/>
        </w:numPr>
        <w:tabs>
          <w:tab w:val="left" w:pos="555"/>
          <w:tab w:val="left" w:pos="556"/>
        </w:tabs>
        <w:spacing w:before="35" w:line="264" w:lineRule="auto"/>
        <w:ind w:right="319" w:hanging="300"/>
        <w:rPr>
          <w:lang w:val="pl-PL"/>
        </w:rPr>
      </w:pPr>
      <w:r w:rsidRPr="00657629">
        <w:rPr>
          <w:lang w:val="pl-PL"/>
        </w:rPr>
        <w:tab/>
        <w:t>Zamawiający może odstąpić</w:t>
      </w:r>
      <w:r w:rsidR="007707A2">
        <w:rPr>
          <w:lang w:val="pl-PL"/>
        </w:rPr>
        <w:t xml:space="preserve">  </w:t>
      </w:r>
      <w:r w:rsidRPr="00657629">
        <w:rPr>
          <w:lang w:val="pl-PL"/>
        </w:rPr>
        <w:t>od umowy w terminie 30 dni od powzięcia wiadomości o przyczynach odstąpienia,</w:t>
      </w:r>
      <w:r w:rsidRPr="00657629">
        <w:rPr>
          <w:spacing w:val="-1"/>
          <w:lang w:val="pl-PL"/>
        </w:rPr>
        <w:t xml:space="preserve"> </w:t>
      </w:r>
      <w:r w:rsidRPr="00657629">
        <w:rPr>
          <w:lang w:val="pl-PL"/>
        </w:rPr>
        <w:t>gdy:</w:t>
      </w:r>
    </w:p>
    <w:p w14:paraId="6CD63CDA" w14:textId="23F57D94" w:rsidR="00EB2582" w:rsidRPr="00657629" w:rsidRDefault="00D37628">
      <w:pPr>
        <w:pStyle w:val="Akapitzlist"/>
        <w:numPr>
          <w:ilvl w:val="1"/>
          <w:numId w:val="2"/>
        </w:numPr>
        <w:tabs>
          <w:tab w:val="left" w:pos="774"/>
        </w:tabs>
        <w:spacing w:before="13" w:line="273" w:lineRule="auto"/>
        <w:ind w:right="260" w:hanging="360"/>
        <w:jc w:val="left"/>
        <w:rPr>
          <w:lang w:val="pl-PL"/>
        </w:rPr>
      </w:pPr>
      <w:r w:rsidRPr="00657629">
        <w:rPr>
          <w:lang w:val="pl-PL"/>
        </w:rPr>
        <w:t>wystąpi istotna zmiana okoliczności powodująca,</w:t>
      </w:r>
      <w:r w:rsidR="007707A2">
        <w:rPr>
          <w:lang w:val="pl-PL"/>
        </w:rPr>
        <w:t xml:space="preserve">  </w:t>
      </w:r>
      <w:r w:rsidRPr="00657629">
        <w:rPr>
          <w:lang w:val="pl-PL"/>
        </w:rPr>
        <w:t>że wykonanie umowy nie leży w interesie publicznym, czego nie można było przewidzieć</w:t>
      </w:r>
      <w:r w:rsidR="007707A2">
        <w:rPr>
          <w:lang w:val="pl-PL"/>
        </w:rPr>
        <w:t xml:space="preserve">  </w:t>
      </w:r>
      <w:r w:rsidRPr="00657629">
        <w:rPr>
          <w:lang w:val="pl-PL"/>
        </w:rPr>
        <w:t>w chwili zawarcia umowy. W takim przypadku Wykonawca może</w:t>
      </w:r>
      <w:r w:rsidR="007707A2">
        <w:rPr>
          <w:lang w:val="pl-PL"/>
        </w:rPr>
        <w:t xml:space="preserve"> </w:t>
      </w:r>
      <w:r w:rsidRPr="00657629">
        <w:rPr>
          <w:lang w:val="pl-PL"/>
        </w:rPr>
        <w:t>żądać</w:t>
      </w:r>
      <w:r w:rsidR="007707A2">
        <w:rPr>
          <w:lang w:val="pl-PL"/>
        </w:rPr>
        <w:t xml:space="preserve">  </w:t>
      </w:r>
      <w:r w:rsidRPr="00657629">
        <w:rPr>
          <w:lang w:val="pl-PL"/>
        </w:rPr>
        <w:t>jedynie zapłaty należnej mu z tytułu realizacji części umowy i wówczas nie przysługują</w:t>
      </w:r>
      <w:r w:rsidR="007707A2">
        <w:rPr>
          <w:lang w:val="pl-PL"/>
        </w:rPr>
        <w:t xml:space="preserve">  </w:t>
      </w:r>
      <w:r w:rsidRPr="00657629">
        <w:rPr>
          <w:lang w:val="pl-PL"/>
        </w:rPr>
        <w:t>Wykonawcy kary umowne z powodu odstąpienia od umowy przez</w:t>
      </w:r>
      <w:r w:rsidRPr="00657629">
        <w:rPr>
          <w:spacing w:val="-1"/>
          <w:lang w:val="pl-PL"/>
        </w:rPr>
        <w:t xml:space="preserve"> </w:t>
      </w:r>
      <w:r w:rsidRPr="00657629">
        <w:rPr>
          <w:lang w:val="pl-PL"/>
        </w:rPr>
        <w:t>Zamawiającego,</w:t>
      </w:r>
    </w:p>
    <w:p w14:paraId="71E97752" w14:textId="1DB03E0A" w:rsidR="00EB2582" w:rsidRPr="00657629" w:rsidRDefault="00D37628">
      <w:pPr>
        <w:pStyle w:val="Akapitzlist"/>
        <w:numPr>
          <w:ilvl w:val="1"/>
          <w:numId w:val="2"/>
        </w:numPr>
        <w:tabs>
          <w:tab w:val="left" w:pos="873"/>
        </w:tabs>
        <w:spacing w:line="264" w:lineRule="auto"/>
        <w:ind w:left="838" w:right="414" w:hanging="240"/>
        <w:jc w:val="left"/>
        <w:rPr>
          <w:lang w:val="pl-PL"/>
        </w:rPr>
      </w:pPr>
      <w:r w:rsidRPr="00657629">
        <w:rPr>
          <w:lang w:val="pl-PL"/>
        </w:rPr>
        <w:t>Wykonawca realizuje dostawy przewidziane niniejszą</w:t>
      </w:r>
      <w:r w:rsidR="007707A2">
        <w:rPr>
          <w:lang w:val="pl-PL"/>
        </w:rPr>
        <w:t xml:space="preserve"> </w:t>
      </w:r>
      <w:r w:rsidRPr="00657629">
        <w:rPr>
          <w:lang w:val="pl-PL"/>
        </w:rPr>
        <w:t>umową</w:t>
      </w:r>
      <w:r w:rsidR="007707A2">
        <w:rPr>
          <w:lang w:val="pl-PL"/>
        </w:rPr>
        <w:t xml:space="preserve">  </w:t>
      </w:r>
      <w:r w:rsidRPr="00657629">
        <w:rPr>
          <w:lang w:val="pl-PL"/>
        </w:rPr>
        <w:t>w sposób niezgodny z umową i/ lub wskazaniami</w:t>
      </w:r>
      <w:r w:rsidRPr="00657629">
        <w:rPr>
          <w:spacing w:val="-2"/>
          <w:lang w:val="pl-PL"/>
        </w:rPr>
        <w:t xml:space="preserve"> </w:t>
      </w:r>
      <w:r w:rsidRPr="00657629">
        <w:rPr>
          <w:lang w:val="pl-PL"/>
        </w:rPr>
        <w:t>Zamawiającego,</w:t>
      </w:r>
    </w:p>
    <w:p w14:paraId="2CF705E6" w14:textId="52CBB103" w:rsidR="00EB2582" w:rsidRPr="007707A2" w:rsidRDefault="00D37628" w:rsidP="007707A2">
      <w:pPr>
        <w:pStyle w:val="Akapitzlist"/>
        <w:numPr>
          <w:ilvl w:val="1"/>
          <w:numId w:val="2"/>
        </w:numPr>
        <w:tabs>
          <w:tab w:val="left" w:pos="868"/>
        </w:tabs>
        <w:spacing w:before="27"/>
        <w:ind w:left="838" w:hanging="270"/>
        <w:jc w:val="left"/>
        <w:rPr>
          <w:lang w:val="pl-PL"/>
        </w:rPr>
      </w:pPr>
      <w:r w:rsidRPr="007707A2">
        <w:rPr>
          <w:lang w:val="pl-PL"/>
        </w:rPr>
        <w:t>Wykonawca nie realizuje postanowień</w:t>
      </w:r>
      <w:r w:rsidR="007707A2" w:rsidRPr="007707A2">
        <w:rPr>
          <w:lang w:val="pl-PL"/>
        </w:rPr>
        <w:t xml:space="preserve">  </w:t>
      </w:r>
      <w:r w:rsidRPr="007707A2">
        <w:rPr>
          <w:lang w:val="pl-PL"/>
        </w:rPr>
        <w:t>niniejszej</w:t>
      </w:r>
      <w:r w:rsidRPr="007707A2">
        <w:rPr>
          <w:spacing w:val="-1"/>
          <w:lang w:val="pl-PL"/>
        </w:rPr>
        <w:t xml:space="preserve"> </w:t>
      </w:r>
      <w:r w:rsidRPr="007707A2">
        <w:rPr>
          <w:lang w:val="pl-PL"/>
        </w:rPr>
        <w:t>umowy,</w:t>
      </w:r>
    </w:p>
    <w:p w14:paraId="1BAA228C" w14:textId="6B52962E" w:rsidR="00EB2582" w:rsidRPr="00657629" w:rsidRDefault="00D37628">
      <w:pPr>
        <w:pStyle w:val="Akapitzlist"/>
        <w:numPr>
          <w:ilvl w:val="1"/>
          <w:numId w:val="2"/>
        </w:numPr>
        <w:tabs>
          <w:tab w:val="left" w:pos="940"/>
        </w:tabs>
        <w:spacing w:before="38" w:line="264" w:lineRule="auto"/>
        <w:ind w:left="838" w:right="1028" w:hanging="240"/>
        <w:jc w:val="left"/>
        <w:rPr>
          <w:lang w:val="pl-PL"/>
        </w:rPr>
      </w:pPr>
      <w:r w:rsidRPr="00657629">
        <w:rPr>
          <w:lang w:val="pl-PL"/>
        </w:rPr>
        <w:tab/>
        <w:t>w przypadku niewywiązywania się</w:t>
      </w:r>
      <w:r w:rsidR="007707A2">
        <w:rPr>
          <w:lang w:val="pl-PL"/>
        </w:rPr>
        <w:t xml:space="preserve"> </w:t>
      </w:r>
      <w:r w:rsidRPr="00657629">
        <w:rPr>
          <w:lang w:val="pl-PL"/>
        </w:rPr>
        <w:t>z obowiązków o których mowa w §2, pomimo</w:t>
      </w:r>
      <w:r w:rsidRPr="00657629">
        <w:rPr>
          <w:spacing w:val="-23"/>
          <w:lang w:val="pl-PL"/>
        </w:rPr>
        <w:t xml:space="preserve"> </w:t>
      </w:r>
      <w:r w:rsidRPr="00657629">
        <w:rPr>
          <w:lang w:val="pl-PL"/>
        </w:rPr>
        <w:t>w pisemnego wezwanie przez</w:t>
      </w:r>
      <w:r w:rsidRPr="00657629">
        <w:rPr>
          <w:spacing w:val="-5"/>
          <w:lang w:val="pl-PL"/>
        </w:rPr>
        <w:t xml:space="preserve"> </w:t>
      </w:r>
      <w:r w:rsidRPr="00657629">
        <w:rPr>
          <w:lang w:val="pl-PL"/>
        </w:rPr>
        <w:t>Zamawiającego.</w:t>
      </w:r>
    </w:p>
    <w:p w14:paraId="68FC0E1A" w14:textId="3408AB8E" w:rsidR="00EB2582" w:rsidRPr="00657629" w:rsidRDefault="00D37628">
      <w:pPr>
        <w:pStyle w:val="Akapitzlist"/>
        <w:numPr>
          <w:ilvl w:val="0"/>
          <w:numId w:val="2"/>
        </w:numPr>
        <w:tabs>
          <w:tab w:val="left" w:pos="536"/>
          <w:tab w:val="left" w:pos="537"/>
        </w:tabs>
        <w:spacing w:before="11" w:line="273" w:lineRule="auto"/>
        <w:ind w:left="598" w:right="179" w:hanging="480"/>
        <w:rPr>
          <w:lang w:val="pl-PL"/>
        </w:rPr>
      </w:pPr>
      <w:r w:rsidRPr="00657629">
        <w:rPr>
          <w:lang w:val="pl-PL"/>
        </w:rPr>
        <w:t>Jeżeli Wykonawca będzie wykonywał</w:t>
      </w:r>
      <w:r w:rsidR="007707A2">
        <w:rPr>
          <w:lang w:val="pl-PL"/>
        </w:rPr>
        <w:t xml:space="preserve"> </w:t>
      </w:r>
      <w:r w:rsidRPr="00657629">
        <w:rPr>
          <w:lang w:val="pl-PL"/>
        </w:rPr>
        <w:t>przedmiot umowy wadliwie albo sprzecznie z umową, Zamawiający może wezwać</w:t>
      </w:r>
      <w:r w:rsidR="007707A2">
        <w:rPr>
          <w:lang w:val="pl-PL"/>
        </w:rPr>
        <w:t xml:space="preserve"> </w:t>
      </w:r>
      <w:r w:rsidRPr="00657629">
        <w:rPr>
          <w:lang w:val="pl-PL"/>
        </w:rPr>
        <w:t>go do zmiany sposobu wykonywania umowy i  wyznaczyć</w:t>
      </w:r>
      <w:r w:rsidR="007707A2">
        <w:rPr>
          <w:lang w:val="pl-PL"/>
        </w:rPr>
        <w:t xml:space="preserve"> </w:t>
      </w:r>
      <w:r w:rsidRPr="00657629">
        <w:rPr>
          <w:lang w:val="pl-PL"/>
        </w:rPr>
        <w:t>mu  w tym celu odpowiedni termin. Po bezskutecznym upływie wyznaczonego terminu Zamawiający może od umowy odstąpić</w:t>
      </w:r>
      <w:r w:rsidR="007707A2">
        <w:rPr>
          <w:lang w:val="pl-PL"/>
        </w:rPr>
        <w:t xml:space="preserve"> </w:t>
      </w:r>
      <w:r w:rsidRPr="00657629">
        <w:rPr>
          <w:lang w:val="pl-PL"/>
        </w:rPr>
        <w:t>w terminie 30 dni od upływu w/w terminu, oraz powierzyć  poprawienie lub dalsze wykonanie przedmiotu umowy innemu podmiotowi na koszt Wykonawcy.</w:t>
      </w:r>
    </w:p>
    <w:p w14:paraId="28B5F2F5" w14:textId="77777777" w:rsidR="00EB2582" w:rsidRPr="00657629" w:rsidRDefault="00EB2582">
      <w:pPr>
        <w:pStyle w:val="Tekstpodstawowy"/>
        <w:spacing w:before="5"/>
        <w:rPr>
          <w:sz w:val="25"/>
          <w:lang w:val="pl-PL"/>
        </w:rPr>
      </w:pPr>
    </w:p>
    <w:p w14:paraId="67366FFA" w14:textId="0953D64B" w:rsidR="00EB2582" w:rsidRDefault="00D37628">
      <w:pPr>
        <w:pStyle w:val="Nagwek1"/>
        <w:ind w:left="4367"/>
      </w:pPr>
      <w:r>
        <w:t xml:space="preserve">§ </w:t>
      </w:r>
      <w:r w:rsidR="001A2461">
        <w:t>9</w:t>
      </w:r>
    </w:p>
    <w:p w14:paraId="2E72B4E5" w14:textId="504FD135" w:rsidR="00EB2582" w:rsidRPr="00657629" w:rsidRDefault="00D37628">
      <w:pPr>
        <w:pStyle w:val="Akapitzlist"/>
        <w:numPr>
          <w:ilvl w:val="0"/>
          <w:numId w:val="1"/>
        </w:numPr>
        <w:tabs>
          <w:tab w:val="left" w:pos="560"/>
          <w:tab w:val="left" w:pos="561"/>
        </w:tabs>
        <w:spacing w:before="38"/>
        <w:ind w:hanging="424"/>
        <w:rPr>
          <w:lang w:val="pl-PL"/>
        </w:rPr>
      </w:pPr>
      <w:r w:rsidRPr="00657629">
        <w:rPr>
          <w:lang w:val="pl-PL"/>
        </w:rPr>
        <w:t>Osobą</w:t>
      </w:r>
      <w:r w:rsidR="007707A2">
        <w:rPr>
          <w:lang w:val="pl-PL"/>
        </w:rPr>
        <w:t xml:space="preserve"> </w:t>
      </w:r>
      <w:r w:rsidRPr="00657629">
        <w:rPr>
          <w:lang w:val="pl-PL"/>
        </w:rPr>
        <w:t>wyznaczoną</w:t>
      </w:r>
      <w:r w:rsidR="007707A2">
        <w:rPr>
          <w:lang w:val="pl-PL"/>
        </w:rPr>
        <w:t xml:space="preserve"> </w:t>
      </w:r>
      <w:r w:rsidRPr="00657629">
        <w:rPr>
          <w:lang w:val="pl-PL"/>
        </w:rPr>
        <w:t>do kontaktu ze strony Zamawiającego</w:t>
      </w:r>
      <w:r w:rsidRPr="00657629">
        <w:rPr>
          <w:spacing w:val="-3"/>
          <w:lang w:val="pl-PL"/>
        </w:rPr>
        <w:t xml:space="preserve"> </w:t>
      </w:r>
      <w:r w:rsidRPr="00657629">
        <w:rPr>
          <w:lang w:val="pl-PL"/>
        </w:rPr>
        <w:t>jest:</w:t>
      </w:r>
    </w:p>
    <w:p w14:paraId="1521848B" w14:textId="29263E65" w:rsidR="00EB2582" w:rsidRPr="007707A2" w:rsidRDefault="007707A2" w:rsidP="007707A2">
      <w:pPr>
        <w:pStyle w:val="Nagwek1"/>
        <w:spacing w:before="27"/>
        <w:ind w:left="598"/>
        <w:rPr>
          <w:b w:val="0"/>
          <w:lang w:val="pl-PL"/>
        </w:rPr>
      </w:pPr>
      <w:r>
        <w:rPr>
          <w:lang w:val="pl-PL"/>
        </w:rPr>
        <w:t>Andrzej Gajda tel.  607930123, andrzej.gajda@wroclaw.lasy.gov.pl</w:t>
      </w:r>
      <w:hyperlink r:id="rId7"/>
      <w:r w:rsidRPr="007707A2">
        <w:rPr>
          <w:lang w:val="pl-PL"/>
        </w:rPr>
        <w:t xml:space="preserve"> </w:t>
      </w:r>
    </w:p>
    <w:p w14:paraId="41E67514" w14:textId="2D5C06AF" w:rsidR="00EB2582" w:rsidRPr="00657629" w:rsidRDefault="00D37628">
      <w:pPr>
        <w:pStyle w:val="Akapitzlist"/>
        <w:numPr>
          <w:ilvl w:val="0"/>
          <w:numId w:val="1"/>
        </w:numPr>
        <w:tabs>
          <w:tab w:val="left" w:pos="565"/>
          <w:tab w:val="left" w:pos="566"/>
        </w:tabs>
        <w:spacing w:before="35"/>
        <w:ind w:left="565" w:hanging="429"/>
        <w:rPr>
          <w:lang w:val="pl-PL"/>
        </w:rPr>
      </w:pPr>
      <w:r w:rsidRPr="00657629">
        <w:rPr>
          <w:lang w:val="pl-PL"/>
        </w:rPr>
        <w:t>Osobą</w:t>
      </w:r>
      <w:r w:rsidR="007707A2">
        <w:rPr>
          <w:lang w:val="pl-PL"/>
        </w:rPr>
        <w:t xml:space="preserve"> </w:t>
      </w:r>
      <w:r w:rsidRPr="00657629">
        <w:rPr>
          <w:lang w:val="pl-PL"/>
        </w:rPr>
        <w:t>wyznaczoną do kontaktu ze strony Wykonawcy</w:t>
      </w:r>
      <w:r w:rsidRPr="00657629">
        <w:rPr>
          <w:spacing w:val="-5"/>
          <w:lang w:val="pl-PL"/>
        </w:rPr>
        <w:t xml:space="preserve"> </w:t>
      </w:r>
      <w:r w:rsidRPr="00657629">
        <w:rPr>
          <w:lang w:val="pl-PL"/>
        </w:rPr>
        <w:t>jest:</w:t>
      </w:r>
    </w:p>
    <w:p w14:paraId="41265D07" w14:textId="1D7A8BBC" w:rsidR="00EB2582" w:rsidRPr="00657629" w:rsidRDefault="007707A2">
      <w:pPr>
        <w:spacing w:before="29"/>
        <w:ind w:left="598"/>
        <w:rPr>
          <w:b/>
          <w:lang w:val="pl-PL"/>
        </w:rPr>
      </w:pPr>
      <w:r w:rsidRPr="00657629">
        <w:rPr>
          <w:lang w:val="pl-PL"/>
        </w:rPr>
        <w:t>I</w:t>
      </w:r>
      <w:r w:rsidR="00D37628" w:rsidRPr="00657629">
        <w:rPr>
          <w:lang w:val="pl-PL"/>
        </w:rPr>
        <w:t>mię</w:t>
      </w:r>
      <w:r>
        <w:rPr>
          <w:lang w:val="pl-PL"/>
        </w:rPr>
        <w:t xml:space="preserve"> </w:t>
      </w:r>
      <w:r w:rsidR="00D37628" w:rsidRPr="00657629">
        <w:rPr>
          <w:lang w:val="pl-PL"/>
        </w:rPr>
        <w:t>i nazwisko osoby:</w:t>
      </w:r>
      <w:r w:rsidR="00D37628" w:rsidRPr="00657629">
        <w:rPr>
          <w:b/>
          <w:lang w:val="pl-PL"/>
        </w:rPr>
        <w:t>……………………..</w:t>
      </w:r>
    </w:p>
    <w:p w14:paraId="77CBAA6F" w14:textId="77777777" w:rsidR="00EB2582" w:rsidRPr="00657629" w:rsidRDefault="00D37628">
      <w:pPr>
        <w:spacing w:before="39"/>
        <w:ind w:left="598"/>
        <w:rPr>
          <w:b/>
          <w:lang w:val="pl-PL"/>
        </w:rPr>
      </w:pPr>
      <w:r w:rsidRPr="00657629">
        <w:rPr>
          <w:lang w:val="pl-PL"/>
        </w:rPr>
        <w:t xml:space="preserve">nr tel./faks: </w:t>
      </w:r>
      <w:r w:rsidRPr="00657629">
        <w:rPr>
          <w:b/>
          <w:lang w:val="pl-PL"/>
        </w:rPr>
        <w:t>……………………….</w:t>
      </w:r>
    </w:p>
    <w:p w14:paraId="5B565CCF" w14:textId="77777777" w:rsidR="00EB2582" w:rsidRPr="00657629" w:rsidRDefault="00D37628">
      <w:pPr>
        <w:spacing w:before="38"/>
        <w:ind w:left="598"/>
        <w:rPr>
          <w:b/>
          <w:lang w:val="pl-PL"/>
        </w:rPr>
      </w:pPr>
      <w:r w:rsidRPr="00657629">
        <w:rPr>
          <w:lang w:val="pl-PL"/>
        </w:rPr>
        <w:t xml:space="preserve">adres e-mail: </w:t>
      </w:r>
      <w:r w:rsidRPr="00657629">
        <w:rPr>
          <w:b/>
          <w:lang w:val="pl-PL"/>
        </w:rPr>
        <w:t>………………………</w:t>
      </w:r>
    </w:p>
    <w:p w14:paraId="1B334E0A" w14:textId="77777777" w:rsidR="00EB2582" w:rsidRPr="00657629" w:rsidRDefault="00EB2582">
      <w:pPr>
        <w:pStyle w:val="Tekstpodstawowy"/>
        <w:spacing w:before="5"/>
        <w:rPr>
          <w:b/>
          <w:sz w:val="28"/>
          <w:lang w:val="pl-PL"/>
        </w:rPr>
      </w:pPr>
    </w:p>
    <w:p w14:paraId="1A458B22" w14:textId="5FF01C09" w:rsidR="00EB2582" w:rsidRPr="00657629" w:rsidRDefault="00D37628">
      <w:pPr>
        <w:pStyle w:val="Nagwek1"/>
        <w:spacing w:before="1"/>
        <w:ind w:left="4367"/>
        <w:rPr>
          <w:lang w:val="pl-PL"/>
        </w:rPr>
      </w:pPr>
      <w:r w:rsidRPr="00657629">
        <w:rPr>
          <w:lang w:val="pl-PL"/>
        </w:rPr>
        <w:t>§ 1</w:t>
      </w:r>
      <w:r w:rsidR="001A2461">
        <w:rPr>
          <w:lang w:val="pl-PL"/>
        </w:rPr>
        <w:t>0</w:t>
      </w:r>
    </w:p>
    <w:p w14:paraId="78F76559" w14:textId="4A79EB45" w:rsidR="00EB2582" w:rsidRPr="00657629" w:rsidRDefault="00D37628">
      <w:pPr>
        <w:pStyle w:val="Tekstpodstawowy"/>
        <w:spacing w:before="39" w:line="276" w:lineRule="auto"/>
        <w:ind w:left="137" w:right="212"/>
        <w:rPr>
          <w:lang w:val="pl-PL"/>
        </w:rPr>
      </w:pPr>
      <w:r w:rsidRPr="00657629">
        <w:rPr>
          <w:lang w:val="pl-PL"/>
        </w:rPr>
        <w:t>W sprawach nieuregulowanych niniejszą</w:t>
      </w:r>
      <w:r w:rsidR="007707A2">
        <w:rPr>
          <w:lang w:val="pl-PL"/>
        </w:rPr>
        <w:t xml:space="preserve"> </w:t>
      </w:r>
      <w:r w:rsidRPr="00657629">
        <w:rPr>
          <w:lang w:val="pl-PL"/>
        </w:rPr>
        <w:t>umową</w:t>
      </w:r>
      <w:r w:rsidR="007707A2">
        <w:rPr>
          <w:lang w:val="pl-PL"/>
        </w:rPr>
        <w:t xml:space="preserve"> </w:t>
      </w:r>
      <w:r w:rsidRPr="00657629">
        <w:rPr>
          <w:lang w:val="pl-PL"/>
        </w:rPr>
        <w:t>mają zastosowanie przepisy  Kodeksu  cywilnego oraz ustawy z dnia 11 września 2019 r. Prawo zamówień publicznych. (Dz. U. z 2021 r., poz. 1129 z</w:t>
      </w:r>
      <w:r w:rsidR="001A2461">
        <w:rPr>
          <w:lang w:val="pl-PL"/>
        </w:rPr>
        <w:t xml:space="preserve">e </w:t>
      </w:r>
      <w:r w:rsidRPr="00657629">
        <w:rPr>
          <w:lang w:val="pl-PL"/>
        </w:rPr>
        <w:t>zm.).</w:t>
      </w:r>
    </w:p>
    <w:p w14:paraId="45F80AE8" w14:textId="77777777" w:rsidR="00EB2582" w:rsidRPr="00657629" w:rsidRDefault="00EB2582">
      <w:pPr>
        <w:pStyle w:val="Tekstpodstawowy"/>
        <w:spacing w:before="2"/>
        <w:rPr>
          <w:sz w:val="25"/>
          <w:lang w:val="pl-PL"/>
        </w:rPr>
      </w:pPr>
    </w:p>
    <w:p w14:paraId="57C73E9F" w14:textId="0A2262A3" w:rsidR="00EB2582" w:rsidRPr="00657629" w:rsidRDefault="00D37628">
      <w:pPr>
        <w:pStyle w:val="Nagwek1"/>
        <w:ind w:left="4367"/>
        <w:rPr>
          <w:lang w:val="pl-PL"/>
        </w:rPr>
      </w:pPr>
      <w:r w:rsidRPr="00657629">
        <w:rPr>
          <w:lang w:val="pl-PL"/>
        </w:rPr>
        <w:t>§ 1</w:t>
      </w:r>
      <w:r w:rsidR="001A2461">
        <w:rPr>
          <w:lang w:val="pl-PL"/>
        </w:rPr>
        <w:t>1</w:t>
      </w:r>
    </w:p>
    <w:p w14:paraId="11BA3986" w14:textId="77777777" w:rsidR="00EB2582" w:rsidRDefault="00D37628">
      <w:pPr>
        <w:pStyle w:val="Tekstpodstawowy"/>
        <w:spacing w:before="40"/>
        <w:ind w:left="137"/>
        <w:rPr>
          <w:lang w:val="pl-PL"/>
        </w:rPr>
      </w:pPr>
      <w:r w:rsidRPr="00657629">
        <w:rPr>
          <w:lang w:val="pl-PL"/>
        </w:rPr>
        <w:t>Spory pomiędzy stronami rozstrzyga sąd powszechny właściwy dla siedziby Zamawiającego.</w:t>
      </w:r>
    </w:p>
    <w:p w14:paraId="1FC961CA" w14:textId="77777777" w:rsidR="001A2461" w:rsidRPr="00657629" w:rsidRDefault="001A2461">
      <w:pPr>
        <w:pStyle w:val="Tekstpodstawowy"/>
        <w:spacing w:before="40"/>
        <w:ind w:left="137"/>
        <w:rPr>
          <w:lang w:val="pl-PL"/>
        </w:rPr>
      </w:pPr>
    </w:p>
    <w:p w14:paraId="42C07027" w14:textId="4AB71444" w:rsidR="00EB2582" w:rsidRPr="00657629" w:rsidRDefault="001A2461" w:rsidP="001A2461">
      <w:pPr>
        <w:pStyle w:val="Nagwek1"/>
        <w:spacing w:before="61"/>
        <w:rPr>
          <w:lang w:val="pl-PL"/>
        </w:rPr>
      </w:pPr>
      <w:r>
        <w:rPr>
          <w:lang w:val="pl-PL"/>
        </w:rPr>
        <w:t xml:space="preserve">                                                                              </w:t>
      </w:r>
      <w:r w:rsidR="00D37628" w:rsidRPr="00657629">
        <w:rPr>
          <w:lang w:val="pl-PL"/>
        </w:rPr>
        <w:t>§ 1</w:t>
      </w:r>
      <w:r>
        <w:rPr>
          <w:lang w:val="pl-PL"/>
        </w:rPr>
        <w:t>2</w:t>
      </w:r>
    </w:p>
    <w:p w14:paraId="6B9B4DA0" w14:textId="6DB88D8D" w:rsidR="00EB2582" w:rsidRPr="00657629" w:rsidRDefault="00D37628">
      <w:pPr>
        <w:pStyle w:val="Tekstpodstawowy"/>
        <w:spacing w:before="38" w:line="276" w:lineRule="auto"/>
        <w:ind w:left="137"/>
        <w:rPr>
          <w:lang w:val="pl-PL"/>
        </w:rPr>
      </w:pPr>
      <w:r w:rsidRPr="00657629">
        <w:rPr>
          <w:lang w:val="pl-PL"/>
        </w:rPr>
        <w:t>Umowę</w:t>
      </w:r>
      <w:r w:rsidR="007707A2">
        <w:rPr>
          <w:lang w:val="pl-PL"/>
        </w:rPr>
        <w:t xml:space="preserve"> </w:t>
      </w:r>
      <w:r w:rsidRPr="00657629">
        <w:rPr>
          <w:lang w:val="pl-PL"/>
        </w:rPr>
        <w:t xml:space="preserve">sporządzono w </w:t>
      </w:r>
      <w:r w:rsidR="007707A2">
        <w:rPr>
          <w:lang w:val="pl-PL"/>
        </w:rPr>
        <w:t>2</w:t>
      </w:r>
      <w:r w:rsidRPr="00657629">
        <w:rPr>
          <w:lang w:val="pl-PL"/>
        </w:rPr>
        <w:t xml:space="preserve"> jednobrzmiących egzemplarzach</w:t>
      </w:r>
      <w:r w:rsidR="007707A2">
        <w:rPr>
          <w:lang w:val="pl-PL"/>
        </w:rPr>
        <w:t xml:space="preserve"> po jednej dla każdej ze stron.</w:t>
      </w:r>
    </w:p>
    <w:p w14:paraId="3FFDDB93" w14:textId="77777777" w:rsidR="00EB2582" w:rsidRPr="00657629" w:rsidRDefault="00EB2582">
      <w:pPr>
        <w:pStyle w:val="Tekstpodstawowy"/>
        <w:rPr>
          <w:sz w:val="24"/>
          <w:lang w:val="pl-PL"/>
        </w:rPr>
      </w:pPr>
    </w:p>
    <w:p w14:paraId="08DD7856" w14:textId="77777777" w:rsidR="00EB2582" w:rsidRPr="00657629" w:rsidRDefault="00EB2582">
      <w:pPr>
        <w:pStyle w:val="Tekstpodstawowy"/>
        <w:rPr>
          <w:sz w:val="24"/>
          <w:lang w:val="pl-PL"/>
        </w:rPr>
      </w:pPr>
    </w:p>
    <w:p w14:paraId="335E3E3B" w14:textId="77777777" w:rsidR="00EB2582" w:rsidRPr="00657629" w:rsidRDefault="00EB2582">
      <w:pPr>
        <w:pStyle w:val="Tekstpodstawowy"/>
        <w:spacing w:before="9"/>
        <w:rPr>
          <w:sz w:val="27"/>
          <w:lang w:val="pl-PL"/>
        </w:rPr>
      </w:pPr>
    </w:p>
    <w:p w14:paraId="41861FBF" w14:textId="1FE1BF5A" w:rsidR="00EB2582" w:rsidRPr="007707A2" w:rsidRDefault="00D37628">
      <w:pPr>
        <w:pStyle w:val="Nagwek1"/>
        <w:tabs>
          <w:tab w:val="left" w:pos="6599"/>
        </w:tabs>
        <w:spacing w:before="1"/>
        <w:ind w:left="137"/>
        <w:rPr>
          <w:lang w:val="pl-PL"/>
        </w:rPr>
      </w:pPr>
      <w:r w:rsidRPr="007707A2">
        <w:rPr>
          <w:lang w:val="pl-PL"/>
        </w:rPr>
        <w:t>ZAMAWIAJĄCY</w:t>
      </w:r>
      <w:r w:rsidR="007707A2">
        <w:rPr>
          <w:lang w:val="pl-PL"/>
        </w:rPr>
        <w:t>:</w:t>
      </w:r>
      <w:r w:rsidRPr="007707A2">
        <w:rPr>
          <w:lang w:val="pl-PL"/>
        </w:rPr>
        <w:tab/>
        <w:t>WYKONAWCA</w:t>
      </w:r>
      <w:r w:rsidR="007707A2">
        <w:rPr>
          <w:lang w:val="pl-PL"/>
        </w:rPr>
        <w:t>:</w:t>
      </w:r>
    </w:p>
    <w:sectPr w:rsidR="00EB2582" w:rsidRPr="007707A2" w:rsidSect="007B71EA">
      <w:headerReference w:type="default" r:id="rId8"/>
      <w:footerReference w:type="default" r:id="rId9"/>
      <w:pgSz w:w="11920" w:h="16840"/>
      <w:pgMar w:top="1560" w:right="1260" w:bottom="540" w:left="1300" w:header="794" w:footer="346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17750C" w14:textId="77777777" w:rsidR="00D37628" w:rsidRDefault="00D37628">
      <w:r>
        <w:separator/>
      </w:r>
    </w:p>
  </w:endnote>
  <w:endnote w:type="continuationSeparator" w:id="0">
    <w:p w14:paraId="55DFC357" w14:textId="77777777" w:rsidR="00D37628" w:rsidRDefault="00D37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BF1C7D" w14:textId="61F7B3FD" w:rsidR="00EB2582" w:rsidRDefault="00F4715A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9AEFC72" wp14:editId="56F3CC76">
              <wp:simplePos x="0" y="0"/>
              <wp:positionH relativeFrom="page">
                <wp:posOffset>3700780</wp:posOffset>
              </wp:positionH>
              <wp:positionV relativeFrom="page">
                <wp:posOffset>10333990</wp:posOffset>
              </wp:positionV>
              <wp:extent cx="167640" cy="198120"/>
              <wp:effectExtent l="0" t="0" r="0" b="0"/>
              <wp:wrapNone/>
              <wp:docPr id="91652427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7640" cy="198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17665A" w14:textId="77777777" w:rsidR="00EB2582" w:rsidRDefault="00D37628">
                          <w:pPr>
                            <w:spacing w:before="19"/>
                            <w:ind w:left="60"/>
                            <w:rPr>
                              <w:rFonts w:ascii="Courier New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ourier New"/>
                              <w:w w:val="99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AEFC7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1.4pt;margin-top:813.7pt;width:13.2pt;height:15.6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" filled="f" stroked="f">
              <v:textbox inset="0,0,0,0">
                <w:txbxContent>
                  <w:p w14:paraId="1917665A" w14:textId="77777777" w:rsidR="00EB2582" w:rsidRDefault="00D37628">
                    <w:pPr>
                      <w:spacing w:before="19"/>
                      <w:ind w:left="60"/>
                      <w:rPr>
                        <w:rFonts w:ascii="Courier New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Courier New"/>
                        <w:w w:val="99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DF7D02" w14:textId="77777777" w:rsidR="00D37628" w:rsidRDefault="00D37628">
      <w:r>
        <w:separator/>
      </w:r>
    </w:p>
  </w:footnote>
  <w:footnote w:type="continuationSeparator" w:id="0">
    <w:p w14:paraId="3BBD1174" w14:textId="77777777" w:rsidR="00D37628" w:rsidRDefault="00D376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F1D585" w14:textId="122AA9FB" w:rsidR="007B71EA" w:rsidRPr="007B71EA" w:rsidRDefault="007B71EA" w:rsidP="007B71EA">
    <w:pPr>
      <w:pStyle w:val="Nagwek"/>
      <w:jc w:val="center"/>
      <w:rPr>
        <w:rFonts w:ascii="Cambria" w:hAnsi="Cambria"/>
        <w:b/>
        <w:lang w:val="pl-PL"/>
      </w:rPr>
    </w:pPr>
    <w:r w:rsidRPr="007B71EA">
      <w:rPr>
        <w:rFonts w:ascii="Cambria" w:hAnsi="Cambria"/>
        <w:b/>
        <w:lang w:val="pl-PL"/>
      </w:rPr>
      <w:t xml:space="preserve">SA.270.10.2024                  </w:t>
    </w:r>
    <w:r w:rsidRPr="007B71EA">
      <w:rPr>
        <w:rFonts w:ascii="Cambria" w:hAnsi="Cambria"/>
        <w:b/>
        <w:lang w:val="pl-PL"/>
      </w:rPr>
      <w:tab/>
    </w:r>
    <w:r w:rsidRPr="007B71EA">
      <w:rPr>
        <w:rFonts w:ascii="Cambria" w:hAnsi="Cambria"/>
        <w:b/>
        <w:lang w:val="pl-PL"/>
      </w:rPr>
      <w:tab/>
    </w:r>
    <w:r w:rsidRPr="007B71EA">
      <w:rPr>
        <w:rFonts w:ascii="Cambria" w:hAnsi="Cambria"/>
        <w:b/>
        <w:lang w:val="pl-PL"/>
      </w:rPr>
      <w:tab/>
    </w:r>
    <w:r w:rsidRPr="007B71EA">
      <w:rPr>
        <w:rFonts w:ascii="Cambria" w:hAnsi="Cambria"/>
        <w:b/>
        <w:lang w:val="pl-PL"/>
      </w:rPr>
      <w:tab/>
    </w:r>
    <w:r w:rsidRPr="007B71EA">
      <w:rPr>
        <w:rFonts w:ascii="Cambria" w:hAnsi="Cambria"/>
        <w:b/>
        <w:lang w:val="pl-PL"/>
      </w:rPr>
      <w:tab/>
      <w:t>Załącznik nr 8 do SWZ</w:t>
    </w:r>
  </w:p>
  <w:p w14:paraId="4E26160F" w14:textId="77777777" w:rsidR="007B71EA" w:rsidRPr="007B71EA" w:rsidRDefault="007B71EA">
    <w:pPr>
      <w:pStyle w:val="Nagwek"/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5F10E3"/>
    <w:multiLevelType w:val="hybridMultilevel"/>
    <w:tmpl w:val="2F74CA60"/>
    <w:lvl w:ilvl="0" w:tplc="48F8CC9E">
      <w:start w:val="1"/>
      <w:numFmt w:val="decimal"/>
      <w:lvlText w:val="%1."/>
      <w:lvlJc w:val="left"/>
      <w:pPr>
        <w:ind w:left="538" w:hanging="351"/>
        <w:jc w:val="left"/>
      </w:pPr>
      <w:rPr>
        <w:rFonts w:ascii="Palatino Linotype" w:eastAsia="Palatino Linotype" w:hAnsi="Palatino Linotype" w:cs="Palatino Linotype" w:hint="default"/>
        <w:spacing w:val="0"/>
        <w:w w:val="99"/>
        <w:sz w:val="20"/>
        <w:szCs w:val="20"/>
      </w:rPr>
    </w:lvl>
    <w:lvl w:ilvl="1" w:tplc="82DCC920">
      <w:numFmt w:val="bullet"/>
      <w:lvlText w:val="•"/>
      <w:lvlJc w:val="left"/>
      <w:pPr>
        <w:ind w:left="1422" w:hanging="351"/>
      </w:pPr>
      <w:rPr>
        <w:rFonts w:hint="default"/>
      </w:rPr>
    </w:lvl>
    <w:lvl w:ilvl="2" w:tplc="7D1C2BB8">
      <w:numFmt w:val="bullet"/>
      <w:lvlText w:val="•"/>
      <w:lvlJc w:val="left"/>
      <w:pPr>
        <w:ind w:left="2304" w:hanging="351"/>
      </w:pPr>
      <w:rPr>
        <w:rFonts w:hint="default"/>
      </w:rPr>
    </w:lvl>
    <w:lvl w:ilvl="3" w:tplc="80965D86">
      <w:numFmt w:val="bullet"/>
      <w:lvlText w:val="•"/>
      <w:lvlJc w:val="left"/>
      <w:pPr>
        <w:ind w:left="3186" w:hanging="351"/>
      </w:pPr>
      <w:rPr>
        <w:rFonts w:hint="default"/>
      </w:rPr>
    </w:lvl>
    <w:lvl w:ilvl="4" w:tplc="787E118C">
      <w:numFmt w:val="bullet"/>
      <w:lvlText w:val="•"/>
      <w:lvlJc w:val="left"/>
      <w:pPr>
        <w:ind w:left="4068" w:hanging="351"/>
      </w:pPr>
      <w:rPr>
        <w:rFonts w:hint="default"/>
      </w:rPr>
    </w:lvl>
    <w:lvl w:ilvl="5" w:tplc="9FEE1F1A">
      <w:numFmt w:val="bullet"/>
      <w:lvlText w:val="•"/>
      <w:lvlJc w:val="left"/>
      <w:pPr>
        <w:ind w:left="4950" w:hanging="351"/>
      </w:pPr>
      <w:rPr>
        <w:rFonts w:hint="default"/>
      </w:rPr>
    </w:lvl>
    <w:lvl w:ilvl="6" w:tplc="87264BF0">
      <w:numFmt w:val="bullet"/>
      <w:lvlText w:val="•"/>
      <w:lvlJc w:val="left"/>
      <w:pPr>
        <w:ind w:left="5832" w:hanging="351"/>
      </w:pPr>
      <w:rPr>
        <w:rFonts w:hint="default"/>
      </w:rPr>
    </w:lvl>
    <w:lvl w:ilvl="7" w:tplc="881630AA">
      <w:numFmt w:val="bullet"/>
      <w:lvlText w:val="•"/>
      <w:lvlJc w:val="left"/>
      <w:pPr>
        <w:ind w:left="6714" w:hanging="351"/>
      </w:pPr>
      <w:rPr>
        <w:rFonts w:hint="default"/>
      </w:rPr>
    </w:lvl>
    <w:lvl w:ilvl="8" w:tplc="4126D73C">
      <w:numFmt w:val="bullet"/>
      <w:lvlText w:val="•"/>
      <w:lvlJc w:val="left"/>
      <w:pPr>
        <w:ind w:left="7596" w:hanging="351"/>
      </w:pPr>
      <w:rPr>
        <w:rFonts w:hint="default"/>
      </w:rPr>
    </w:lvl>
  </w:abstractNum>
  <w:abstractNum w:abstractNumId="1" w15:restartNumberingAfterBreak="0">
    <w:nsid w:val="18355E05"/>
    <w:multiLevelType w:val="hybridMultilevel"/>
    <w:tmpl w:val="5672E7DE"/>
    <w:lvl w:ilvl="0" w:tplc="F75C069C">
      <w:start w:val="1"/>
      <w:numFmt w:val="decimal"/>
      <w:lvlText w:val="%1."/>
      <w:lvlJc w:val="left"/>
      <w:pPr>
        <w:ind w:left="344" w:hanging="227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</w:rPr>
    </w:lvl>
    <w:lvl w:ilvl="1" w:tplc="0BD2D750">
      <w:numFmt w:val="bullet"/>
      <w:lvlText w:val="•"/>
      <w:lvlJc w:val="left"/>
      <w:pPr>
        <w:ind w:left="1242" w:hanging="227"/>
      </w:pPr>
      <w:rPr>
        <w:rFonts w:hint="default"/>
      </w:rPr>
    </w:lvl>
    <w:lvl w:ilvl="2" w:tplc="9872F3F4">
      <w:numFmt w:val="bullet"/>
      <w:lvlText w:val="•"/>
      <w:lvlJc w:val="left"/>
      <w:pPr>
        <w:ind w:left="2144" w:hanging="227"/>
      </w:pPr>
      <w:rPr>
        <w:rFonts w:hint="default"/>
      </w:rPr>
    </w:lvl>
    <w:lvl w:ilvl="3" w:tplc="9A98490E">
      <w:numFmt w:val="bullet"/>
      <w:lvlText w:val="•"/>
      <w:lvlJc w:val="left"/>
      <w:pPr>
        <w:ind w:left="3046" w:hanging="227"/>
      </w:pPr>
      <w:rPr>
        <w:rFonts w:hint="default"/>
      </w:rPr>
    </w:lvl>
    <w:lvl w:ilvl="4" w:tplc="FA821A58">
      <w:numFmt w:val="bullet"/>
      <w:lvlText w:val="•"/>
      <w:lvlJc w:val="left"/>
      <w:pPr>
        <w:ind w:left="3948" w:hanging="227"/>
      </w:pPr>
      <w:rPr>
        <w:rFonts w:hint="default"/>
      </w:rPr>
    </w:lvl>
    <w:lvl w:ilvl="5" w:tplc="1806F5A6">
      <w:numFmt w:val="bullet"/>
      <w:lvlText w:val="•"/>
      <w:lvlJc w:val="left"/>
      <w:pPr>
        <w:ind w:left="4850" w:hanging="227"/>
      </w:pPr>
      <w:rPr>
        <w:rFonts w:hint="default"/>
      </w:rPr>
    </w:lvl>
    <w:lvl w:ilvl="6" w:tplc="6CE876B4">
      <w:numFmt w:val="bullet"/>
      <w:lvlText w:val="•"/>
      <w:lvlJc w:val="left"/>
      <w:pPr>
        <w:ind w:left="5752" w:hanging="227"/>
      </w:pPr>
      <w:rPr>
        <w:rFonts w:hint="default"/>
      </w:rPr>
    </w:lvl>
    <w:lvl w:ilvl="7" w:tplc="508099E2">
      <w:numFmt w:val="bullet"/>
      <w:lvlText w:val="•"/>
      <w:lvlJc w:val="left"/>
      <w:pPr>
        <w:ind w:left="6654" w:hanging="227"/>
      </w:pPr>
      <w:rPr>
        <w:rFonts w:hint="default"/>
      </w:rPr>
    </w:lvl>
    <w:lvl w:ilvl="8" w:tplc="F8C6768C">
      <w:numFmt w:val="bullet"/>
      <w:lvlText w:val="•"/>
      <w:lvlJc w:val="left"/>
      <w:pPr>
        <w:ind w:left="7556" w:hanging="227"/>
      </w:pPr>
      <w:rPr>
        <w:rFonts w:hint="default"/>
      </w:rPr>
    </w:lvl>
  </w:abstractNum>
  <w:abstractNum w:abstractNumId="2" w15:restartNumberingAfterBreak="0">
    <w:nsid w:val="1D4F0E51"/>
    <w:multiLevelType w:val="hybridMultilevel"/>
    <w:tmpl w:val="C4B03B74"/>
    <w:lvl w:ilvl="0" w:tplc="262CBA3C">
      <w:start w:val="1"/>
      <w:numFmt w:val="decimal"/>
      <w:lvlText w:val="%1."/>
      <w:lvlJc w:val="left"/>
      <w:pPr>
        <w:ind w:left="437" w:hanging="418"/>
        <w:jc w:val="left"/>
      </w:pPr>
      <w:rPr>
        <w:rFonts w:ascii="Palatino Linotype" w:eastAsia="Palatino Linotype" w:hAnsi="Palatino Linotype" w:cs="Palatino Linotype" w:hint="default"/>
        <w:spacing w:val="0"/>
        <w:w w:val="99"/>
        <w:sz w:val="20"/>
        <w:szCs w:val="20"/>
      </w:rPr>
    </w:lvl>
    <w:lvl w:ilvl="1" w:tplc="19D68B8A">
      <w:start w:val="1"/>
      <w:numFmt w:val="decimal"/>
      <w:lvlText w:val="%2)"/>
      <w:lvlJc w:val="left"/>
      <w:pPr>
        <w:ind w:left="797" w:hanging="336"/>
        <w:jc w:val="right"/>
      </w:pPr>
      <w:rPr>
        <w:rFonts w:ascii="Palatino Linotype" w:eastAsia="Palatino Linotype" w:hAnsi="Palatino Linotype" w:cs="Palatino Linotype" w:hint="default"/>
        <w:spacing w:val="0"/>
        <w:w w:val="99"/>
        <w:sz w:val="20"/>
        <w:szCs w:val="20"/>
      </w:rPr>
    </w:lvl>
    <w:lvl w:ilvl="2" w:tplc="90C6AA0A">
      <w:numFmt w:val="bullet"/>
      <w:lvlText w:val="•"/>
      <w:lvlJc w:val="left"/>
      <w:pPr>
        <w:ind w:left="1751" w:hanging="336"/>
      </w:pPr>
      <w:rPr>
        <w:rFonts w:hint="default"/>
      </w:rPr>
    </w:lvl>
    <w:lvl w:ilvl="3" w:tplc="C17E7CF4">
      <w:numFmt w:val="bullet"/>
      <w:lvlText w:val="•"/>
      <w:lvlJc w:val="left"/>
      <w:pPr>
        <w:ind w:left="2702" w:hanging="336"/>
      </w:pPr>
      <w:rPr>
        <w:rFonts w:hint="default"/>
      </w:rPr>
    </w:lvl>
    <w:lvl w:ilvl="4" w:tplc="F8AED296">
      <w:numFmt w:val="bullet"/>
      <w:lvlText w:val="•"/>
      <w:lvlJc w:val="left"/>
      <w:pPr>
        <w:ind w:left="3653" w:hanging="336"/>
      </w:pPr>
      <w:rPr>
        <w:rFonts w:hint="default"/>
      </w:rPr>
    </w:lvl>
    <w:lvl w:ilvl="5" w:tplc="47CCECFC">
      <w:numFmt w:val="bullet"/>
      <w:lvlText w:val="•"/>
      <w:lvlJc w:val="left"/>
      <w:pPr>
        <w:ind w:left="4604" w:hanging="336"/>
      </w:pPr>
      <w:rPr>
        <w:rFonts w:hint="default"/>
      </w:rPr>
    </w:lvl>
    <w:lvl w:ilvl="6" w:tplc="19F65420">
      <w:numFmt w:val="bullet"/>
      <w:lvlText w:val="•"/>
      <w:lvlJc w:val="left"/>
      <w:pPr>
        <w:ind w:left="5555" w:hanging="336"/>
      </w:pPr>
      <w:rPr>
        <w:rFonts w:hint="default"/>
      </w:rPr>
    </w:lvl>
    <w:lvl w:ilvl="7" w:tplc="B3D8E57C">
      <w:numFmt w:val="bullet"/>
      <w:lvlText w:val="•"/>
      <w:lvlJc w:val="left"/>
      <w:pPr>
        <w:ind w:left="6506" w:hanging="336"/>
      </w:pPr>
      <w:rPr>
        <w:rFonts w:hint="default"/>
      </w:rPr>
    </w:lvl>
    <w:lvl w:ilvl="8" w:tplc="5DF03176">
      <w:numFmt w:val="bullet"/>
      <w:lvlText w:val="•"/>
      <w:lvlJc w:val="left"/>
      <w:pPr>
        <w:ind w:left="7457" w:hanging="336"/>
      </w:pPr>
      <w:rPr>
        <w:rFonts w:hint="default"/>
      </w:rPr>
    </w:lvl>
  </w:abstractNum>
  <w:abstractNum w:abstractNumId="3" w15:restartNumberingAfterBreak="0">
    <w:nsid w:val="1EA55CED"/>
    <w:multiLevelType w:val="hybridMultilevel"/>
    <w:tmpl w:val="0B38E0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FA5B27"/>
    <w:multiLevelType w:val="hybridMultilevel"/>
    <w:tmpl w:val="75B2AC70"/>
    <w:lvl w:ilvl="0" w:tplc="CF1628C8">
      <w:start w:val="1"/>
      <w:numFmt w:val="decimal"/>
      <w:lvlText w:val="%1."/>
      <w:lvlJc w:val="left"/>
      <w:pPr>
        <w:ind w:left="538" w:hanging="413"/>
        <w:jc w:val="left"/>
      </w:pPr>
      <w:rPr>
        <w:rFonts w:ascii="Palatino Linotype" w:eastAsia="Palatino Linotype" w:hAnsi="Palatino Linotype" w:cs="Palatino Linotype" w:hint="default"/>
        <w:spacing w:val="0"/>
        <w:w w:val="99"/>
        <w:sz w:val="20"/>
        <w:szCs w:val="20"/>
      </w:rPr>
    </w:lvl>
    <w:lvl w:ilvl="1" w:tplc="0EAA06D0">
      <w:start w:val="1"/>
      <w:numFmt w:val="decimal"/>
      <w:lvlText w:val="%2)"/>
      <w:lvlJc w:val="left"/>
      <w:pPr>
        <w:ind w:left="1469" w:hanging="351"/>
        <w:jc w:val="left"/>
      </w:pPr>
      <w:rPr>
        <w:rFonts w:ascii="Palatino Linotype" w:eastAsia="Palatino Linotype" w:hAnsi="Palatino Linotype" w:cs="Palatino Linotype" w:hint="default"/>
        <w:spacing w:val="0"/>
        <w:w w:val="99"/>
        <w:sz w:val="20"/>
        <w:szCs w:val="20"/>
      </w:rPr>
    </w:lvl>
    <w:lvl w:ilvl="2" w:tplc="BFCA3344">
      <w:numFmt w:val="bullet"/>
      <w:lvlText w:val="•"/>
      <w:lvlJc w:val="left"/>
      <w:pPr>
        <w:ind w:left="2337" w:hanging="351"/>
      </w:pPr>
      <w:rPr>
        <w:rFonts w:hint="default"/>
      </w:rPr>
    </w:lvl>
    <w:lvl w:ilvl="3" w:tplc="2378F48A">
      <w:numFmt w:val="bullet"/>
      <w:lvlText w:val="•"/>
      <w:lvlJc w:val="left"/>
      <w:pPr>
        <w:ind w:left="3215" w:hanging="351"/>
      </w:pPr>
      <w:rPr>
        <w:rFonts w:hint="default"/>
      </w:rPr>
    </w:lvl>
    <w:lvl w:ilvl="4" w:tplc="F086F9F6">
      <w:numFmt w:val="bullet"/>
      <w:lvlText w:val="•"/>
      <w:lvlJc w:val="left"/>
      <w:pPr>
        <w:ind w:left="4093" w:hanging="351"/>
      </w:pPr>
      <w:rPr>
        <w:rFonts w:hint="default"/>
      </w:rPr>
    </w:lvl>
    <w:lvl w:ilvl="5" w:tplc="DA3CEFAC">
      <w:numFmt w:val="bullet"/>
      <w:lvlText w:val="•"/>
      <w:lvlJc w:val="left"/>
      <w:pPr>
        <w:ind w:left="4971" w:hanging="351"/>
      </w:pPr>
      <w:rPr>
        <w:rFonts w:hint="default"/>
      </w:rPr>
    </w:lvl>
    <w:lvl w:ilvl="6" w:tplc="2F3C9638">
      <w:numFmt w:val="bullet"/>
      <w:lvlText w:val="•"/>
      <w:lvlJc w:val="left"/>
      <w:pPr>
        <w:ind w:left="5848" w:hanging="351"/>
      </w:pPr>
      <w:rPr>
        <w:rFonts w:hint="default"/>
      </w:rPr>
    </w:lvl>
    <w:lvl w:ilvl="7" w:tplc="8912D7BC">
      <w:numFmt w:val="bullet"/>
      <w:lvlText w:val="•"/>
      <w:lvlJc w:val="left"/>
      <w:pPr>
        <w:ind w:left="6726" w:hanging="351"/>
      </w:pPr>
      <w:rPr>
        <w:rFonts w:hint="default"/>
      </w:rPr>
    </w:lvl>
    <w:lvl w:ilvl="8" w:tplc="0ABC52B2">
      <w:numFmt w:val="bullet"/>
      <w:lvlText w:val="•"/>
      <w:lvlJc w:val="left"/>
      <w:pPr>
        <w:ind w:left="7604" w:hanging="351"/>
      </w:pPr>
      <w:rPr>
        <w:rFonts w:hint="default"/>
      </w:rPr>
    </w:lvl>
  </w:abstractNum>
  <w:abstractNum w:abstractNumId="5" w15:restartNumberingAfterBreak="0">
    <w:nsid w:val="536C1D80"/>
    <w:multiLevelType w:val="hybridMultilevel"/>
    <w:tmpl w:val="ECBC9804"/>
    <w:lvl w:ilvl="0" w:tplc="78C6E344">
      <w:start w:val="1"/>
      <w:numFmt w:val="decimal"/>
      <w:lvlText w:val="%1."/>
      <w:lvlJc w:val="left"/>
      <w:pPr>
        <w:ind w:left="560" w:hanging="423"/>
        <w:jc w:val="left"/>
      </w:pPr>
      <w:rPr>
        <w:rFonts w:ascii="Palatino Linotype" w:eastAsia="Palatino Linotype" w:hAnsi="Palatino Linotype" w:cs="Palatino Linotype" w:hint="default"/>
        <w:spacing w:val="0"/>
        <w:w w:val="99"/>
        <w:sz w:val="20"/>
        <w:szCs w:val="20"/>
      </w:rPr>
    </w:lvl>
    <w:lvl w:ilvl="1" w:tplc="33D4DA02">
      <w:numFmt w:val="bullet"/>
      <w:lvlText w:val="•"/>
      <w:lvlJc w:val="left"/>
      <w:pPr>
        <w:ind w:left="1440" w:hanging="423"/>
      </w:pPr>
      <w:rPr>
        <w:rFonts w:hint="default"/>
      </w:rPr>
    </w:lvl>
    <w:lvl w:ilvl="2" w:tplc="242E74AA">
      <w:numFmt w:val="bullet"/>
      <w:lvlText w:val="•"/>
      <w:lvlJc w:val="left"/>
      <w:pPr>
        <w:ind w:left="2320" w:hanging="423"/>
      </w:pPr>
      <w:rPr>
        <w:rFonts w:hint="default"/>
      </w:rPr>
    </w:lvl>
    <w:lvl w:ilvl="3" w:tplc="37FE537E">
      <w:numFmt w:val="bullet"/>
      <w:lvlText w:val="•"/>
      <w:lvlJc w:val="left"/>
      <w:pPr>
        <w:ind w:left="3200" w:hanging="423"/>
      </w:pPr>
      <w:rPr>
        <w:rFonts w:hint="default"/>
      </w:rPr>
    </w:lvl>
    <w:lvl w:ilvl="4" w:tplc="7848BDB6">
      <w:numFmt w:val="bullet"/>
      <w:lvlText w:val="•"/>
      <w:lvlJc w:val="left"/>
      <w:pPr>
        <w:ind w:left="4080" w:hanging="423"/>
      </w:pPr>
      <w:rPr>
        <w:rFonts w:hint="default"/>
      </w:rPr>
    </w:lvl>
    <w:lvl w:ilvl="5" w:tplc="9AB80B58">
      <w:numFmt w:val="bullet"/>
      <w:lvlText w:val="•"/>
      <w:lvlJc w:val="left"/>
      <w:pPr>
        <w:ind w:left="4960" w:hanging="423"/>
      </w:pPr>
      <w:rPr>
        <w:rFonts w:hint="default"/>
      </w:rPr>
    </w:lvl>
    <w:lvl w:ilvl="6" w:tplc="AEB017E8">
      <w:numFmt w:val="bullet"/>
      <w:lvlText w:val="•"/>
      <w:lvlJc w:val="left"/>
      <w:pPr>
        <w:ind w:left="5840" w:hanging="423"/>
      </w:pPr>
      <w:rPr>
        <w:rFonts w:hint="default"/>
      </w:rPr>
    </w:lvl>
    <w:lvl w:ilvl="7" w:tplc="8D2C6478">
      <w:numFmt w:val="bullet"/>
      <w:lvlText w:val="•"/>
      <w:lvlJc w:val="left"/>
      <w:pPr>
        <w:ind w:left="6720" w:hanging="423"/>
      </w:pPr>
      <w:rPr>
        <w:rFonts w:hint="default"/>
      </w:rPr>
    </w:lvl>
    <w:lvl w:ilvl="8" w:tplc="C36A4804">
      <w:numFmt w:val="bullet"/>
      <w:lvlText w:val="•"/>
      <w:lvlJc w:val="left"/>
      <w:pPr>
        <w:ind w:left="7600" w:hanging="423"/>
      </w:pPr>
      <w:rPr>
        <w:rFonts w:hint="default"/>
      </w:rPr>
    </w:lvl>
  </w:abstractNum>
  <w:abstractNum w:abstractNumId="6" w15:restartNumberingAfterBreak="0">
    <w:nsid w:val="5D8B57A4"/>
    <w:multiLevelType w:val="hybridMultilevel"/>
    <w:tmpl w:val="F642DEB8"/>
    <w:lvl w:ilvl="0" w:tplc="E1564C62">
      <w:start w:val="1"/>
      <w:numFmt w:val="decimal"/>
      <w:lvlText w:val="%1."/>
      <w:lvlJc w:val="left"/>
      <w:pPr>
        <w:ind w:left="557" w:hanging="418"/>
        <w:jc w:val="left"/>
      </w:pPr>
      <w:rPr>
        <w:rFonts w:ascii="Palatino Linotype" w:eastAsia="Palatino Linotype" w:hAnsi="Palatino Linotype" w:cs="Palatino Linotype" w:hint="default"/>
        <w:spacing w:val="0"/>
        <w:w w:val="99"/>
        <w:sz w:val="20"/>
        <w:szCs w:val="20"/>
      </w:rPr>
    </w:lvl>
    <w:lvl w:ilvl="1" w:tplc="A30690AC">
      <w:start w:val="1"/>
      <w:numFmt w:val="decimal"/>
      <w:lvlText w:val="%2."/>
      <w:lvlJc w:val="left"/>
      <w:pPr>
        <w:ind w:left="838" w:hanging="360"/>
        <w:jc w:val="left"/>
      </w:pPr>
      <w:rPr>
        <w:rFonts w:ascii="Palatino Linotype" w:eastAsia="Palatino Linotype" w:hAnsi="Palatino Linotype" w:cs="Palatino Linotype" w:hint="default"/>
        <w:spacing w:val="0"/>
        <w:w w:val="99"/>
        <w:sz w:val="20"/>
        <w:szCs w:val="20"/>
      </w:rPr>
    </w:lvl>
    <w:lvl w:ilvl="2" w:tplc="B50C37D0">
      <w:numFmt w:val="bullet"/>
      <w:lvlText w:val="•"/>
      <w:lvlJc w:val="left"/>
      <w:pPr>
        <w:ind w:left="1786" w:hanging="360"/>
      </w:pPr>
      <w:rPr>
        <w:rFonts w:hint="default"/>
      </w:rPr>
    </w:lvl>
    <w:lvl w:ilvl="3" w:tplc="A676AC22">
      <w:numFmt w:val="bullet"/>
      <w:lvlText w:val="•"/>
      <w:lvlJc w:val="left"/>
      <w:pPr>
        <w:ind w:left="2733" w:hanging="360"/>
      </w:pPr>
      <w:rPr>
        <w:rFonts w:hint="default"/>
      </w:rPr>
    </w:lvl>
    <w:lvl w:ilvl="4" w:tplc="218EB95E">
      <w:numFmt w:val="bullet"/>
      <w:lvlText w:val="•"/>
      <w:lvlJc w:val="left"/>
      <w:pPr>
        <w:ind w:left="3680" w:hanging="360"/>
      </w:pPr>
      <w:rPr>
        <w:rFonts w:hint="default"/>
      </w:rPr>
    </w:lvl>
    <w:lvl w:ilvl="5" w:tplc="C10097A0">
      <w:numFmt w:val="bullet"/>
      <w:lvlText w:val="•"/>
      <w:lvlJc w:val="left"/>
      <w:pPr>
        <w:ind w:left="4626" w:hanging="360"/>
      </w:pPr>
      <w:rPr>
        <w:rFonts w:hint="default"/>
      </w:rPr>
    </w:lvl>
    <w:lvl w:ilvl="6" w:tplc="7A6E2CD2">
      <w:numFmt w:val="bullet"/>
      <w:lvlText w:val="•"/>
      <w:lvlJc w:val="left"/>
      <w:pPr>
        <w:ind w:left="5573" w:hanging="360"/>
      </w:pPr>
      <w:rPr>
        <w:rFonts w:hint="default"/>
      </w:rPr>
    </w:lvl>
    <w:lvl w:ilvl="7" w:tplc="00FAAEA4">
      <w:numFmt w:val="bullet"/>
      <w:lvlText w:val="•"/>
      <w:lvlJc w:val="left"/>
      <w:pPr>
        <w:ind w:left="6520" w:hanging="360"/>
      </w:pPr>
      <w:rPr>
        <w:rFonts w:hint="default"/>
      </w:rPr>
    </w:lvl>
    <w:lvl w:ilvl="8" w:tplc="68A05110">
      <w:numFmt w:val="bullet"/>
      <w:lvlText w:val="•"/>
      <w:lvlJc w:val="left"/>
      <w:pPr>
        <w:ind w:left="7466" w:hanging="360"/>
      </w:pPr>
      <w:rPr>
        <w:rFonts w:hint="default"/>
      </w:rPr>
    </w:lvl>
  </w:abstractNum>
  <w:abstractNum w:abstractNumId="7" w15:restartNumberingAfterBreak="0">
    <w:nsid w:val="604908F6"/>
    <w:multiLevelType w:val="hybridMultilevel"/>
    <w:tmpl w:val="EE7456F4"/>
    <w:lvl w:ilvl="0" w:tplc="65D2B312">
      <w:start w:val="1"/>
      <w:numFmt w:val="decimal"/>
      <w:lvlText w:val="%1."/>
      <w:lvlJc w:val="left"/>
      <w:pPr>
        <w:ind w:left="557" w:hanging="413"/>
        <w:jc w:val="left"/>
      </w:pPr>
      <w:rPr>
        <w:rFonts w:ascii="Palatino Linotype" w:eastAsia="Palatino Linotype" w:hAnsi="Palatino Linotype" w:cs="Palatino Linotype" w:hint="default"/>
        <w:spacing w:val="0"/>
        <w:w w:val="99"/>
        <w:sz w:val="20"/>
        <w:szCs w:val="20"/>
      </w:rPr>
    </w:lvl>
    <w:lvl w:ilvl="1" w:tplc="63AE6606">
      <w:start w:val="1"/>
      <w:numFmt w:val="decimal"/>
      <w:lvlText w:val="%2)"/>
      <w:lvlJc w:val="left"/>
      <w:pPr>
        <w:ind w:left="1119" w:hanging="413"/>
        <w:jc w:val="left"/>
      </w:pPr>
      <w:rPr>
        <w:rFonts w:ascii="Palatino Linotype" w:eastAsia="Palatino Linotype" w:hAnsi="Palatino Linotype" w:cs="Palatino Linotype" w:hint="default"/>
        <w:spacing w:val="0"/>
        <w:w w:val="99"/>
        <w:sz w:val="20"/>
        <w:szCs w:val="20"/>
      </w:rPr>
    </w:lvl>
    <w:lvl w:ilvl="2" w:tplc="8E782F9E">
      <w:numFmt w:val="bullet"/>
      <w:lvlText w:val="•"/>
      <w:lvlJc w:val="left"/>
      <w:pPr>
        <w:ind w:left="2035" w:hanging="413"/>
      </w:pPr>
      <w:rPr>
        <w:rFonts w:hint="default"/>
      </w:rPr>
    </w:lvl>
    <w:lvl w:ilvl="3" w:tplc="25627C8E">
      <w:numFmt w:val="bullet"/>
      <w:lvlText w:val="•"/>
      <w:lvlJc w:val="left"/>
      <w:pPr>
        <w:ind w:left="2951" w:hanging="413"/>
      </w:pPr>
      <w:rPr>
        <w:rFonts w:hint="default"/>
      </w:rPr>
    </w:lvl>
    <w:lvl w:ilvl="4" w:tplc="EE70FCE2">
      <w:numFmt w:val="bullet"/>
      <w:lvlText w:val="•"/>
      <w:lvlJc w:val="left"/>
      <w:pPr>
        <w:ind w:left="3866" w:hanging="413"/>
      </w:pPr>
      <w:rPr>
        <w:rFonts w:hint="default"/>
      </w:rPr>
    </w:lvl>
    <w:lvl w:ilvl="5" w:tplc="F5CAED9C">
      <w:numFmt w:val="bullet"/>
      <w:lvlText w:val="•"/>
      <w:lvlJc w:val="left"/>
      <w:pPr>
        <w:ind w:left="4782" w:hanging="413"/>
      </w:pPr>
      <w:rPr>
        <w:rFonts w:hint="default"/>
      </w:rPr>
    </w:lvl>
    <w:lvl w:ilvl="6" w:tplc="12B40454">
      <w:numFmt w:val="bullet"/>
      <w:lvlText w:val="•"/>
      <w:lvlJc w:val="left"/>
      <w:pPr>
        <w:ind w:left="5697" w:hanging="413"/>
      </w:pPr>
      <w:rPr>
        <w:rFonts w:hint="default"/>
      </w:rPr>
    </w:lvl>
    <w:lvl w:ilvl="7" w:tplc="4C32A04A">
      <w:numFmt w:val="bullet"/>
      <w:lvlText w:val="•"/>
      <w:lvlJc w:val="left"/>
      <w:pPr>
        <w:ind w:left="6613" w:hanging="413"/>
      </w:pPr>
      <w:rPr>
        <w:rFonts w:hint="default"/>
      </w:rPr>
    </w:lvl>
    <w:lvl w:ilvl="8" w:tplc="E104FD82">
      <w:numFmt w:val="bullet"/>
      <w:lvlText w:val="•"/>
      <w:lvlJc w:val="left"/>
      <w:pPr>
        <w:ind w:left="7528" w:hanging="413"/>
      </w:pPr>
      <w:rPr>
        <w:rFonts w:hint="default"/>
      </w:rPr>
    </w:lvl>
  </w:abstractNum>
  <w:abstractNum w:abstractNumId="8" w15:restartNumberingAfterBreak="0">
    <w:nsid w:val="78CF6285"/>
    <w:multiLevelType w:val="hybridMultilevel"/>
    <w:tmpl w:val="B0B49AE6"/>
    <w:lvl w:ilvl="0" w:tplc="E77ACD28">
      <w:start w:val="1"/>
      <w:numFmt w:val="decimal"/>
      <w:lvlText w:val="%1."/>
      <w:lvlJc w:val="left"/>
      <w:pPr>
        <w:ind w:left="416" w:hanging="279"/>
        <w:jc w:val="left"/>
      </w:pPr>
      <w:rPr>
        <w:rFonts w:ascii="Palatino Linotype" w:eastAsia="Palatino Linotype" w:hAnsi="Palatino Linotype" w:cs="Palatino Linotype" w:hint="default"/>
        <w:spacing w:val="0"/>
        <w:w w:val="99"/>
        <w:sz w:val="20"/>
        <w:szCs w:val="20"/>
      </w:rPr>
    </w:lvl>
    <w:lvl w:ilvl="1" w:tplc="241A6A5A">
      <w:start w:val="1"/>
      <w:numFmt w:val="decimal"/>
      <w:lvlText w:val="%2)"/>
      <w:lvlJc w:val="left"/>
      <w:pPr>
        <w:ind w:left="1145" w:hanging="348"/>
        <w:jc w:val="left"/>
      </w:pPr>
      <w:rPr>
        <w:rFonts w:ascii="Palatino Linotype" w:eastAsia="Palatino Linotype" w:hAnsi="Palatino Linotype" w:cs="Palatino Linotype" w:hint="default"/>
        <w:spacing w:val="0"/>
        <w:w w:val="99"/>
        <w:sz w:val="20"/>
        <w:szCs w:val="20"/>
      </w:rPr>
    </w:lvl>
    <w:lvl w:ilvl="2" w:tplc="984AF2E8">
      <w:numFmt w:val="bullet"/>
      <w:lvlText w:val="•"/>
      <w:lvlJc w:val="left"/>
      <w:pPr>
        <w:ind w:left="2053" w:hanging="348"/>
      </w:pPr>
      <w:rPr>
        <w:rFonts w:hint="default"/>
      </w:rPr>
    </w:lvl>
    <w:lvl w:ilvl="3" w:tplc="4B28BA58">
      <w:numFmt w:val="bullet"/>
      <w:lvlText w:val="•"/>
      <w:lvlJc w:val="left"/>
      <w:pPr>
        <w:ind w:left="2966" w:hanging="348"/>
      </w:pPr>
      <w:rPr>
        <w:rFonts w:hint="default"/>
      </w:rPr>
    </w:lvl>
    <w:lvl w:ilvl="4" w:tplc="48EE46B8">
      <w:numFmt w:val="bullet"/>
      <w:lvlText w:val="•"/>
      <w:lvlJc w:val="left"/>
      <w:pPr>
        <w:ind w:left="3880" w:hanging="348"/>
      </w:pPr>
      <w:rPr>
        <w:rFonts w:hint="default"/>
      </w:rPr>
    </w:lvl>
    <w:lvl w:ilvl="5" w:tplc="736691A6">
      <w:numFmt w:val="bullet"/>
      <w:lvlText w:val="•"/>
      <w:lvlJc w:val="left"/>
      <w:pPr>
        <w:ind w:left="4793" w:hanging="348"/>
      </w:pPr>
      <w:rPr>
        <w:rFonts w:hint="default"/>
      </w:rPr>
    </w:lvl>
    <w:lvl w:ilvl="6" w:tplc="3960A772">
      <w:numFmt w:val="bullet"/>
      <w:lvlText w:val="•"/>
      <w:lvlJc w:val="left"/>
      <w:pPr>
        <w:ind w:left="5706" w:hanging="348"/>
      </w:pPr>
      <w:rPr>
        <w:rFonts w:hint="default"/>
      </w:rPr>
    </w:lvl>
    <w:lvl w:ilvl="7" w:tplc="524219D4">
      <w:numFmt w:val="bullet"/>
      <w:lvlText w:val="•"/>
      <w:lvlJc w:val="left"/>
      <w:pPr>
        <w:ind w:left="6620" w:hanging="348"/>
      </w:pPr>
      <w:rPr>
        <w:rFonts w:hint="default"/>
      </w:rPr>
    </w:lvl>
    <w:lvl w:ilvl="8" w:tplc="565C986C">
      <w:numFmt w:val="bullet"/>
      <w:lvlText w:val="•"/>
      <w:lvlJc w:val="left"/>
      <w:pPr>
        <w:ind w:left="7533" w:hanging="348"/>
      </w:pPr>
      <w:rPr>
        <w:rFonts w:hint="default"/>
      </w:rPr>
    </w:lvl>
  </w:abstractNum>
  <w:abstractNum w:abstractNumId="9" w15:restartNumberingAfterBreak="0">
    <w:nsid w:val="7A1D7F47"/>
    <w:multiLevelType w:val="hybridMultilevel"/>
    <w:tmpl w:val="35DC8790"/>
    <w:lvl w:ilvl="0" w:tplc="3E2C7326">
      <w:start w:val="1"/>
      <w:numFmt w:val="decimal"/>
      <w:lvlText w:val="%1."/>
      <w:lvlJc w:val="left"/>
      <w:pPr>
        <w:ind w:left="416" w:hanging="279"/>
        <w:jc w:val="left"/>
      </w:pPr>
      <w:rPr>
        <w:rFonts w:ascii="Palatino Linotype" w:eastAsia="Palatino Linotype" w:hAnsi="Palatino Linotype" w:cs="Palatino Linotype" w:hint="default"/>
        <w:spacing w:val="0"/>
        <w:w w:val="99"/>
        <w:sz w:val="20"/>
        <w:szCs w:val="20"/>
      </w:rPr>
    </w:lvl>
    <w:lvl w:ilvl="1" w:tplc="088062D8">
      <w:start w:val="1"/>
      <w:numFmt w:val="decimal"/>
      <w:lvlText w:val="%2)"/>
      <w:lvlJc w:val="left"/>
      <w:pPr>
        <w:ind w:left="1109" w:hanging="351"/>
        <w:jc w:val="left"/>
      </w:pPr>
      <w:rPr>
        <w:rFonts w:ascii="Palatino Linotype" w:eastAsia="Palatino Linotype" w:hAnsi="Palatino Linotype" w:cs="Palatino Linotype" w:hint="default"/>
        <w:spacing w:val="0"/>
        <w:w w:val="99"/>
        <w:sz w:val="20"/>
        <w:szCs w:val="20"/>
      </w:rPr>
    </w:lvl>
    <w:lvl w:ilvl="2" w:tplc="903CF784">
      <w:numFmt w:val="bullet"/>
      <w:lvlText w:val="•"/>
      <w:lvlJc w:val="left"/>
      <w:pPr>
        <w:ind w:left="2017" w:hanging="351"/>
      </w:pPr>
      <w:rPr>
        <w:rFonts w:hint="default"/>
      </w:rPr>
    </w:lvl>
    <w:lvl w:ilvl="3" w:tplc="036EFD9C">
      <w:numFmt w:val="bullet"/>
      <w:lvlText w:val="•"/>
      <w:lvlJc w:val="left"/>
      <w:pPr>
        <w:ind w:left="2935" w:hanging="351"/>
      </w:pPr>
      <w:rPr>
        <w:rFonts w:hint="default"/>
      </w:rPr>
    </w:lvl>
    <w:lvl w:ilvl="4" w:tplc="E5D26762">
      <w:numFmt w:val="bullet"/>
      <w:lvlText w:val="•"/>
      <w:lvlJc w:val="left"/>
      <w:pPr>
        <w:ind w:left="3853" w:hanging="351"/>
      </w:pPr>
      <w:rPr>
        <w:rFonts w:hint="default"/>
      </w:rPr>
    </w:lvl>
    <w:lvl w:ilvl="5" w:tplc="8F72B584">
      <w:numFmt w:val="bullet"/>
      <w:lvlText w:val="•"/>
      <w:lvlJc w:val="left"/>
      <w:pPr>
        <w:ind w:left="4771" w:hanging="351"/>
      </w:pPr>
      <w:rPr>
        <w:rFonts w:hint="default"/>
      </w:rPr>
    </w:lvl>
    <w:lvl w:ilvl="6" w:tplc="F6167106">
      <w:numFmt w:val="bullet"/>
      <w:lvlText w:val="•"/>
      <w:lvlJc w:val="left"/>
      <w:pPr>
        <w:ind w:left="5688" w:hanging="351"/>
      </w:pPr>
      <w:rPr>
        <w:rFonts w:hint="default"/>
      </w:rPr>
    </w:lvl>
    <w:lvl w:ilvl="7" w:tplc="4B289CD8">
      <w:numFmt w:val="bullet"/>
      <w:lvlText w:val="•"/>
      <w:lvlJc w:val="left"/>
      <w:pPr>
        <w:ind w:left="6606" w:hanging="351"/>
      </w:pPr>
      <w:rPr>
        <w:rFonts w:hint="default"/>
      </w:rPr>
    </w:lvl>
    <w:lvl w:ilvl="8" w:tplc="A20056BE">
      <w:numFmt w:val="bullet"/>
      <w:lvlText w:val="•"/>
      <w:lvlJc w:val="left"/>
      <w:pPr>
        <w:ind w:left="7524" w:hanging="351"/>
      </w:pPr>
      <w:rPr>
        <w:rFonts w:hint="default"/>
      </w:rPr>
    </w:lvl>
  </w:abstractNum>
  <w:abstractNum w:abstractNumId="10" w15:restartNumberingAfterBreak="0">
    <w:nsid w:val="7AF3042E"/>
    <w:multiLevelType w:val="hybridMultilevel"/>
    <w:tmpl w:val="35103712"/>
    <w:lvl w:ilvl="0" w:tplc="095673BC">
      <w:start w:val="4"/>
      <w:numFmt w:val="decimal"/>
      <w:lvlText w:val="%1."/>
      <w:lvlJc w:val="left"/>
      <w:pPr>
        <w:ind w:left="477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97" w:hanging="360"/>
      </w:pPr>
    </w:lvl>
    <w:lvl w:ilvl="2" w:tplc="0415001B" w:tentative="1">
      <w:start w:val="1"/>
      <w:numFmt w:val="lowerRoman"/>
      <w:lvlText w:val="%3."/>
      <w:lvlJc w:val="right"/>
      <w:pPr>
        <w:ind w:left="1917" w:hanging="180"/>
      </w:pPr>
    </w:lvl>
    <w:lvl w:ilvl="3" w:tplc="0415000F" w:tentative="1">
      <w:start w:val="1"/>
      <w:numFmt w:val="decimal"/>
      <w:lvlText w:val="%4."/>
      <w:lvlJc w:val="left"/>
      <w:pPr>
        <w:ind w:left="2637" w:hanging="360"/>
      </w:pPr>
    </w:lvl>
    <w:lvl w:ilvl="4" w:tplc="04150019" w:tentative="1">
      <w:start w:val="1"/>
      <w:numFmt w:val="lowerLetter"/>
      <w:lvlText w:val="%5."/>
      <w:lvlJc w:val="left"/>
      <w:pPr>
        <w:ind w:left="3357" w:hanging="360"/>
      </w:pPr>
    </w:lvl>
    <w:lvl w:ilvl="5" w:tplc="0415001B" w:tentative="1">
      <w:start w:val="1"/>
      <w:numFmt w:val="lowerRoman"/>
      <w:lvlText w:val="%6."/>
      <w:lvlJc w:val="right"/>
      <w:pPr>
        <w:ind w:left="4077" w:hanging="180"/>
      </w:pPr>
    </w:lvl>
    <w:lvl w:ilvl="6" w:tplc="0415000F" w:tentative="1">
      <w:start w:val="1"/>
      <w:numFmt w:val="decimal"/>
      <w:lvlText w:val="%7."/>
      <w:lvlJc w:val="left"/>
      <w:pPr>
        <w:ind w:left="4797" w:hanging="360"/>
      </w:pPr>
    </w:lvl>
    <w:lvl w:ilvl="7" w:tplc="04150019" w:tentative="1">
      <w:start w:val="1"/>
      <w:numFmt w:val="lowerLetter"/>
      <w:lvlText w:val="%8."/>
      <w:lvlJc w:val="left"/>
      <w:pPr>
        <w:ind w:left="5517" w:hanging="360"/>
      </w:pPr>
    </w:lvl>
    <w:lvl w:ilvl="8" w:tplc="0415001B" w:tentative="1">
      <w:start w:val="1"/>
      <w:numFmt w:val="lowerRoman"/>
      <w:lvlText w:val="%9."/>
      <w:lvlJc w:val="right"/>
      <w:pPr>
        <w:ind w:left="6237" w:hanging="180"/>
      </w:pPr>
    </w:lvl>
  </w:abstractNum>
  <w:num w:numId="1" w16cid:durableId="1738436677">
    <w:abstractNumId w:val="5"/>
  </w:num>
  <w:num w:numId="2" w16cid:durableId="1455714984">
    <w:abstractNumId w:val="2"/>
  </w:num>
  <w:num w:numId="3" w16cid:durableId="1582716844">
    <w:abstractNumId w:val="8"/>
  </w:num>
  <w:num w:numId="4" w16cid:durableId="805971842">
    <w:abstractNumId w:val="9"/>
  </w:num>
  <w:num w:numId="5" w16cid:durableId="747653624">
    <w:abstractNumId w:val="0"/>
  </w:num>
  <w:num w:numId="6" w16cid:durableId="186217799">
    <w:abstractNumId w:val="4"/>
  </w:num>
  <w:num w:numId="7" w16cid:durableId="98647692">
    <w:abstractNumId w:val="6"/>
  </w:num>
  <w:num w:numId="8" w16cid:durableId="233124546">
    <w:abstractNumId w:val="7"/>
  </w:num>
  <w:num w:numId="9" w16cid:durableId="590436452">
    <w:abstractNumId w:val="1"/>
  </w:num>
  <w:num w:numId="10" w16cid:durableId="1043940166">
    <w:abstractNumId w:val="3"/>
  </w:num>
  <w:num w:numId="11" w16cid:durableId="126919819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582"/>
    <w:rsid w:val="001471DB"/>
    <w:rsid w:val="001A2461"/>
    <w:rsid w:val="003F4041"/>
    <w:rsid w:val="00451B88"/>
    <w:rsid w:val="006118BF"/>
    <w:rsid w:val="00657629"/>
    <w:rsid w:val="00760E9C"/>
    <w:rsid w:val="007707A2"/>
    <w:rsid w:val="00791203"/>
    <w:rsid w:val="007B71EA"/>
    <w:rsid w:val="008A495D"/>
    <w:rsid w:val="00C0289C"/>
    <w:rsid w:val="00CB29F2"/>
    <w:rsid w:val="00D36E2D"/>
    <w:rsid w:val="00D37628"/>
    <w:rsid w:val="00EB2582"/>
    <w:rsid w:val="00EF4DB2"/>
    <w:rsid w:val="00F47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6C5DE3"/>
  <w15:docId w15:val="{A7549FF5-76C8-450C-91FC-C1709CB6C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uiPriority w:val="9"/>
    <w:qFormat/>
    <w:pPr>
      <w:ind w:left="118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link w:val="AkapitzlistZnak"/>
    <w:uiPriority w:val="34"/>
    <w:qFormat/>
    <w:pPr>
      <w:ind w:left="838" w:hanging="284"/>
    </w:pPr>
  </w:style>
  <w:style w:type="paragraph" w:customStyle="1" w:styleId="TableParagraph">
    <w:name w:val="Table Paragraph"/>
    <w:basedOn w:val="Normalny"/>
    <w:uiPriority w:val="1"/>
    <w:qFormat/>
  </w:style>
  <w:style w:type="character" w:customStyle="1" w:styleId="AkapitzlistZnak">
    <w:name w:val="Akapit z listą Znak"/>
    <w:link w:val="Akapitzlist"/>
    <w:uiPriority w:val="34"/>
    <w:rsid w:val="00657629"/>
    <w:rPr>
      <w:rFonts w:ascii="Times New Roman" w:eastAsia="Times New Roman" w:hAnsi="Times New Roman" w:cs="Times New Roman"/>
    </w:rPr>
  </w:style>
  <w:style w:type="paragraph" w:styleId="Nagwek">
    <w:name w:val="header"/>
    <w:basedOn w:val="Normalny"/>
    <w:link w:val="NagwekZnak"/>
    <w:unhideWhenUsed/>
    <w:rsid w:val="007B71E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B71EA"/>
    <w:rPr>
      <w:rFonts w:ascii="Times New Roman" w:eastAsia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7B71E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B71EA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aza@rypi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1388</Words>
  <Characters>8334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Gajda</dc:creator>
  <cp:lastModifiedBy>Andrzej Gajda</cp:lastModifiedBy>
  <cp:revision>4</cp:revision>
  <dcterms:created xsi:type="dcterms:W3CDTF">2024-08-09T08:02:00Z</dcterms:created>
  <dcterms:modified xsi:type="dcterms:W3CDTF">2024-08-09T08:21:00Z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2024-08-08T00:00:00Z</vt:filetime>
  </property>
  <property fmtid="{D5CDD505-2E9C-101B-9397-08002B2CF9AE}" pid="3" name="Creator">
    <vt:lpwstr>Mozilla Firefox 129.0</vt:lpwstr>
  </property>
  <property fmtid="{D5CDD505-2E9C-101B-9397-08002B2CF9AE}" pid="4" name="LastSaved">
    <vt:filetime>2024-08-08T00:00:00Z</vt:filetime>
  </property>
</Properties>
</file>