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5C7A" w14:textId="7995F104" w:rsidR="00E837DD" w:rsidRPr="00C61F11" w:rsidRDefault="00FC14FB" w:rsidP="00581F62">
      <w:pPr>
        <w:spacing w:after="0" w:line="276" w:lineRule="auto"/>
        <w:rPr>
          <w:rFonts w:ascii="Arial" w:eastAsia="Calibri" w:hAnsi="Arial" w:cs="Arial"/>
          <w:sz w:val="21"/>
          <w:szCs w:val="21"/>
          <w:lang w:eastAsia="pl-PL"/>
        </w:rPr>
      </w:pPr>
      <w:r w:rsidRPr="00C61F11">
        <w:rPr>
          <w:rFonts w:ascii="Arial" w:eastAsia="Calibri" w:hAnsi="Arial" w:cs="Arial"/>
          <w:iCs/>
          <w:sz w:val="21"/>
          <w:szCs w:val="21"/>
          <w:lang w:eastAsia="pl-PL"/>
        </w:rPr>
        <w:t>RDOŚ-Gd-WOO.420.</w:t>
      </w:r>
      <w:r w:rsidR="00C61F11" w:rsidRPr="00C61F11">
        <w:rPr>
          <w:rFonts w:ascii="Arial" w:eastAsia="Calibri" w:hAnsi="Arial" w:cs="Arial"/>
          <w:iCs/>
          <w:sz w:val="21"/>
          <w:szCs w:val="21"/>
          <w:lang w:eastAsia="pl-PL"/>
        </w:rPr>
        <w:t>45</w:t>
      </w:r>
      <w:r w:rsidRPr="00C61F11">
        <w:rPr>
          <w:rFonts w:ascii="Arial" w:eastAsia="Calibri" w:hAnsi="Arial" w:cs="Arial"/>
          <w:iCs/>
          <w:sz w:val="21"/>
          <w:szCs w:val="21"/>
          <w:lang w:eastAsia="pl-PL"/>
        </w:rPr>
        <w:t>.202</w:t>
      </w:r>
      <w:r w:rsidR="00BC018C" w:rsidRPr="00C61F11">
        <w:rPr>
          <w:rFonts w:ascii="Arial" w:eastAsia="Calibri" w:hAnsi="Arial" w:cs="Arial"/>
          <w:iCs/>
          <w:sz w:val="21"/>
          <w:szCs w:val="21"/>
          <w:lang w:eastAsia="pl-PL"/>
        </w:rPr>
        <w:t>3</w:t>
      </w:r>
      <w:r w:rsidRPr="00C61F11">
        <w:rPr>
          <w:rFonts w:ascii="Arial" w:eastAsia="Calibri" w:hAnsi="Arial" w:cs="Arial"/>
          <w:iCs/>
          <w:sz w:val="21"/>
          <w:szCs w:val="21"/>
          <w:lang w:eastAsia="pl-PL"/>
        </w:rPr>
        <w:t>.</w:t>
      </w:r>
      <w:r w:rsidR="00BC018C" w:rsidRPr="00C61F11">
        <w:rPr>
          <w:rFonts w:ascii="Arial" w:eastAsia="Calibri" w:hAnsi="Arial" w:cs="Arial"/>
          <w:iCs/>
          <w:sz w:val="21"/>
          <w:szCs w:val="21"/>
          <w:lang w:eastAsia="pl-PL"/>
        </w:rPr>
        <w:t>MR</w:t>
      </w:r>
      <w:r w:rsidR="00E837DD" w:rsidRPr="00C61F11">
        <w:rPr>
          <w:rFonts w:ascii="Arial" w:eastAsia="Calibri" w:hAnsi="Arial" w:cs="Arial"/>
          <w:sz w:val="21"/>
          <w:szCs w:val="21"/>
          <w:lang w:eastAsia="pl-PL"/>
        </w:rPr>
        <w:t>.</w:t>
      </w:r>
      <w:r w:rsidR="002B3B04">
        <w:rPr>
          <w:rFonts w:ascii="Arial" w:eastAsia="Calibri" w:hAnsi="Arial" w:cs="Arial"/>
          <w:sz w:val="21"/>
          <w:szCs w:val="21"/>
          <w:lang w:eastAsia="pl-PL"/>
        </w:rPr>
        <w:t>18</w:t>
      </w:r>
      <w:r w:rsidR="00E837DD" w:rsidRPr="00C61F11">
        <w:rPr>
          <w:rFonts w:ascii="Arial" w:eastAsia="Calibri" w:hAnsi="Arial" w:cs="Arial"/>
          <w:sz w:val="21"/>
          <w:szCs w:val="21"/>
          <w:lang w:eastAsia="pl-PL"/>
        </w:rPr>
        <w:t xml:space="preserve">                            </w:t>
      </w:r>
      <w:r w:rsidR="00A258C1" w:rsidRPr="00C61F11">
        <w:rPr>
          <w:rFonts w:ascii="Arial" w:eastAsia="Calibri" w:hAnsi="Arial" w:cs="Arial"/>
          <w:sz w:val="21"/>
          <w:szCs w:val="21"/>
          <w:lang w:eastAsia="pl-PL"/>
        </w:rPr>
        <w:t xml:space="preserve">    </w:t>
      </w:r>
      <w:r w:rsidR="00A37379" w:rsidRPr="00C61F11">
        <w:rPr>
          <w:rFonts w:ascii="Arial" w:eastAsia="Calibri" w:hAnsi="Arial" w:cs="Arial"/>
          <w:sz w:val="21"/>
          <w:szCs w:val="21"/>
          <w:lang w:eastAsia="pl-PL"/>
        </w:rPr>
        <w:t xml:space="preserve">   </w:t>
      </w:r>
      <w:r w:rsidR="00C61F11" w:rsidRPr="00C61F11">
        <w:rPr>
          <w:rFonts w:ascii="Arial" w:eastAsia="Calibri" w:hAnsi="Arial" w:cs="Arial"/>
          <w:sz w:val="21"/>
          <w:szCs w:val="21"/>
          <w:lang w:eastAsia="pl-PL"/>
        </w:rPr>
        <w:t xml:space="preserve">      </w:t>
      </w:r>
      <w:r w:rsidR="00BC018C" w:rsidRPr="00C61F11">
        <w:rPr>
          <w:rFonts w:ascii="Arial" w:eastAsia="Calibri" w:hAnsi="Arial" w:cs="Arial"/>
          <w:sz w:val="21"/>
          <w:szCs w:val="21"/>
          <w:lang w:eastAsia="pl-PL"/>
        </w:rPr>
        <w:t xml:space="preserve">    </w:t>
      </w:r>
      <w:r w:rsidR="00E837DD" w:rsidRPr="00C61F11">
        <w:rPr>
          <w:rFonts w:ascii="Arial" w:eastAsia="Calibri" w:hAnsi="Arial" w:cs="Arial"/>
          <w:sz w:val="21"/>
          <w:szCs w:val="21"/>
          <w:lang w:eastAsia="pl-PL"/>
        </w:rPr>
        <w:t xml:space="preserve">  Gdańsk, dnia          .</w:t>
      </w:r>
      <w:r w:rsidR="00A37379" w:rsidRPr="00C61F11">
        <w:rPr>
          <w:rFonts w:ascii="Arial" w:eastAsia="Calibri" w:hAnsi="Arial" w:cs="Arial"/>
          <w:sz w:val="21"/>
          <w:szCs w:val="21"/>
          <w:lang w:eastAsia="pl-PL"/>
        </w:rPr>
        <w:t>1</w:t>
      </w:r>
      <w:r w:rsidR="00BC018C" w:rsidRPr="00C61F11">
        <w:rPr>
          <w:rFonts w:ascii="Arial" w:eastAsia="Calibri" w:hAnsi="Arial" w:cs="Arial"/>
          <w:sz w:val="21"/>
          <w:szCs w:val="21"/>
          <w:lang w:eastAsia="pl-PL"/>
        </w:rPr>
        <w:t>2</w:t>
      </w:r>
      <w:r w:rsidR="00E837DD" w:rsidRPr="00C61F11">
        <w:rPr>
          <w:rFonts w:ascii="Arial" w:eastAsia="Calibri" w:hAnsi="Arial" w:cs="Arial"/>
          <w:sz w:val="21"/>
          <w:szCs w:val="21"/>
          <w:lang w:eastAsia="pl-PL"/>
        </w:rPr>
        <w:t>.202</w:t>
      </w:r>
      <w:r w:rsidRPr="00C61F11">
        <w:rPr>
          <w:rFonts w:ascii="Arial" w:eastAsia="Calibri" w:hAnsi="Arial" w:cs="Arial"/>
          <w:sz w:val="21"/>
          <w:szCs w:val="21"/>
          <w:lang w:eastAsia="pl-PL"/>
        </w:rPr>
        <w:t>3</w:t>
      </w:r>
      <w:r w:rsidR="00E837DD" w:rsidRPr="00C61F11">
        <w:rPr>
          <w:rFonts w:ascii="Arial" w:eastAsia="Calibri" w:hAnsi="Arial" w:cs="Arial"/>
          <w:sz w:val="21"/>
          <w:szCs w:val="21"/>
          <w:lang w:eastAsia="pl-PL"/>
        </w:rPr>
        <w:t xml:space="preserve"> r.</w:t>
      </w:r>
    </w:p>
    <w:p w14:paraId="661F8A87" w14:textId="77777777" w:rsidR="00A37379" w:rsidRPr="00C61F11" w:rsidRDefault="00A37379" w:rsidP="00581F62">
      <w:pPr>
        <w:spacing w:after="0" w:line="276" w:lineRule="auto"/>
        <w:rPr>
          <w:rFonts w:ascii="Arial" w:eastAsia="Calibri" w:hAnsi="Arial" w:cs="Arial"/>
          <w:i/>
          <w:sz w:val="21"/>
          <w:szCs w:val="21"/>
        </w:rPr>
      </w:pPr>
      <w:r w:rsidRPr="00C61F11">
        <w:rPr>
          <w:rFonts w:ascii="Arial" w:eastAsia="Calibri" w:hAnsi="Arial" w:cs="Arial"/>
          <w:i/>
          <w:sz w:val="21"/>
          <w:szCs w:val="21"/>
        </w:rPr>
        <w:t>za dowodem doręczenia</w:t>
      </w:r>
    </w:p>
    <w:p w14:paraId="4865C289" w14:textId="77777777" w:rsidR="00E837DD" w:rsidRPr="00C61F11" w:rsidRDefault="00E837DD" w:rsidP="00581F62">
      <w:pPr>
        <w:spacing w:after="0" w:line="276" w:lineRule="auto"/>
        <w:rPr>
          <w:rFonts w:ascii="Arial" w:eastAsia="Calibri" w:hAnsi="Arial" w:cs="Arial"/>
          <w:sz w:val="21"/>
          <w:szCs w:val="21"/>
          <w:lang w:eastAsia="pl-PL"/>
        </w:rPr>
      </w:pPr>
    </w:p>
    <w:p w14:paraId="2ED3AD43" w14:textId="77777777" w:rsidR="00C361BE" w:rsidRPr="00C61F11" w:rsidRDefault="00C361BE" w:rsidP="00581F62">
      <w:pPr>
        <w:spacing w:after="0" w:line="276" w:lineRule="auto"/>
        <w:rPr>
          <w:rFonts w:ascii="Arial" w:eastAsia="Calibri" w:hAnsi="Arial" w:cs="Arial"/>
          <w:b/>
          <w:iCs/>
          <w:spacing w:val="30"/>
          <w:sz w:val="21"/>
          <w:szCs w:val="21"/>
          <w:lang w:eastAsia="pl-PL"/>
        </w:rPr>
      </w:pPr>
    </w:p>
    <w:p w14:paraId="02E4DE89" w14:textId="7F7E641D" w:rsidR="00E837DD" w:rsidRPr="00C61F11" w:rsidRDefault="00E837DD" w:rsidP="00581F62">
      <w:pPr>
        <w:spacing w:after="0" w:line="276" w:lineRule="auto"/>
        <w:rPr>
          <w:rFonts w:ascii="Arial" w:eastAsia="Calibri" w:hAnsi="Arial" w:cs="Arial"/>
          <w:b/>
          <w:iCs/>
          <w:spacing w:val="30"/>
          <w:sz w:val="21"/>
          <w:szCs w:val="21"/>
          <w:lang w:eastAsia="pl-PL"/>
        </w:rPr>
      </w:pPr>
      <w:r w:rsidRPr="00C61F11">
        <w:rPr>
          <w:rFonts w:ascii="Arial" w:eastAsia="Calibri" w:hAnsi="Arial" w:cs="Arial"/>
          <w:b/>
          <w:iCs/>
          <w:spacing w:val="30"/>
          <w:sz w:val="21"/>
          <w:szCs w:val="21"/>
          <w:lang w:eastAsia="pl-PL"/>
        </w:rPr>
        <w:t>O B W I E S Z C Z E N I E</w:t>
      </w:r>
    </w:p>
    <w:p w14:paraId="2139DC4D" w14:textId="77777777" w:rsidR="00E837DD" w:rsidRPr="00C61F11" w:rsidRDefault="00E837DD" w:rsidP="00581F62">
      <w:pPr>
        <w:spacing w:after="0" w:line="276" w:lineRule="auto"/>
        <w:rPr>
          <w:rFonts w:ascii="Arial" w:eastAsia="Calibri" w:hAnsi="Arial" w:cs="Arial"/>
          <w:b/>
          <w:iCs/>
          <w:spacing w:val="30"/>
          <w:sz w:val="21"/>
          <w:szCs w:val="21"/>
          <w:highlight w:val="yellow"/>
          <w:lang w:eastAsia="pl-PL"/>
        </w:rPr>
      </w:pPr>
    </w:p>
    <w:p w14:paraId="43C54819" w14:textId="71A78F5F" w:rsidR="00E837DD" w:rsidRPr="005E6B55" w:rsidRDefault="00E837DD" w:rsidP="00581F62">
      <w:pPr>
        <w:spacing w:line="276" w:lineRule="auto"/>
        <w:rPr>
          <w:rFonts w:ascii="Arial" w:eastAsia="Calibri" w:hAnsi="Arial" w:cs="Arial"/>
          <w:sz w:val="21"/>
          <w:szCs w:val="21"/>
          <w:lang w:eastAsia="pl-PL"/>
        </w:rPr>
      </w:pPr>
      <w:r w:rsidRPr="00C61F11">
        <w:rPr>
          <w:rFonts w:ascii="Arial" w:eastAsia="Calibri" w:hAnsi="Arial" w:cs="Arial"/>
          <w:sz w:val="21"/>
          <w:szCs w:val="21"/>
          <w:lang w:eastAsia="pl-PL"/>
        </w:rPr>
        <w:t>Działając na podstawie art. 33 ust. 1</w:t>
      </w:r>
      <w:r w:rsidR="004157B9" w:rsidRPr="00C61F11">
        <w:rPr>
          <w:rFonts w:ascii="Arial" w:eastAsia="Calibri" w:hAnsi="Arial" w:cs="Arial"/>
          <w:sz w:val="21"/>
          <w:szCs w:val="21"/>
          <w:lang w:eastAsia="pl-PL"/>
        </w:rPr>
        <w:t xml:space="preserve"> i</w:t>
      </w:r>
      <w:r w:rsidRPr="00C61F11">
        <w:rPr>
          <w:rFonts w:ascii="Arial" w:eastAsia="Calibri" w:hAnsi="Arial" w:cs="Arial"/>
          <w:sz w:val="21"/>
          <w:szCs w:val="21"/>
          <w:lang w:eastAsia="pl-PL"/>
        </w:rPr>
        <w:t xml:space="preserve"> art. 79 ustawy z dnia 3 października 2008 r. o udostępnianiu informacji o środowisku i jego ochronie, udziale społeczeństwa w ochronie środowiska </w:t>
      </w:r>
      <w:r w:rsidR="00A37379" w:rsidRPr="00C61F11">
        <w:rPr>
          <w:rFonts w:ascii="Arial" w:eastAsia="Calibri" w:hAnsi="Arial" w:cs="Arial"/>
          <w:sz w:val="21"/>
          <w:szCs w:val="21"/>
          <w:lang w:eastAsia="pl-PL"/>
        </w:rPr>
        <w:br/>
      </w:r>
      <w:r w:rsidRPr="00C61F11">
        <w:rPr>
          <w:rFonts w:ascii="Arial" w:eastAsia="Calibri" w:hAnsi="Arial" w:cs="Arial"/>
          <w:sz w:val="21"/>
          <w:szCs w:val="21"/>
          <w:lang w:eastAsia="pl-PL"/>
        </w:rPr>
        <w:t xml:space="preserve">oraz o ocenach oddziaływania na środowisko </w:t>
      </w:r>
      <w:r w:rsidR="00A37379" w:rsidRPr="00C61F11">
        <w:rPr>
          <w:rFonts w:ascii="Arial" w:eastAsia="Calibri" w:hAnsi="Arial" w:cs="Arial"/>
          <w:sz w:val="21"/>
          <w:szCs w:val="21"/>
          <w:lang w:eastAsia="pl-PL"/>
        </w:rPr>
        <w:t xml:space="preserve">– dalej ustawa ooś </w:t>
      </w:r>
      <w:r w:rsidRPr="00C61F11">
        <w:rPr>
          <w:rFonts w:ascii="Arial" w:eastAsia="Calibri" w:hAnsi="Arial" w:cs="Arial"/>
          <w:sz w:val="21"/>
          <w:szCs w:val="21"/>
          <w:lang w:eastAsia="pl-PL"/>
        </w:rPr>
        <w:t>(</w:t>
      </w:r>
      <w:bookmarkStart w:id="0" w:name="_Hlk104290280"/>
      <w:bookmarkStart w:id="1" w:name="_Hlk138753635"/>
      <w:r w:rsidR="00A37379" w:rsidRPr="00C61F11">
        <w:rPr>
          <w:rFonts w:ascii="Arial" w:eastAsia="Calibri" w:hAnsi="Arial" w:cs="Arial"/>
          <w:sz w:val="21"/>
          <w:szCs w:val="21"/>
          <w:lang w:eastAsia="pl-PL"/>
        </w:rPr>
        <w:t>t.j.</w:t>
      </w:r>
      <w:r w:rsidR="00805693" w:rsidRPr="00C61F11">
        <w:rPr>
          <w:rFonts w:ascii="Arial" w:eastAsia="Times New Roman" w:hAnsi="Arial" w:cs="Arial"/>
          <w:i/>
          <w:lang w:eastAsia="pl-PL"/>
        </w:rPr>
        <w:t xml:space="preserve"> Dz. U. z 2023 r. poz. 10</w:t>
      </w:r>
      <w:bookmarkEnd w:id="0"/>
      <w:r w:rsidR="00805693" w:rsidRPr="00C61F11">
        <w:rPr>
          <w:rFonts w:ascii="Arial" w:eastAsia="Times New Roman" w:hAnsi="Arial" w:cs="Arial"/>
          <w:i/>
          <w:lang w:eastAsia="pl-PL"/>
        </w:rPr>
        <w:t>94</w:t>
      </w:r>
      <w:bookmarkEnd w:id="1"/>
      <w:r w:rsidR="00805693" w:rsidRPr="00C61F11">
        <w:rPr>
          <w:rFonts w:ascii="Arial" w:eastAsia="Times New Roman" w:hAnsi="Arial" w:cs="Arial"/>
          <w:i/>
          <w:lang w:eastAsia="pl-PL"/>
        </w:rPr>
        <w:t xml:space="preserve"> z</w:t>
      </w:r>
      <w:r w:rsidR="00A37379" w:rsidRPr="00C61F11">
        <w:rPr>
          <w:rFonts w:ascii="Arial" w:eastAsia="Times New Roman" w:hAnsi="Arial" w:cs="Arial"/>
          <w:i/>
          <w:lang w:eastAsia="pl-PL"/>
        </w:rPr>
        <w:t xml:space="preserve"> późn.</w:t>
      </w:r>
      <w:r w:rsidR="00805693" w:rsidRPr="00C61F11">
        <w:rPr>
          <w:rFonts w:ascii="Arial" w:eastAsia="Times New Roman" w:hAnsi="Arial" w:cs="Arial"/>
          <w:i/>
          <w:lang w:eastAsia="pl-PL"/>
        </w:rPr>
        <w:t xml:space="preserve"> zm.</w:t>
      </w:r>
      <w:r w:rsidRPr="00C61F11">
        <w:rPr>
          <w:rFonts w:ascii="Arial" w:eastAsia="Calibri" w:hAnsi="Arial" w:cs="Arial"/>
          <w:sz w:val="21"/>
          <w:szCs w:val="21"/>
          <w:lang w:eastAsia="pl-PL"/>
        </w:rPr>
        <w:t xml:space="preserve">), Regionalny Dyrektor Ochrony Środowiska w Gdańsku </w:t>
      </w:r>
      <w:r w:rsidRPr="00C61F11">
        <w:rPr>
          <w:rFonts w:ascii="Arial" w:eastAsia="Calibri" w:hAnsi="Arial" w:cs="Arial"/>
          <w:b/>
          <w:sz w:val="21"/>
          <w:szCs w:val="21"/>
          <w:lang w:eastAsia="pl-PL"/>
        </w:rPr>
        <w:t xml:space="preserve">podaje do publicznej </w:t>
      </w:r>
      <w:r w:rsidRPr="005E6B55">
        <w:rPr>
          <w:rFonts w:ascii="Arial" w:eastAsia="Calibri" w:hAnsi="Arial" w:cs="Arial"/>
          <w:b/>
          <w:sz w:val="21"/>
          <w:szCs w:val="21"/>
          <w:lang w:eastAsia="pl-PL"/>
        </w:rPr>
        <w:t>wiadomości</w:t>
      </w:r>
      <w:r w:rsidRPr="005E6B55">
        <w:rPr>
          <w:rFonts w:ascii="Arial" w:eastAsia="Calibri" w:hAnsi="Arial" w:cs="Arial"/>
          <w:sz w:val="21"/>
          <w:szCs w:val="21"/>
          <w:lang w:eastAsia="pl-PL"/>
        </w:rPr>
        <w:t xml:space="preserve">, że w związku z toczącym się postępowaniem prowadzonym na wniosek </w:t>
      </w:r>
      <w:r w:rsidRPr="005E6B55">
        <w:rPr>
          <w:rFonts w:ascii="Arial" w:hAnsi="Arial" w:cs="Arial"/>
          <w:sz w:val="21"/>
          <w:szCs w:val="21"/>
        </w:rPr>
        <w:t xml:space="preserve">Inwestora: </w:t>
      </w:r>
      <w:r w:rsidR="00221603" w:rsidRPr="005E6B55">
        <w:rPr>
          <w:rFonts w:ascii="Arial" w:hAnsi="Arial" w:cs="Arial"/>
          <w:sz w:val="21"/>
          <w:szCs w:val="21"/>
        </w:rPr>
        <w:t>Polskie Sieci Elektroenergetyczne S.A.</w:t>
      </w:r>
      <w:r w:rsidR="00FC14FB" w:rsidRPr="005E6B55">
        <w:rPr>
          <w:rFonts w:ascii="Arial" w:hAnsi="Arial" w:cs="Arial"/>
          <w:sz w:val="21"/>
          <w:szCs w:val="21"/>
        </w:rPr>
        <w:t>, działające poprzez pełnomocnika Pan</w:t>
      </w:r>
      <w:r w:rsidR="00221603" w:rsidRPr="005E6B55">
        <w:rPr>
          <w:rFonts w:ascii="Arial" w:hAnsi="Arial" w:cs="Arial"/>
          <w:sz w:val="21"/>
          <w:szCs w:val="21"/>
        </w:rPr>
        <w:t xml:space="preserve">ią </w:t>
      </w:r>
      <w:r w:rsidR="000961AD" w:rsidRPr="005E6B55">
        <w:rPr>
          <w:rFonts w:ascii="Arial" w:hAnsi="Arial" w:cs="Arial"/>
          <w:sz w:val="21"/>
          <w:szCs w:val="21"/>
        </w:rPr>
        <w:t>Martę Wronkę-Tomulewicz</w:t>
      </w:r>
      <w:r w:rsidRPr="005E6B55">
        <w:rPr>
          <w:rFonts w:ascii="Arial" w:hAnsi="Arial" w:cs="Arial"/>
          <w:sz w:val="21"/>
          <w:szCs w:val="21"/>
        </w:rPr>
        <w:t xml:space="preserve">, </w:t>
      </w:r>
      <w:r w:rsidR="000961AD" w:rsidRPr="005E6B55">
        <w:rPr>
          <w:rFonts w:ascii="Arial" w:eastAsia="Calibri" w:hAnsi="Arial" w:cs="Arial"/>
          <w:sz w:val="21"/>
          <w:szCs w:val="21"/>
        </w:rPr>
        <w:t xml:space="preserve">pismo nr: </w:t>
      </w:r>
      <w:r w:rsidR="005E6B55" w:rsidRPr="005E6B55">
        <w:rPr>
          <w:rFonts w:ascii="Arial" w:eastAsia="Calibri" w:hAnsi="Arial" w:cs="Arial"/>
          <w:sz w:val="21"/>
          <w:szCs w:val="21"/>
        </w:rPr>
        <w:t>77</w:t>
      </w:r>
      <w:r w:rsidR="000961AD" w:rsidRPr="005E6B55">
        <w:rPr>
          <w:rFonts w:ascii="Arial" w:eastAsia="Calibri" w:hAnsi="Arial" w:cs="Arial"/>
          <w:sz w:val="21"/>
          <w:szCs w:val="21"/>
        </w:rPr>
        <w:t>/2023/B</w:t>
      </w:r>
      <w:r w:rsidR="00FC14FB" w:rsidRPr="005E6B55">
        <w:rPr>
          <w:rFonts w:ascii="Arial" w:eastAsia="Calibri" w:hAnsi="Arial" w:cs="Arial"/>
          <w:sz w:val="21"/>
          <w:szCs w:val="21"/>
        </w:rPr>
        <w:t xml:space="preserve"> z dnia </w:t>
      </w:r>
      <w:r w:rsidR="005E6B55" w:rsidRPr="005E6B55">
        <w:rPr>
          <w:rFonts w:ascii="Arial" w:eastAsia="Calibri" w:hAnsi="Arial" w:cs="Arial"/>
          <w:sz w:val="21"/>
          <w:szCs w:val="21"/>
        </w:rPr>
        <w:t>16</w:t>
      </w:r>
      <w:r w:rsidR="00FC14FB" w:rsidRPr="005E6B55">
        <w:rPr>
          <w:rFonts w:ascii="Arial" w:eastAsia="Calibri" w:hAnsi="Arial" w:cs="Arial"/>
          <w:sz w:val="21"/>
          <w:szCs w:val="21"/>
        </w:rPr>
        <w:t>.</w:t>
      </w:r>
      <w:r w:rsidR="005326D0" w:rsidRPr="005E6B55">
        <w:rPr>
          <w:rFonts w:ascii="Arial" w:eastAsia="Calibri" w:hAnsi="Arial" w:cs="Arial"/>
          <w:sz w:val="21"/>
          <w:szCs w:val="21"/>
        </w:rPr>
        <w:t>06</w:t>
      </w:r>
      <w:r w:rsidR="00FC14FB" w:rsidRPr="005E6B55">
        <w:rPr>
          <w:rFonts w:ascii="Arial" w:eastAsia="Calibri" w:hAnsi="Arial" w:cs="Arial"/>
          <w:sz w:val="21"/>
          <w:szCs w:val="21"/>
        </w:rPr>
        <w:t>.202</w:t>
      </w:r>
      <w:r w:rsidR="005326D0" w:rsidRPr="005E6B55">
        <w:rPr>
          <w:rFonts w:ascii="Arial" w:eastAsia="Calibri" w:hAnsi="Arial" w:cs="Arial"/>
          <w:sz w:val="21"/>
          <w:szCs w:val="21"/>
        </w:rPr>
        <w:t>3</w:t>
      </w:r>
      <w:r w:rsidR="00FC14FB" w:rsidRPr="005E6B55">
        <w:rPr>
          <w:rFonts w:ascii="Arial" w:eastAsia="Calibri" w:hAnsi="Arial" w:cs="Arial"/>
          <w:sz w:val="21"/>
          <w:szCs w:val="21"/>
        </w:rPr>
        <w:t xml:space="preserve"> r.</w:t>
      </w:r>
      <w:r w:rsidR="00E7172D" w:rsidRPr="005E6B55">
        <w:rPr>
          <w:rFonts w:ascii="Arial" w:eastAsia="Calibri" w:hAnsi="Arial" w:cs="Arial"/>
          <w:sz w:val="21"/>
          <w:szCs w:val="21"/>
        </w:rPr>
        <w:t>,</w:t>
      </w:r>
      <w:r w:rsidR="00291695" w:rsidRPr="005E6B55">
        <w:rPr>
          <w:rFonts w:ascii="Arial" w:eastAsia="Calibri" w:hAnsi="Arial" w:cs="Arial"/>
          <w:sz w:val="21"/>
          <w:szCs w:val="21"/>
        </w:rPr>
        <w:t xml:space="preserve"> </w:t>
      </w:r>
      <w:r w:rsidRPr="005E6B55">
        <w:rPr>
          <w:rFonts w:ascii="Arial" w:eastAsia="Calibri" w:hAnsi="Arial" w:cs="Arial"/>
          <w:sz w:val="21"/>
          <w:szCs w:val="21"/>
          <w:lang w:eastAsia="pl-PL"/>
        </w:rPr>
        <w:t>w</w:t>
      </w:r>
      <w:r w:rsidR="005326D0" w:rsidRPr="005E6B55">
        <w:rPr>
          <w:rFonts w:ascii="Arial" w:eastAsia="Calibri" w:hAnsi="Arial" w:cs="Arial"/>
          <w:sz w:val="21"/>
          <w:szCs w:val="21"/>
          <w:lang w:eastAsia="pl-PL"/>
        </w:rPr>
        <w:t xml:space="preserve"> </w:t>
      </w:r>
      <w:r w:rsidRPr="005E6B55">
        <w:rPr>
          <w:rFonts w:ascii="Arial" w:eastAsia="Calibri" w:hAnsi="Arial" w:cs="Arial"/>
          <w:sz w:val="21"/>
          <w:szCs w:val="21"/>
          <w:lang w:eastAsia="pl-PL"/>
        </w:rPr>
        <w:t>sprawie wydania decyzji</w:t>
      </w:r>
      <w:r w:rsidR="00291695" w:rsidRPr="005E6B55">
        <w:rPr>
          <w:rFonts w:ascii="Arial" w:eastAsia="Calibri" w:hAnsi="Arial" w:cs="Arial"/>
          <w:sz w:val="21"/>
          <w:szCs w:val="21"/>
          <w:lang w:eastAsia="pl-PL"/>
        </w:rPr>
        <w:t xml:space="preserve"> </w:t>
      </w:r>
      <w:r w:rsidR="00A37379" w:rsidRPr="005E6B55">
        <w:rPr>
          <w:rFonts w:ascii="Arial" w:eastAsia="Calibri" w:hAnsi="Arial" w:cs="Arial"/>
          <w:sz w:val="21"/>
          <w:szCs w:val="21"/>
          <w:lang w:eastAsia="pl-PL"/>
        </w:rPr>
        <w:br/>
      </w:r>
      <w:r w:rsidRPr="005E6B55">
        <w:rPr>
          <w:rFonts w:ascii="Arial" w:eastAsia="Calibri" w:hAnsi="Arial" w:cs="Arial"/>
          <w:sz w:val="21"/>
          <w:szCs w:val="21"/>
          <w:lang w:eastAsia="pl-PL"/>
        </w:rPr>
        <w:t>o</w:t>
      </w:r>
      <w:r w:rsidR="005326D0" w:rsidRPr="005E6B55">
        <w:rPr>
          <w:rFonts w:ascii="Arial" w:eastAsia="Calibri" w:hAnsi="Arial" w:cs="Arial"/>
          <w:sz w:val="21"/>
          <w:szCs w:val="21"/>
          <w:lang w:eastAsia="pl-PL"/>
        </w:rPr>
        <w:t xml:space="preserve"> </w:t>
      </w:r>
      <w:r w:rsidRPr="005E6B55">
        <w:rPr>
          <w:rFonts w:ascii="Arial" w:eastAsia="Calibri" w:hAnsi="Arial" w:cs="Arial"/>
          <w:sz w:val="21"/>
          <w:szCs w:val="21"/>
          <w:lang w:eastAsia="pl-PL"/>
        </w:rPr>
        <w:t>środowiskowych uwarunkowaniach dla przedsięwzięcia pn.:</w:t>
      </w:r>
    </w:p>
    <w:p w14:paraId="791E1CC0" w14:textId="2C453D91" w:rsidR="00291695" w:rsidRPr="005E6B55" w:rsidRDefault="00FC14FB" w:rsidP="00581F62">
      <w:pPr>
        <w:spacing w:after="0"/>
        <w:rPr>
          <w:sz w:val="21"/>
          <w:szCs w:val="21"/>
        </w:rPr>
      </w:pPr>
      <w:bookmarkStart w:id="2" w:name="_Hlk58576010"/>
      <w:r w:rsidRPr="005E6B55">
        <w:rPr>
          <w:rFonts w:ascii="Arial" w:hAnsi="Arial" w:cs="Arial"/>
          <w:iCs/>
          <w:sz w:val="21"/>
          <w:szCs w:val="21"/>
        </w:rPr>
        <w:t>„</w:t>
      </w:r>
      <w:r w:rsidR="004B1607" w:rsidRPr="005E6B55">
        <w:rPr>
          <w:rFonts w:ascii="Arial" w:hAnsi="Arial" w:cs="Arial"/>
          <w:b/>
          <w:bCs/>
          <w:iCs/>
          <w:sz w:val="21"/>
          <w:szCs w:val="21"/>
        </w:rPr>
        <w:t xml:space="preserve">Budowa linii 400 kV Choczewo – </w:t>
      </w:r>
      <w:r w:rsidR="005E6B55" w:rsidRPr="005E6B55">
        <w:rPr>
          <w:rFonts w:ascii="Arial" w:hAnsi="Arial" w:cs="Arial"/>
          <w:b/>
          <w:bCs/>
          <w:iCs/>
          <w:sz w:val="21"/>
          <w:szCs w:val="21"/>
        </w:rPr>
        <w:t xml:space="preserve">nacięcie linii Gdańsk Błonia – Grudziądz Węgrowo </w:t>
      </w:r>
      <w:r w:rsidR="004B1607" w:rsidRPr="005E6B55">
        <w:rPr>
          <w:rFonts w:ascii="Arial" w:hAnsi="Arial" w:cs="Arial"/>
          <w:b/>
          <w:bCs/>
          <w:iCs/>
          <w:sz w:val="21"/>
          <w:szCs w:val="21"/>
        </w:rPr>
        <w:t>(CWO – G</w:t>
      </w:r>
      <w:r w:rsidR="005E6B55" w:rsidRPr="005E6B55">
        <w:rPr>
          <w:rFonts w:ascii="Arial" w:hAnsi="Arial" w:cs="Arial"/>
          <w:b/>
          <w:bCs/>
          <w:iCs/>
          <w:sz w:val="21"/>
          <w:szCs w:val="21"/>
        </w:rPr>
        <w:t>BL/GRU)</w:t>
      </w:r>
      <w:r w:rsidRPr="005E6B55">
        <w:rPr>
          <w:rFonts w:ascii="Arial" w:hAnsi="Arial" w:cs="Arial"/>
          <w:iCs/>
          <w:sz w:val="21"/>
          <w:szCs w:val="21"/>
        </w:rPr>
        <w:t>”</w:t>
      </w:r>
      <w:bookmarkEnd w:id="2"/>
      <w:r w:rsidR="00E837DD" w:rsidRPr="005E6B55">
        <w:rPr>
          <w:rFonts w:ascii="Arial" w:eastAsia="Times New Roman" w:hAnsi="Arial" w:cs="Arial"/>
          <w:iCs/>
          <w:sz w:val="21"/>
          <w:szCs w:val="21"/>
          <w:lang w:eastAsia="pl-PL"/>
        </w:rPr>
        <w:t>:</w:t>
      </w:r>
      <w:r w:rsidR="003434B2" w:rsidRPr="005E6B55">
        <w:rPr>
          <w:sz w:val="21"/>
          <w:szCs w:val="21"/>
        </w:rPr>
        <w:t xml:space="preserve"> </w:t>
      </w:r>
    </w:p>
    <w:p w14:paraId="026BB490" w14:textId="0B8C6419" w:rsidR="00E837DD" w:rsidRPr="005E6B55" w:rsidRDefault="00291695" w:rsidP="00581F62">
      <w:pPr>
        <w:spacing w:after="0" w:line="276" w:lineRule="auto"/>
        <w:rPr>
          <w:rFonts w:ascii="Arial" w:eastAsia="Times New Roman" w:hAnsi="Arial" w:cs="Arial"/>
          <w:bCs/>
          <w:iCs/>
          <w:sz w:val="21"/>
          <w:szCs w:val="21"/>
          <w:lang w:eastAsia="pl-PL"/>
        </w:rPr>
      </w:pPr>
      <w:r w:rsidRPr="005E6B55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(planowana inwestycja zlokalizowan</w:t>
      </w:r>
      <w:r w:rsidR="00135CE0" w:rsidRPr="005E6B55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a</w:t>
      </w:r>
      <w:r w:rsidRPr="005E6B55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 xml:space="preserve"> będą na działkach wyszczególnionych w załączniku</w:t>
      </w:r>
      <w:r w:rsidR="00B10511" w:rsidRPr="005E6B55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 xml:space="preserve"> nr 1</w:t>
      </w:r>
      <w:r w:rsidRPr="005E6B55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)</w:t>
      </w:r>
      <w:r w:rsidR="00B84E99" w:rsidRPr="005E6B55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;</w:t>
      </w:r>
    </w:p>
    <w:p w14:paraId="70C2FA73" w14:textId="77777777" w:rsidR="00291695" w:rsidRPr="005E6B55" w:rsidRDefault="00291695" w:rsidP="00581F62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8FAA4BE" w14:textId="77777777" w:rsidR="00E837DD" w:rsidRPr="005E6B55" w:rsidRDefault="00E837DD" w:rsidP="00581F62">
      <w:pPr>
        <w:spacing w:after="0" w:line="276" w:lineRule="auto"/>
        <w:rPr>
          <w:rFonts w:ascii="Arial" w:eastAsia="Calibri" w:hAnsi="Arial" w:cs="Arial"/>
          <w:b/>
          <w:sz w:val="21"/>
          <w:szCs w:val="21"/>
          <w:lang w:eastAsia="pl-PL"/>
        </w:rPr>
      </w:pPr>
      <w:r w:rsidRPr="005E6B55">
        <w:rPr>
          <w:rFonts w:ascii="Arial" w:eastAsia="Calibri" w:hAnsi="Arial" w:cs="Arial"/>
          <w:b/>
          <w:sz w:val="21"/>
          <w:szCs w:val="21"/>
          <w:lang w:eastAsia="pl-PL"/>
        </w:rPr>
        <w:t>wszyscy zainteresowani mogą zapoznać się z niezbędną dokumentacją sprawy.</w:t>
      </w:r>
    </w:p>
    <w:p w14:paraId="428F0237" w14:textId="77777777" w:rsidR="00E837DD" w:rsidRPr="005E6B55" w:rsidRDefault="00E837DD" w:rsidP="00581F62">
      <w:pPr>
        <w:spacing w:after="0" w:line="276" w:lineRule="auto"/>
        <w:rPr>
          <w:rFonts w:ascii="Arial" w:eastAsia="Calibri" w:hAnsi="Arial" w:cs="Arial"/>
          <w:bCs/>
          <w:sz w:val="21"/>
          <w:szCs w:val="21"/>
          <w:lang w:eastAsia="pl-PL"/>
        </w:rPr>
      </w:pPr>
    </w:p>
    <w:p w14:paraId="2B2AF667" w14:textId="77777777" w:rsidR="00E837DD" w:rsidRPr="005E6B55" w:rsidRDefault="00E837DD" w:rsidP="00581F62">
      <w:pPr>
        <w:spacing w:after="0" w:line="276" w:lineRule="auto"/>
        <w:rPr>
          <w:rFonts w:ascii="Arial" w:eastAsia="Calibri" w:hAnsi="Arial" w:cs="Arial"/>
          <w:sz w:val="21"/>
          <w:szCs w:val="21"/>
          <w:lang w:eastAsia="pl-PL"/>
        </w:rPr>
      </w:pPr>
      <w:r w:rsidRPr="005E6B55">
        <w:rPr>
          <w:rFonts w:ascii="Arial" w:eastAsia="Calibri" w:hAnsi="Arial" w:cs="Arial"/>
          <w:sz w:val="21"/>
          <w:szCs w:val="21"/>
          <w:lang w:eastAsia="pl-PL"/>
        </w:rPr>
        <w:t>Jednocześnie informuję, iż:</w:t>
      </w:r>
    </w:p>
    <w:p w14:paraId="2A3B97D3" w14:textId="0B837817" w:rsidR="00E837DD" w:rsidRPr="00A92AB1" w:rsidRDefault="00E837DD" w:rsidP="00581F62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hAnsi="Arial" w:cs="Arial"/>
          <w:sz w:val="21"/>
          <w:szCs w:val="21"/>
        </w:rPr>
      </w:pPr>
      <w:r w:rsidRPr="005E6B55">
        <w:rPr>
          <w:rFonts w:ascii="Arial" w:eastAsia="Times New Roman" w:hAnsi="Arial" w:cs="Arial"/>
          <w:sz w:val="21"/>
          <w:szCs w:val="21"/>
          <w:lang w:eastAsia="pl-PL"/>
        </w:rPr>
        <w:t>Materiał dowodowy dostępny będzie w terminie od dnia</w:t>
      </w:r>
      <w:r w:rsidRPr="005E6B5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6E66FB" w:rsidRPr="005E6B5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08 stycznia</w:t>
      </w:r>
      <w:r w:rsidR="00A37379" w:rsidRPr="005E6B5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5E6B55">
        <w:rPr>
          <w:rFonts w:ascii="Arial" w:eastAsia="Times New Roman" w:hAnsi="Arial" w:cs="Arial"/>
          <w:b/>
          <w:sz w:val="21"/>
          <w:szCs w:val="21"/>
          <w:lang w:eastAsia="pl-PL"/>
        </w:rPr>
        <w:t>202</w:t>
      </w:r>
      <w:r w:rsidR="006E66FB" w:rsidRPr="005E6B55">
        <w:rPr>
          <w:rFonts w:ascii="Arial" w:eastAsia="Times New Roman" w:hAnsi="Arial" w:cs="Arial"/>
          <w:b/>
          <w:sz w:val="21"/>
          <w:szCs w:val="21"/>
          <w:lang w:eastAsia="pl-PL"/>
        </w:rPr>
        <w:t>4</w:t>
      </w:r>
      <w:r w:rsidRPr="005E6B5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do dnia </w:t>
      </w:r>
      <w:r w:rsidR="00A37379" w:rsidRPr="005E6B55">
        <w:rPr>
          <w:rFonts w:ascii="Arial" w:eastAsia="Times New Roman" w:hAnsi="Arial" w:cs="Arial"/>
          <w:b/>
          <w:sz w:val="21"/>
          <w:szCs w:val="21"/>
          <w:lang w:eastAsia="pl-PL"/>
        </w:rPr>
        <w:br/>
      </w:r>
      <w:r w:rsidR="006E66FB" w:rsidRPr="005E6B55">
        <w:rPr>
          <w:rFonts w:ascii="Arial" w:eastAsia="Times New Roman" w:hAnsi="Arial" w:cs="Arial"/>
          <w:b/>
          <w:sz w:val="21"/>
          <w:szCs w:val="21"/>
          <w:lang w:eastAsia="pl-PL"/>
        </w:rPr>
        <w:t>06</w:t>
      </w:r>
      <w:r w:rsidRPr="005E6B5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6E66FB" w:rsidRPr="005E6B55">
        <w:rPr>
          <w:rFonts w:ascii="Arial" w:eastAsia="Times New Roman" w:hAnsi="Arial" w:cs="Arial"/>
          <w:b/>
          <w:sz w:val="21"/>
          <w:szCs w:val="21"/>
          <w:lang w:eastAsia="pl-PL"/>
        </w:rPr>
        <w:t>lutego</w:t>
      </w:r>
      <w:r w:rsidRPr="005E6B5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202</w:t>
      </w:r>
      <w:r w:rsidR="006E66FB" w:rsidRPr="005E6B55">
        <w:rPr>
          <w:rFonts w:ascii="Arial" w:eastAsia="Times New Roman" w:hAnsi="Arial" w:cs="Arial"/>
          <w:b/>
          <w:sz w:val="21"/>
          <w:szCs w:val="21"/>
          <w:lang w:eastAsia="pl-PL"/>
        </w:rPr>
        <w:t>4</w:t>
      </w:r>
      <w:r w:rsidRPr="005E6B5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  <w:r w:rsidRPr="005E6B55">
        <w:rPr>
          <w:rFonts w:ascii="Arial" w:eastAsia="Times New Roman" w:hAnsi="Arial" w:cs="Arial"/>
          <w:sz w:val="21"/>
          <w:szCs w:val="21"/>
          <w:lang w:eastAsia="pl-PL"/>
        </w:rPr>
        <w:t xml:space="preserve">w siedzibie Regionalnej Dyrekcji Ochrony Środowiska w Gdańsku, </w:t>
      </w:r>
      <w:r w:rsidR="00A37379" w:rsidRPr="005E6B55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5E6B55">
        <w:rPr>
          <w:rFonts w:ascii="Arial" w:eastAsia="Times New Roman" w:hAnsi="Arial" w:cs="Arial"/>
          <w:sz w:val="21"/>
          <w:szCs w:val="21"/>
          <w:lang w:eastAsia="pl-PL"/>
        </w:rPr>
        <w:t xml:space="preserve">przy ul. Chmielnej 54/57, w godzinach pracy urzędu, po wcześniejszym uzgodnieniu terminu </w:t>
      </w:r>
      <w:r w:rsidR="00A37379" w:rsidRPr="00A92AB1">
        <w:rPr>
          <w:rFonts w:ascii="Arial" w:eastAsia="Times New Roman" w:hAnsi="Arial" w:cs="Arial"/>
          <w:sz w:val="21"/>
          <w:szCs w:val="21"/>
          <w:lang w:eastAsia="pl-PL"/>
        </w:rPr>
        <w:t>(</w:t>
      </w:r>
      <w:r w:rsidRPr="00A92AB1">
        <w:rPr>
          <w:rFonts w:ascii="Arial" w:eastAsia="Times New Roman" w:hAnsi="Arial" w:cs="Arial"/>
          <w:sz w:val="21"/>
          <w:szCs w:val="21"/>
          <w:lang w:eastAsia="pl-PL"/>
        </w:rPr>
        <w:t>np. telefonicznie);</w:t>
      </w:r>
    </w:p>
    <w:p w14:paraId="531357BB" w14:textId="1F281D88" w:rsidR="00607D24" w:rsidRPr="00A92AB1" w:rsidRDefault="006E66FB" w:rsidP="00581F62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hAnsi="Arial" w:cs="Arial"/>
          <w:sz w:val="21"/>
          <w:szCs w:val="21"/>
        </w:rPr>
      </w:pPr>
      <w:r w:rsidRPr="00A92AB1">
        <w:rPr>
          <w:rFonts w:ascii="Arial" w:eastAsia="Times New Roman" w:hAnsi="Arial" w:cs="Arial"/>
          <w:sz w:val="21"/>
          <w:szCs w:val="21"/>
          <w:lang w:eastAsia="pl-PL"/>
        </w:rPr>
        <w:t>R</w:t>
      </w:r>
      <w:r w:rsidR="001070C6" w:rsidRPr="00A92AB1">
        <w:rPr>
          <w:rFonts w:ascii="Arial" w:eastAsia="Times New Roman" w:hAnsi="Arial" w:cs="Arial"/>
          <w:sz w:val="21"/>
          <w:szCs w:val="21"/>
          <w:lang w:eastAsia="pl-PL"/>
        </w:rPr>
        <w:t xml:space="preserve">aport o oddziaływaniu na środowisko przedmiotowego przedsięwzięcia zamieszczony został w publicznie dostępnym wykazie danych </w:t>
      </w:r>
      <w:r w:rsidR="001070C6" w:rsidRPr="00A92AB1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Ekoportal</w:t>
      </w:r>
      <w:r w:rsidR="001070C6" w:rsidRPr="00A92AB1">
        <w:rPr>
          <w:rFonts w:ascii="Arial" w:eastAsia="Times New Roman" w:hAnsi="Arial" w:cs="Arial"/>
          <w:sz w:val="21"/>
          <w:szCs w:val="21"/>
          <w:lang w:eastAsia="pl-PL"/>
        </w:rPr>
        <w:t xml:space="preserve"> (www.ekoportal.pl), prowadzonym </w:t>
      </w:r>
      <w:r w:rsidR="0070779C" w:rsidRPr="00A92AB1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1070C6" w:rsidRPr="00A92AB1">
        <w:rPr>
          <w:rFonts w:ascii="Arial" w:eastAsia="Times New Roman" w:hAnsi="Arial" w:cs="Arial"/>
          <w:sz w:val="21"/>
          <w:szCs w:val="21"/>
          <w:lang w:eastAsia="pl-PL"/>
        </w:rPr>
        <w:t xml:space="preserve">na podstawie art. 22 ustawy ooś, pod numerem </w:t>
      </w:r>
      <w:r w:rsidR="0070779C" w:rsidRPr="00A92AB1">
        <w:rPr>
          <w:rFonts w:ascii="Arial" w:eastAsia="Times New Roman" w:hAnsi="Arial" w:cs="Arial"/>
          <w:sz w:val="21"/>
          <w:szCs w:val="21"/>
          <w:lang w:eastAsia="pl-PL"/>
        </w:rPr>
        <w:t>43</w:t>
      </w:r>
      <w:r w:rsidR="00A92AB1" w:rsidRPr="00A92AB1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="001070C6" w:rsidRPr="00A92AB1">
        <w:rPr>
          <w:rFonts w:ascii="Arial" w:eastAsia="Times New Roman" w:hAnsi="Arial" w:cs="Arial"/>
          <w:sz w:val="21"/>
          <w:szCs w:val="21"/>
          <w:lang w:eastAsia="pl-PL"/>
        </w:rPr>
        <w:t>/2023.</w:t>
      </w:r>
    </w:p>
    <w:p w14:paraId="4B3C3B4A" w14:textId="77777777" w:rsidR="00E837DD" w:rsidRPr="00A92AB1" w:rsidRDefault="00E837DD" w:rsidP="00581F62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A92AB1">
        <w:rPr>
          <w:rFonts w:ascii="Arial" w:eastAsia="Times New Roman" w:hAnsi="Arial" w:cs="Arial"/>
          <w:sz w:val="21"/>
          <w:szCs w:val="21"/>
          <w:lang w:eastAsia="pl-PL"/>
        </w:rPr>
        <w:t>Każdy ma prawo składania uwag i wniosków w terminie określonym w punkcie 1 niniejszego obwieszczenia;</w:t>
      </w:r>
    </w:p>
    <w:p w14:paraId="60BB6437" w14:textId="77777777" w:rsidR="00E837DD" w:rsidRPr="00A92AB1" w:rsidRDefault="00E837DD" w:rsidP="00581F62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A92AB1">
        <w:rPr>
          <w:rFonts w:ascii="Arial" w:eastAsia="Times New Roman" w:hAnsi="Arial" w:cs="Arial"/>
          <w:sz w:val="21"/>
          <w:szCs w:val="21"/>
          <w:lang w:eastAsia="pl-PL"/>
        </w:rPr>
        <w:t>Uwagi i wnioski złożone po upływie terminu określonego w punkcie 1 niniejszego obwieszczenia pozostaną bez rozpatrzenia;</w:t>
      </w:r>
    </w:p>
    <w:p w14:paraId="1000861F" w14:textId="7ECD5010" w:rsidR="00E837DD" w:rsidRPr="00A92AB1" w:rsidRDefault="00E837DD" w:rsidP="00581F62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A92AB1">
        <w:rPr>
          <w:rFonts w:ascii="Arial" w:eastAsia="Times New Roman" w:hAnsi="Arial" w:cs="Arial"/>
          <w:sz w:val="21"/>
          <w:szCs w:val="21"/>
          <w:lang w:eastAsia="pl-PL"/>
        </w:rPr>
        <w:t>Organem właściwym do rozpatrzenia uwag i wniosków jest Regionalny Dyrektor Ochrony</w:t>
      </w:r>
      <w:r w:rsidR="00A258C1" w:rsidRPr="00A92AB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92AB1">
        <w:rPr>
          <w:rFonts w:ascii="Arial" w:eastAsia="Times New Roman" w:hAnsi="Arial" w:cs="Arial"/>
          <w:sz w:val="21"/>
          <w:szCs w:val="21"/>
          <w:lang w:eastAsia="pl-PL"/>
        </w:rPr>
        <w:t>Środowiska w Gdańsku;</w:t>
      </w:r>
    </w:p>
    <w:p w14:paraId="7F261B90" w14:textId="0A8E1067" w:rsidR="00E837DD" w:rsidRPr="00A92AB1" w:rsidRDefault="00E837DD" w:rsidP="00581F62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A92AB1">
        <w:rPr>
          <w:rFonts w:ascii="Arial" w:eastAsia="Times New Roman" w:hAnsi="Arial" w:cs="Arial"/>
          <w:sz w:val="21"/>
          <w:szCs w:val="21"/>
          <w:lang w:eastAsia="pl-PL"/>
        </w:rPr>
        <w:t xml:space="preserve">Po terminie określonym w punkcie 1 niniejszego obwieszczenia </w:t>
      </w:r>
      <w:r w:rsidR="00A37379" w:rsidRPr="00A92AB1">
        <w:rPr>
          <w:rFonts w:ascii="Arial" w:eastAsia="Times New Roman" w:hAnsi="Arial" w:cs="Arial"/>
          <w:sz w:val="21"/>
          <w:szCs w:val="21"/>
          <w:lang w:eastAsia="pl-PL"/>
        </w:rPr>
        <w:t xml:space="preserve">wydana </w:t>
      </w:r>
      <w:r w:rsidRPr="00A92AB1">
        <w:rPr>
          <w:rFonts w:ascii="Arial" w:eastAsia="Times New Roman" w:hAnsi="Arial" w:cs="Arial"/>
          <w:sz w:val="21"/>
          <w:szCs w:val="21"/>
          <w:lang w:eastAsia="pl-PL"/>
        </w:rPr>
        <w:t>zostanie decyzja kończąca postępowanie. Organem właściwym do wydania decyzji jest Regionalny Dyrektor Ochrony Środowiska w Gdańsku.</w:t>
      </w:r>
    </w:p>
    <w:p w14:paraId="05D51DBD" w14:textId="77777777" w:rsidR="00E837DD" w:rsidRPr="00A92AB1" w:rsidRDefault="00E837DD" w:rsidP="00581F62">
      <w:pPr>
        <w:tabs>
          <w:tab w:val="left" w:pos="2580"/>
        </w:tabs>
        <w:spacing w:after="0" w:line="276" w:lineRule="auto"/>
        <w:rPr>
          <w:rFonts w:ascii="Arial" w:eastAsia="Calibri" w:hAnsi="Arial" w:cs="Arial"/>
          <w:highlight w:val="yellow"/>
          <w:lang w:eastAsia="pl-PL"/>
        </w:rPr>
      </w:pPr>
    </w:p>
    <w:p w14:paraId="5BE29A73" w14:textId="77777777" w:rsidR="00E837DD" w:rsidRPr="00A92AB1" w:rsidRDefault="00E837DD" w:rsidP="00581F6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92AB1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od……………….………...do………………………..…….</w:t>
      </w:r>
    </w:p>
    <w:p w14:paraId="1F4C0FDC" w14:textId="77777777" w:rsidR="00E837DD" w:rsidRPr="00A92AB1" w:rsidRDefault="00E837DD" w:rsidP="00581F6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4093BD8" w14:textId="77777777" w:rsidR="00E837DD" w:rsidRPr="00A92AB1" w:rsidRDefault="00E837DD" w:rsidP="00581F6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92AB1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3149ADE7" w14:textId="77777777" w:rsidR="00E837DD" w:rsidRPr="00A92AB1" w:rsidRDefault="00E837DD" w:rsidP="00581F62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72A147FD" w14:textId="77777777" w:rsidR="00E837DD" w:rsidRPr="00A92AB1" w:rsidRDefault="00E837DD" w:rsidP="00581F62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3053A348" w14:textId="77777777" w:rsidR="00E837DD" w:rsidRPr="00A92AB1" w:rsidRDefault="00E837DD" w:rsidP="00581F62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7FA55741" w14:textId="77777777" w:rsidR="00420392" w:rsidRPr="00A92AB1" w:rsidRDefault="00420392" w:rsidP="00581F62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04DCA370" w14:textId="77777777" w:rsidR="00420392" w:rsidRPr="00A92AB1" w:rsidRDefault="00420392" w:rsidP="00581F62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39F1FB53" w14:textId="77777777" w:rsidR="00B10511" w:rsidRPr="00A92AB1" w:rsidRDefault="00B10511" w:rsidP="00581F62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01272FB5" w14:textId="77777777" w:rsidR="001070C6" w:rsidRPr="00A92AB1" w:rsidRDefault="001070C6" w:rsidP="00581F62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6767670E" w14:textId="1F76A468" w:rsidR="00E03B84" w:rsidRPr="007E4EBF" w:rsidRDefault="00E03B84" w:rsidP="00581F62">
      <w:pPr>
        <w:tabs>
          <w:tab w:val="left" w:pos="5880"/>
        </w:tabs>
        <w:spacing w:after="0"/>
        <w:rPr>
          <w:rFonts w:ascii="Arial" w:hAnsi="Arial" w:cs="Arial"/>
          <w:sz w:val="18"/>
          <w:szCs w:val="18"/>
          <w:u w:val="single"/>
        </w:rPr>
      </w:pPr>
      <w:r w:rsidRPr="007E4EBF">
        <w:rPr>
          <w:rFonts w:ascii="Arial" w:hAnsi="Arial" w:cs="Arial"/>
          <w:sz w:val="18"/>
          <w:szCs w:val="18"/>
          <w:u w:val="single"/>
        </w:rPr>
        <w:t>Przekazuje się do upublicznienia:</w:t>
      </w:r>
    </w:p>
    <w:p w14:paraId="04E974A2" w14:textId="24DF9701" w:rsidR="00E03B84" w:rsidRPr="007E4EBF" w:rsidRDefault="00E03B84" w:rsidP="00581F62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7E4EBF">
        <w:rPr>
          <w:rFonts w:ascii="Arial" w:hAnsi="Arial" w:cs="Arial"/>
          <w:sz w:val="18"/>
          <w:szCs w:val="18"/>
        </w:rPr>
        <w:t>strona internetowa RDOŚ w Gdańsku</w:t>
      </w:r>
      <w:r w:rsidR="00CE4053" w:rsidRPr="007E4EBF">
        <w:rPr>
          <w:rFonts w:ascii="Arial" w:hAnsi="Arial" w:cs="Arial"/>
          <w:sz w:val="18"/>
          <w:szCs w:val="18"/>
        </w:rPr>
        <w:t xml:space="preserve">: </w:t>
      </w:r>
      <w:r w:rsidRPr="007E4EBF">
        <w:rPr>
          <w:rFonts w:ascii="Arial" w:hAnsi="Arial" w:cs="Arial"/>
          <w:sz w:val="18"/>
          <w:szCs w:val="18"/>
        </w:rPr>
        <w:t>www.gov.pl/web/rdos-gdansk</w:t>
      </w:r>
    </w:p>
    <w:p w14:paraId="5A996D54" w14:textId="77777777" w:rsidR="00324613" w:rsidRPr="007E4EBF" w:rsidRDefault="00E03B84" w:rsidP="00581F62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7E4EBF">
        <w:rPr>
          <w:rFonts w:ascii="Arial" w:hAnsi="Arial" w:cs="Arial"/>
          <w:sz w:val="18"/>
          <w:szCs w:val="18"/>
        </w:rPr>
        <w:t>tablica ogłoszeń RDOŚ w Gdańsku</w:t>
      </w:r>
      <w:bookmarkStart w:id="3" w:name="_Hlk138061815"/>
    </w:p>
    <w:p w14:paraId="02435EBC" w14:textId="77777777" w:rsidR="007E4EBF" w:rsidRPr="007E4EBF" w:rsidRDefault="007E4EBF" w:rsidP="00581F62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7E4EBF">
        <w:rPr>
          <w:rFonts w:ascii="Arial" w:hAnsi="Arial" w:cs="Arial"/>
          <w:sz w:val="18"/>
          <w:szCs w:val="18"/>
        </w:rPr>
        <w:t>Urząd Gminy Choczewo, ul. Pierwszych Osadników 17, 84-210 Choczewo</w:t>
      </w:r>
    </w:p>
    <w:p w14:paraId="11C52DCA" w14:textId="77777777" w:rsidR="007E4EBF" w:rsidRPr="007E4EBF" w:rsidRDefault="007E4EBF" w:rsidP="00581F62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7E4EBF">
        <w:rPr>
          <w:rFonts w:ascii="Arial" w:hAnsi="Arial" w:cs="Arial"/>
          <w:sz w:val="18"/>
          <w:szCs w:val="18"/>
        </w:rPr>
        <w:t>Urząd Gminy Gniewino, ul. Pomorska 8, 84-250 Gniewino</w:t>
      </w:r>
    </w:p>
    <w:p w14:paraId="0F631E1F" w14:textId="77777777" w:rsidR="007E4EBF" w:rsidRPr="007E4EBF" w:rsidRDefault="007E4EBF" w:rsidP="00581F62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7E4EBF">
        <w:rPr>
          <w:rFonts w:ascii="Arial" w:hAnsi="Arial" w:cs="Arial"/>
          <w:sz w:val="18"/>
          <w:szCs w:val="18"/>
        </w:rPr>
        <w:t>Urząd Gminy Łęczyce, ul. Długa 53, 84-218 Łęczyce</w:t>
      </w:r>
    </w:p>
    <w:p w14:paraId="773919DD" w14:textId="77777777" w:rsidR="007E4EBF" w:rsidRPr="007E4EBF" w:rsidRDefault="007E4EBF" w:rsidP="00581F62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7E4EBF">
        <w:rPr>
          <w:rFonts w:ascii="Arial" w:hAnsi="Arial" w:cs="Arial"/>
          <w:sz w:val="18"/>
          <w:szCs w:val="18"/>
        </w:rPr>
        <w:t>Urząd Gminy Luzino, ul. Ofiar Stutthofu 11, 84-242 Luzino</w:t>
      </w:r>
    </w:p>
    <w:p w14:paraId="1A41AF8B" w14:textId="77777777" w:rsidR="007E4EBF" w:rsidRPr="007E4EBF" w:rsidRDefault="007E4EBF" w:rsidP="00581F62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7E4EBF">
        <w:rPr>
          <w:rFonts w:ascii="Arial" w:hAnsi="Arial" w:cs="Arial"/>
          <w:sz w:val="18"/>
          <w:szCs w:val="18"/>
        </w:rPr>
        <w:t>Urząd Gminy Linia, ul. Turystyczna 15, 84-223 Linia</w:t>
      </w:r>
    </w:p>
    <w:p w14:paraId="01D37FE0" w14:textId="77777777" w:rsidR="007E4EBF" w:rsidRPr="007E4EBF" w:rsidRDefault="007E4EBF" w:rsidP="00581F62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7E4EBF">
        <w:rPr>
          <w:rFonts w:ascii="Arial" w:hAnsi="Arial" w:cs="Arial"/>
          <w:sz w:val="18"/>
          <w:szCs w:val="18"/>
        </w:rPr>
        <w:t>Urząd Gminy Szemud, ul. Samorządowa 1, 84-217 Szemud</w:t>
      </w:r>
    </w:p>
    <w:p w14:paraId="3027F8E4" w14:textId="77777777" w:rsidR="007E4EBF" w:rsidRPr="007E4EBF" w:rsidRDefault="007E4EBF" w:rsidP="00581F62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7E4EBF">
        <w:rPr>
          <w:rFonts w:ascii="Arial" w:hAnsi="Arial" w:cs="Arial"/>
          <w:sz w:val="18"/>
          <w:szCs w:val="18"/>
        </w:rPr>
        <w:t>Urząd Miejski w Kartuzach, ul. Hallera 1, 83-300 Kartuzy</w:t>
      </w:r>
    </w:p>
    <w:p w14:paraId="5EA2C304" w14:textId="77777777" w:rsidR="007E4EBF" w:rsidRPr="007E4EBF" w:rsidRDefault="007E4EBF" w:rsidP="00581F62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7E4EBF">
        <w:rPr>
          <w:rFonts w:ascii="Arial" w:hAnsi="Arial" w:cs="Arial"/>
          <w:sz w:val="18"/>
          <w:szCs w:val="18"/>
        </w:rPr>
        <w:t>Urząd Gminy Przodkowo, ul. Kartuska 21, 83-304 Przodkowo</w:t>
      </w:r>
    </w:p>
    <w:p w14:paraId="2889555B" w14:textId="77777777" w:rsidR="007E4EBF" w:rsidRPr="007E4EBF" w:rsidRDefault="007E4EBF" w:rsidP="00581F62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7E4EBF">
        <w:rPr>
          <w:rFonts w:ascii="Arial" w:hAnsi="Arial" w:cs="Arial"/>
          <w:sz w:val="18"/>
          <w:szCs w:val="18"/>
        </w:rPr>
        <w:t>Urząd Gminy Somonino, ul. Ceynowy 21, 83-314 Somonino</w:t>
      </w:r>
    </w:p>
    <w:p w14:paraId="5144D45C" w14:textId="77777777" w:rsidR="007E4EBF" w:rsidRPr="007E4EBF" w:rsidRDefault="007E4EBF" w:rsidP="00581F62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7E4EBF">
        <w:rPr>
          <w:rFonts w:ascii="Arial" w:hAnsi="Arial" w:cs="Arial"/>
          <w:sz w:val="18"/>
          <w:szCs w:val="18"/>
        </w:rPr>
        <w:t>Urząd Gminy Żukowo, ul. Gdańska 52, 83-330 Żukowo</w:t>
      </w:r>
    </w:p>
    <w:p w14:paraId="114A75E2" w14:textId="77777777" w:rsidR="007E4EBF" w:rsidRPr="007E4EBF" w:rsidRDefault="007E4EBF" w:rsidP="00581F62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7E4EBF">
        <w:rPr>
          <w:rFonts w:ascii="Arial" w:hAnsi="Arial" w:cs="Arial"/>
          <w:sz w:val="18"/>
          <w:szCs w:val="18"/>
        </w:rPr>
        <w:t>Urząd Gminy Przywidz, ul. Gdańska 7, 83-047 Przywidz</w:t>
      </w:r>
    </w:p>
    <w:p w14:paraId="154A699C" w14:textId="77777777" w:rsidR="007E4EBF" w:rsidRPr="007E4EBF" w:rsidRDefault="007E4EBF" w:rsidP="00581F62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7E4EBF">
        <w:rPr>
          <w:rFonts w:ascii="Arial" w:hAnsi="Arial" w:cs="Arial"/>
          <w:sz w:val="18"/>
          <w:szCs w:val="18"/>
        </w:rPr>
        <w:t>Urząd Gminy Cedry Wielkie, ul. M. Płażyńskiego 16 83-020 Cedry</w:t>
      </w:r>
    </w:p>
    <w:p w14:paraId="5EB627DC" w14:textId="77777777" w:rsidR="007E4EBF" w:rsidRPr="007E4EBF" w:rsidRDefault="007E4EBF" w:rsidP="00581F62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7E4EBF">
        <w:rPr>
          <w:rFonts w:ascii="Arial" w:hAnsi="Arial" w:cs="Arial"/>
          <w:sz w:val="18"/>
          <w:szCs w:val="18"/>
        </w:rPr>
        <w:t>Urząd Gminy Trąbki Wielkie, ul. Gdańska 12, 83-034 Trąbki Wielkie</w:t>
      </w:r>
    </w:p>
    <w:p w14:paraId="718C4477" w14:textId="77777777" w:rsidR="007E4EBF" w:rsidRPr="007E4EBF" w:rsidRDefault="007E4EBF" w:rsidP="00581F62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7E4EBF">
        <w:rPr>
          <w:rFonts w:ascii="Arial" w:hAnsi="Arial" w:cs="Arial"/>
          <w:sz w:val="18"/>
          <w:szCs w:val="18"/>
        </w:rPr>
        <w:t>Urząd Gminy Pszczółki, ul. Pomorska 18, 83-032 Pszczółki</w:t>
      </w:r>
    </w:p>
    <w:p w14:paraId="578CEDEF" w14:textId="77777777" w:rsidR="007E4EBF" w:rsidRPr="007E4EBF" w:rsidRDefault="007E4EBF" w:rsidP="00581F62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7E4EBF">
        <w:rPr>
          <w:rFonts w:ascii="Arial" w:hAnsi="Arial" w:cs="Arial"/>
          <w:sz w:val="18"/>
          <w:szCs w:val="18"/>
        </w:rPr>
        <w:t>Urząd Gminy Kolbudy, ul. Staromłyńska 1, 83-050 Kolbudy</w:t>
      </w:r>
    </w:p>
    <w:p w14:paraId="0E3EC172" w14:textId="77777777" w:rsidR="007E4EBF" w:rsidRPr="007E4EBF" w:rsidRDefault="007E4EBF" w:rsidP="00581F62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7E4EBF">
        <w:rPr>
          <w:rFonts w:ascii="Arial" w:hAnsi="Arial" w:cs="Arial"/>
          <w:sz w:val="18"/>
          <w:szCs w:val="18"/>
        </w:rPr>
        <w:t>Urząd Gminy Pruszcz Gdański, ul. Zakątek 1, 83-000 Juszkowo</w:t>
      </w:r>
    </w:p>
    <w:p w14:paraId="5728892D" w14:textId="77777777" w:rsidR="007E4EBF" w:rsidRPr="007E4EBF" w:rsidRDefault="007E4EBF" w:rsidP="00581F62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7E4EBF">
        <w:rPr>
          <w:rFonts w:ascii="Arial" w:hAnsi="Arial" w:cs="Arial"/>
          <w:sz w:val="18"/>
          <w:szCs w:val="18"/>
        </w:rPr>
        <w:t>Urząd Gminy Suchy Dąb, ul. Gdańska 17, 83-022 Suchy Dąb</w:t>
      </w:r>
    </w:p>
    <w:p w14:paraId="44175BDB" w14:textId="69149F1A" w:rsidR="007E4EBF" w:rsidRPr="007E4EBF" w:rsidRDefault="007E4EBF" w:rsidP="00581F62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7E4EBF">
        <w:rPr>
          <w:rFonts w:ascii="Arial" w:hAnsi="Arial" w:cs="Arial"/>
          <w:sz w:val="18"/>
          <w:szCs w:val="18"/>
        </w:rPr>
        <w:t>Urząd Gminy Tczew, ul. Lecha 12, 83-110 Tczew</w:t>
      </w:r>
    </w:p>
    <w:bookmarkEnd w:id="3"/>
    <w:p w14:paraId="5919650E" w14:textId="5DDFD187" w:rsidR="00E03B84" w:rsidRPr="007E4EBF" w:rsidRDefault="00A37379" w:rsidP="00581F62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7E4EBF">
        <w:rPr>
          <w:rFonts w:ascii="Arial" w:hAnsi="Arial" w:cs="Arial"/>
          <w:sz w:val="18"/>
          <w:szCs w:val="18"/>
        </w:rPr>
        <w:t>a</w:t>
      </w:r>
      <w:r w:rsidR="00E03B84" w:rsidRPr="007E4EBF">
        <w:rPr>
          <w:rFonts w:ascii="Arial" w:hAnsi="Arial" w:cs="Arial"/>
          <w:sz w:val="18"/>
          <w:szCs w:val="18"/>
        </w:rPr>
        <w:t>a</w:t>
      </w:r>
      <w:r w:rsidRPr="007E4EBF">
        <w:rPr>
          <w:rFonts w:ascii="Arial" w:hAnsi="Arial" w:cs="Arial"/>
          <w:sz w:val="18"/>
          <w:szCs w:val="18"/>
        </w:rPr>
        <w:tab/>
      </w:r>
      <w:r w:rsidR="00A92AB1" w:rsidRPr="007E4EBF">
        <w:rPr>
          <w:rFonts w:ascii="Arial" w:hAnsi="Arial" w:cs="Arial"/>
          <w:sz w:val="18"/>
          <w:szCs w:val="18"/>
        </w:rPr>
        <w:t>Sprawę prowadzi</w:t>
      </w:r>
      <w:r w:rsidR="00324613" w:rsidRPr="007E4EBF">
        <w:rPr>
          <w:rFonts w:ascii="Arial" w:hAnsi="Arial" w:cs="Arial"/>
          <w:sz w:val="18"/>
          <w:szCs w:val="18"/>
        </w:rPr>
        <w:t>:</w:t>
      </w:r>
      <w:r w:rsidRPr="007E4EBF">
        <w:rPr>
          <w:rFonts w:ascii="Arial" w:hAnsi="Arial" w:cs="Arial"/>
          <w:sz w:val="18"/>
          <w:szCs w:val="18"/>
        </w:rPr>
        <w:t xml:space="preserve"> Ma</w:t>
      </w:r>
      <w:r w:rsidR="00A92AB1" w:rsidRPr="007E4EBF">
        <w:rPr>
          <w:rFonts w:ascii="Arial" w:hAnsi="Arial" w:cs="Arial"/>
          <w:sz w:val="18"/>
          <w:szCs w:val="18"/>
        </w:rPr>
        <w:t>rta Radwańska</w:t>
      </w:r>
      <w:r w:rsidRPr="007E4EBF">
        <w:rPr>
          <w:rFonts w:ascii="Arial" w:hAnsi="Arial" w:cs="Arial"/>
          <w:sz w:val="18"/>
          <w:szCs w:val="18"/>
        </w:rPr>
        <w:t>, tel.: 58 68 36 840</w:t>
      </w:r>
    </w:p>
    <w:p w14:paraId="475FE73E" w14:textId="77777777" w:rsidR="00E837DD" w:rsidRPr="007E4EBF" w:rsidRDefault="00E837DD" w:rsidP="00581F62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14:paraId="453704DF" w14:textId="77777777" w:rsidR="00E837DD" w:rsidRPr="007E4EBF" w:rsidRDefault="00E837DD" w:rsidP="00581F62">
      <w:pPr>
        <w:rPr>
          <w:sz w:val="16"/>
          <w:szCs w:val="16"/>
        </w:rPr>
      </w:pPr>
    </w:p>
    <w:p w14:paraId="7789F9B3" w14:textId="77777777" w:rsidR="008C3081" w:rsidRPr="007E4EBF" w:rsidRDefault="008C3081" w:rsidP="00581F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195603C" w14:textId="1FD79960" w:rsidR="00225B24" w:rsidRPr="007E4EBF" w:rsidRDefault="00225B24" w:rsidP="00581F62">
      <w:pPr>
        <w:rPr>
          <w:sz w:val="16"/>
          <w:szCs w:val="16"/>
        </w:rPr>
      </w:pPr>
    </w:p>
    <w:p w14:paraId="417C9AD0" w14:textId="644BFA66" w:rsidR="00291695" w:rsidRPr="007E4EBF" w:rsidRDefault="00291695" w:rsidP="00581F62">
      <w:pPr>
        <w:rPr>
          <w:sz w:val="16"/>
          <w:szCs w:val="16"/>
        </w:rPr>
      </w:pPr>
    </w:p>
    <w:p w14:paraId="51D1F6EA" w14:textId="7EFA635E" w:rsidR="00291695" w:rsidRPr="007E4EBF" w:rsidRDefault="00291695" w:rsidP="00581F62">
      <w:pPr>
        <w:rPr>
          <w:sz w:val="16"/>
          <w:szCs w:val="16"/>
        </w:rPr>
      </w:pPr>
    </w:p>
    <w:p w14:paraId="66C310B8" w14:textId="6465618C" w:rsidR="00291695" w:rsidRPr="007E4EBF" w:rsidRDefault="00291695" w:rsidP="00581F62">
      <w:pPr>
        <w:rPr>
          <w:sz w:val="16"/>
          <w:szCs w:val="16"/>
        </w:rPr>
      </w:pPr>
    </w:p>
    <w:p w14:paraId="205C179F" w14:textId="0802E77C" w:rsidR="00291695" w:rsidRPr="00212A82" w:rsidRDefault="00291695" w:rsidP="00581F62">
      <w:pPr>
        <w:rPr>
          <w:color w:val="FF0000"/>
        </w:rPr>
      </w:pPr>
    </w:p>
    <w:p w14:paraId="727746C7" w14:textId="64E32C1D" w:rsidR="00291695" w:rsidRPr="00212A82" w:rsidRDefault="00291695" w:rsidP="00581F62">
      <w:pPr>
        <w:rPr>
          <w:color w:val="FF0000"/>
        </w:rPr>
      </w:pPr>
    </w:p>
    <w:p w14:paraId="7A203D0F" w14:textId="41D35133" w:rsidR="00291695" w:rsidRPr="00212A82" w:rsidRDefault="00291695" w:rsidP="00581F62">
      <w:pPr>
        <w:rPr>
          <w:color w:val="FF0000"/>
        </w:rPr>
      </w:pPr>
    </w:p>
    <w:p w14:paraId="62DEE8F8" w14:textId="1C9C4AF6" w:rsidR="00291695" w:rsidRPr="00212A82" w:rsidRDefault="00291695" w:rsidP="00581F62">
      <w:pPr>
        <w:rPr>
          <w:color w:val="FF0000"/>
        </w:rPr>
      </w:pPr>
    </w:p>
    <w:p w14:paraId="32F4832E" w14:textId="69593DF2" w:rsidR="00291695" w:rsidRPr="00212A82" w:rsidRDefault="00291695" w:rsidP="00581F62">
      <w:pPr>
        <w:rPr>
          <w:color w:val="FF0000"/>
        </w:rPr>
      </w:pPr>
    </w:p>
    <w:p w14:paraId="1FAA5CA2" w14:textId="65B08605" w:rsidR="00291695" w:rsidRPr="00212A82" w:rsidRDefault="00291695" w:rsidP="00581F62">
      <w:pPr>
        <w:rPr>
          <w:color w:val="FF0000"/>
        </w:rPr>
      </w:pPr>
    </w:p>
    <w:p w14:paraId="40125F7C" w14:textId="1BE5E094" w:rsidR="00291695" w:rsidRPr="00212A82" w:rsidRDefault="00291695" w:rsidP="00581F62">
      <w:pPr>
        <w:rPr>
          <w:color w:val="FF0000"/>
        </w:rPr>
      </w:pPr>
    </w:p>
    <w:p w14:paraId="5CE56102" w14:textId="66C7825C" w:rsidR="00291695" w:rsidRPr="00212A82" w:rsidRDefault="00291695" w:rsidP="00581F62">
      <w:pPr>
        <w:rPr>
          <w:color w:val="FF0000"/>
        </w:rPr>
      </w:pPr>
    </w:p>
    <w:p w14:paraId="0EE0EE33" w14:textId="661EC7C8" w:rsidR="00291695" w:rsidRPr="00212A82" w:rsidRDefault="00291695" w:rsidP="00581F62">
      <w:pPr>
        <w:rPr>
          <w:color w:val="FF0000"/>
        </w:rPr>
      </w:pPr>
    </w:p>
    <w:p w14:paraId="45E338C5" w14:textId="3905B3BC" w:rsidR="00291695" w:rsidRPr="00212A82" w:rsidRDefault="00291695" w:rsidP="00581F62">
      <w:pPr>
        <w:rPr>
          <w:color w:val="FF0000"/>
        </w:rPr>
      </w:pPr>
    </w:p>
    <w:p w14:paraId="4522FBF7" w14:textId="77777777" w:rsidR="001070C6" w:rsidRPr="00212A82" w:rsidRDefault="001070C6" w:rsidP="00581F62">
      <w:pPr>
        <w:rPr>
          <w:color w:val="FF0000"/>
        </w:rPr>
      </w:pPr>
    </w:p>
    <w:p w14:paraId="2ACD08CB" w14:textId="16D710E4" w:rsidR="00291695" w:rsidRPr="00212A82" w:rsidRDefault="00291695" w:rsidP="00581F62">
      <w:pPr>
        <w:rPr>
          <w:color w:val="FF0000"/>
        </w:rPr>
      </w:pPr>
    </w:p>
    <w:p w14:paraId="53AFB6B2" w14:textId="1700A987" w:rsidR="00291695" w:rsidRPr="00212A82" w:rsidRDefault="00291695" w:rsidP="00581F62">
      <w:pPr>
        <w:rPr>
          <w:color w:val="FF0000"/>
        </w:rPr>
      </w:pPr>
    </w:p>
    <w:sectPr w:rsidR="00291695" w:rsidRPr="00212A82" w:rsidSect="0067327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34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F802" w14:textId="77777777" w:rsidR="00F20EAB" w:rsidRDefault="00F20EAB" w:rsidP="008C3081">
      <w:pPr>
        <w:spacing w:after="0" w:line="240" w:lineRule="auto"/>
      </w:pPr>
      <w:r>
        <w:separator/>
      </w:r>
    </w:p>
  </w:endnote>
  <w:endnote w:type="continuationSeparator" w:id="0">
    <w:p w14:paraId="74F5FD8A" w14:textId="77777777" w:rsidR="00F20EAB" w:rsidRDefault="00F20EAB" w:rsidP="008C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2CC9" w14:textId="51CFFF53" w:rsidR="008C3081" w:rsidRPr="00F652A3" w:rsidRDefault="001F49A1" w:rsidP="00673279">
    <w:pPr>
      <w:pStyle w:val="Stopka"/>
      <w:jc w:val="both"/>
      <w:rPr>
        <w:sz w:val="20"/>
        <w:szCs w:val="20"/>
      </w:rPr>
    </w:pPr>
    <w:r>
      <w:rPr>
        <w:rFonts w:ascii="Arial" w:hAnsi="Arial" w:cs="Arial"/>
        <w:sz w:val="20"/>
        <w:szCs w:val="20"/>
      </w:rPr>
      <w:t>RDOŚ-Gd-WOO.420.</w:t>
    </w:r>
    <w:r w:rsidR="00A92AB1">
      <w:rPr>
        <w:rFonts w:ascii="Arial" w:hAnsi="Arial" w:cs="Arial"/>
        <w:sz w:val="20"/>
        <w:szCs w:val="20"/>
      </w:rPr>
      <w:t>45</w:t>
    </w:r>
    <w:r>
      <w:rPr>
        <w:rFonts w:ascii="Arial" w:hAnsi="Arial" w:cs="Arial"/>
        <w:sz w:val="20"/>
        <w:szCs w:val="20"/>
      </w:rPr>
      <w:t>.20</w:t>
    </w:r>
    <w:r w:rsidR="008C3081">
      <w:rPr>
        <w:rFonts w:ascii="Arial" w:hAnsi="Arial" w:cs="Arial"/>
        <w:sz w:val="20"/>
        <w:szCs w:val="20"/>
      </w:rPr>
      <w:t>2</w:t>
    </w:r>
    <w:r w:rsidR="00DE65A5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.</w:t>
    </w:r>
    <w:r w:rsidR="00DE65A5">
      <w:rPr>
        <w:rFonts w:ascii="Arial" w:hAnsi="Arial" w:cs="Arial"/>
        <w:sz w:val="20"/>
        <w:szCs w:val="20"/>
      </w:rPr>
      <w:t>MR</w:t>
    </w:r>
    <w:r w:rsidR="00A258C1">
      <w:rPr>
        <w:rFonts w:ascii="Arial" w:hAnsi="Arial" w:cs="Arial"/>
        <w:sz w:val="20"/>
        <w:szCs w:val="20"/>
      </w:rPr>
      <w:t>.</w:t>
    </w:r>
    <w:r w:rsidR="00DE65A5">
      <w:rPr>
        <w:rFonts w:ascii="Arial" w:hAnsi="Arial" w:cs="Arial"/>
        <w:sz w:val="20"/>
        <w:szCs w:val="20"/>
      </w:rPr>
      <w:t>1</w:t>
    </w:r>
    <w:r w:rsidR="002B3B04">
      <w:rPr>
        <w:rFonts w:ascii="Arial" w:hAnsi="Arial" w:cs="Arial"/>
        <w:sz w:val="20"/>
        <w:szCs w:val="20"/>
      </w:rPr>
      <w:t>8</w:t>
    </w:r>
    <w:r>
      <w:rPr>
        <w:rFonts w:ascii="Arial" w:hAnsi="Arial" w:cs="Arial"/>
        <w:sz w:val="20"/>
        <w:szCs w:val="20"/>
      </w:rPr>
      <w:tab/>
    </w:r>
    <w:r w:rsidRPr="00472022">
      <w:rPr>
        <w:rFonts w:ascii="Arial" w:hAnsi="Arial" w:cs="Arial"/>
        <w:sz w:val="20"/>
        <w:szCs w:val="20"/>
      </w:rPr>
      <w:tab/>
      <w:t xml:space="preserve">Strona </w:t>
    </w:r>
    <w:r w:rsidRPr="00472022">
      <w:rPr>
        <w:rFonts w:ascii="Arial" w:hAnsi="Arial" w:cs="Arial"/>
        <w:sz w:val="20"/>
        <w:szCs w:val="20"/>
      </w:rPr>
      <w:fldChar w:fldCharType="begin"/>
    </w:r>
    <w:r w:rsidRPr="00472022">
      <w:rPr>
        <w:rFonts w:ascii="Arial" w:hAnsi="Arial" w:cs="Arial"/>
        <w:sz w:val="20"/>
        <w:szCs w:val="20"/>
      </w:rPr>
      <w:instrText>PAGE</w:instrText>
    </w:r>
    <w:r w:rsidRPr="00472022">
      <w:rPr>
        <w:rFonts w:ascii="Arial" w:hAnsi="Arial" w:cs="Arial"/>
        <w:sz w:val="20"/>
        <w:szCs w:val="20"/>
      </w:rPr>
      <w:fldChar w:fldCharType="separate"/>
    </w:r>
    <w:r w:rsidRPr="00472022">
      <w:rPr>
        <w:rFonts w:ascii="Arial" w:hAnsi="Arial" w:cs="Arial"/>
        <w:sz w:val="20"/>
        <w:szCs w:val="20"/>
      </w:rPr>
      <w:t>2</w:t>
    </w:r>
    <w:r w:rsidRPr="00472022">
      <w:rPr>
        <w:rFonts w:ascii="Arial" w:hAnsi="Arial" w:cs="Arial"/>
        <w:sz w:val="20"/>
        <w:szCs w:val="20"/>
      </w:rPr>
      <w:fldChar w:fldCharType="end"/>
    </w:r>
    <w:r w:rsidRPr="00472022">
      <w:rPr>
        <w:rFonts w:ascii="Arial" w:hAnsi="Arial" w:cs="Arial"/>
        <w:sz w:val="20"/>
        <w:szCs w:val="20"/>
      </w:rPr>
      <w:t xml:space="preserve"> z </w:t>
    </w:r>
    <w:r w:rsidRPr="00472022">
      <w:rPr>
        <w:rFonts w:ascii="Arial" w:hAnsi="Arial" w:cs="Arial"/>
        <w:sz w:val="20"/>
        <w:szCs w:val="20"/>
      </w:rPr>
      <w:fldChar w:fldCharType="begin"/>
    </w:r>
    <w:r w:rsidRPr="00472022">
      <w:rPr>
        <w:rFonts w:ascii="Arial" w:hAnsi="Arial" w:cs="Arial"/>
        <w:sz w:val="20"/>
        <w:szCs w:val="20"/>
      </w:rPr>
      <w:instrText>NUMPAGES</w:instrText>
    </w:r>
    <w:r w:rsidRPr="00472022">
      <w:rPr>
        <w:rFonts w:ascii="Arial" w:hAnsi="Arial" w:cs="Arial"/>
        <w:sz w:val="20"/>
        <w:szCs w:val="20"/>
      </w:rPr>
      <w:fldChar w:fldCharType="separate"/>
    </w:r>
    <w:r w:rsidRPr="00472022">
      <w:rPr>
        <w:rFonts w:ascii="Arial" w:hAnsi="Arial" w:cs="Arial"/>
        <w:sz w:val="20"/>
        <w:szCs w:val="20"/>
      </w:rPr>
      <w:t>2</w:t>
    </w:r>
    <w:r w:rsidRPr="00472022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BA7F" w14:textId="1AC8DEA6" w:rsidR="00CF3A68" w:rsidRDefault="00E03B84" w:rsidP="005F3E4D">
    <w:r>
      <w:rPr>
        <w:noProof/>
        <w:lang w:eastAsia="pl-PL"/>
      </w:rPr>
      <w:drawing>
        <wp:inline distT="0" distB="0" distL="0" distR="0" wp14:anchorId="271251D6" wp14:editId="04DA35D2">
          <wp:extent cx="4958080" cy="862517"/>
          <wp:effectExtent l="0" t="0" r="0" b="0"/>
          <wp:docPr id="118" name="Obraz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49A1">
      <w:rPr>
        <w:noProof/>
      </w:rPr>
      <w:tab/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6D511" w14:textId="77777777" w:rsidR="00F20EAB" w:rsidRDefault="00F20EAB" w:rsidP="008C3081">
      <w:pPr>
        <w:spacing w:after="0" w:line="240" w:lineRule="auto"/>
      </w:pPr>
      <w:r>
        <w:separator/>
      </w:r>
    </w:p>
  </w:footnote>
  <w:footnote w:type="continuationSeparator" w:id="0">
    <w:p w14:paraId="56881165" w14:textId="77777777" w:rsidR="00F20EAB" w:rsidRDefault="00F20EAB" w:rsidP="008C3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32D4" w14:textId="77777777" w:rsidR="00CF3A68" w:rsidRDefault="00CF3A68" w:rsidP="005F3E4D">
    <w:pPr>
      <w:pStyle w:val="Nagwek"/>
      <w:ind w:hanging="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C272" w14:textId="6B703808" w:rsidR="00CF3A68" w:rsidRDefault="00A37379" w:rsidP="00A37379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4B2274A1" wp14:editId="760F325B">
          <wp:extent cx="3248025" cy="930254"/>
          <wp:effectExtent l="0" t="0" r="0" b="381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5424" cy="952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D46D32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D7062"/>
    <w:multiLevelType w:val="hybridMultilevel"/>
    <w:tmpl w:val="4E14ED6C"/>
    <w:lvl w:ilvl="0" w:tplc="8EB088C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00686"/>
    <w:multiLevelType w:val="hybridMultilevel"/>
    <w:tmpl w:val="D04A1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A0576"/>
    <w:multiLevelType w:val="hybridMultilevel"/>
    <w:tmpl w:val="4C60786C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B383D"/>
    <w:multiLevelType w:val="hybridMultilevel"/>
    <w:tmpl w:val="8292C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B44E7"/>
    <w:multiLevelType w:val="hybridMultilevel"/>
    <w:tmpl w:val="2F7C1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12FFE"/>
    <w:multiLevelType w:val="hybridMultilevel"/>
    <w:tmpl w:val="D3CE42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F5A07"/>
    <w:multiLevelType w:val="hybridMultilevel"/>
    <w:tmpl w:val="A7F4C46A"/>
    <w:lvl w:ilvl="0" w:tplc="6700E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53B1B"/>
    <w:multiLevelType w:val="hybridMultilevel"/>
    <w:tmpl w:val="31A60C62"/>
    <w:lvl w:ilvl="0" w:tplc="7E0E6E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C6CF1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965B9"/>
    <w:multiLevelType w:val="hybridMultilevel"/>
    <w:tmpl w:val="5650B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96882"/>
    <w:multiLevelType w:val="hybridMultilevel"/>
    <w:tmpl w:val="944A3F96"/>
    <w:lvl w:ilvl="0" w:tplc="DEDADC4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42900"/>
    <w:multiLevelType w:val="hybridMultilevel"/>
    <w:tmpl w:val="53B24CA8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86933"/>
    <w:multiLevelType w:val="hybridMultilevel"/>
    <w:tmpl w:val="AD5E66DE"/>
    <w:lvl w:ilvl="0" w:tplc="B9F4482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29055DB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93519F5"/>
    <w:multiLevelType w:val="hybridMultilevel"/>
    <w:tmpl w:val="26168F6A"/>
    <w:lvl w:ilvl="0" w:tplc="7E0E6E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E19B5"/>
    <w:multiLevelType w:val="hybridMultilevel"/>
    <w:tmpl w:val="C6E85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F0977"/>
    <w:multiLevelType w:val="hybridMultilevel"/>
    <w:tmpl w:val="B238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64936"/>
    <w:multiLevelType w:val="hybridMultilevel"/>
    <w:tmpl w:val="D7CC4B92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03BBB"/>
    <w:multiLevelType w:val="hybridMultilevel"/>
    <w:tmpl w:val="875A1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57853"/>
    <w:multiLevelType w:val="hybridMultilevel"/>
    <w:tmpl w:val="A4BE7C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A1FCA"/>
    <w:multiLevelType w:val="hybridMultilevel"/>
    <w:tmpl w:val="9D9A97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2E375B"/>
    <w:multiLevelType w:val="hybridMultilevel"/>
    <w:tmpl w:val="A8F8B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A02B5"/>
    <w:multiLevelType w:val="hybridMultilevel"/>
    <w:tmpl w:val="E5B623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753171C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6" w15:restartNumberingAfterBreak="0">
    <w:nsid w:val="39E13374"/>
    <w:multiLevelType w:val="hybridMultilevel"/>
    <w:tmpl w:val="67B64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33D6"/>
    <w:multiLevelType w:val="hybridMultilevel"/>
    <w:tmpl w:val="3320BC72"/>
    <w:lvl w:ilvl="0" w:tplc="0658CD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76F2D"/>
    <w:multiLevelType w:val="hybridMultilevel"/>
    <w:tmpl w:val="C71E7FA6"/>
    <w:lvl w:ilvl="0" w:tplc="6700E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E3FC0"/>
    <w:multiLevelType w:val="hybridMultilevel"/>
    <w:tmpl w:val="20AAA398"/>
    <w:lvl w:ilvl="0" w:tplc="809C68A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B8C5B85"/>
    <w:multiLevelType w:val="hybridMultilevel"/>
    <w:tmpl w:val="A69ACB9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D3795"/>
    <w:multiLevelType w:val="hybridMultilevel"/>
    <w:tmpl w:val="1A22E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F6595"/>
    <w:multiLevelType w:val="hybridMultilevel"/>
    <w:tmpl w:val="966C1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530BC"/>
    <w:multiLevelType w:val="hybridMultilevel"/>
    <w:tmpl w:val="94389F58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F20FA"/>
    <w:multiLevelType w:val="hybridMultilevel"/>
    <w:tmpl w:val="C750C102"/>
    <w:lvl w:ilvl="0" w:tplc="5BCAB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81E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A056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680C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86F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0C53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6BB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2D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D8CC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935C2A"/>
    <w:multiLevelType w:val="hybridMultilevel"/>
    <w:tmpl w:val="E1424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F43F6"/>
    <w:multiLevelType w:val="hybridMultilevel"/>
    <w:tmpl w:val="FCB678D8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F17CE"/>
    <w:multiLevelType w:val="hybridMultilevel"/>
    <w:tmpl w:val="C64ABE1C"/>
    <w:lvl w:ilvl="0" w:tplc="643CC6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421D0"/>
    <w:multiLevelType w:val="singleLevel"/>
    <w:tmpl w:val="60AC04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9" w15:restartNumberingAfterBreak="0">
    <w:nsid w:val="7D474E3B"/>
    <w:multiLevelType w:val="hybridMultilevel"/>
    <w:tmpl w:val="C606823C"/>
    <w:lvl w:ilvl="0" w:tplc="FFFFFFFF">
      <w:start w:val="1"/>
      <w:numFmt w:val="bullet"/>
      <w:pStyle w:val="wypunktowanie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1396"/>
        </w:tabs>
        <w:ind w:left="-13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-676"/>
        </w:tabs>
        <w:ind w:left="-6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4"/>
        </w:tabs>
        <w:ind w:left="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64"/>
        </w:tabs>
        <w:ind w:left="7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484"/>
        </w:tabs>
        <w:ind w:left="14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</w:abstractNum>
  <w:num w:numId="1" w16cid:durableId="2099670827">
    <w:abstractNumId w:val="8"/>
  </w:num>
  <w:num w:numId="2" w16cid:durableId="1811824323">
    <w:abstractNumId w:val="38"/>
  </w:num>
  <w:num w:numId="3" w16cid:durableId="1058670929">
    <w:abstractNumId w:val="14"/>
  </w:num>
  <w:num w:numId="4" w16cid:durableId="1320573003">
    <w:abstractNumId w:val="10"/>
  </w:num>
  <w:num w:numId="5" w16cid:durableId="834758671">
    <w:abstractNumId w:val="38"/>
    <w:lvlOverride w:ilvl="0">
      <w:startOverride w:val="1"/>
    </w:lvlOverride>
  </w:num>
  <w:num w:numId="6" w16cid:durableId="2081058861">
    <w:abstractNumId w:val="32"/>
  </w:num>
  <w:num w:numId="7" w16cid:durableId="766653205">
    <w:abstractNumId w:val="11"/>
  </w:num>
  <w:num w:numId="8" w16cid:durableId="2063750904">
    <w:abstractNumId w:val="17"/>
  </w:num>
  <w:num w:numId="9" w16cid:durableId="549150154">
    <w:abstractNumId w:val="20"/>
  </w:num>
  <w:num w:numId="10" w16cid:durableId="1260337199">
    <w:abstractNumId w:val="27"/>
  </w:num>
  <w:num w:numId="11" w16cid:durableId="657461106">
    <w:abstractNumId w:val="9"/>
  </w:num>
  <w:num w:numId="12" w16cid:durableId="995382703">
    <w:abstractNumId w:val="35"/>
  </w:num>
  <w:num w:numId="13" w16cid:durableId="1940605337">
    <w:abstractNumId w:val="26"/>
  </w:num>
  <w:num w:numId="14" w16cid:durableId="657148777">
    <w:abstractNumId w:val="7"/>
  </w:num>
  <w:num w:numId="15" w16cid:durableId="947278221">
    <w:abstractNumId w:val="18"/>
  </w:num>
  <w:num w:numId="16" w16cid:durableId="1200121769">
    <w:abstractNumId w:val="39"/>
  </w:num>
  <w:num w:numId="17" w16cid:durableId="63768167">
    <w:abstractNumId w:val="0"/>
  </w:num>
  <w:num w:numId="18" w16cid:durableId="1360083139">
    <w:abstractNumId w:val="21"/>
  </w:num>
  <w:num w:numId="19" w16cid:durableId="1622153585">
    <w:abstractNumId w:val="5"/>
  </w:num>
  <w:num w:numId="20" w16cid:durableId="1165512668">
    <w:abstractNumId w:val="29"/>
  </w:num>
  <w:num w:numId="21" w16cid:durableId="41641475">
    <w:abstractNumId w:val="34"/>
  </w:num>
  <w:num w:numId="22" w16cid:durableId="1535996576">
    <w:abstractNumId w:val="24"/>
  </w:num>
  <w:num w:numId="23" w16cid:durableId="1176844949">
    <w:abstractNumId w:val="25"/>
  </w:num>
  <w:num w:numId="24" w16cid:durableId="593323045">
    <w:abstractNumId w:val="4"/>
  </w:num>
  <w:num w:numId="25" w16cid:durableId="878787519">
    <w:abstractNumId w:val="22"/>
  </w:num>
  <w:num w:numId="26" w16cid:durableId="1434016563">
    <w:abstractNumId w:val="1"/>
  </w:num>
  <w:num w:numId="27" w16cid:durableId="1858544756">
    <w:abstractNumId w:val="28"/>
  </w:num>
  <w:num w:numId="28" w16cid:durableId="1047217235">
    <w:abstractNumId w:val="23"/>
  </w:num>
  <w:num w:numId="29" w16cid:durableId="1929847921">
    <w:abstractNumId w:val="16"/>
  </w:num>
  <w:num w:numId="30" w16cid:durableId="929965389">
    <w:abstractNumId w:val="36"/>
  </w:num>
  <w:num w:numId="31" w16cid:durableId="621378621">
    <w:abstractNumId w:val="12"/>
  </w:num>
  <w:num w:numId="32" w16cid:durableId="2118789337">
    <w:abstractNumId w:val="30"/>
  </w:num>
  <w:num w:numId="33" w16cid:durableId="1182401569">
    <w:abstractNumId w:val="19"/>
  </w:num>
  <w:num w:numId="34" w16cid:durableId="554047918">
    <w:abstractNumId w:val="33"/>
  </w:num>
  <w:num w:numId="35" w16cid:durableId="1886670632">
    <w:abstractNumId w:val="3"/>
  </w:num>
  <w:num w:numId="36" w16cid:durableId="1957180722">
    <w:abstractNumId w:val="31"/>
  </w:num>
  <w:num w:numId="37" w16cid:durableId="2052419704">
    <w:abstractNumId w:val="6"/>
  </w:num>
  <w:num w:numId="38" w16cid:durableId="2025469827">
    <w:abstractNumId w:val="37"/>
  </w:num>
  <w:num w:numId="39" w16cid:durableId="1234244742">
    <w:abstractNumId w:val="2"/>
  </w:num>
  <w:num w:numId="40" w16cid:durableId="744568152">
    <w:abstractNumId w:val="15"/>
  </w:num>
  <w:num w:numId="41" w16cid:durableId="1339848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81"/>
    <w:rsid w:val="000961AD"/>
    <w:rsid w:val="001070C6"/>
    <w:rsid w:val="001319FF"/>
    <w:rsid w:val="00135CE0"/>
    <w:rsid w:val="00167310"/>
    <w:rsid w:val="001D10E1"/>
    <w:rsid w:val="001F49A1"/>
    <w:rsid w:val="00212A82"/>
    <w:rsid w:val="00221603"/>
    <w:rsid w:val="00225B24"/>
    <w:rsid w:val="00291695"/>
    <w:rsid w:val="002A17AC"/>
    <w:rsid w:val="002B3B04"/>
    <w:rsid w:val="00324613"/>
    <w:rsid w:val="00342538"/>
    <w:rsid w:val="003434B2"/>
    <w:rsid w:val="00352098"/>
    <w:rsid w:val="003D08FA"/>
    <w:rsid w:val="004157B9"/>
    <w:rsid w:val="00420392"/>
    <w:rsid w:val="00434491"/>
    <w:rsid w:val="004B1607"/>
    <w:rsid w:val="005326D0"/>
    <w:rsid w:val="00561E77"/>
    <w:rsid w:val="00581F62"/>
    <w:rsid w:val="005A12F9"/>
    <w:rsid w:val="005E6B55"/>
    <w:rsid w:val="00607D24"/>
    <w:rsid w:val="006158DE"/>
    <w:rsid w:val="00673279"/>
    <w:rsid w:val="006A15CB"/>
    <w:rsid w:val="006E66FB"/>
    <w:rsid w:val="007060A4"/>
    <w:rsid w:val="0070779C"/>
    <w:rsid w:val="00717088"/>
    <w:rsid w:val="00751C6D"/>
    <w:rsid w:val="007A7106"/>
    <w:rsid w:val="007B6CA7"/>
    <w:rsid w:val="007C5EB8"/>
    <w:rsid w:val="007E4EBF"/>
    <w:rsid w:val="007F496E"/>
    <w:rsid w:val="00805693"/>
    <w:rsid w:val="008C3081"/>
    <w:rsid w:val="008C4754"/>
    <w:rsid w:val="00920D1C"/>
    <w:rsid w:val="0093494D"/>
    <w:rsid w:val="00951B28"/>
    <w:rsid w:val="00977C6D"/>
    <w:rsid w:val="009C6410"/>
    <w:rsid w:val="009F417D"/>
    <w:rsid w:val="00A161A6"/>
    <w:rsid w:val="00A258C1"/>
    <w:rsid w:val="00A37379"/>
    <w:rsid w:val="00A92AB1"/>
    <w:rsid w:val="00AF609A"/>
    <w:rsid w:val="00B10511"/>
    <w:rsid w:val="00B54796"/>
    <w:rsid w:val="00B80DB3"/>
    <w:rsid w:val="00B84E99"/>
    <w:rsid w:val="00BC018C"/>
    <w:rsid w:val="00C361BE"/>
    <w:rsid w:val="00C61F11"/>
    <w:rsid w:val="00CB7A04"/>
    <w:rsid w:val="00CE4053"/>
    <w:rsid w:val="00CF3A68"/>
    <w:rsid w:val="00D255AD"/>
    <w:rsid w:val="00D351BD"/>
    <w:rsid w:val="00DA7E8F"/>
    <w:rsid w:val="00DE65A5"/>
    <w:rsid w:val="00E03B84"/>
    <w:rsid w:val="00E15F92"/>
    <w:rsid w:val="00E7172D"/>
    <w:rsid w:val="00E837DD"/>
    <w:rsid w:val="00EA7B15"/>
    <w:rsid w:val="00EC1FE5"/>
    <w:rsid w:val="00EF3CC4"/>
    <w:rsid w:val="00F01611"/>
    <w:rsid w:val="00F20EAB"/>
    <w:rsid w:val="00F43DF4"/>
    <w:rsid w:val="00F627D8"/>
    <w:rsid w:val="00FC14FB"/>
    <w:rsid w:val="00FD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782E1"/>
  <w15:chartTrackingRefBased/>
  <w15:docId w15:val="{47D8CDD1-5D98-4F1B-B88A-E13FBC3F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7DD"/>
  </w:style>
  <w:style w:type="paragraph" w:styleId="Nagwek1">
    <w:name w:val="heading 1"/>
    <w:basedOn w:val="Normalny"/>
    <w:next w:val="Normalny"/>
    <w:link w:val="Nagwek1Znak"/>
    <w:qFormat/>
    <w:rsid w:val="00291695"/>
    <w:pPr>
      <w:keepNext/>
      <w:spacing w:after="0" w:line="240" w:lineRule="auto"/>
      <w:ind w:left="2694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169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30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C30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30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C30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aliases w:val=" Znak"/>
    <w:basedOn w:val="Normalny"/>
    <w:link w:val="Tekstpodstawowy2Znak"/>
    <w:uiPriority w:val="99"/>
    <w:rsid w:val="00E03B8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aliases w:val=" Znak Znak"/>
    <w:basedOn w:val="Domylnaczcionkaakapitu"/>
    <w:link w:val="Tekstpodstawowy2"/>
    <w:uiPriority w:val="99"/>
    <w:rsid w:val="00E03B8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91695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91695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6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695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291695"/>
    <w:rPr>
      <w:color w:val="0000FF"/>
      <w:u w:val="single"/>
    </w:rPr>
  </w:style>
  <w:style w:type="table" w:styleId="Tabela-Siatka">
    <w:name w:val="Table Grid"/>
    <w:basedOn w:val="Standardowy"/>
    <w:uiPriority w:val="59"/>
    <w:rsid w:val="002916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Numerowanie,List Paragraph,Akapit z listą2,normalny tekst,Akapit z listą4,BulletC,Liste à puces retrait droite"/>
    <w:basedOn w:val="Normalny"/>
    <w:link w:val="AkapitzlistZnak"/>
    <w:uiPriority w:val="34"/>
    <w:qFormat/>
    <w:rsid w:val="0029169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Adreszwrotnynakopercie">
    <w:name w:val="envelope return"/>
    <w:basedOn w:val="Normalny"/>
    <w:uiPriority w:val="99"/>
    <w:unhideWhenUsed/>
    <w:rsid w:val="00291695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9169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16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9169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16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16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916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dszasadniczy">
    <w:name w:val="ds_zasadniczy"/>
    <w:basedOn w:val="Normalny"/>
    <w:qFormat/>
    <w:rsid w:val="00291695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wypunktowanie">
    <w:name w:val="wypunktowanie"/>
    <w:basedOn w:val="Normalny"/>
    <w:rsid w:val="00291695"/>
    <w:pPr>
      <w:widowControl w:val="0"/>
      <w:numPr>
        <w:numId w:val="1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1">
    <w:name w:val="Normalny1"/>
    <w:basedOn w:val="Normalny"/>
    <w:link w:val="normalZnak"/>
    <w:rsid w:val="0029169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Znak">
    <w:name w:val="normal Znak"/>
    <w:link w:val="Normalny1"/>
    <w:rsid w:val="002916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1695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1695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91695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91695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FR1">
    <w:name w:val="FR1"/>
    <w:rsid w:val="00291695"/>
    <w:pPr>
      <w:widowControl w:val="0"/>
      <w:autoSpaceDE w:val="0"/>
      <w:autoSpaceDN w:val="0"/>
      <w:adjustRightInd w:val="0"/>
      <w:spacing w:before="240" w:after="0" w:line="3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9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1">
    <w:name w:val="Tekst podstawowy1"/>
    <w:basedOn w:val="Normalny"/>
    <w:rsid w:val="00291695"/>
    <w:pPr>
      <w:widowControl w:val="0"/>
      <w:suppressAutoHyphens/>
      <w:spacing w:after="0" w:line="240" w:lineRule="auto"/>
      <w:jc w:val="both"/>
    </w:pPr>
    <w:rPr>
      <w:rFonts w:ascii="Arial" w:eastAsia="Times New Roman" w:hAnsi="Arial" w:cs="Tahoma"/>
      <w:kern w:val="1"/>
      <w:sz w:val="24"/>
      <w:szCs w:val="24"/>
      <w:lang w:eastAsia="hi-IN" w:bidi="hi-IN"/>
    </w:rPr>
  </w:style>
  <w:style w:type="paragraph" w:styleId="Listapunktowana2">
    <w:name w:val="List Bullet 2"/>
    <w:basedOn w:val="Normalny"/>
    <w:autoRedefine/>
    <w:rsid w:val="00291695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city">
    <w:name w:val="Normalny wcięty"/>
    <w:basedOn w:val="Normalny"/>
    <w:link w:val="NormalnywcityZnak"/>
    <w:rsid w:val="00291695"/>
    <w:pPr>
      <w:spacing w:after="0" w:line="240" w:lineRule="auto"/>
      <w:ind w:firstLine="567"/>
      <w:jc w:val="both"/>
    </w:pPr>
    <w:rPr>
      <w:rFonts w:ascii="Verdana" w:eastAsia="Calibri" w:hAnsi="Verdana" w:cs="Times New Roman"/>
      <w:sz w:val="20"/>
      <w:szCs w:val="20"/>
      <w:lang w:eastAsia="pl-PL"/>
    </w:rPr>
  </w:style>
  <w:style w:type="character" w:customStyle="1" w:styleId="NormalnywcityZnak">
    <w:name w:val="Normalny wcięty Znak"/>
    <w:link w:val="Normalnywcity"/>
    <w:locked/>
    <w:rsid w:val="00291695"/>
    <w:rPr>
      <w:rFonts w:ascii="Verdana" w:eastAsia="Calibri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29169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Listapunktowana">
    <w:name w:val="List Bullet"/>
    <w:basedOn w:val="Normalny"/>
    <w:unhideWhenUsed/>
    <w:rsid w:val="00291695"/>
    <w:pPr>
      <w:numPr>
        <w:numId w:val="17"/>
      </w:numPr>
      <w:spacing w:after="200" w:line="276" w:lineRule="auto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1695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1695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1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16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Obiekt Znak,List Paragraph1 Znak,Numerowanie Znak,List Paragraph Znak,Akapit z listą2 Znak,normalny tekst Znak,Akapit z listą4 Znak,BulletC Znak,Liste à puces retrait droite Znak"/>
    <w:link w:val="Akapitzlist"/>
    <w:uiPriority w:val="34"/>
    <w:qFormat/>
    <w:rsid w:val="00291695"/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291695"/>
    <w:rPr>
      <w:b/>
      <w:bCs/>
    </w:rPr>
  </w:style>
  <w:style w:type="paragraph" w:customStyle="1" w:styleId="Akapitzlist1">
    <w:name w:val="Akapit z listą1"/>
    <w:basedOn w:val="Normalny"/>
    <w:rsid w:val="002916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1695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91695"/>
    <w:rPr>
      <w:color w:val="954F72"/>
      <w:u w:val="single"/>
    </w:rPr>
  </w:style>
  <w:style w:type="paragraph" w:customStyle="1" w:styleId="msonormal0">
    <w:name w:val="msonormal"/>
    <w:basedOn w:val="Normalny"/>
    <w:rsid w:val="0029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2916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2916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16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16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16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6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695"/>
    <w:rPr>
      <w:b/>
      <w:bCs/>
      <w:sz w:val="20"/>
      <w:szCs w:val="20"/>
    </w:rPr>
  </w:style>
  <w:style w:type="paragraph" w:customStyle="1" w:styleId="xl65">
    <w:name w:val="xl65"/>
    <w:basedOn w:val="Normalny"/>
    <w:rsid w:val="002916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91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91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Magdalena Chodorska</cp:lastModifiedBy>
  <cp:revision>64</cp:revision>
  <cp:lastPrinted>2023-05-24T06:01:00Z</cp:lastPrinted>
  <dcterms:created xsi:type="dcterms:W3CDTF">2021-03-11T10:01:00Z</dcterms:created>
  <dcterms:modified xsi:type="dcterms:W3CDTF">2023-12-22T06:47:00Z</dcterms:modified>
</cp:coreProperties>
</file>