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659" w14:textId="77777777" w:rsidR="001D568B" w:rsidRPr="00927819" w:rsidRDefault="001D568B" w:rsidP="002558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7819">
        <w:rPr>
          <w:rFonts w:ascii="Arial" w:hAnsi="Arial" w:cs="Arial"/>
          <w:b/>
          <w:sz w:val="24"/>
          <w:szCs w:val="24"/>
        </w:rPr>
        <w:t>KLAUZULA INFORMACYJNA</w:t>
      </w:r>
    </w:p>
    <w:p w14:paraId="3C7ACA47" w14:textId="16C8A018" w:rsidR="00255817" w:rsidRPr="00255653" w:rsidRDefault="00255817" w:rsidP="00255817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8D5DB2">
        <w:rPr>
          <w:rFonts w:ascii="Arial" w:hAnsi="Arial" w:cs="Arial"/>
          <w:b/>
          <w:color w:val="000000"/>
          <w:sz w:val="24"/>
          <w:szCs w:val="24"/>
        </w:rPr>
        <w:t>la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uczestników / uczestniczek</w:t>
      </w:r>
      <w:r w:rsidR="008D5D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55653">
        <w:rPr>
          <w:rFonts w:ascii="Arial" w:hAnsi="Arial" w:cs="Arial"/>
          <w:b/>
          <w:sz w:val="24"/>
          <w:szCs w:val="24"/>
          <w:lang w:eastAsia="pl-PL"/>
        </w:rPr>
        <w:t>konferencji promującej efekty realizacji projektów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pn.</w:t>
      </w:r>
      <w:r w:rsidRPr="00255653">
        <w:rPr>
          <w:rFonts w:ascii="Arial" w:hAnsi="Arial" w:cs="Arial"/>
          <w:b/>
          <w:sz w:val="24"/>
          <w:szCs w:val="24"/>
          <w:lang w:eastAsia="pl-PL"/>
        </w:rPr>
        <w:t>:</w:t>
      </w:r>
    </w:p>
    <w:p w14:paraId="5F96CD4F" w14:textId="77777777" w:rsidR="00255817" w:rsidRDefault="00255817" w:rsidP="00255817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„U</w:t>
      </w:r>
      <w:r w:rsidRPr="00255653">
        <w:rPr>
          <w:rFonts w:ascii="Arial" w:hAnsi="Arial" w:cs="Arial"/>
          <w:b/>
          <w:sz w:val="24"/>
          <w:szCs w:val="24"/>
          <w:lang w:eastAsia="pl-PL"/>
        </w:rPr>
        <w:t xml:space="preserve">sprawnienie systemu ratownictwa w transporcie kolejowym – etap </w:t>
      </w:r>
      <w:r>
        <w:rPr>
          <w:rFonts w:ascii="Arial" w:hAnsi="Arial" w:cs="Arial"/>
          <w:b/>
          <w:sz w:val="24"/>
          <w:szCs w:val="24"/>
          <w:lang w:eastAsia="pl-PL"/>
        </w:rPr>
        <w:t>I”</w:t>
      </w:r>
      <w:r w:rsidRPr="00255653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4DAEC9D4" w14:textId="62D8F1B0" w:rsidR="00255817" w:rsidRPr="00255653" w:rsidRDefault="00255817" w:rsidP="00255817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55653">
        <w:rPr>
          <w:rFonts w:ascii="Arial" w:hAnsi="Arial" w:cs="Arial"/>
          <w:b/>
          <w:sz w:val="24"/>
          <w:szCs w:val="24"/>
          <w:lang w:eastAsia="pl-PL"/>
        </w:rPr>
        <w:t xml:space="preserve">oraz </w:t>
      </w:r>
      <w:r>
        <w:rPr>
          <w:rFonts w:ascii="Arial" w:hAnsi="Arial" w:cs="Arial"/>
          <w:b/>
          <w:sz w:val="24"/>
          <w:szCs w:val="24"/>
          <w:lang w:eastAsia="pl-PL"/>
        </w:rPr>
        <w:t>„U</w:t>
      </w:r>
      <w:r w:rsidRPr="00255653">
        <w:rPr>
          <w:rFonts w:ascii="Arial" w:hAnsi="Arial" w:cs="Arial"/>
          <w:b/>
          <w:sz w:val="24"/>
          <w:szCs w:val="24"/>
          <w:lang w:eastAsia="pl-PL"/>
        </w:rPr>
        <w:t xml:space="preserve">sprawnienie systemu ratownictwa na drogach – etap </w:t>
      </w:r>
      <w:r>
        <w:rPr>
          <w:rFonts w:ascii="Arial" w:hAnsi="Arial" w:cs="Arial"/>
          <w:b/>
          <w:sz w:val="24"/>
          <w:szCs w:val="24"/>
          <w:lang w:eastAsia="pl-PL"/>
        </w:rPr>
        <w:t>IV”</w:t>
      </w:r>
    </w:p>
    <w:p w14:paraId="31F6FA4B" w14:textId="77777777" w:rsidR="000C2B15" w:rsidRPr="00927819" w:rsidRDefault="000C2B15" w:rsidP="000C2B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41B693" w14:textId="1CAE043E" w:rsidR="00912758" w:rsidRPr="00927819" w:rsidRDefault="00AC43C7" w:rsidP="0061504A">
      <w:pPr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Zgodnie z art. 13 ust. </w:t>
      </w:r>
      <w:r w:rsidR="00912758" w:rsidRPr="00927819">
        <w:rPr>
          <w:rFonts w:ascii="Arial" w:hAnsi="Arial" w:cs="Arial"/>
          <w:sz w:val="24"/>
          <w:szCs w:val="24"/>
        </w:rPr>
        <w:t xml:space="preserve">1 i 2 </w:t>
      </w:r>
      <w:r w:rsidRPr="00927819">
        <w:rPr>
          <w:rFonts w:ascii="Arial" w:hAnsi="Arial" w:cs="Arial"/>
          <w:sz w:val="24"/>
          <w:szCs w:val="24"/>
        </w:rPr>
        <w:t>oraz art. 14 ust. 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osobowych - RODO) (Dz. Urz. UE L 119 z 4 maja 2016 r. s. 1-88, L 127 z 23 maja 2018 r. s. 2 oraz L 74 z 4 marca 2021 r. s. 35)</w:t>
      </w:r>
      <w:r w:rsidR="00912758" w:rsidRPr="00927819">
        <w:rPr>
          <w:rFonts w:ascii="Arial" w:hAnsi="Arial" w:cs="Arial"/>
          <w:sz w:val="24"/>
          <w:szCs w:val="24"/>
        </w:rPr>
        <w:t xml:space="preserve">, </w:t>
      </w:r>
      <w:r w:rsidR="00E2056C" w:rsidRPr="00927819">
        <w:rPr>
          <w:rFonts w:ascii="Arial" w:hAnsi="Arial" w:cs="Arial"/>
          <w:sz w:val="24"/>
          <w:szCs w:val="24"/>
        </w:rPr>
        <w:t xml:space="preserve">informuję, </w:t>
      </w:r>
      <w:r w:rsidR="00912758" w:rsidRPr="00927819">
        <w:rPr>
          <w:rFonts w:ascii="Arial" w:hAnsi="Arial" w:cs="Arial"/>
          <w:sz w:val="24"/>
          <w:szCs w:val="24"/>
        </w:rPr>
        <w:t>że:</w:t>
      </w:r>
    </w:p>
    <w:p w14:paraId="3E04E667" w14:textId="3310709C" w:rsidR="00C62D8C" w:rsidRPr="00927819" w:rsidRDefault="007146EF" w:rsidP="00053FCF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eastAsia="Tahoma" w:hAnsi="Arial" w:cs="Arial"/>
          <w:sz w:val="24"/>
          <w:szCs w:val="24"/>
        </w:rPr>
        <w:t xml:space="preserve">Administratorem </w:t>
      </w:r>
      <w:r w:rsidR="00AC43C7" w:rsidRPr="00927819">
        <w:rPr>
          <w:rFonts w:ascii="Arial" w:eastAsia="Tahoma" w:hAnsi="Arial" w:cs="Arial"/>
          <w:sz w:val="24"/>
          <w:szCs w:val="24"/>
        </w:rPr>
        <w:t xml:space="preserve">Pana/Pani </w:t>
      </w:r>
      <w:r w:rsidRPr="00927819">
        <w:rPr>
          <w:rFonts w:ascii="Arial" w:eastAsia="Tahoma" w:hAnsi="Arial" w:cs="Arial"/>
          <w:sz w:val="24"/>
          <w:szCs w:val="24"/>
        </w:rPr>
        <w:t xml:space="preserve">danych osobowych jest </w:t>
      </w:r>
      <w:r w:rsidR="003B2CE4" w:rsidRPr="00927819">
        <w:rPr>
          <w:rFonts w:ascii="Arial" w:eastAsia="Tahoma" w:hAnsi="Arial" w:cs="Arial"/>
          <w:sz w:val="24"/>
          <w:szCs w:val="24"/>
        </w:rPr>
        <w:t xml:space="preserve">minister właściwy do spraw rozwoju regionalnego, </w:t>
      </w:r>
      <w:r w:rsidRPr="00927819">
        <w:rPr>
          <w:rFonts w:ascii="Arial" w:eastAsia="Tahoma" w:hAnsi="Arial" w:cs="Arial"/>
          <w:sz w:val="24"/>
          <w:szCs w:val="24"/>
        </w:rPr>
        <w:t>pełniący funkcję Instytucji Zarządzającej Programem Operacyjnym Infrastruktura i Środowisko 2014-2020 (PO</w:t>
      </w:r>
      <w:r w:rsidR="00C62D8C" w:rsidRPr="00927819">
        <w:rPr>
          <w:rFonts w:ascii="Arial" w:eastAsia="Tahoma" w:hAnsi="Arial" w:cs="Arial"/>
          <w:sz w:val="24"/>
          <w:szCs w:val="24"/>
        </w:rPr>
        <w:t> </w:t>
      </w:r>
      <w:proofErr w:type="spellStart"/>
      <w:r w:rsidRPr="00927819">
        <w:rPr>
          <w:rFonts w:ascii="Arial" w:eastAsia="Tahoma" w:hAnsi="Arial" w:cs="Arial"/>
          <w:sz w:val="24"/>
          <w:szCs w:val="24"/>
        </w:rPr>
        <w:t>IiŚ</w:t>
      </w:r>
      <w:proofErr w:type="spellEnd"/>
      <w:r w:rsidRPr="00927819">
        <w:rPr>
          <w:rFonts w:ascii="Arial" w:eastAsia="Tahoma" w:hAnsi="Arial" w:cs="Arial"/>
          <w:sz w:val="24"/>
          <w:szCs w:val="24"/>
        </w:rPr>
        <w:t xml:space="preserve"> 2014-2020), mający swoją siedzibę pod adresem: ul. Wspólna 2/4, 00-926 Warszawa</w:t>
      </w:r>
      <w:r w:rsidR="00AC43C7" w:rsidRPr="00927819">
        <w:rPr>
          <w:rFonts w:ascii="Arial" w:eastAsia="Tahoma" w:hAnsi="Arial" w:cs="Arial"/>
          <w:sz w:val="24"/>
          <w:szCs w:val="24"/>
        </w:rPr>
        <w:t>, zwany dalej „A</w:t>
      </w:r>
      <w:r w:rsidR="002117F5" w:rsidRPr="00927819">
        <w:rPr>
          <w:rFonts w:ascii="Arial" w:eastAsia="Tahoma" w:hAnsi="Arial" w:cs="Arial"/>
          <w:sz w:val="24"/>
          <w:szCs w:val="24"/>
        </w:rPr>
        <w:t>dministratorem</w:t>
      </w:r>
      <w:r w:rsidR="00AC43C7" w:rsidRPr="00927819">
        <w:rPr>
          <w:rFonts w:ascii="Arial" w:eastAsia="Tahoma" w:hAnsi="Arial" w:cs="Arial"/>
          <w:sz w:val="24"/>
          <w:szCs w:val="24"/>
        </w:rPr>
        <w:t>”</w:t>
      </w:r>
      <w:r w:rsidR="0045304E">
        <w:rPr>
          <w:rFonts w:ascii="Arial" w:eastAsia="Tahoma" w:hAnsi="Arial" w:cs="Arial"/>
          <w:sz w:val="24"/>
          <w:szCs w:val="24"/>
        </w:rPr>
        <w:t>.</w:t>
      </w:r>
    </w:p>
    <w:p w14:paraId="18DB706E" w14:textId="18BCCC78" w:rsidR="00C62D8C" w:rsidRPr="00927819" w:rsidRDefault="001C39B9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eastAsia="Tahoma" w:hAnsi="Arial" w:cs="Arial"/>
          <w:sz w:val="24"/>
          <w:szCs w:val="24"/>
        </w:rPr>
        <w:t xml:space="preserve">Komendant Główny Państwowej Straży Pożarnej </w:t>
      </w:r>
      <w:r w:rsidRPr="00927819">
        <w:rPr>
          <w:rFonts w:ascii="Arial" w:hAnsi="Arial" w:cs="Arial"/>
          <w:sz w:val="24"/>
          <w:szCs w:val="24"/>
        </w:rPr>
        <w:t xml:space="preserve">jest podmiotem przetwarzającym </w:t>
      </w:r>
      <w:r w:rsidR="00AC43C7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>dane osobowe</w:t>
      </w:r>
      <w:r w:rsidR="00AC43C7" w:rsidRPr="00927819">
        <w:rPr>
          <w:rFonts w:ascii="Arial" w:hAnsi="Arial" w:cs="Arial"/>
          <w:sz w:val="24"/>
          <w:szCs w:val="24"/>
        </w:rPr>
        <w:t xml:space="preserve"> na podstawie umowy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AC43C7" w:rsidRPr="00927819">
        <w:rPr>
          <w:rFonts w:ascii="Arial" w:hAnsi="Arial" w:cs="Arial"/>
          <w:sz w:val="24"/>
          <w:szCs w:val="24"/>
        </w:rPr>
        <w:t xml:space="preserve">zawartej </w:t>
      </w:r>
      <w:r w:rsidR="00C17E2F" w:rsidRPr="00927819">
        <w:rPr>
          <w:rFonts w:ascii="Arial" w:hAnsi="Arial" w:cs="Arial"/>
          <w:sz w:val="24"/>
          <w:szCs w:val="24"/>
        </w:rPr>
        <w:br/>
      </w:r>
      <w:r w:rsidR="00AC43C7" w:rsidRPr="00927819">
        <w:rPr>
          <w:rFonts w:ascii="Arial" w:hAnsi="Arial" w:cs="Arial"/>
          <w:sz w:val="24"/>
          <w:szCs w:val="24"/>
        </w:rPr>
        <w:t>z A</w:t>
      </w:r>
      <w:r w:rsidR="00B14CE8">
        <w:rPr>
          <w:rFonts w:ascii="Arial" w:hAnsi="Arial" w:cs="Arial"/>
          <w:sz w:val="24"/>
          <w:szCs w:val="24"/>
        </w:rPr>
        <w:t>dministrującym</w:t>
      </w:r>
      <w:r w:rsidR="00C17E2F" w:rsidRPr="00927819">
        <w:rPr>
          <w:rFonts w:ascii="Arial" w:hAnsi="Arial" w:cs="Arial"/>
          <w:sz w:val="24"/>
          <w:szCs w:val="24"/>
        </w:rPr>
        <w:t>,</w:t>
      </w:r>
      <w:r w:rsidR="002D18A9" w:rsidRPr="00927819">
        <w:rPr>
          <w:rFonts w:ascii="Arial" w:hAnsi="Arial" w:cs="Arial"/>
          <w:sz w:val="24"/>
          <w:szCs w:val="24"/>
        </w:rPr>
        <w:t xml:space="preserve"> </w:t>
      </w:r>
      <w:r w:rsidR="00C17E2F" w:rsidRPr="00927819">
        <w:rPr>
          <w:rFonts w:ascii="Arial" w:hAnsi="Arial" w:cs="Arial"/>
          <w:sz w:val="24"/>
          <w:szCs w:val="24"/>
        </w:rPr>
        <w:t xml:space="preserve">mający swoją siedzibę pod adresem: ul. Podchorążych 38, </w:t>
      </w:r>
      <w:r w:rsidR="00927819" w:rsidRPr="00927819">
        <w:rPr>
          <w:rFonts w:ascii="Arial" w:hAnsi="Arial" w:cs="Arial"/>
          <w:sz w:val="24"/>
          <w:szCs w:val="24"/>
        </w:rPr>
        <w:br/>
      </w:r>
      <w:r w:rsidR="00C17E2F" w:rsidRPr="00927819">
        <w:rPr>
          <w:rFonts w:ascii="Arial" w:hAnsi="Arial" w:cs="Arial"/>
          <w:sz w:val="24"/>
          <w:szCs w:val="24"/>
        </w:rPr>
        <w:t xml:space="preserve">00-463 Warszawa, </w:t>
      </w:r>
      <w:r w:rsidR="002D18A9" w:rsidRPr="00927819">
        <w:rPr>
          <w:rFonts w:ascii="Arial" w:hAnsi="Arial" w:cs="Arial"/>
          <w:sz w:val="24"/>
          <w:szCs w:val="24"/>
        </w:rPr>
        <w:t xml:space="preserve">i </w:t>
      </w:r>
      <w:r w:rsidR="00AC43C7" w:rsidRPr="00927819">
        <w:rPr>
          <w:rFonts w:ascii="Arial" w:hAnsi="Arial" w:cs="Arial"/>
          <w:sz w:val="24"/>
          <w:szCs w:val="24"/>
        </w:rPr>
        <w:t xml:space="preserve">zwany </w:t>
      </w:r>
      <w:r w:rsidR="002D18A9" w:rsidRPr="00927819">
        <w:rPr>
          <w:rFonts w:ascii="Arial" w:hAnsi="Arial" w:cs="Arial"/>
          <w:sz w:val="24"/>
          <w:szCs w:val="24"/>
        </w:rPr>
        <w:t xml:space="preserve">jest </w:t>
      </w:r>
      <w:r w:rsidR="00AC43C7" w:rsidRPr="00927819">
        <w:rPr>
          <w:rFonts w:ascii="Arial" w:hAnsi="Arial" w:cs="Arial"/>
          <w:sz w:val="24"/>
          <w:szCs w:val="24"/>
        </w:rPr>
        <w:t>dalej „Procesorem”</w:t>
      </w:r>
      <w:r w:rsidRPr="00927819">
        <w:rPr>
          <w:rFonts w:ascii="Arial" w:hAnsi="Arial" w:cs="Arial"/>
          <w:sz w:val="24"/>
          <w:szCs w:val="24"/>
        </w:rPr>
        <w:t>.</w:t>
      </w:r>
    </w:p>
    <w:p w14:paraId="583A44AC" w14:textId="21EDEC41" w:rsidR="001C39B9" w:rsidRPr="00927819" w:rsidRDefault="00AC43C7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Pana/Pani d</w:t>
      </w:r>
      <w:r w:rsidR="001C39B9" w:rsidRPr="00927819">
        <w:rPr>
          <w:rFonts w:ascii="Arial" w:hAnsi="Arial" w:cs="Arial"/>
          <w:sz w:val="24"/>
          <w:szCs w:val="24"/>
        </w:rPr>
        <w:t xml:space="preserve">ane osobowe przetwarzane są na potrzeby realizacji </w:t>
      </w:r>
      <w:r w:rsidR="00C62D8C" w:rsidRPr="00927819">
        <w:rPr>
          <w:rFonts w:ascii="Arial" w:hAnsi="Arial" w:cs="Arial"/>
          <w:sz w:val="24"/>
          <w:szCs w:val="24"/>
        </w:rPr>
        <w:t>PO </w:t>
      </w:r>
      <w:proofErr w:type="spellStart"/>
      <w:r w:rsidR="00C62D8C" w:rsidRPr="00927819">
        <w:rPr>
          <w:rFonts w:ascii="Arial" w:hAnsi="Arial" w:cs="Arial"/>
          <w:sz w:val="24"/>
          <w:szCs w:val="24"/>
        </w:rPr>
        <w:t>I</w:t>
      </w:r>
      <w:r w:rsidR="001C39B9" w:rsidRPr="00927819">
        <w:rPr>
          <w:rFonts w:ascii="Arial" w:hAnsi="Arial" w:cs="Arial"/>
          <w:sz w:val="24"/>
          <w:szCs w:val="24"/>
        </w:rPr>
        <w:t>iŚ</w:t>
      </w:r>
      <w:proofErr w:type="spellEnd"/>
      <w:r w:rsidR="001C39B9" w:rsidRPr="00927819">
        <w:rPr>
          <w:rFonts w:ascii="Arial" w:hAnsi="Arial" w:cs="Arial"/>
          <w:sz w:val="24"/>
          <w:szCs w:val="24"/>
        </w:rPr>
        <w:t xml:space="preserve"> 2014-2020, w tym w szczególności w celu:</w:t>
      </w:r>
    </w:p>
    <w:p w14:paraId="0CE2E595" w14:textId="1DFCC920" w:rsidR="00C62D8C" w:rsidRPr="00927819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aplikowania o środki unijne i realizacji projektów, w tym projektów pomocy technicznej, potwierdzania kwalifikowalności wydatków, udzielania wsparcia</w:t>
      </w:r>
      <w:r w:rsidRPr="00927819">
        <w:rPr>
          <w:rFonts w:ascii="Arial" w:hAnsi="Arial" w:cs="Arial"/>
          <w:sz w:val="24"/>
          <w:szCs w:val="24"/>
          <w:lang w:val="de-DE"/>
        </w:rPr>
        <w:t xml:space="preserve"> na</w:t>
      </w:r>
      <w:r w:rsidRPr="00927819">
        <w:rPr>
          <w:rFonts w:ascii="Arial" w:hAnsi="Arial" w:cs="Arial"/>
          <w:sz w:val="24"/>
          <w:szCs w:val="24"/>
        </w:rPr>
        <w:t xml:space="preserve"> realizację projektów, wnioskowania o płatności do Komisji Europejskiej, raportowania</w:t>
      </w:r>
      <w:r w:rsidRPr="00927819">
        <w:rPr>
          <w:rFonts w:ascii="Arial" w:hAnsi="Arial" w:cs="Arial"/>
          <w:sz w:val="24"/>
          <w:szCs w:val="24"/>
          <w:lang w:val="ru-RU"/>
        </w:rPr>
        <w:t xml:space="preserve"> о</w:t>
      </w:r>
      <w:r w:rsidRPr="00927819">
        <w:rPr>
          <w:rFonts w:ascii="Arial" w:hAnsi="Arial" w:cs="Arial"/>
          <w:sz w:val="24"/>
          <w:szCs w:val="24"/>
        </w:rPr>
        <w:t xml:space="preserve"> nieprawidłowościach, ewaluacji, monitoringu, kontroli, audytu, sprawozdawczości oraz działań informacyjno-promocyjnych w ramach </w:t>
      </w:r>
      <w:r w:rsidR="005E3FC0" w:rsidRPr="00927819">
        <w:rPr>
          <w:rFonts w:ascii="Arial" w:hAnsi="Arial" w:cs="Arial"/>
          <w:sz w:val="24"/>
          <w:szCs w:val="24"/>
        </w:rPr>
        <w:t>PO </w:t>
      </w:r>
      <w:proofErr w:type="spellStart"/>
      <w:r w:rsidRPr="00927819">
        <w:rPr>
          <w:rFonts w:ascii="Arial" w:hAnsi="Arial" w:cs="Arial"/>
          <w:sz w:val="24"/>
          <w:szCs w:val="24"/>
        </w:rPr>
        <w:t>IiŚ</w:t>
      </w:r>
      <w:proofErr w:type="spellEnd"/>
      <w:r w:rsidRPr="00927819">
        <w:rPr>
          <w:rFonts w:ascii="Arial" w:hAnsi="Arial" w:cs="Arial"/>
          <w:sz w:val="24"/>
          <w:szCs w:val="24"/>
        </w:rPr>
        <w:t xml:space="preserve"> 2014-2020;</w:t>
      </w:r>
    </w:p>
    <w:p w14:paraId="74859FCD" w14:textId="05BC8694" w:rsidR="001C39B9" w:rsidRPr="00927819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zapewnienia realizacji obowiązku informacyjnego, dotyczącego przekazywania do publicznej wiadomości informacji o podmiotach uzyskujących wsparcie ze środków </w:t>
      </w:r>
      <w:r w:rsidR="005E3FC0" w:rsidRPr="00927819">
        <w:rPr>
          <w:rFonts w:ascii="Arial" w:hAnsi="Arial" w:cs="Arial"/>
          <w:sz w:val="24"/>
          <w:szCs w:val="24"/>
        </w:rPr>
        <w:t>PO </w:t>
      </w:r>
      <w:proofErr w:type="spellStart"/>
      <w:r w:rsidRPr="00927819">
        <w:rPr>
          <w:rFonts w:ascii="Arial" w:hAnsi="Arial" w:cs="Arial"/>
          <w:sz w:val="24"/>
          <w:szCs w:val="24"/>
        </w:rPr>
        <w:t>IiŚ</w:t>
      </w:r>
      <w:proofErr w:type="spellEnd"/>
      <w:r w:rsidRPr="00927819">
        <w:rPr>
          <w:rFonts w:ascii="Arial" w:hAnsi="Arial" w:cs="Arial"/>
          <w:sz w:val="24"/>
          <w:szCs w:val="24"/>
        </w:rPr>
        <w:t xml:space="preserve"> 2014-2020.</w:t>
      </w:r>
    </w:p>
    <w:p w14:paraId="38F2BC95" w14:textId="2C8386DA" w:rsidR="00550F8F" w:rsidRPr="00927819" w:rsidRDefault="00550F8F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Podanie danych jest dobrowolne, ale konieczne do realizacji ww. celu, związanego z wdrażaniem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PO </w:t>
      </w:r>
      <w:proofErr w:type="spellStart"/>
      <w:r w:rsidRPr="00927819">
        <w:rPr>
          <w:rFonts w:ascii="Arial" w:hAnsi="Arial" w:cs="Arial"/>
          <w:sz w:val="24"/>
          <w:szCs w:val="24"/>
        </w:rPr>
        <w:t>IiŚ</w:t>
      </w:r>
      <w:proofErr w:type="spellEnd"/>
      <w:r w:rsidRPr="00927819">
        <w:rPr>
          <w:rFonts w:ascii="Arial" w:hAnsi="Arial" w:cs="Arial"/>
          <w:sz w:val="24"/>
          <w:szCs w:val="24"/>
        </w:rPr>
        <w:t xml:space="preserve"> 2014-2020. Odmowa ich podania jest równoznaczna </w:t>
      </w:r>
      <w:r w:rsidRPr="00927819">
        <w:rPr>
          <w:rFonts w:ascii="Arial" w:hAnsi="Arial" w:cs="Arial"/>
          <w:sz w:val="24"/>
          <w:szCs w:val="24"/>
        </w:rPr>
        <w:br/>
        <w:t>z brakiem możliwości podjęcia stosownych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działań.</w:t>
      </w:r>
    </w:p>
    <w:p w14:paraId="00110412" w14:textId="4CD91DAE" w:rsidR="00C62D8C" w:rsidRPr="00927819" w:rsidRDefault="00255817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strike/>
          <w:noProof/>
          <w:spacing w:val="7"/>
          <w:lang w:eastAsia="pl-PL"/>
        </w:rPr>
        <w:drawing>
          <wp:anchor distT="0" distB="0" distL="114300" distR="114300" simplePos="0" relativeHeight="251657216" behindDoc="0" locked="0" layoutInCell="1" allowOverlap="1" wp14:anchorId="5C579D34" wp14:editId="633D073D">
            <wp:simplePos x="0" y="0"/>
            <wp:positionH relativeFrom="margin">
              <wp:posOffset>659130</wp:posOffset>
            </wp:positionH>
            <wp:positionV relativeFrom="paragraph">
              <wp:posOffset>1365250</wp:posOffset>
            </wp:positionV>
            <wp:extent cx="4759133" cy="95424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4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133" cy="95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D8C" w:rsidRPr="00927819">
        <w:rPr>
          <w:rFonts w:ascii="Arial" w:hAnsi="Arial" w:cs="Arial"/>
          <w:sz w:val="24"/>
          <w:szCs w:val="24"/>
        </w:rPr>
        <w:t xml:space="preserve">Przetwarzanie </w:t>
      </w:r>
      <w:r w:rsidR="00AD5E69" w:rsidRPr="00927819">
        <w:rPr>
          <w:rFonts w:ascii="Arial" w:hAnsi="Arial" w:cs="Arial"/>
          <w:sz w:val="24"/>
          <w:szCs w:val="24"/>
        </w:rPr>
        <w:t xml:space="preserve">Pana/Pani </w:t>
      </w:r>
      <w:r w:rsidR="00C62D8C" w:rsidRPr="00927819">
        <w:rPr>
          <w:rFonts w:ascii="Arial" w:hAnsi="Arial" w:cs="Arial"/>
          <w:sz w:val="24"/>
          <w:szCs w:val="24"/>
        </w:rPr>
        <w:t xml:space="preserve">danych osobowych odbywa się zgodnie z przepisami rozporządzenia Parlamentu Europejskiego i Rady (UE) 2016/679 z dnia </w:t>
      </w:r>
      <w:r w:rsidR="00C62D8C" w:rsidRPr="00927819">
        <w:rPr>
          <w:rFonts w:ascii="Arial" w:hAnsi="Arial" w:cs="Arial"/>
          <w:sz w:val="24"/>
          <w:szCs w:val="24"/>
        </w:rPr>
        <w:br/>
        <w:t xml:space="preserve">27 kwietnia 2016 r. w sprawie ochrony osób fizycznych w związku </w:t>
      </w:r>
      <w:r w:rsidR="00C62D8C" w:rsidRPr="00927819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</w:t>
      </w:r>
      <w:r w:rsidR="002D18A9" w:rsidRPr="00927819">
        <w:rPr>
          <w:rFonts w:ascii="Arial" w:hAnsi="Arial" w:cs="Arial"/>
          <w:sz w:val="24"/>
          <w:szCs w:val="24"/>
        </w:rPr>
        <w:t xml:space="preserve"> (</w:t>
      </w:r>
      <w:r w:rsidR="00C62D8C" w:rsidRPr="00927819">
        <w:rPr>
          <w:rFonts w:ascii="Arial" w:hAnsi="Arial" w:cs="Arial"/>
          <w:sz w:val="24"/>
          <w:szCs w:val="24"/>
        </w:rPr>
        <w:t>RODO) w związku</w:t>
      </w:r>
      <w:r w:rsidR="00C50F7E" w:rsidRPr="00927819">
        <w:rPr>
          <w:rFonts w:ascii="Arial" w:hAnsi="Arial" w:cs="Arial"/>
          <w:sz w:val="24"/>
          <w:szCs w:val="24"/>
        </w:rPr>
        <w:t xml:space="preserve"> z</w:t>
      </w:r>
      <w:r w:rsidR="00C62D8C" w:rsidRPr="00927819">
        <w:rPr>
          <w:rFonts w:ascii="Arial" w:hAnsi="Arial" w:cs="Arial"/>
          <w:sz w:val="24"/>
          <w:szCs w:val="24"/>
        </w:rPr>
        <w:t>:</w:t>
      </w:r>
    </w:p>
    <w:p w14:paraId="41B8E84F" w14:textId="405476CD" w:rsidR="00C50F7E" w:rsidRPr="00927819" w:rsidRDefault="00FF7AFE" w:rsidP="00FF7AF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lastRenderedPageBreak/>
        <w:t>realizacją</w:t>
      </w:r>
      <w:r w:rsidR="00C50F7E" w:rsidRPr="00927819">
        <w:rPr>
          <w:rFonts w:ascii="Arial" w:hAnsi="Arial" w:cs="Arial"/>
          <w:sz w:val="24"/>
          <w:szCs w:val="24"/>
        </w:rPr>
        <w:t xml:space="preserve"> </w:t>
      </w:r>
      <w:r w:rsidR="002D18A9" w:rsidRPr="00927819">
        <w:rPr>
          <w:rFonts w:ascii="Arial" w:hAnsi="Arial" w:cs="Arial"/>
          <w:sz w:val="24"/>
          <w:szCs w:val="24"/>
        </w:rPr>
        <w:t>umowy, której Pan/Pani</w:t>
      </w:r>
      <w:r w:rsidRPr="00927819">
        <w:rPr>
          <w:rFonts w:ascii="Arial" w:hAnsi="Arial" w:cs="Arial"/>
          <w:sz w:val="24"/>
          <w:szCs w:val="24"/>
        </w:rPr>
        <w:t xml:space="preserve"> jest jej stroną</w:t>
      </w:r>
      <w:r w:rsidR="00006EFB" w:rsidRPr="00927819">
        <w:rPr>
          <w:rFonts w:ascii="Arial" w:hAnsi="Arial" w:cs="Arial"/>
          <w:sz w:val="24"/>
          <w:szCs w:val="24"/>
        </w:rPr>
        <w:t>, a przetwarzanie danych osobowych jest niezbędne do jej zawarcia oraz wykonania</w:t>
      </w:r>
      <w:r w:rsidR="00417616"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(art. 6 ust. 1 lit. b RODO);</w:t>
      </w:r>
    </w:p>
    <w:p w14:paraId="12C92153" w14:textId="0CC848F7" w:rsidR="00C62D8C" w:rsidRPr="00927819" w:rsidRDefault="00C62D8C" w:rsidP="00C50F7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realizacją ciążącego na administratorze obowiązku prawnego (art. 6 ust. 1 lit. </w:t>
      </w:r>
      <w:r w:rsidR="0004027B" w:rsidRPr="00927819">
        <w:rPr>
          <w:rFonts w:ascii="Arial" w:hAnsi="Arial" w:cs="Arial"/>
          <w:sz w:val="24"/>
          <w:szCs w:val="24"/>
        </w:rPr>
        <w:t>c RODO)</w:t>
      </w:r>
      <w:r w:rsidR="00C50F7E" w:rsidRPr="00927819">
        <w:rPr>
          <w:rFonts w:ascii="Arial" w:hAnsi="Arial" w:cs="Arial"/>
          <w:sz w:val="24"/>
          <w:szCs w:val="24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wynikającego z następujących przepisów prawa</w:t>
      </w:r>
      <w:r w:rsidR="00C50F7E" w:rsidRPr="00927819">
        <w:rPr>
          <w:rFonts w:ascii="Arial" w:hAnsi="Arial" w:cs="Arial"/>
          <w:sz w:val="24"/>
          <w:szCs w:val="24"/>
        </w:rPr>
        <w:t>:</w:t>
      </w:r>
    </w:p>
    <w:p w14:paraId="420798AA" w14:textId="035E611B" w:rsidR="00C50F7E" w:rsidRPr="00927819" w:rsidRDefault="00C50F7E" w:rsidP="00C50F7E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Parlamentu Europejskiego i Rady nr 1303/2013 z dnia </w:t>
      </w:r>
      <w:r w:rsidR="002D18A9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17 grudnia 2013</w:t>
      </w:r>
      <w:r w:rsidR="002D18A9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 xml:space="preserve">r. ustanawiającego wspólne przepisy dotyczące Europejskiego Funduszu Rozwoju Regionalnego, Europejskiego Funduszu Społecznego, Funduszu Spójności, Europejskiego Funduszu Rolnego </w:t>
      </w:r>
      <w:r w:rsidR="002D18A9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 w:rsidR="005E3FC0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i Rybackiego oraz uchylającego Rozporządzenie Rady (WE) nr 1083/2006</w:t>
      </w:r>
      <w:r w:rsidR="00FF7AFE" w:rsidRPr="00927819">
        <w:rPr>
          <w:rFonts w:ascii="Arial" w:hAnsi="Arial" w:cs="Arial"/>
          <w:sz w:val="24"/>
          <w:szCs w:val="24"/>
        </w:rPr>
        <w:t>,</w:t>
      </w:r>
      <w:r w:rsidR="005E3FC0" w:rsidRPr="00927819">
        <w:t xml:space="preserve"> </w:t>
      </w:r>
      <w:r w:rsidR="005E3FC0" w:rsidRPr="00927819">
        <w:rPr>
          <w:rFonts w:ascii="Arial" w:hAnsi="Arial" w:cs="Arial"/>
          <w:sz w:val="24"/>
          <w:szCs w:val="24"/>
        </w:rPr>
        <w:t>(Dz. Urz. UE L 347 z 2013 r., s. 320, ze zm.),</w:t>
      </w:r>
    </w:p>
    <w:p w14:paraId="38218FE7" w14:textId="56BFF8FD" w:rsidR="00647EBC" w:rsidRPr="00927819" w:rsidRDefault="00C50F7E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wykonawczego Komisji (UE) nr 1011/2014 z dnia </w:t>
      </w:r>
      <w:r w:rsidR="005E3FC0" w:rsidRPr="00927819">
        <w:rPr>
          <w:rFonts w:ascii="Arial" w:hAnsi="Arial" w:cs="Arial"/>
          <w:sz w:val="24"/>
          <w:szCs w:val="24"/>
        </w:rPr>
        <w:br/>
        <w:t>22 września 2014 </w:t>
      </w:r>
      <w:r w:rsidRPr="00927819">
        <w:rPr>
          <w:rFonts w:ascii="Arial" w:hAnsi="Arial" w:cs="Arial"/>
          <w:sz w:val="24"/>
          <w:szCs w:val="24"/>
        </w:rPr>
        <w:t xml:space="preserve">r. ustanawiającego szczegółowe przepisy wykonawcze do rozporządzenia Parlamentu Europejskiego i Rady (UE) nr 1303/2013 </w:t>
      </w:r>
      <w:r w:rsidR="005E3FC0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w odniesieniu do wzorów służących do przekazywania Komisji określonych informacji oraz szczegółowe przepisy dotyczące wymiany informacji między beneficjentami a instytucjami zarządzającymi, certyfikującym</w:t>
      </w:r>
      <w:r w:rsidR="005E3FC0" w:rsidRPr="00927819">
        <w:rPr>
          <w:rFonts w:ascii="Arial" w:hAnsi="Arial" w:cs="Arial"/>
          <w:sz w:val="24"/>
          <w:szCs w:val="24"/>
        </w:rPr>
        <w:t>i, audytowymi i pośredniczącymi (Dz. Urz. UE L </w:t>
      </w:r>
      <w:r w:rsidR="00CA1167" w:rsidRPr="00927819">
        <w:rPr>
          <w:rFonts w:ascii="Arial" w:hAnsi="Arial" w:cs="Arial"/>
          <w:sz w:val="24"/>
          <w:szCs w:val="24"/>
        </w:rPr>
        <w:t>286</w:t>
      </w:r>
      <w:r w:rsidR="005E3FC0" w:rsidRPr="00927819">
        <w:rPr>
          <w:rFonts w:ascii="Arial" w:hAnsi="Arial" w:cs="Arial"/>
          <w:sz w:val="24"/>
          <w:szCs w:val="24"/>
        </w:rPr>
        <w:t xml:space="preserve"> </w:t>
      </w:r>
      <w:r w:rsidR="00CA1167" w:rsidRPr="00927819">
        <w:rPr>
          <w:rFonts w:ascii="Arial" w:hAnsi="Arial" w:cs="Arial"/>
          <w:sz w:val="24"/>
          <w:szCs w:val="24"/>
        </w:rPr>
        <w:t>z 2014</w:t>
      </w:r>
      <w:r w:rsidR="005E3FC0" w:rsidRPr="00927819">
        <w:rPr>
          <w:rFonts w:ascii="Arial" w:hAnsi="Arial" w:cs="Arial"/>
          <w:sz w:val="24"/>
          <w:szCs w:val="24"/>
        </w:rPr>
        <w:t> r., s. </w:t>
      </w:r>
      <w:r w:rsidR="00CA1167" w:rsidRPr="00927819">
        <w:rPr>
          <w:rFonts w:ascii="Arial" w:hAnsi="Arial" w:cs="Arial"/>
          <w:sz w:val="24"/>
          <w:szCs w:val="24"/>
        </w:rPr>
        <w:t>1</w:t>
      </w:r>
      <w:r w:rsidR="005E3FC0" w:rsidRPr="00927819">
        <w:rPr>
          <w:rFonts w:ascii="Arial" w:hAnsi="Arial" w:cs="Arial"/>
          <w:sz w:val="24"/>
          <w:szCs w:val="24"/>
        </w:rPr>
        <w:t>, ze zm.)</w:t>
      </w:r>
      <w:r w:rsidR="00CA1167" w:rsidRPr="00927819">
        <w:rPr>
          <w:rFonts w:ascii="Arial" w:hAnsi="Arial" w:cs="Arial"/>
          <w:sz w:val="24"/>
          <w:szCs w:val="24"/>
        </w:rPr>
        <w:t>,</w:t>
      </w:r>
    </w:p>
    <w:p w14:paraId="523C623E" w14:textId="314258FA" w:rsidR="00647EBC" w:rsidRPr="00927819" w:rsidRDefault="00647EBC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</w:t>
      </w:r>
      <w:r w:rsidR="00C50F7E" w:rsidRPr="00927819">
        <w:rPr>
          <w:rFonts w:ascii="Arial" w:hAnsi="Arial" w:cs="Arial"/>
          <w:sz w:val="24"/>
          <w:szCs w:val="24"/>
        </w:rPr>
        <w:t xml:space="preserve">Parlamentu Europejskiego i Rady (UE, </w:t>
      </w:r>
      <w:proofErr w:type="spellStart"/>
      <w:r w:rsidR="00C50F7E" w:rsidRPr="00927819">
        <w:rPr>
          <w:rFonts w:ascii="Arial" w:hAnsi="Arial" w:cs="Arial"/>
          <w:sz w:val="24"/>
          <w:szCs w:val="24"/>
        </w:rPr>
        <w:t>Euratom</w:t>
      </w:r>
      <w:proofErr w:type="spellEnd"/>
      <w:r w:rsidR="00C50F7E" w:rsidRPr="00927819">
        <w:rPr>
          <w:rFonts w:ascii="Arial" w:hAnsi="Arial" w:cs="Arial"/>
          <w:sz w:val="24"/>
          <w:szCs w:val="24"/>
        </w:rPr>
        <w:t>) 2018/1046 z dnia 18 lipca 2018</w:t>
      </w:r>
      <w:r w:rsidRPr="00927819">
        <w:rPr>
          <w:rFonts w:ascii="Arial" w:hAnsi="Arial" w:cs="Arial"/>
          <w:sz w:val="24"/>
          <w:szCs w:val="24"/>
        </w:rPr>
        <w:t> </w:t>
      </w:r>
      <w:r w:rsidR="00C50F7E" w:rsidRPr="00927819">
        <w:rPr>
          <w:rFonts w:ascii="Arial" w:hAnsi="Arial" w:cs="Arial"/>
          <w:sz w:val="24"/>
          <w:szCs w:val="24"/>
        </w:rPr>
        <w:t>r. w sprawie zasad finansowych mających zastosowanie do budżetu ogólnego Unii, zmieniające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rozporządzenia (UE) nr 1296/2013, (UE) nr 1301/2013, (UE) nr 1303/2013, (UE) nr 1304/2013, (UE) nr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1309/2013, (UE) nr 1316/2013, (UE) nr 223/2014 i (UE) nr 283/2014 oraz decyzję nr 541/2014/UE, a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także uchylające rozporząd</w:t>
      </w:r>
      <w:r w:rsidR="00CA1167" w:rsidRPr="00927819">
        <w:rPr>
          <w:rFonts w:ascii="Arial" w:hAnsi="Arial" w:cs="Arial"/>
          <w:sz w:val="24"/>
          <w:szCs w:val="24"/>
        </w:rPr>
        <w:t xml:space="preserve">zenie (UE, </w:t>
      </w:r>
      <w:proofErr w:type="spellStart"/>
      <w:r w:rsidR="00CA1167" w:rsidRPr="00927819">
        <w:rPr>
          <w:rFonts w:ascii="Arial" w:hAnsi="Arial" w:cs="Arial"/>
          <w:sz w:val="24"/>
          <w:szCs w:val="24"/>
        </w:rPr>
        <w:t>Euratom</w:t>
      </w:r>
      <w:proofErr w:type="spellEnd"/>
      <w:r w:rsidR="00CA1167" w:rsidRPr="00927819">
        <w:rPr>
          <w:rFonts w:ascii="Arial" w:hAnsi="Arial" w:cs="Arial"/>
          <w:sz w:val="24"/>
          <w:szCs w:val="24"/>
        </w:rPr>
        <w:t>) nr 966/2012</w:t>
      </w:r>
      <w:r w:rsidR="00FF7AFE" w:rsidRPr="00927819">
        <w:rPr>
          <w:rFonts w:ascii="Arial" w:hAnsi="Arial" w:cs="Arial"/>
          <w:sz w:val="24"/>
          <w:szCs w:val="24"/>
        </w:rPr>
        <w:t xml:space="preserve"> </w:t>
      </w:r>
      <w:r w:rsidR="00CA1167" w:rsidRPr="00927819">
        <w:rPr>
          <w:rFonts w:ascii="Arial" w:hAnsi="Arial" w:cs="Arial"/>
          <w:sz w:val="24"/>
          <w:szCs w:val="24"/>
        </w:rPr>
        <w:t>(Dz. Urz. UE L 193 z 2018 r., s. 1),</w:t>
      </w:r>
    </w:p>
    <w:p w14:paraId="731D36B3" w14:textId="5013681B" w:rsidR="00CA1167" w:rsidRPr="00927819" w:rsidRDefault="00647EBC" w:rsidP="00CA1167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ustawy z dnia 11 lipca 2014 r. o zasadach realizacji programów w zakresie polityki spójności finansowanych w perspektywie finansowej 2014-2020</w:t>
      </w:r>
      <w:r w:rsidR="00CA1167" w:rsidRPr="00927819">
        <w:rPr>
          <w:rFonts w:ascii="Arial" w:hAnsi="Arial" w:cs="Arial"/>
          <w:sz w:val="24"/>
          <w:szCs w:val="24"/>
        </w:rPr>
        <w:t xml:space="preserve"> (Dz. U. z 2020 r. poz. 818, ze zm.)</w:t>
      </w:r>
      <w:r w:rsidR="0045304E">
        <w:rPr>
          <w:rFonts w:ascii="Arial" w:hAnsi="Arial" w:cs="Arial"/>
          <w:sz w:val="24"/>
          <w:szCs w:val="24"/>
        </w:rPr>
        <w:t>,</w:t>
      </w:r>
    </w:p>
    <w:p w14:paraId="387F1791" w14:textId="138DA110" w:rsidR="00612470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ustawy z dnia 27 sierpnia </w:t>
      </w:r>
      <w:r w:rsidR="00CA1167" w:rsidRPr="00927819">
        <w:rPr>
          <w:rFonts w:ascii="Arial" w:hAnsi="Arial" w:cs="Arial"/>
          <w:sz w:val="24"/>
          <w:szCs w:val="24"/>
        </w:rPr>
        <w:t>2009 r. o finansach publicznych (Dz. U. z 2021 r. poz. 305</w:t>
      </w:r>
      <w:r w:rsidR="00CA1167" w:rsidRPr="00927819">
        <w:rPr>
          <w:rFonts w:ascii="Arial" w:hAnsi="Arial" w:cs="Arial"/>
          <w:i/>
          <w:sz w:val="24"/>
          <w:szCs w:val="24"/>
        </w:rPr>
        <w:t>, ze zm.</w:t>
      </w:r>
      <w:r w:rsidR="00CA1167" w:rsidRPr="00927819">
        <w:rPr>
          <w:rFonts w:ascii="Arial" w:hAnsi="Arial" w:cs="Arial"/>
          <w:sz w:val="24"/>
          <w:szCs w:val="24"/>
        </w:rPr>
        <w:t>)</w:t>
      </w:r>
      <w:r w:rsidR="00612470" w:rsidRPr="00927819">
        <w:rPr>
          <w:rFonts w:ascii="Arial" w:hAnsi="Arial" w:cs="Arial"/>
          <w:sz w:val="24"/>
          <w:szCs w:val="24"/>
        </w:rPr>
        <w:t>,</w:t>
      </w:r>
    </w:p>
    <w:p w14:paraId="6FE45E16" w14:textId="3B68A0B4" w:rsidR="00647EBC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ustawy </w:t>
      </w:r>
      <w:r w:rsidR="00612470" w:rsidRPr="00927819">
        <w:rPr>
          <w:rFonts w:ascii="Arial" w:hAnsi="Arial" w:cs="Arial"/>
          <w:sz w:val="24"/>
          <w:szCs w:val="24"/>
        </w:rPr>
        <w:t xml:space="preserve">z dnia 11 września 2019 r. </w:t>
      </w:r>
      <w:r w:rsidRPr="00927819">
        <w:rPr>
          <w:rFonts w:ascii="Arial" w:hAnsi="Arial" w:cs="Arial"/>
          <w:sz w:val="24"/>
          <w:szCs w:val="24"/>
        </w:rPr>
        <w:t xml:space="preserve">Prawo zamówień publicznych </w:t>
      </w:r>
      <w:r w:rsidR="00612470" w:rsidRPr="00927819">
        <w:rPr>
          <w:rFonts w:ascii="Arial" w:hAnsi="Arial" w:cs="Arial"/>
          <w:sz w:val="24"/>
          <w:szCs w:val="24"/>
        </w:rPr>
        <w:t xml:space="preserve">(Dz. U.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="00612470" w:rsidRPr="00927819">
        <w:rPr>
          <w:rFonts w:ascii="Arial" w:hAnsi="Arial" w:cs="Arial"/>
          <w:sz w:val="24"/>
          <w:szCs w:val="24"/>
        </w:rPr>
        <w:t>z 2021 r. poz. 1129, ze zm.)</w:t>
      </w:r>
      <w:r w:rsidR="00FF7AFE" w:rsidRPr="00927819">
        <w:rPr>
          <w:rFonts w:ascii="Arial" w:hAnsi="Arial" w:cs="Arial"/>
          <w:sz w:val="24"/>
          <w:szCs w:val="24"/>
        </w:rPr>
        <w:t>,</w:t>
      </w:r>
    </w:p>
    <w:p w14:paraId="2BC7ADC9" w14:textId="77777777" w:rsidR="00647EBC" w:rsidRPr="00927819" w:rsidRDefault="00647EBC" w:rsidP="00647EBC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wykonywaniem przez Administratora zadań realizowanych w interesie publicznym lub ze sprawowaniem władzy publicznej powierzonej Administratorowi (art. 6 ust. 1 lit. e RODO).</w:t>
      </w:r>
    </w:p>
    <w:p w14:paraId="5B6FAC78" w14:textId="24A30CAD" w:rsidR="00FF7AFE" w:rsidRPr="00927819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Administrator może przetwarzać różne rodzaje danych, w tym przede wszystkim:</w:t>
      </w:r>
    </w:p>
    <w:p w14:paraId="2D2282B4" w14:textId="37E9F494" w:rsidR="008F00DA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identyfikacyjne, w tym w szczególności: imię, nazwisko, miejsce zatrudnienia / formę prowadzenia działalności gospodarczej, stanowisko;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="008D5DB2">
        <w:rPr>
          <w:rFonts w:ascii="Arial" w:hAnsi="Arial" w:cs="Arial"/>
          <w:sz w:val="24"/>
          <w:szCs w:val="24"/>
        </w:rPr>
        <w:t>a</w:t>
      </w:r>
      <w:r w:rsidRPr="00927819">
        <w:rPr>
          <w:rFonts w:ascii="Arial" w:hAnsi="Arial" w:cs="Arial"/>
          <w:sz w:val="24"/>
          <w:szCs w:val="24"/>
        </w:rPr>
        <w:t xml:space="preserve"> także PESEL, NIP, REGON;</w:t>
      </w:r>
    </w:p>
    <w:p w14:paraId="55F496A9" w14:textId="2558ADC8" w:rsidR="008F00DA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lastRenderedPageBreak/>
        <w:t>dane kontaktowe, w tym w szczególności: adres e-mail, nr telefonu, nr fax, adres do korespondencji;</w:t>
      </w:r>
    </w:p>
    <w:p w14:paraId="68B06BE5" w14:textId="560F873B" w:rsidR="00FF7AFE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dane o charakterze finansowym, w tym szczególności: nr rachunku bankowego, kwotę przyznanych środków, informacje dotyczące nieruchomości (nr działki, nr księgi wieczystej, nr przyłącza gazowego).</w:t>
      </w:r>
    </w:p>
    <w:p w14:paraId="5C09C278" w14:textId="2CC3B767" w:rsidR="00FF7AFE" w:rsidRPr="00927819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</w:t>
      </w:r>
      <w:r w:rsidR="00747448" w:rsidRPr="00927819">
        <w:rPr>
          <w:rFonts w:ascii="Arial" w:hAnsi="Arial" w:cs="Arial"/>
          <w:sz w:val="24"/>
          <w:szCs w:val="24"/>
        </w:rPr>
        <w:t xml:space="preserve">osobowe </w:t>
      </w:r>
      <w:r w:rsidR="002117F5" w:rsidRPr="00927819">
        <w:rPr>
          <w:rFonts w:ascii="Arial" w:hAnsi="Arial" w:cs="Arial"/>
          <w:sz w:val="24"/>
          <w:szCs w:val="24"/>
        </w:rPr>
        <w:t xml:space="preserve">mogą być </w:t>
      </w:r>
      <w:r w:rsidRPr="00927819">
        <w:rPr>
          <w:rFonts w:ascii="Arial" w:hAnsi="Arial" w:cs="Arial"/>
          <w:sz w:val="24"/>
          <w:szCs w:val="24"/>
        </w:rPr>
        <w:t xml:space="preserve">pozyskiwane bezpośrednio od </w:t>
      </w:r>
      <w:r w:rsidR="002117F5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 xml:space="preserve">albo od instytucji i podmiotów zaangażowanych w realizację Programu, w tym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w szczególności: od </w:t>
      </w:r>
      <w:r w:rsidR="002117F5" w:rsidRPr="00927819">
        <w:rPr>
          <w:rFonts w:ascii="Arial" w:hAnsi="Arial" w:cs="Arial"/>
          <w:sz w:val="24"/>
          <w:szCs w:val="24"/>
        </w:rPr>
        <w:t xml:space="preserve">Procesora, </w:t>
      </w:r>
      <w:r w:rsidRPr="00927819">
        <w:rPr>
          <w:rFonts w:ascii="Arial" w:hAnsi="Arial" w:cs="Arial"/>
          <w:sz w:val="24"/>
          <w:szCs w:val="24"/>
        </w:rPr>
        <w:t>wnioskodawców, beneficjentów,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partnerów.</w:t>
      </w:r>
    </w:p>
    <w:p w14:paraId="25C60A78" w14:textId="42F1FFEA" w:rsidR="00A64707" w:rsidRPr="00927819" w:rsidRDefault="00A64707" w:rsidP="00A64707">
      <w:pPr>
        <w:pStyle w:val="Akapitzlist"/>
        <w:numPr>
          <w:ilvl w:val="0"/>
          <w:numId w:val="31"/>
        </w:numPr>
        <w:ind w:left="425" w:hanging="425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Odbiorcami </w:t>
      </w:r>
      <w:r w:rsidR="00747448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>danych mogą być:</w:t>
      </w:r>
    </w:p>
    <w:p w14:paraId="68D5C7E5" w14:textId="6B5FC381" w:rsidR="00A64707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podmioty, którym </w:t>
      </w:r>
      <w:r w:rsidR="002117F5" w:rsidRPr="00927819">
        <w:rPr>
          <w:rFonts w:ascii="Arial" w:hAnsi="Arial" w:cs="Arial"/>
          <w:sz w:val="24"/>
          <w:szCs w:val="24"/>
        </w:rPr>
        <w:t>Administrator (</w:t>
      </w:r>
      <w:r w:rsidRPr="00927819">
        <w:rPr>
          <w:rFonts w:ascii="Arial" w:hAnsi="Arial" w:cs="Arial"/>
          <w:sz w:val="24"/>
          <w:szCs w:val="24"/>
        </w:rPr>
        <w:t>Instytucja Zarządzająca PO </w:t>
      </w:r>
      <w:proofErr w:type="spellStart"/>
      <w:r w:rsidRPr="00927819">
        <w:rPr>
          <w:rFonts w:ascii="Arial" w:hAnsi="Arial" w:cs="Arial"/>
          <w:sz w:val="24"/>
          <w:szCs w:val="24"/>
        </w:rPr>
        <w:t>IiŚ</w:t>
      </w:r>
      <w:proofErr w:type="spellEnd"/>
      <w:r w:rsidRPr="00927819">
        <w:rPr>
          <w:rFonts w:ascii="Arial" w:hAnsi="Arial" w:cs="Arial"/>
          <w:sz w:val="24"/>
          <w:szCs w:val="24"/>
        </w:rPr>
        <w:t xml:space="preserve"> 2014-2020</w:t>
      </w:r>
      <w:r w:rsidR="002117F5" w:rsidRPr="00927819">
        <w:rPr>
          <w:rFonts w:ascii="Arial" w:hAnsi="Arial" w:cs="Arial"/>
          <w:sz w:val="24"/>
          <w:szCs w:val="24"/>
        </w:rPr>
        <w:t>) powierzył</w:t>
      </w:r>
      <w:r w:rsidRPr="00927819">
        <w:rPr>
          <w:rFonts w:ascii="Arial" w:hAnsi="Arial" w:cs="Arial"/>
          <w:sz w:val="24"/>
          <w:szCs w:val="24"/>
        </w:rPr>
        <w:t xml:space="preserve"> wykonywanie zadań związanych z realizacją Programu, w tym </w:t>
      </w:r>
      <w:r w:rsidR="002117F5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w szczególności podmioty pełniące funkcje instytucji pośredniczących </w:t>
      </w:r>
      <w:r w:rsidR="002117F5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i wdrażających</w:t>
      </w:r>
      <w:r w:rsidR="00747448" w:rsidRPr="00927819">
        <w:rPr>
          <w:rFonts w:ascii="Arial" w:hAnsi="Arial" w:cs="Arial"/>
          <w:sz w:val="24"/>
          <w:szCs w:val="24"/>
        </w:rPr>
        <w:t>;</w:t>
      </w:r>
    </w:p>
    <w:p w14:paraId="4154B166" w14:textId="53DC2AF1" w:rsidR="00FF7AFE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instytucje, organy i agencje Unii Europejskiej (UE), a także inne podmioty, którym UE powierzyła wykonywanie zadań związanych z wdrażaniem PO </w:t>
      </w:r>
      <w:proofErr w:type="spellStart"/>
      <w:r w:rsidRPr="00927819">
        <w:rPr>
          <w:rFonts w:ascii="Arial" w:hAnsi="Arial" w:cs="Arial"/>
          <w:sz w:val="24"/>
          <w:szCs w:val="24"/>
        </w:rPr>
        <w:t>IiŚ</w:t>
      </w:r>
      <w:proofErr w:type="spellEnd"/>
      <w:r w:rsidRPr="00927819">
        <w:rPr>
          <w:rFonts w:ascii="Arial" w:hAnsi="Arial" w:cs="Arial"/>
          <w:sz w:val="24"/>
          <w:szCs w:val="24"/>
        </w:rPr>
        <w:t xml:space="preserve"> 2014-2020</w:t>
      </w:r>
      <w:r w:rsidR="00747448" w:rsidRPr="00927819">
        <w:rPr>
          <w:rFonts w:ascii="Arial" w:hAnsi="Arial" w:cs="Arial"/>
          <w:sz w:val="24"/>
          <w:szCs w:val="24"/>
        </w:rPr>
        <w:t>;</w:t>
      </w:r>
    </w:p>
    <w:p w14:paraId="3BAE6453" w14:textId="40683BCA" w:rsidR="00747448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podmioty świadczące usługi, w tym związane z obsługą i rozwojem systemów teleinformatycznych oraz zapewnieniem łączności, w szczególności dostawcy rozwiązań IT i operatorzy telekomunikacyjni</w:t>
      </w:r>
      <w:r w:rsidR="00927819" w:rsidRPr="00927819">
        <w:rPr>
          <w:rFonts w:ascii="Arial" w:hAnsi="Arial" w:cs="Arial"/>
          <w:sz w:val="24"/>
          <w:szCs w:val="24"/>
        </w:rPr>
        <w:t>, a także świadczące usługi przesyłek kurierskich i poczty</w:t>
      </w:r>
      <w:r w:rsidR="008D5DB2">
        <w:rPr>
          <w:rFonts w:ascii="Arial" w:hAnsi="Arial" w:cs="Arial"/>
          <w:sz w:val="24"/>
          <w:szCs w:val="24"/>
        </w:rPr>
        <w:t>.</w:t>
      </w:r>
    </w:p>
    <w:p w14:paraId="0DB8AF71" w14:textId="79CA7EDC" w:rsidR="0004027B" w:rsidRPr="00927819" w:rsidRDefault="00384BCC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</w:t>
      </w:r>
      <w:r w:rsidR="0004027B" w:rsidRPr="00927819">
        <w:rPr>
          <w:rFonts w:ascii="Arial" w:hAnsi="Arial" w:cs="Arial"/>
          <w:sz w:val="24"/>
          <w:szCs w:val="24"/>
        </w:rPr>
        <w:t xml:space="preserve">osobowe </w:t>
      </w:r>
      <w:r w:rsidRPr="00927819">
        <w:rPr>
          <w:rFonts w:ascii="Arial" w:hAnsi="Arial" w:cs="Arial"/>
          <w:sz w:val="24"/>
          <w:szCs w:val="24"/>
        </w:rPr>
        <w:t>s</w:t>
      </w:r>
      <w:r w:rsidR="0004027B" w:rsidRPr="00927819">
        <w:rPr>
          <w:rFonts w:ascii="Arial" w:hAnsi="Arial" w:cs="Arial"/>
          <w:sz w:val="24"/>
          <w:szCs w:val="24"/>
        </w:rPr>
        <w:t>ą przechowyw</w:t>
      </w:r>
      <w:r w:rsidRPr="00927819">
        <w:rPr>
          <w:rFonts w:ascii="Arial" w:hAnsi="Arial" w:cs="Arial"/>
          <w:sz w:val="24"/>
          <w:szCs w:val="24"/>
        </w:rPr>
        <w:t>ane wyłącznie przez okres wskazany w art. 140 ust. </w:t>
      </w:r>
      <w:r w:rsidR="0004027B" w:rsidRPr="00927819">
        <w:rPr>
          <w:rFonts w:ascii="Arial" w:hAnsi="Arial" w:cs="Arial"/>
          <w:sz w:val="24"/>
          <w:szCs w:val="24"/>
        </w:rPr>
        <w:t>1 rozporządzenia</w:t>
      </w:r>
      <w:r w:rsidRPr="00927819">
        <w:rPr>
          <w:rFonts w:ascii="Arial" w:hAnsi="Arial" w:cs="Arial"/>
          <w:sz w:val="24"/>
          <w:szCs w:val="24"/>
        </w:rPr>
        <w:t xml:space="preserve"> Parlamentu Europejskiego i Rady (UE) nr 1303/2013 z dnia 17 grudnia 2013 r. oraz jednocześnie przez czas nie krótszy niż 10 lat od dnia przyznania ostatniej pomocy w ramach PO </w:t>
      </w:r>
      <w:proofErr w:type="spellStart"/>
      <w:r w:rsidRPr="00927819">
        <w:rPr>
          <w:rFonts w:ascii="Arial" w:hAnsi="Arial" w:cs="Arial"/>
          <w:sz w:val="24"/>
          <w:szCs w:val="24"/>
        </w:rPr>
        <w:t>IiŚ</w:t>
      </w:r>
      <w:proofErr w:type="spellEnd"/>
      <w:r w:rsidRPr="00927819">
        <w:rPr>
          <w:rFonts w:ascii="Arial" w:hAnsi="Arial" w:cs="Arial"/>
          <w:sz w:val="24"/>
          <w:szCs w:val="24"/>
        </w:rPr>
        <w:t xml:space="preserve"> 2014-2020 - z równoczesnym uwzględnieniem przepisów ustawy z dnia 14 lipca 1983 r. o narodowym zasobie archiwalnym i archiwach (Dz. U. z 2020 r. poz. 164, ze zm.).</w:t>
      </w:r>
    </w:p>
    <w:p w14:paraId="2F632F33" w14:textId="22D41E74" w:rsidR="00DF267D" w:rsidRPr="00927819" w:rsidRDefault="00747448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Przysługuje Panu/Pani</w:t>
      </w:r>
      <w:r w:rsidR="00DF267D" w:rsidRPr="00927819">
        <w:rPr>
          <w:rFonts w:ascii="Arial" w:hAnsi="Arial" w:cs="Arial"/>
          <w:sz w:val="24"/>
          <w:szCs w:val="24"/>
        </w:rPr>
        <w:t xml:space="preserve"> prawo do:</w:t>
      </w:r>
    </w:p>
    <w:p w14:paraId="3367C575" w14:textId="6871ACE3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prawo dostępu do treści swoich danych osobowych oraz otrzymania ich kopii </w:t>
      </w:r>
      <w:r w:rsidRPr="00927819">
        <w:rPr>
          <w:rFonts w:ascii="Arial" w:hAnsi="Arial" w:cs="Arial"/>
          <w:sz w:val="24"/>
          <w:szCs w:val="24"/>
        </w:rPr>
        <w:br/>
        <w:t>- na podstawie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art.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15 RODO;</w:t>
      </w:r>
    </w:p>
    <w:p w14:paraId="6CFE1B6A" w14:textId="43CA38C1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sprostowania sw</w:t>
      </w:r>
      <w:r w:rsidR="00EF1E85" w:rsidRPr="00927819">
        <w:rPr>
          <w:rFonts w:ascii="Arial" w:hAnsi="Arial" w:cs="Arial"/>
          <w:sz w:val="24"/>
          <w:szCs w:val="24"/>
        </w:rPr>
        <w:t>oich danych - na podstawie art. </w:t>
      </w:r>
      <w:r w:rsidRPr="00927819">
        <w:rPr>
          <w:rFonts w:ascii="Arial" w:hAnsi="Arial" w:cs="Arial"/>
          <w:sz w:val="24"/>
          <w:szCs w:val="24"/>
        </w:rPr>
        <w:t>16 RODO</w:t>
      </w:r>
      <w:r w:rsidR="0045304E">
        <w:rPr>
          <w:rFonts w:ascii="Arial" w:hAnsi="Arial" w:cs="Arial"/>
          <w:sz w:val="24"/>
          <w:szCs w:val="24"/>
        </w:rPr>
        <w:t>;</w:t>
      </w:r>
    </w:p>
    <w:p w14:paraId="6BFC0FE7" w14:textId="6C02811D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d</w:t>
      </w:r>
      <w:r w:rsidR="00EF1E85" w:rsidRPr="00927819">
        <w:rPr>
          <w:rFonts w:ascii="Arial" w:hAnsi="Arial" w:cs="Arial"/>
          <w:sz w:val="24"/>
          <w:szCs w:val="24"/>
        </w:rPr>
        <w:t>o usunięcia swoich danych (art. </w:t>
      </w:r>
      <w:r w:rsidRPr="00927819">
        <w:rPr>
          <w:rFonts w:ascii="Arial" w:hAnsi="Arial" w:cs="Arial"/>
          <w:sz w:val="24"/>
          <w:szCs w:val="24"/>
        </w:rPr>
        <w:t xml:space="preserve">17 RODO) - jeśli nie zaistniały okoliczności, o których </w:t>
      </w:r>
      <w:r w:rsidR="00EF1E85" w:rsidRPr="00927819">
        <w:rPr>
          <w:rFonts w:ascii="Arial" w:hAnsi="Arial" w:cs="Arial"/>
          <w:sz w:val="24"/>
          <w:szCs w:val="24"/>
        </w:rPr>
        <w:t>mowa w art. 17 ust. </w:t>
      </w:r>
      <w:r w:rsidRPr="00927819">
        <w:rPr>
          <w:rFonts w:ascii="Arial" w:hAnsi="Arial" w:cs="Arial"/>
          <w:sz w:val="24"/>
          <w:szCs w:val="24"/>
        </w:rPr>
        <w:t>3 RODO;</w:t>
      </w:r>
    </w:p>
    <w:p w14:paraId="3A7EDAD0" w14:textId="37203105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żądania od Administratora ograniczenia przetwarzania</w:t>
      </w:r>
      <w:r w:rsidR="000560F5" w:rsidRPr="00927819">
        <w:rPr>
          <w:rFonts w:ascii="Arial" w:hAnsi="Arial" w:cs="Arial"/>
          <w:sz w:val="24"/>
          <w:szCs w:val="24"/>
        </w:rPr>
        <w:t>,</w:t>
      </w:r>
      <w:r w:rsidRPr="00927819">
        <w:rPr>
          <w:rFonts w:ascii="Arial" w:hAnsi="Arial" w:cs="Arial"/>
          <w:sz w:val="24"/>
          <w:szCs w:val="24"/>
        </w:rPr>
        <w:t xml:space="preserve"> z zastrzeżeniem przypadków, o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których mowa w art.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18 ust.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2 RODO;</w:t>
      </w:r>
    </w:p>
    <w:p w14:paraId="7E035E1A" w14:textId="178B57F5" w:rsidR="00DF267D" w:rsidRPr="00927819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prawo do przenoszenia </w:t>
      </w:r>
      <w:r w:rsidR="00EF1E85" w:rsidRPr="00927819">
        <w:rPr>
          <w:rFonts w:ascii="Arial" w:hAnsi="Arial" w:cs="Arial"/>
          <w:sz w:val="24"/>
          <w:szCs w:val="24"/>
        </w:rPr>
        <w:t>swoich danych na podstawie art. </w:t>
      </w:r>
      <w:r w:rsidRPr="00927819">
        <w:rPr>
          <w:rFonts w:ascii="Arial" w:hAnsi="Arial" w:cs="Arial"/>
          <w:sz w:val="24"/>
          <w:szCs w:val="24"/>
        </w:rPr>
        <w:t>20 RODO - jeśli przetwarzanie odbywa się na podstawie umowy: w celu jej zawar</w:t>
      </w:r>
      <w:r w:rsidR="00EF1E85" w:rsidRPr="00927819">
        <w:rPr>
          <w:rFonts w:ascii="Arial" w:hAnsi="Arial" w:cs="Arial"/>
          <w:sz w:val="24"/>
          <w:szCs w:val="24"/>
        </w:rPr>
        <w:t>cia lub realizacji (w myśl art. 6 ust. 1 lit. </w:t>
      </w:r>
      <w:r w:rsidRPr="00927819">
        <w:rPr>
          <w:rFonts w:ascii="Arial" w:hAnsi="Arial" w:cs="Arial"/>
          <w:sz w:val="24"/>
          <w:szCs w:val="24"/>
        </w:rPr>
        <w:t>b RODO), oraz w sposób zautomatyzowany;</w:t>
      </w:r>
    </w:p>
    <w:p w14:paraId="7113BC80" w14:textId="1A39C5C6" w:rsidR="00641E40" w:rsidRPr="00927819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wniesienia sprzeciwu wobec przetwarzania sw</w:t>
      </w:r>
      <w:r w:rsidR="00EF1E85" w:rsidRPr="00927819">
        <w:rPr>
          <w:rFonts w:ascii="Arial" w:hAnsi="Arial" w:cs="Arial"/>
          <w:sz w:val="24"/>
          <w:szCs w:val="24"/>
        </w:rPr>
        <w:t>oich danych - na podstawie art. </w:t>
      </w:r>
      <w:r w:rsidRPr="00927819">
        <w:rPr>
          <w:rFonts w:ascii="Arial" w:hAnsi="Arial" w:cs="Arial"/>
          <w:sz w:val="24"/>
          <w:szCs w:val="24"/>
        </w:rPr>
        <w:t>21 RODO,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 xml:space="preserve">jeśli przetwarzanie odbywa się w celu wykonywania zadania realizowanego w interesie publicznym lub w ramach sprawowania władzy publicznej, powierzonej Administratorowi (tj. w celu, o którym mowa </w:t>
      </w:r>
      <w:r w:rsidR="00EA1C9E">
        <w:rPr>
          <w:rFonts w:ascii="Arial" w:hAnsi="Arial" w:cs="Arial"/>
          <w:sz w:val="24"/>
          <w:szCs w:val="24"/>
        </w:rPr>
        <w:br/>
      </w:r>
      <w:r w:rsidR="00EF1E85" w:rsidRPr="00927819">
        <w:rPr>
          <w:rFonts w:ascii="Arial" w:hAnsi="Arial" w:cs="Arial"/>
          <w:sz w:val="24"/>
          <w:szCs w:val="24"/>
        </w:rPr>
        <w:t>w art. 6 ust. 1 lit. </w:t>
      </w:r>
      <w:r w:rsidRPr="00927819">
        <w:rPr>
          <w:rFonts w:ascii="Arial" w:hAnsi="Arial" w:cs="Arial"/>
          <w:sz w:val="24"/>
          <w:szCs w:val="24"/>
        </w:rPr>
        <w:t>e RODO)</w:t>
      </w:r>
      <w:r w:rsidR="00CD597B">
        <w:rPr>
          <w:rFonts w:ascii="Arial" w:hAnsi="Arial" w:cs="Arial"/>
          <w:sz w:val="24"/>
          <w:szCs w:val="24"/>
        </w:rPr>
        <w:t>;</w:t>
      </w:r>
    </w:p>
    <w:p w14:paraId="17B3AEAF" w14:textId="0B7A3829" w:rsidR="00641E40" w:rsidRPr="00DF267D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1E40">
        <w:rPr>
          <w:rFonts w:ascii="Arial" w:hAnsi="Arial" w:cs="Arial"/>
          <w:color w:val="000000" w:themeColor="text1"/>
          <w:sz w:val="24"/>
          <w:szCs w:val="24"/>
        </w:rPr>
        <w:t>wniesienia skargi do organu nadzorczego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na podstawie art. 77 RODO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, którym jest Prezes Urzędu Ochrony Danych Osobowych (00-193 Warszawa, ul.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Stawki 2, tel. 22 531 03 00, fax. 22 531 03 01, e-mail: </w:t>
      </w:r>
      <w:hyperlink r:id="rId9" w:history="1">
        <w:r w:rsidRPr="00641E40">
          <w:rPr>
            <w:rStyle w:val="Hipercze"/>
            <w:rFonts w:ascii="Arial" w:hAnsi="Arial" w:cs="Arial"/>
            <w:sz w:val="24"/>
            <w:szCs w:val="24"/>
          </w:rPr>
          <w:t>kancelaria@uodo.gov.pl</w:t>
        </w:r>
      </w:hyperlink>
      <w:r w:rsidRPr="00641E40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- w przypadku, gdy </w:t>
      </w:r>
      <w:r w:rsidR="00EF1E85" w:rsidRPr="00641E40">
        <w:rPr>
          <w:rFonts w:ascii="Arial" w:hAnsi="Arial" w:cs="Arial"/>
          <w:color w:val="000000" w:themeColor="text1"/>
          <w:sz w:val="24"/>
          <w:szCs w:val="24"/>
        </w:rPr>
        <w:t>uzna</w:t>
      </w:r>
      <w:r w:rsidR="00EF1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Pan/Pani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, iż przetwarzanie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 narusza przepisy RODO lub inne krajowe przepisy regulujących kwestię ochrony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osobowych, obowiązujące w Rzeczpospolitej Polskiej.</w:t>
      </w:r>
    </w:p>
    <w:p w14:paraId="412C1E8D" w14:textId="5BE13BA2" w:rsidR="00C5087A" w:rsidRPr="00AD5E69" w:rsidRDefault="00300CC9" w:rsidP="00C741E9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CC9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Ochrony Danych (IOD). W przypadku pytań, kontakt z IOD jest możliwy pod adresem: ul. Wspólna 2/4, 00-926 Warszawa 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</w:rPr>
        <w:t>lub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pod 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</w:rPr>
        <w:t>numerem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</w:rPr>
        <w:t>telefonu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: (22) 273 88 12, </w:t>
      </w:r>
      <w:r w:rsidRPr="00300CC9">
        <w:rPr>
          <w:rFonts w:ascii="Arial" w:hAnsi="Arial" w:cs="Arial"/>
          <w:color w:val="000000" w:themeColor="text1"/>
          <w:sz w:val="24"/>
          <w:szCs w:val="24"/>
        </w:rPr>
        <w:t xml:space="preserve">lub pod adresem poczty elektronicznej: </w:t>
      </w:r>
      <w:hyperlink r:id="rId10" w:history="1">
        <w:r w:rsidRPr="00300CC9">
          <w:rPr>
            <w:rStyle w:val="Hipercze"/>
            <w:rFonts w:ascii="Arial" w:hAnsi="Arial" w:cs="Arial"/>
            <w:sz w:val="24"/>
            <w:szCs w:val="24"/>
          </w:rPr>
          <w:t>iod@mfipr.gov.pl</w:t>
        </w:r>
      </w:hyperlink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.</w:t>
      </w:r>
    </w:p>
    <w:p w14:paraId="549CCC02" w14:textId="60A05BA2" w:rsidR="00C5087A" w:rsidRDefault="00C741E9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Gdyby Panu/Pani bardziej odpowiadał kontakt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>
        <w:rPr>
          <w:rFonts w:ascii="Arial" w:hAnsi="Arial" w:cs="Arial"/>
          <w:color w:val="000000" w:themeColor="text1"/>
          <w:sz w:val="24"/>
          <w:szCs w:val="24"/>
        </w:rPr>
        <w:t>IOD</w:t>
      </w:r>
      <w:r w:rsidR="00927819">
        <w:rPr>
          <w:rFonts w:ascii="Arial" w:hAnsi="Arial" w:cs="Arial"/>
          <w:color w:val="000000" w:themeColor="text1"/>
          <w:sz w:val="24"/>
          <w:szCs w:val="24"/>
        </w:rPr>
        <w:t xml:space="preserve"> Procesora</w:t>
      </w:r>
      <w:r w:rsidR="00EA1C9E">
        <w:rPr>
          <w:rFonts w:ascii="Arial" w:hAnsi="Arial" w:cs="Arial"/>
          <w:color w:val="000000" w:themeColor="text1"/>
          <w:sz w:val="24"/>
          <w:szCs w:val="24"/>
        </w:rPr>
        <w:t xml:space="preserve"> (IOD </w:t>
      </w:r>
      <w:r w:rsidR="00EA1C9E">
        <w:rPr>
          <w:rFonts w:ascii="Arial" w:hAnsi="Arial" w:cs="Arial"/>
          <w:color w:val="000000" w:themeColor="text1"/>
          <w:sz w:val="24"/>
          <w:szCs w:val="24"/>
        </w:rPr>
        <w:br/>
        <w:t>w Komendzie Głównej Państwowej Straży Pożarnej) to dane kontaktowe są następujące</w:t>
      </w:r>
      <w:r w:rsidR="00C17E2F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 w:rsidRPr="00EE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tel.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 523 33 69, fax.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 523 30 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16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 e-mail: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255817" w:rsidRPr="00C34A41">
          <w:rPr>
            <w:rStyle w:val="Hipercze"/>
            <w:rFonts w:ascii="Arial" w:hAnsi="Arial" w:cs="Arial"/>
            <w:sz w:val="24"/>
            <w:szCs w:val="24"/>
          </w:rPr>
          <w:t>iod@kg.straz.gov.pl</w:t>
        </w:r>
      </w:hyperlink>
      <w:r w:rsidR="00EE30E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7D32E8" w14:textId="766DD7CD" w:rsidR="00384BCC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Pana/Pani dane osobowe nie będą przekazywane do państwa trzeciego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lub organizacji międzynarodowej.</w:t>
      </w:r>
    </w:p>
    <w:p w14:paraId="6EFCC07E" w14:textId="35650E9A" w:rsidR="00384BCC" w:rsidRPr="0061504A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Przetwarzanie podanych przez Pana/Panią danych osobowych nie będzie podlegało zautomatyzowanemu podejmowaniu decyzji, w tym profilowaniu,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o którym mowa w art. 22 ust. 1 i 4 RODO.</w:t>
      </w:r>
    </w:p>
    <w:sectPr w:rsidR="00384BCC" w:rsidRPr="0061504A" w:rsidSect="0019056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60B1" w14:textId="77777777" w:rsidR="00A55E36" w:rsidRDefault="00A55E36" w:rsidP="0058398B">
      <w:pPr>
        <w:spacing w:after="0" w:line="240" w:lineRule="auto"/>
      </w:pPr>
      <w:r>
        <w:separator/>
      </w:r>
    </w:p>
  </w:endnote>
  <w:endnote w:type="continuationSeparator" w:id="0">
    <w:p w14:paraId="07264B4E" w14:textId="77777777" w:rsidR="00A55E36" w:rsidRDefault="00A55E36" w:rsidP="005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5681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B99CEE" w14:textId="05B6C374" w:rsidR="00EF1E85" w:rsidRPr="0019056D" w:rsidRDefault="00EF1E85">
        <w:pPr>
          <w:pStyle w:val="Stopka"/>
          <w:jc w:val="center"/>
          <w:rPr>
            <w:rFonts w:ascii="Arial" w:hAnsi="Arial" w:cs="Arial"/>
          </w:rPr>
        </w:pPr>
        <w:r w:rsidRPr="0019056D">
          <w:rPr>
            <w:rFonts w:ascii="Arial" w:hAnsi="Arial" w:cs="Arial"/>
          </w:rPr>
          <w:fldChar w:fldCharType="begin"/>
        </w:r>
        <w:r w:rsidRPr="0019056D">
          <w:rPr>
            <w:rFonts w:ascii="Arial" w:hAnsi="Arial" w:cs="Arial"/>
          </w:rPr>
          <w:instrText>PAGE   \* MERGEFORMAT</w:instrText>
        </w:r>
        <w:r w:rsidRPr="0019056D">
          <w:rPr>
            <w:rFonts w:ascii="Arial" w:hAnsi="Arial" w:cs="Arial"/>
          </w:rPr>
          <w:fldChar w:fldCharType="separate"/>
        </w:r>
        <w:r w:rsidR="00300CC9">
          <w:rPr>
            <w:rFonts w:ascii="Arial" w:hAnsi="Arial" w:cs="Arial"/>
            <w:noProof/>
          </w:rPr>
          <w:t>4</w:t>
        </w:r>
        <w:r w:rsidRPr="0019056D">
          <w:rPr>
            <w:rFonts w:ascii="Arial" w:hAnsi="Arial" w:cs="Arial"/>
          </w:rPr>
          <w:fldChar w:fldCharType="end"/>
        </w:r>
      </w:p>
    </w:sdtContent>
  </w:sdt>
  <w:p w14:paraId="1584A182" w14:textId="77777777" w:rsidR="00EF1E85" w:rsidRDefault="00EF1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E14F" w14:textId="77777777" w:rsidR="00A55E36" w:rsidRDefault="00A55E36" w:rsidP="0058398B">
      <w:pPr>
        <w:spacing w:after="0" w:line="240" w:lineRule="auto"/>
      </w:pPr>
      <w:r>
        <w:separator/>
      </w:r>
    </w:p>
  </w:footnote>
  <w:footnote w:type="continuationSeparator" w:id="0">
    <w:p w14:paraId="14A46888" w14:textId="77777777" w:rsidR="00A55E36" w:rsidRDefault="00A55E36" w:rsidP="0058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BD7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EA0"/>
    <w:multiLevelType w:val="hybridMultilevel"/>
    <w:tmpl w:val="75BAD1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444AD5"/>
    <w:multiLevelType w:val="hybridMultilevel"/>
    <w:tmpl w:val="190667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6C0A42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F526BB9"/>
    <w:multiLevelType w:val="hybridMultilevel"/>
    <w:tmpl w:val="2B14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4048"/>
    <w:multiLevelType w:val="hybridMultilevel"/>
    <w:tmpl w:val="75D847A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F1B53"/>
    <w:multiLevelType w:val="hybridMultilevel"/>
    <w:tmpl w:val="793A136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7402B38"/>
    <w:multiLevelType w:val="hybridMultilevel"/>
    <w:tmpl w:val="890E872E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1843"/>
    <w:multiLevelType w:val="hybridMultilevel"/>
    <w:tmpl w:val="15E2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426A27"/>
    <w:multiLevelType w:val="multilevel"/>
    <w:tmpl w:val="54F21E16"/>
    <w:lvl w:ilvl="0">
      <w:numFmt w:val="decimal"/>
      <w:lvlText w:val="%1)"/>
      <w:lvlJc w:val="left"/>
      <w:pPr>
        <w:tabs>
          <w:tab w:val="left" w:pos="360"/>
        </w:tabs>
        <w:ind w:left="0" w:firstLine="0"/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383ECD"/>
    <w:multiLevelType w:val="multilevel"/>
    <w:tmpl w:val="D8108344"/>
    <w:lvl w:ilvl="0">
      <w:start w:val="1"/>
      <w:numFmt w:val="decimal"/>
      <w:lvlText w:val="%1)"/>
      <w:lvlJc w:val="left"/>
      <w:pPr>
        <w:tabs>
          <w:tab w:val="left" w:pos="216"/>
        </w:tabs>
        <w:ind w:left="0" w:firstLine="0"/>
      </w:pPr>
      <w:rPr>
        <w:rFonts w:ascii="Tahoma" w:eastAsia="Tahoma" w:hAnsi="Tahoma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0A50"/>
    <w:multiLevelType w:val="hybridMultilevel"/>
    <w:tmpl w:val="B4BC18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FD07C9"/>
    <w:multiLevelType w:val="hybridMultilevel"/>
    <w:tmpl w:val="B972F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1A71"/>
    <w:multiLevelType w:val="hybridMultilevel"/>
    <w:tmpl w:val="354AC57A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331A31C1"/>
    <w:multiLevelType w:val="hybridMultilevel"/>
    <w:tmpl w:val="E2D23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41296"/>
    <w:multiLevelType w:val="hybridMultilevel"/>
    <w:tmpl w:val="77A697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307AA"/>
    <w:multiLevelType w:val="multilevel"/>
    <w:tmpl w:val="537C3634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41A79"/>
    <w:multiLevelType w:val="hybridMultilevel"/>
    <w:tmpl w:val="9796DA28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DA5736"/>
    <w:multiLevelType w:val="hybridMultilevel"/>
    <w:tmpl w:val="0E484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2701B7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124EC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C2279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091"/>
    <w:multiLevelType w:val="hybridMultilevel"/>
    <w:tmpl w:val="4754AD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191F81"/>
    <w:multiLevelType w:val="multilevel"/>
    <w:tmpl w:val="939C52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69F0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C024A1F"/>
    <w:multiLevelType w:val="hybridMultilevel"/>
    <w:tmpl w:val="A7EA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DC7AFE"/>
    <w:multiLevelType w:val="hybridMultilevel"/>
    <w:tmpl w:val="5EA45862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C6A1A"/>
    <w:multiLevelType w:val="hybridMultilevel"/>
    <w:tmpl w:val="5DA88D2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65D24"/>
    <w:multiLevelType w:val="hybridMultilevel"/>
    <w:tmpl w:val="556C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6EF0"/>
    <w:multiLevelType w:val="hybridMultilevel"/>
    <w:tmpl w:val="E29E5C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9854">
    <w:abstractNumId w:val="22"/>
  </w:num>
  <w:num w:numId="2" w16cid:durableId="961568662">
    <w:abstractNumId w:val="7"/>
  </w:num>
  <w:num w:numId="3" w16cid:durableId="2024892569">
    <w:abstractNumId w:val="44"/>
  </w:num>
  <w:num w:numId="4" w16cid:durableId="1766802019">
    <w:abstractNumId w:val="36"/>
  </w:num>
  <w:num w:numId="5" w16cid:durableId="1533106438">
    <w:abstractNumId w:val="18"/>
  </w:num>
  <w:num w:numId="6" w16cid:durableId="1833640758">
    <w:abstractNumId w:val="15"/>
  </w:num>
  <w:num w:numId="7" w16cid:durableId="1962570237">
    <w:abstractNumId w:val="21"/>
  </w:num>
  <w:num w:numId="8" w16cid:durableId="1480611783">
    <w:abstractNumId w:val="9"/>
  </w:num>
  <w:num w:numId="9" w16cid:durableId="460729997">
    <w:abstractNumId w:val="2"/>
  </w:num>
  <w:num w:numId="10" w16cid:durableId="403266000">
    <w:abstractNumId w:val="1"/>
  </w:num>
  <w:num w:numId="11" w16cid:durableId="1728334466">
    <w:abstractNumId w:val="33"/>
  </w:num>
  <w:num w:numId="12" w16cid:durableId="2084528328">
    <w:abstractNumId w:val="24"/>
  </w:num>
  <w:num w:numId="13" w16cid:durableId="1096825903">
    <w:abstractNumId w:val="31"/>
  </w:num>
  <w:num w:numId="14" w16cid:durableId="654065061">
    <w:abstractNumId w:val="25"/>
  </w:num>
  <w:num w:numId="15" w16cid:durableId="1843660560">
    <w:abstractNumId w:val="3"/>
  </w:num>
  <w:num w:numId="16" w16cid:durableId="1789084729">
    <w:abstractNumId w:val="37"/>
  </w:num>
  <w:num w:numId="17" w16cid:durableId="593824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187702">
    <w:abstractNumId w:val="26"/>
  </w:num>
  <w:num w:numId="19" w16cid:durableId="581837196">
    <w:abstractNumId w:val="35"/>
  </w:num>
  <w:num w:numId="20" w16cid:durableId="1379086305">
    <w:abstractNumId w:val="20"/>
  </w:num>
  <w:num w:numId="21" w16cid:durableId="553471380">
    <w:abstractNumId w:val="29"/>
  </w:num>
  <w:num w:numId="22" w16cid:durableId="668749482">
    <w:abstractNumId w:val="28"/>
  </w:num>
  <w:num w:numId="23" w16cid:durableId="1288661877">
    <w:abstractNumId w:val="11"/>
  </w:num>
  <w:num w:numId="24" w16cid:durableId="1039279003">
    <w:abstractNumId w:val="42"/>
  </w:num>
  <w:num w:numId="25" w16cid:durableId="1727946335">
    <w:abstractNumId w:val="39"/>
  </w:num>
  <w:num w:numId="26" w16cid:durableId="204680516">
    <w:abstractNumId w:val="43"/>
  </w:num>
  <w:num w:numId="27" w16cid:durableId="611013359">
    <w:abstractNumId w:val="8"/>
  </w:num>
  <w:num w:numId="28" w16cid:durableId="1448739006">
    <w:abstractNumId w:val="40"/>
  </w:num>
  <w:num w:numId="29" w16cid:durableId="1016687086">
    <w:abstractNumId w:val="27"/>
  </w:num>
  <w:num w:numId="30" w16cid:durableId="1836335169">
    <w:abstractNumId w:val="41"/>
  </w:num>
  <w:num w:numId="31" w16cid:durableId="137068305">
    <w:abstractNumId w:val="5"/>
  </w:num>
  <w:num w:numId="32" w16cid:durableId="7498108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47575205">
    <w:abstractNumId w:val="13"/>
  </w:num>
  <w:num w:numId="34" w16cid:durableId="2119643792">
    <w:abstractNumId w:val="4"/>
  </w:num>
  <w:num w:numId="35" w16cid:durableId="1241451738">
    <w:abstractNumId w:val="12"/>
  </w:num>
  <w:num w:numId="36" w16cid:durableId="322246491">
    <w:abstractNumId w:val="16"/>
  </w:num>
  <w:num w:numId="37" w16cid:durableId="1283078864">
    <w:abstractNumId w:val="34"/>
  </w:num>
  <w:num w:numId="38" w16cid:durableId="773133637">
    <w:abstractNumId w:val="23"/>
  </w:num>
  <w:num w:numId="39" w16cid:durableId="1528635357">
    <w:abstractNumId w:val="6"/>
  </w:num>
  <w:num w:numId="40" w16cid:durableId="1881285654">
    <w:abstractNumId w:val="19"/>
  </w:num>
  <w:num w:numId="41" w16cid:durableId="1361586691">
    <w:abstractNumId w:val="10"/>
  </w:num>
  <w:num w:numId="42" w16cid:durableId="1263955199">
    <w:abstractNumId w:val="32"/>
  </w:num>
  <w:num w:numId="43" w16cid:durableId="1415932001">
    <w:abstractNumId w:val="30"/>
  </w:num>
  <w:num w:numId="44" w16cid:durableId="1304700331">
    <w:abstractNumId w:val="0"/>
  </w:num>
  <w:num w:numId="45" w16cid:durableId="290285765">
    <w:abstractNumId w:val="38"/>
  </w:num>
  <w:num w:numId="46" w16cid:durableId="2028628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F"/>
    <w:rsid w:val="00006EFB"/>
    <w:rsid w:val="000214BD"/>
    <w:rsid w:val="00040185"/>
    <w:rsid w:val="0004027B"/>
    <w:rsid w:val="00053FCF"/>
    <w:rsid w:val="000560F5"/>
    <w:rsid w:val="000668A8"/>
    <w:rsid w:val="0007583D"/>
    <w:rsid w:val="00097886"/>
    <w:rsid w:val="000A628A"/>
    <w:rsid w:val="000C2B15"/>
    <w:rsid w:val="0012180C"/>
    <w:rsid w:val="00133C38"/>
    <w:rsid w:val="00141474"/>
    <w:rsid w:val="00172D74"/>
    <w:rsid w:val="00172F2F"/>
    <w:rsid w:val="00184E7D"/>
    <w:rsid w:val="0019056D"/>
    <w:rsid w:val="001C39B9"/>
    <w:rsid w:val="001D568B"/>
    <w:rsid w:val="001E3F03"/>
    <w:rsid w:val="00207DC9"/>
    <w:rsid w:val="002117F5"/>
    <w:rsid w:val="00221EB5"/>
    <w:rsid w:val="0024038A"/>
    <w:rsid w:val="00241A2F"/>
    <w:rsid w:val="00245290"/>
    <w:rsid w:val="00252EFB"/>
    <w:rsid w:val="00254A5F"/>
    <w:rsid w:val="00255817"/>
    <w:rsid w:val="002853CC"/>
    <w:rsid w:val="002A2C3B"/>
    <w:rsid w:val="002A5C8C"/>
    <w:rsid w:val="002C0757"/>
    <w:rsid w:val="002D18A9"/>
    <w:rsid w:val="002D72A2"/>
    <w:rsid w:val="00300CC9"/>
    <w:rsid w:val="003016C0"/>
    <w:rsid w:val="003108F3"/>
    <w:rsid w:val="00336F4D"/>
    <w:rsid w:val="00384BCC"/>
    <w:rsid w:val="003B2CE4"/>
    <w:rsid w:val="003C653D"/>
    <w:rsid w:val="003C7F2C"/>
    <w:rsid w:val="003E4F3F"/>
    <w:rsid w:val="00417616"/>
    <w:rsid w:val="0045304E"/>
    <w:rsid w:val="004748B8"/>
    <w:rsid w:val="00491677"/>
    <w:rsid w:val="004916B9"/>
    <w:rsid w:val="004927D7"/>
    <w:rsid w:val="004A2FBB"/>
    <w:rsid w:val="004B5F95"/>
    <w:rsid w:val="004C7997"/>
    <w:rsid w:val="004D3F9E"/>
    <w:rsid w:val="004E124C"/>
    <w:rsid w:val="00533293"/>
    <w:rsid w:val="00537118"/>
    <w:rsid w:val="00550CF0"/>
    <w:rsid w:val="00550F8F"/>
    <w:rsid w:val="005533CE"/>
    <w:rsid w:val="00570285"/>
    <w:rsid w:val="0057366B"/>
    <w:rsid w:val="00573B20"/>
    <w:rsid w:val="0058398B"/>
    <w:rsid w:val="005C0D2B"/>
    <w:rsid w:val="005E3FC0"/>
    <w:rsid w:val="006046D7"/>
    <w:rsid w:val="00612216"/>
    <w:rsid w:val="00612470"/>
    <w:rsid w:val="0061504A"/>
    <w:rsid w:val="00634CE6"/>
    <w:rsid w:val="00640B32"/>
    <w:rsid w:val="00641E40"/>
    <w:rsid w:val="00647EBC"/>
    <w:rsid w:val="00663749"/>
    <w:rsid w:val="0066569D"/>
    <w:rsid w:val="006B2CFB"/>
    <w:rsid w:val="006C279E"/>
    <w:rsid w:val="006E21E8"/>
    <w:rsid w:val="007146EF"/>
    <w:rsid w:val="00744069"/>
    <w:rsid w:val="00747448"/>
    <w:rsid w:val="00750CF7"/>
    <w:rsid w:val="007646CA"/>
    <w:rsid w:val="007837C9"/>
    <w:rsid w:val="007D2F18"/>
    <w:rsid w:val="007F037F"/>
    <w:rsid w:val="008312B5"/>
    <w:rsid w:val="008371F5"/>
    <w:rsid w:val="00844D37"/>
    <w:rsid w:val="00847B00"/>
    <w:rsid w:val="008963BC"/>
    <w:rsid w:val="008B166B"/>
    <w:rsid w:val="008C2EBD"/>
    <w:rsid w:val="008D1378"/>
    <w:rsid w:val="008D5DB2"/>
    <w:rsid w:val="008F00DA"/>
    <w:rsid w:val="00903FCA"/>
    <w:rsid w:val="00912758"/>
    <w:rsid w:val="009137FE"/>
    <w:rsid w:val="0091421C"/>
    <w:rsid w:val="009163EA"/>
    <w:rsid w:val="009206B4"/>
    <w:rsid w:val="00927819"/>
    <w:rsid w:val="00947002"/>
    <w:rsid w:val="0097496F"/>
    <w:rsid w:val="0098605E"/>
    <w:rsid w:val="009A3648"/>
    <w:rsid w:val="009A6B6A"/>
    <w:rsid w:val="009B63DD"/>
    <w:rsid w:val="009C25FD"/>
    <w:rsid w:val="009D6EC9"/>
    <w:rsid w:val="009D7E00"/>
    <w:rsid w:val="00A02120"/>
    <w:rsid w:val="00A03DB6"/>
    <w:rsid w:val="00A14864"/>
    <w:rsid w:val="00A20096"/>
    <w:rsid w:val="00A33E7D"/>
    <w:rsid w:val="00A37589"/>
    <w:rsid w:val="00A51C5F"/>
    <w:rsid w:val="00A52BBA"/>
    <w:rsid w:val="00A55E36"/>
    <w:rsid w:val="00A64707"/>
    <w:rsid w:val="00AA19E5"/>
    <w:rsid w:val="00AB27E9"/>
    <w:rsid w:val="00AC43C7"/>
    <w:rsid w:val="00AD5E69"/>
    <w:rsid w:val="00AE2FCA"/>
    <w:rsid w:val="00AF498B"/>
    <w:rsid w:val="00AF7600"/>
    <w:rsid w:val="00B14CE8"/>
    <w:rsid w:val="00B17E70"/>
    <w:rsid w:val="00B60061"/>
    <w:rsid w:val="00B90E4E"/>
    <w:rsid w:val="00BA1840"/>
    <w:rsid w:val="00BA2379"/>
    <w:rsid w:val="00BE6BF8"/>
    <w:rsid w:val="00BF1FF8"/>
    <w:rsid w:val="00BF58CB"/>
    <w:rsid w:val="00C03189"/>
    <w:rsid w:val="00C07F5D"/>
    <w:rsid w:val="00C13CC7"/>
    <w:rsid w:val="00C17E2F"/>
    <w:rsid w:val="00C36C86"/>
    <w:rsid w:val="00C5087A"/>
    <w:rsid w:val="00C50F7E"/>
    <w:rsid w:val="00C54B96"/>
    <w:rsid w:val="00C57B22"/>
    <w:rsid w:val="00C62D8C"/>
    <w:rsid w:val="00C741E9"/>
    <w:rsid w:val="00C865D4"/>
    <w:rsid w:val="00C90380"/>
    <w:rsid w:val="00CA10C2"/>
    <w:rsid w:val="00CA1167"/>
    <w:rsid w:val="00CA4D7A"/>
    <w:rsid w:val="00CC65B7"/>
    <w:rsid w:val="00CD3722"/>
    <w:rsid w:val="00CD597B"/>
    <w:rsid w:val="00CD5E8B"/>
    <w:rsid w:val="00D00512"/>
    <w:rsid w:val="00D106B9"/>
    <w:rsid w:val="00D67410"/>
    <w:rsid w:val="00D67D07"/>
    <w:rsid w:val="00D74396"/>
    <w:rsid w:val="00D80636"/>
    <w:rsid w:val="00D811ED"/>
    <w:rsid w:val="00D91CBE"/>
    <w:rsid w:val="00D95372"/>
    <w:rsid w:val="00DA2B1D"/>
    <w:rsid w:val="00DB1155"/>
    <w:rsid w:val="00DB6420"/>
    <w:rsid w:val="00DB6B02"/>
    <w:rsid w:val="00DC4C95"/>
    <w:rsid w:val="00DD12DF"/>
    <w:rsid w:val="00DE4CC9"/>
    <w:rsid w:val="00DF267D"/>
    <w:rsid w:val="00E07174"/>
    <w:rsid w:val="00E125D4"/>
    <w:rsid w:val="00E17466"/>
    <w:rsid w:val="00E2056C"/>
    <w:rsid w:val="00E64DFD"/>
    <w:rsid w:val="00E8063D"/>
    <w:rsid w:val="00E835F7"/>
    <w:rsid w:val="00E85DF4"/>
    <w:rsid w:val="00E95164"/>
    <w:rsid w:val="00EA1C9E"/>
    <w:rsid w:val="00EC1C6B"/>
    <w:rsid w:val="00EC4540"/>
    <w:rsid w:val="00ED3276"/>
    <w:rsid w:val="00EE30EB"/>
    <w:rsid w:val="00EF1E85"/>
    <w:rsid w:val="00F057DD"/>
    <w:rsid w:val="00F34DE4"/>
    <w:rsid w:val="00F4527F"/>
    <w:rsid w:val="00F80BEA"/>
    <w:rsid w:val="00F94607"/>
    <w:rsid w:val="00FA7375"/>
    <w:rsid w:val="00FC1724"/>
    <w:rsid w:val="00FC37CB"/>
    <w:rsid w:val="00FC5B90"/>
    <w:rsid w:val="00FF5393"/>
    <w:rsid w:val="00FF71B6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C41"/>
  <w15:docId w15:val="{E8832B3D-46B0-41D4-A050-E1B0EEB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668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EF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EF"/>
    <w:rPr>
      <w:rFonts w:ascii="Tahoma" w:eastAsia="PMingLiU" w:hAnsi="Tahoma" w:cs="Tahoma"/>
      <w:sz w:val="16"/>
      <w:szCs w:val="16"/>
      <w:lang w:val="en-US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58398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8398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8398B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D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D2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F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2E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6D"/>
  </w:style>
  <w:style w:type="paragraph" w:styleId="Stopka">
    <w:name w:val="footer"/>
    <w:basedOn w:val="Normalny"/>
    <w:link w:val="Stopka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6D"/>
  </w:style>
  <w:style w:type="character" w:styleId="Nierozpoznanawzmianka">
    <w:name w:val="Unresolved Mention"/>
    <w:basedOn w:val="Domylnaczcionkaakapitu"/>
    <w:uiPriority w:val="99"/>
    <w:semiHidden/>
    <w:unhideWhenUsed/>
    <w:rsid w:val="0025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g.stra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D5A8-8596-4F68-A7E9-8E8BAA37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M.Słupek (KG PSP)</cp:lastModifiedBy>
  <cp:revision>4</cp:revision>
  <cp:lastPrinted>2021-08-19T13:57:00Z</cp:lastPrinted>
  <dcterms:created xsi:type="dcterms:W3CDTF">2023-06-05T09:55:00Z</dcterms:created>
  <dcterms:modified xsi:type="dcterms:W3CDTF">2023-07-06T10:02:00Z</dcterms:modified>
</cp:coreProperties>
</file>