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7F72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8003C2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DC10B4C" w14:textId="6625D498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03163">
              <w:rPr>
                <w:rFonts w:ascii="Lato" w:hAnsi="Lato"/>
                <w:sz w:val="20"/>
              </w:rPr>
              <w:t xml:space="preserve"> </w:t>
            </w:r>
            <w:r w:rsidR="00B03163" w:rsidRPr="007C1DE7">
              <w:rPr>
                <w:rFonts w:ascii="Lato" w:hAnsi="Lato"/>
                <w:sz w:val="22"/>
                <w:szCs w:val="22"/>
              </w:rPr>
              <w:t>Opis założeń projektu informatycznego pn. „Rozwój systemu monitoringu karier absolwentów i absolwentek szkół ponadpodstawowych”</w:t>
            </w:r>
          </w:p>
          <w:p w14:paraId="71DB600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A7D2CAA" w14:textId="77777777" w:rsidTr="00A06425">
        <w:tc>
          <w:tcPr>
            <w:tcW w:w="562" w:type="dxa"/>
            <w:shd w:val="clear" w:color="auto" w:fill="auto"/>
            <w:vAlign w:val="center"/>
          </w:tcPr>
          <w:p w14:paraId="0C1124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0C5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D194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2D82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E0646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1B93D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C1794" w:rsidRPr="00A06425" w14:paraId="463E8CB8" w14:textId="77777777" w:rsidTr="00A06425">
        <w:tc>
          <w:tcPr>
            <w:tcW w:w="562" w:type="dxa"/>
            <w:shd w:val="clear" w:color="auto" w:fill="auto"/>
          </w:tcPr>
          <w:p w14:paraId="6F2748EE" w14:textId="77777777" w:rsidR="003C1794" w:rsidRPr="00A06425" w:rsidRDefault="003C1794" w:rsidP="003C17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25B4C4" w14:textId="7B292BD5" w:rsidR="003C1794" w:rsidRPr="00B03163" w:rsidRDefault="003C1794" w:rsidP="003C1794">
            <w:pPr>
              <w:spacing w:before="60" w:after="60"/>
              <w:rPr>
                <w:rFonts w:ascii="Lato" w:hAnsi="Lato" w:cstheme="minorHAnsi"/>
                <w:b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sz w:val="22"/>
                <w:szCs w:val="22"/>
              </w:rPr>
              <w:t>Ministerstwo Rodziny, Pracy i Polityki Społecznej</w:t>
            </w:r>
          </w:p>
        </w:tc>
        <w:tc>
          <w:tcPr>
            <w:tcW w:w="1843" w:type="dxa"/>
            <w:shd w:val="clear" w:color="auto" w:fill="auto"/>
          </w:tcPr>
          <w:p w14:paraId="2E94A908" w14:textId="319CB8E5" w:rsidR="003C1794" w:rsidRPr="00512AF9" w:rsidRDefault="003C1794" w:rsidP="003C1794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 Część 1.1</w:t>
            </w:r>
          </w:p>
        </w:tc>
        <w:tc>
          <w:tcPr>
            <w:tcW w:w="4678" w:type="dxa"/>
            <w:shd w:val="clear" w:color="auto" w:fill="auto"/>
          </w:tcPr>
          <w:p w14:paraId="18256BFB" w14:textId="5D34DEB6" w:rsidR="003C1794" w:rsidRPr="00512AF9" w:rsidRDefault="003C1794" w:rsidP="003C1794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W opisie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w części </w:t>
            </w:r>
            <w:r w:rsidRPr="003C1794">
              <w:rPr>
                <w:rFonts w:ascii="Lato" w:hAnsi="Lato" w:cstheme="minorHAnsi"/>
                <w:sz w:val="22"/>
                <w:szCs w:val="22"/>
              </w:rPr>
              <w:t xml:space="preserve">1.1. </w:t>
            </w:r>
            <w:r>
              <w:rPr>
                <w:rFonts w:ascii="Lato" w:hAnsi="Lato" w:cstheme="minorHAnsi"/>
                <w:sz w:val="22"/>
                <w:szCs w:val="22"/>
              </w:rPr>
              <w:t>(</w:t>
            </w:r>
            <w:r w:rsidRPr="003C1794">
              <w:rPr>
                <w:rFonts w:ascii="Lato" w:hAnsi="Lato" w:cstheme="minorHAnsi"/>
                <w:sz w:val="22"/>
                <w:szCs w:val="22"/>
              </w:rPr>
              <w:t>Identyfikacja problemu i potrzeb</w:t>
            </w:r>
            <w:r>
              <w:rPr>
                <w:rFonts w:ascii="Lato" w:hAnsi="Lato" w:cstheme="minorHAnsi"/>
                <w:sz w:val="22"/>
                <w:szCs w:val="22"/>
              </w:rPr>
              <w:t>) proponuje się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 uwzględnić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informację o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>użytecznoś</w:t>
            </w:r>
            <w:r>
              <w:rPr>
                <w:rFonts w:ascii="Lato" w:hAnsi="Lato" w:cstheme="minorHAnsi"/>
                <w:sz w:val="22"/>
                <w:szCs w:val="22"/>
              </w:rPr>
              <w:t>ci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 wypracowanych rozwiązań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dla wojewódzkich i powiatowych urzędów pracy w ramach świadczenia usług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poradnictwa zawodowego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dla osób bezrobotnych, poszukujących pracy, uczniów i studentów.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>Dostęp do platformy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monitoringu powinien być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w pełni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>możliwy dla doradców zawodowych z urzędów pracy.</w:t>
            </w:r>
          </w:p>
        </w:tc>
        <w:tc>
          <w:tcPr>
            <w:tcW w:w="5812" w:type="dxa"/>
            <w:shd w:val="clear" w:color="auto" w:fill="auto"/>
          </w:tcPr>
          <w:p w14:paraId="6EAC2804" w14:textId="77777777" w:rsidR="003C1794" w:rsidRPr="00A06425" w:rsidRDefault="003C1794" w:rsidP="003C17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D880542" w14:textId="77777777" w:rsidR="003C1794" w:rsidRPr="00A06425" w:rsidRDefault="003C1794" w:rsidP="003C17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1794" w:rsidRPr="00A06425" w14:paraId="32F346E6" w14:textId="77777777" w:rsidTr="00A06425">
        <w:tc>
          <w:tcPr>
            <w:tcW w:w="562" w:type="dxa"/>
            <w:shd w:val="clear" w:color="auto" w:fill="auto"/>
          </w:tcPr>
          <w:p w14:paraId="2F62CB87" w14:textId="77777777" w:rsidR="003C1794" w:rsidRPr="00A06425" w:rsidRDefault="003C1794" w:rsidP="003C17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C26CB69" w14:textId="39B4D66B" w:rsidR="003C1794" w:rsidRPr="00A06425" w:rsidRDefault="003C1794" w:rsidP="003C17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sz w:val="22"/>
                <w:szCs w:val="22"/>
              </w:rPr>
              <w:t>Ministerstwo Rodziny, Pracy i Polityki Społecznej</w:t>
            </w:r>
          </w:p>
        </w:tc>
        <w:tc>
          <w:tcPr>
            <w:tcW w:w="1843" w:type="dxa"/>
            <w:shd w:val="clear" w:color="auto" w:fill="auto"/>
          </w:tcPr>
          <w:p w14:paraId="77568562" w14:textId="07AF96A9" w:rsidR="003C1794" w:rsidRPr="00512AF9" w:rsidRDefault="003C1794" w:rsidP="003C1794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512AF9">
              <w:rPr>
                <w:rFonts w:ascii="Lato" w:hAnsi="Lato" w:cstheme="minorHAnsi"/>
                <w:sz w:val="22"/>
                <w:szCs w:val="22"/>
              </w:rPr>
              <w:t>Część 1.1</w:t>
            </w:r>
          </w:p>
        </w:tc>
        <w:tc>
          <w:tcPr>
            <w:tcW w:w="4678" w:type="dxa"/>
            <w:shd w:val="clear" w:color="auto" w:fill="auto"/>
          </w:tcPr>
          <w:p w14:paraId="4D4805C0" w14:textId="50884E6F" w:rsidR="003C1794" w:rsidRPr="00512AF9" w:rsidRDefault="003C1794" w:rsidP="009140A3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  <w:r w:rsidRPr="00512AF9">
              <w:rPr>
                <w:rFonts w:ascii="Lato" w:hAnsi="Lato" w:cstheme="minorHAnsi"/>
                <w:sz w:val="22"/>
                <w:szCs w:val="22"/>
              </w:rPr>
              <w:t>W tabeli</w:t>
            </w:r>
            <w:r w:rsidR="009140A3">
              <w:rPr>
                <w:rFonts w:ascii="Lato" w:hAnsi="Lato" w:cstheme="minorHAnsi"/>
                <w:sz w:val="22"/>
                <w:szCs w:val="22"/>
              </w:rPr>
              <w:t xml:space="preserve"> w części </w:t>
            </w:r>
            <w:r w:rsidR="009140A3" w:rsidRPr="003C1794">
              <w:rPr>
                <w:rFonts w:ascii="Lato" w:hAnsi="Lato" w:cstheme="minorHAnsi"/>
                <w:sz w:val="22"/>
                <w:szCs w:val="22"/>
              </w:rPr>
              <w:t>1.1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 Interesariusze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w wierszu „Doradcy zawodowi”, nie jest jasne, czy szacunkowa wielkość grupy </w:t>
            </w:r>
            <w:r w:rsidR="009140A3">
              <w:rPr>
                <w:rFonts w:ascii="Lato" w:hAnsi="Lato" w:cstheme="minorHAnsi"/>
                <w:sz w:val="22"/>
                <w:szCs w:val="22"/>
              </w:rPr>
              <w:t xml:space="preserve">(2500)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obejmuje również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doradców zawodowych z </w:t>
            </w:r>
            <w:r>
              <w:rPr>
                <w:rFonts w:ascii="Lato" w:hAnsi="Lato" w:cstheme="minorHAnsi"/>
                <w:sz w:val="22"/>
                <w:szCs w:val="22"/>
              </w:rPr>
              <w:t xml:space="preserve">wojewódzkich i powiatowych </w:t>
            </w:r>
            <w:r w:rsidRPr="00512AF9">
              <w:rPr>
                <w:rFonts w:ascii="Lato" w:hAnsi="Lato" w:cstheme="minorHAnsi"/>
                <w:sz w:val="22"/>
                <w:szCs w:val="22"/>
              </w:rPr>
              <w:t xml:space="preserve">urzędów pracy </w:t>
            </w:r>
          </w:p>
        </w:tc>
        <w:tc>
          <w:tcPr>
            <w:tcW w:w="5812" w:type="dxa"/>
            <w:shd w:val="clear" w:color="auto" w:fill="auto"/>
          </w:tcPr>
          <w:p w14:paraId="5F11680C" w14:textId="6351BB25" w:rsidR="003C1794" w:rsidRPr="001C325C" w:rsidRDefault="003C1794" w:rsidP="003C1794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9D17145" w14:textId="77777777" w:rsidR="003C1794" w:rsidRPr="00A06425" w:rsidRDefault="003C1794" w:rsidP="003C17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1794" w:rsidRPr="00A06425" w14:paraId="6357E835" w14:textId="77777777" w:rsidTr="00A06425">
        <w:tc>
          <w:tcPr>
            <w:tcW w:w="562" w:type="dxa"/>
            <w:shd w:val="clear" w:color="auto" w:fill="auto"/>
          </w:tcPr>
          <w:p w14:paraId="39F3AF6F" w14:textId="77777777" w:rsidR="003C1794" w:rsidRPr="00A06425" w:rsidRDefault="003C1794" w:rsidP="003C17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49E12E9" w14:textId="264B4AE1" w:rsidR="003C1794" w:rsidRPr="00A06425" w:rsidRDefault="003C1794" w:rsidP="003C17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Lato" w:hAnsi="Lato" w:cstheme="minorHAnsi"/>
                <w:b/>
                <w:sz w:val="22"/>
                <w:szCs w:val="22"/>
              </w:rPr>
              <w:t>Ministerstwo Rodziny, Pracy i Polityki Społecznej</w:t>
            </w:r>
          </w:p>
        </w:tc>
        <w:tc>
          <w:tcPr>
            <w:tcW w:w="1843" w:type="dxa"/>
            <w:shd w:val="clear" w:color="auto" w:fill="auto"/>
          </w:tcPr>
          <w:p w14:paraId="4F484976" w14:textId="0F334DCD" w:rsidR="003C1794" w:rsidRPr="00A06425" w:rsidRDefault="0077778A" w:rsidP="003C17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Lato" w:hAnsi="Lato" w:cstheme="minorHAnsi"/>
                <w:sz w:val="22"/>
                <w:szCs w:val="22"/>
              </w:rPr>
              <w:t>Część 6, pkt</w:t>
            </w:r>
            <w:r w:rsidR="003C1794" w:rsidRPr="00512AF9">
              <w:rPr>
                <w:rFonts w:ascii="Lato" w:hAnsi="Lato"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4678" w:type="dxa"/>
            <w:shd w:val="clear" w:color="auto" w:fill="auto"/>
          </w:tcPr>
          <w:p w14:paraId="23372563" w14:textId="29310856" w:rsidR="003C1794" w:rsidRPr="00A06425" w:rsidRDefault="003C1794" w:rsidP="009140A3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2AF9">
              <w:rPr>
                <w:rFonts w:ascii="Lato" w:hAnsi="Lato"/>
                <w:sz w:val="22"/>
                <w:szCs w:val="22"/>
              </w:rPr>
              <w:t>W części 6. Otoczenie prawne, w pkt 6 znajduje</w:t>
            </w:r>
            <w:bookmarkStart w:id="0" w:name="_GoBack"/>
            <w:bookmarkEnd w:id="0"/>
            <w:r w:rsidRPr="00512AF9">
              <w:rPr>
                <w:rFonts w:ascii="Lato" w:hAnsi="Lato"/>
                <w:sz w:val="22"/>
                <w:szCs w:val="22"/>
              </w:rPr>
              <w:t xml:space="preserve"> się zapis, iż konieczna będzie zmiana w </w:t>
            </w:r>
            <w:r w:rsidR="009140A3">
              <w:rPr>
                <w:rFonts w:ascii="Lato" w:hAnsi="Lato"/>
                <w:sz w:val="22"/>
                <w:szCs w:val="22"/>
              </w:rPr>
              <w:t>u</w:t>
            </w:r>
            <w:r w:rsidR="009140A3" w:rsidRPr="009140A3">
              <w:rPr>
                <w:rFonts w:ascii="Lato" w:hAnsi="Lato"/>
                <w:sz w:val="22"/>
                <w:szCs w:val="22"/>
              </w:rPr>
              <w:t>staw</w:t>
            </w:r>
            <w:r w:rsidR="009140A3">
              <w:rPr>
                <w:rFonts w:ascii="Lato" w:hAnsi="Lato"/>
                <w:sz w:val="22"/>
                <w:szCs w:val="22"/>
              </w:rPr>
              <w:t>ie</w:t>
            </w:r>
            <w:r w:rsidR="009140A3" w:rsidRPr="009140A3">
              <w:rPr>
                <w:rFonts w:ascii="Lato" w:hAnsi="Lato"/>
                <w:sz w:val="22"/>
                <w:szCs w:val="22"/>
              </w:rPr>
              <w:t xml:space="preserve"> z dnia 20 kwietnia</w:t>
            </w:r>
            <w:r w:rsidR="009140A3">
              <w:rPr>
                <w:rFonts w:ascii="Lato" w:hAnsi="Lato"/>
                <w:sz w:val="22"/>
                <w:szCs w:val="22"/>
              </w:rPr>
              <w:t xml:space="preserve"> </w:t>
            </w:r>
            <w:r w:rsidR="009140A3" w:rsidRPr="009140A3">
              <w:rPr>
                <w:rFonts w:ascii="Lato" w:hAnsi="Lato"/>
                <w:sz w:val="22"/>
                <w:szCs w:val="22"/>
              </w:rPr>
              <w:t>2004 r. o promocji</w:t>
            </w:r>
            <w:r w:rsidR="009140A3">
              <w:rPr>
                <w:rFonts w:ascii="Lato" w:hAnsi="Lato"/>
                <w:sz w:val="22"/>
                <w:szCs w:val="22"/>
              </w:rPr>
              <w:t xml:space="preserve"> </w:t>
            </w:r>
            <w:r w:rsidR="009140A3" w:rsidRPr="009140A3">
              <w:rPr>
                <w:rFonts w:ascii="Lato" w:hAnsi="Lato"/>
                <w:sz w:val="22"/>
                <w:szCs w:val="22"/>
              </w:rPr>
              <w:t>zatrudnienia i instytucjach</w:t>
            </w:r>
            <w:r w:rsidR="009140A3">
              <w:rPr>
                <w:rFonts w:ascii="Lato" w:hAnsi="Lato"/>
                <w:sz w:val="22"/>
                <w:szCs w:val="22"/>
              </w:rPr>
              <w:t xml:space="preserve"> </w:t>
            </w:r>
            <w:r w:rsidR="009140A3" w:rsidRPr="009140A3">
              <w:rPr>
                <w:rFonts w:ascii="Lato" w:hAnsi="Lato"/>
                <w:sz w:val="22"/>
                <w:szCs w:val="22"/>
              </w:rPr>
              <w:t>rynku pracy</w:t>
            </w:r>
            <w:r w:rsidR="002A1B7E">
              <w:rPr>
                <w:rFonts w:ascii="Lato" w:hAnsi="Lato"/>
                <w:sz w:val="22"/>
                <w:szCs w:val="22"/>
              </w:rPr>
              <w:t xml:space="preserve"> </w:t>
            </w:r>
            <w:r w:rsidR="009140A3">
              <w:rPr>
                <w:rFonts w:ascii="Lato" w:hAnsi="Lato"/>
                <w:sz w:val="22"/>
                <w:szCs w:val="22"/>
              </w:rPr>
              <w:t xml:space="preserve">(Dz. U. </w:t>
            </w:r>
            <w:r w:rsidR="009140A3">
              <w:rPr>
                <w:rFonts w:ascii="Lato" w:hAnsi="Lato"/>
                <w:sz w:val="22"/>
                <w:szCs w:val="22"/>
              </w:rPr>
              <w:br/>
              <w:t>z</w:t>
            </w:r>
            <w:r w:rsidR="009140A3" w:rsidRPr="009140A3">
              <w:rPr>
                <w:rFonts w:ascii="Lato" w:hAnsi="Lato"/>
                <w:sz w:val="22"/>
                <w:szCs w:val="22"/>
              </w:rPr>
              <w:t xml:space="preserve"> 2023 r. poz. 735</w:t>
            </w:r>
            <w:r w:rsidR="009140A3">
              <w:rPr>
                <w:rFonts w:ascii="Lato" w:hAnsi="Lato"/>
                <w:sz w:val="22"/>
                <w:szCs w:val="22"/>
              </w:rPr>
              <w:t>, z późn. zm.)</w:t>
            </w:r>
            <w:r w:rsidRPr="00512AF9">
              <w:rPr>
                <w:rFonts w:ascii="Lato" w:hAnsi="Lato"/>
                <w:sz w:val="22"/>
                <w:szCs w:val="22"/>
              </w:rPr>
              <w:t xml:space="preserve">: „Modyfikacja zakresu danych </w:t>
            </w:r>
            <w:r w:rsidR="009140A3">
              <w:rPr>
                <w:rFonts w:ascii="Lato" w:hAnsi="Lato"/>
                <w:sz w:val="22"/>
                <w:szCs w:val="22"/>
              </w:rPr>
              <w:t>–</w:t>
            </w:r>
            <w:r w:rsidRPr="00512AF9">
              <w:rPr>
                <w:rFonts w:ascii="Lato" w:hAnsi="Lato"/>
                <w:sz w:val="22"/>
                <w:szCs w:val="22"/>
              </w:rPr>
              <w:t xml:space="preserve"> rozszerzenie zakresu danych wykorzystywanych w monitoringu </w:t>
            </w:r>
            <w:r w:rsidR="009140A3">
              <w:rPr>
                <w:rFonts w:ascii="Lato" w:hAnsi="Lato"/>
                <w:sz w:val="22"/>
                <w:szCs w:val="22"/>
              </w:rPr>
              <w:br/>
            </w:r>
            <w:r w:rsidRPr="00512AF9">
              <w:rPr>
                <w:rFonts w:ascii="Lato" w:hAnsi="Lato"/>
                <w:sz w:val="22"/>
                <w:szCs w:val="22"/>
              </w:rPr>
              <w:t xml:space="preserve">o informacje pozwalające na identyfikację w systemie monitoringu uczestników Ochotniczych Hufców Pracy”. O ile uzasadnionym wydaje się uwzględnianie w monitoringu także uczestników OHP, należy zwrócić uwagę, że szczegółowe rozwiązania </w:t>
            </w:r>
            <w:r w:rsidRPr="00512AF9">
              <w:rPr>
                <w:rFonts w:ascii="Lato" w:hAnsi="Lato"/>
                <w:sz w:val="22"/>
                <w:szCs w:val="22"/>
              </w:rPr>
              <w:lastRenderedPageBreak/>
              <w:t>prawne w tym zakresie, szczególnie w obszarze przekazywania danych osobowych przez OHP innym podmiotom, w</w:t>
            </w:r>
            <w:r w:rsidR="002A1B7E">
              <w:rPr>
                <w:rFonts w:ascii="Lato" w:hAnsi="Lato"/>
                <w:sz w:val="22"/>
                <w:szCs w:val="22"/>
              </w:rPr>
              <w:t>ymagają głębszego zastanowienia</w:t>
            </w:r>
            <w:r w:rsidRPr="00512AF9">
              <w:rPr>
                <w:rFonts w:ascii="Lato" w:hAnsi="Lato"/>
                <w:sz w:val="22"/>
                <w:szCs w:val="22"/>
              </w:rPr>
              <w:t>, rozpoznania sytuacji i konsultacji.</w:t>
            </w:r>
          </w:p>
        </w:tc>
        <w:tc>
          <w:tcPr>
            <w:tcW w:w="5812" w:type="dxa"/>
            <w:shd w:val="clear" w:color="auto" w:fill="auto"/>
          </w:tcPr>
          <w:p w14:paraId="15A20190" w14:textId="77777777" w:rsidR="003C1794" w:rsidRPr="00A06425" w:rsidRDefault="003C1794" w:rsidP="003C17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322A671" w14:textId="77777777" w:rsidR="003C1794" w:rsidRPr="00A06425" w:rsidRDefault="003C1794" w:rsidP="003C17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61911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1C325C"/>
    <w:rsid w:val="002715B2"/>
    <w:rsid w:val="002A1B7E"/>
    <w:rsid w:val="002A3FE8"/>
    <w:rsid w:val="003124D1"/>
    <w:rsid w:val="003B4105"/>
    <w:rsid w:val="003C1794"/>
    <w:rsid w:val="004D086F"/>
    <w:rsid w:val="0050723D"/>
    <w:rsid w:val="00512AF9"/>
    <w:rsid w:val="005D7CDA"/>
    <w:rsid w:val="005F6527"/>
    <w:rsid w:val="006705EC"/>
    <w:rsid w:val="006E16E9"/>
    <w:rsid w:val="0077778A"/>
    <w:rsid w:val="007C1DE7"/>
    <w:rsid w:val="00807385"/>
    <w:rsid w:val="00876678"/>
    <w:rsid w:val="009140A3"/>
    <w:rsid w:val="00944932"/>
    <w:rsid w:val="009E5FDB"/>
    <w:rsid w:val="00A06425"/>
    <w:rsid w:val="00A1546E"/>
    <w:rsid w:val="00A54DD0"/>
    <w:rsid w:val="00A64BBD"/>
    <w:rsid w:val="00AC7796"/>
    <w:rsid w:val="00B03163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F962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Michalska Marzena</cp:lastModifiedBy>
  <cp:revision>6</cp:revision>
  <dcterms:created xsi:type="dcterms:W3CDTF">2024-01-29T15:02:00Z</dcterms:created>
  <dcterms:modified xsi:type="dcterms:W3CDTF">2024-01-30T06:54:00Z</dcterms:modified>
</cp:coreProperties>
</file>