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B5F3" w14:textId="77777777" w:rsidR="00CD61F5" w:rsidRDefault="00CD61F5" w:rsidP="00856B02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</w:p>
    <w:p w14:paraId="63E1FF6C" w14:textId="07DBBB97" w:rsidR="00CD61F5" w:rsidRPr="0070536C" w:rsidRDefault="00B11AF1" w:rsidP="00856B02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Specjalisty</w:t>
      </w:r>
      <w:r w:rsidR="00790D9C">
        <w:rPr>
          <w:rFonts w:eastAsia="Calibri" w:cs="Calibri"/>
          <w:b/>
          <w:bCs/>
          <w:color w:val="000000"/>
          <w:sz w:val="24"/>
          <w:szCs w:val="24"/>
        </w:rPr>
        <w:t xml:space="preserve"> w Departamencie Monitoringu</w:t>
      </w:r>
    </w:p>
    <w:p w14:paraId="257762B0" w14:textId="77777777" w:rsidR="00856B02" w:rsidRDefault="00CD61F5" w:rsidP="00856B0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790D9C">
        <w:rPr>
          <w:rFonts w:eastAsia="Calibri" w:cs="Calibri"/>
          <w:color w:val="000000"/>
          <w:sz w:val="24"/>
          <w:szCs w:val="24"/>
        </w:rPr>
        <w:t>pełny etat</w:t>
      </w:r>
    </w:p>
    <w:p w14:paraId="59AB46C8" w14:textId="7011BF78" w:rsidR="00CD61F5" w:rsidRPr="0070536C" w:rsidRDefault="00CD61F5" w:rsidP="00856B0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1AC743A5" w14:textId="77777777" w:rsidR="00CD61F5" w:rsidRPr="0070536C" w:rsidRDefault="00CD61F5" w:rsidP="00856B0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697AD460" w14:textId="77777777" w:rsidR="00CD61F5" w:rsidRPr="0070536C" w:rsidRDefault="00CD61F5" w:rsidP="00856B0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251CA6D4" w14:textId="77777777" w:rsidR="00856B02" w:rsidRDefault="00CD61F5" w:rsidP="00856B02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7148E8A6" w14:textId="0AD7BCF6" w:rsidR="00CD61F5" w:rsidRPr="0070536C" w:rsidRDefault="00CD61F5" w:rsidP="00856B0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15120B23" w14:textId="2953D22A" w:rsidR="00CD61F5" w:rsidRPr="00E467F5" w:rsidRDefault="005161E7" w:rsidP="00856B02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prowadzenie monitoringów programów radiowych, telewizyjnych, serwisów </w:t>
      </w:r>
      <w:proofErr w:type="spellStart"/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>VoD</w:t>
      </w:r>
      <w:proofErr w:type="spellEnd"/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</w:t>
      </w:r>
      <w:r w:rsidR="00790D9C"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platform udostępniania wideo pod kątem przestrzegania ustawy o radiofonii i telewizji</w:t>
      </w:r>
      <w:r w:rsidR="00E467F5" w:rsidRPr="00E467F5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467F5" w:rsidRPr="00E467F5">
        <w:rPr>
          <w:rFonts w:ascii="Calibri" w:hAnsi="Calibri"/>
          <w:sz w:val="24"/>
          <w:szCs w:val="24"/>
        </w:rPr>
        <w:t xml:space="preserve">wydanych na jej podstawie </w:t>
      </w:r>
      <w:r w:rsidR="00B13D94">
        <w:rPr>
          <w:rFonts w:ascii="Calibri" w:hAnsi="Calibri"/>
          <w:sz w:val="24"/>
          <w:szCs w:val="24"/>
        </w:rPr>
        <w:t>aktów wykonawczych oraz decyzji koncesyjnych,</w:t>
      </w:r>
    </w:p>
    <w:p w14:paraId="704207AB" w14:textId="77777777" w:rsidR="00CD61F5" w:rsidRDefault="00790D9C" w:rsidP="00856B02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przygotowywanie projektów pism i wezwań Przewodniczącego KRRiT</w:t>
      </w:r>
      <w:r w:rsidRPr="00790D9C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4BBF30B2" w14:textId="4CEFA681" w:rsidR="00CD61F5" w:rsidRPr="00856B02" w:rsidRDefault="00790D9C" w:rsidP="00856B02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wykonywanie innych</w:t>
      </w:r>
      <w:r w:rsidR="0060687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zadań merytorycznych zleconych</w:t>
      </w: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przez dyrektora Departamentu Monitoringu</w:t>
      </w:r>
      <w:r w:rsidR="00EF19E3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14:paraId="45DE252F" w14:textId="5DCE1048" w:rsidR="00CD61F5" w:rsidRPr="00856B02" w:rsidRDefault="00CD61F5" w:rsidP="00856B0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764543B4" w14:textId="77777777" w:rsidR="00CD61F5" w:rsidRPr="0070536C" w:rsidRDefault="00CD61F5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wykształcenie:</w:t>
      </w:r>
      <w:r w:rsidR="00370BCD" w:rsidRPr="00370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BCD" w:rsidRPr="00370BCD">
        <w:rPr>
          <w:rFonts w:ascii="Calibri" w:eastAsia="Times New Roman" w:hAnsi="Calibri" w:cs="Times New Roman"/>
          <w:sz w:val="24"/>
          <w:szCs w:val="24"/>
          <w:lang w:eastAsia="pl-PL"/>
        </w:rPr>
        <w:t>wykształcenie wyższe</w:t>
      </w:r>
      <w:r w:rsidRPr="00370BCD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A434E92" w14:textId="181838C9" w:rsidR="00CD61F5" w:rsidRPr="0070536C" w:rsidRDefault="00CD61F5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0"/>
          <w:szCs w:val="20"/>
        </w:rPr>
      </w:pPr>
      <w:r w:rsidRPr="0070536C">
        <w:rPr>
          <w:rFonts w:eastAsia="Calibri" w:cs="Calibri"/>
          <w:color w:val="000000"/>
          <w:sz w:val="24"/>
          <w:szCs w:val="24"/>
        </w:rPr>
        <w:t>staż pracy:</w:t>
      </w:r>
      <w:r w:rsidR="00370BCD" w:rsidRPr="00370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79">
        <w:rPr>
          <w:rFonts w:ascii="Calibri" w:eastAsia="Times New Roman" w:hAnsi="Calibri" w:cs="Times New Roman"/>
          <w:sz w:val="24"/>
          <w:szCs w:val="24"/>
          <w:lang w:eastAsia="pl-PL"/>
        </w:rPr>
        <w:t>3 lata</w:t>
      </w:r>
      <w:r w:rsidR="00370BCD" w:rsidRPr="00370B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stażu pracy zawodowej</w:t>
      </w:r>
      <w:r w:rsidR="00606874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632A0C61" w14:textId="77777777" w:rsidR="00CD61F5" w:rsidRPr="00EF19E3" w:rsidRDefault="00EF19E3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znajomość ustawy o radiofonii i telewizji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F29E12B" w14:textId="77777777" w:rsidR="00CD61F5" w:rsidRPr="00EF19E3" w:rsidRDefault="00EF19E3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środowisku Microsoft Office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64B01918" w14:textId="77777777" w:rsidR="00CD61F5" w:rsidRPr="00EF19E3" w:rsidRDefault="00EF19E3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dobra organizacja pracy, samodzielność, inicjatywa, kreatywność</w:t>
      </w:r>
      <w:r w:rsidR="00CD61F5" w:rsidRPr="00EF19E3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2BF8BD4" w14:textId="77777777" w:rsidR="00EF19E3" w:rsidRPr="00EF19E3" w:rsidRDefault="00EF19E3" w:rsidP="00856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zdolność analitycznego myślenia oraz umiejętność syntezy i wyciągania wniosków,</w:t>
      </w:r>
    </w:p>
    <w:p w14:paraId="31A922EC" w14:textId="34B5E1D6" w:rsidR="00CD61F5" w:rsidRPr="00856B02" w:rsidRDefault="00EF19E3" w:rsidP="00856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skutecznego komunikowania się i argumentowania;</w:t>
      </w:r>
    </w:p>
    <w:p w14:paraId="596C777A" w14:textId="583143B9" w:rsidR="00CD61F5" w:rsidRPr="0070536C" w:rsidRDefault="00CF6BD9" w:rsidP="00856B02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Wymagania pożądane</w:t>
      </w:r>
      <w:r w:rsidR="00CD61F5" w:rsidRPr="0070536C">
        <w:rPr>
          <w:rFonts w:eastAsia="Calibri" w:cs="Calibri"/>
          <w:b/>
          <w:color w:val="000000"/>
          <w:sz w:val="24"/>
          <w:szCs w:val="24"/>
        </w:rPr>
        <w:t xml:space="preserve"> związane ze stanowiskiem pracy:</w:t>
      </w:r>
    </w:p>
    <w:p w14:paraId="31305E0F" w14:textId="77777777" w:rsidR="003F19E7" w:rsidRPr="003F19E7" w:rsidRDefault="003F19E7" w:rsidP="00856B02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wykształcenie wyższe prawnicze lub administracyjne, </w:t>
      </w:r>
    </w:p>
    <w:p w14:paraId="27953E04" w14:textId="77777777" w:rsidR="00CD61F5" w:rsidRPr="0013789E" w:rsidRDefault="00E0135F" w:rsidP="00856B02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zespole</w:t>
      </w:r>
      <w:r w:rsidR="00CD61F5" w:rsidRPr="0013789E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1C8652FA" w14:textId="2254AEDB" w:rsidR="00E0135F" w:rsidRPr="00856B02" w:rsidRDefault="00E0135F" w:rsidP="00856B02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>systematyczność, dokładność i odpowiedzialność, dbałość o szczegóły;</w:t>
      </w:r>
      <w:r w:rsidRPr="0013789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5803844" w14:textId="080E6086" w:rsidR="00606874" w:rsidRPr="00856B02" w:rsidRDefault="00CD61F5" w:rsidP="00856B02">
      <w:pPr>
        <w:autoSpaceDE w:val="0"/>
        <w:autoSpaceDN w:val="0"/>
        <w:adjustRightInd w:val="0"/>
        <w:spacing w:before="36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2DF808FD" w14:textId="0C29D15E" w:rsidR="00CD61F5" w:rsidRPr="0070536C" w:rsidRDefault="00015B87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życiorys,</w:t>
      </w:r>
    </w:p>
    <w:p w14:paraId="1F7D96C6" w14:textId="77777777" w:rsidR="00CD61F5" w:rsidRPr="0070536C" w:rsidRDefault="00CD61F5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0536C">
        <w:rPr>
          <w:rFonts w:eastAsia="Calibri" w:cs="Calibri"/>
          <w:sz w:val="24"/>
          <w:szCs w:val="24"/>
        </w:rPr>
        <w:t>,</w:t>
      </w:r>
    </w:p>
    <w:p w14:paraId="300DDAA2" w14:textId="77777777" w:rsidR="00CD61F5" w:rsidRPr="0070536C" w:rsidRDefault="00CD61F5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14:paraId="1E89553E" w14:textId="77777777" w:rsidR="00CD61F5" w:rsidRPr="0070536C" w:rsidRDefault="00CD61F5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kandydata o posiadaniu obywatelstwa polskiego,</w:t>
      </w:r>
    </w:p>
    <w:p w14:paraId="1597DD94" w14:textId="77777777" w:rsidR="00CD61F5" w:rsidRPr="003B3388" w:rsidRDefault="00CD61F5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7E1C3720" w14:textId="77777777" w:rsidR="00CD61F5" w:rsidRPr="0070536C" w:rsidRDefault="00CD61F5" w:rsidP="00856B02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staż pracy,  </w:t>
      </w:r>
    </w:p>
    <w:p w14:paraId="3E20216E" w14:textId="10F705C3" w:rsidR="00CD61F5" w:rsidRPr="00DC4650" w:rsidRDefault="00CD61F5" w:rsidP="00856B02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0536C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 xml:space="preserve">Inne informacje: </w:t>
      </w:r>
      <w:r w:rsidRPr="00992727">
        <w:rPr>
          <w:rFonts w:eastAsia="Times New Roman" w:cs="Calibri"/>
          <w:sz w:val="24"/>
          <w:szCs w:val="24"/>
          <w:lang w:eastAsia="pl-PL"/>
        </w:rPr>
        <w:br/>
      </w: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606874" w:rsidRPr="006C1D1D">
        <w:rPr>
          <w:rFonts w:eastAsia="Times New Roman" w:cs="Calibri"/>
          <w:b/>
          <w:bCs/>
          <w:sz w:val="24"/>
          <w:szCs w:val="24"/>
          <w:lang w:eastAsia="pl-PL"/>
        </w:rPr>
        <w:t>07</w:t>
      </w:r>
      <w:r w:rsidR="00B838C9" w:rsidRPr="006C1D1D">
        <w:rPr>
          <w:rFonts w:eastAsia="Times New Roman" w:cs="Calibri"/>
          <w:b/>
          <w:bCs/>
          <w:sz w:val="24"/>
          <w:szCs w:val="24"/>
          <w:lang w:eastAsia="pl-PL"/>
        </w:rPr>
        <w:t>.</w:t>
      </w:r>
      <w:r w:rsidR="00606874" w:rsidRPr="006C1D1D">
        <w:rPr>
          <w:rFonts w:eastAsia="Times New Roman" w:cs="Calibri"/>
          <w:b/>
          <w:bCs/>
          <w:sz w:val="24"/>
          <w:szCs w:val="24"/>
          <w:lang w:eastAsia="pl-PL"/>
        </w:rPr>
        <w:t>10</w:t>
      </w:r>
      <w:r w:rsidR="00CF6BD9" w:rsidRPr="006C1D1D">
        <w:rPr>
          <w:rFonts w:eastAsia="Times New Roman" w:cs="Calibri"/>
          <w:b/>
          <w:bCs/>
          <w:sz w:val="24"/>
          <w:szCs w:val="24"/>
          <w:lang w:eastAsia="pl-PL"/>
        </w:rPr>
        <w:t>.2021 r.</w:t>
      </w:r>
    </w:p>
    <w:p w14:paraId="71AF44B6" w14:textId="77777777" w:rsidR="00CD61F5" w:rsidRPr="004A08FD" w:rsidRDefault="00CD61F5" w:rsidP="00856B02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9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6BEBEC75" w14:textId="77777777" w:rsidR="00CD61F5" w:rsidRPr="00BF4D0A" w:rsidRDefault="00CD61F5" w:rsidP="00856B02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54DB2589" w14:textId="77777777" w:rsidR="00CD61F5" w:rsidRPr="00856B02" w:rsidRDefault="00CD61F5" w:rsidP="00856B02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 w:rsidRPr="00856B02">
        <w:rPr>
          <w:rFonts w:asciiTheme="minorHAnsi" w:hAnsiTheme="minorHAnsi"/>
          <w:sz w:val="24"/>
          <w:szCs w:val="24"/>
        </w:rPr>
        <w:t>na adres:</w:t>
      </w:r>
    </w:p>
    <w:p w14:paraId="763BDB4C" w14:textId="77777777" w:rsidR="00CD61F5" w:rsidRPr="00856B02" w:rsidRDefault="00CD61F5" w:rsidP="00856B02">
      <w:pPr>
        <w:spacing w:before="120" w:after="120" w:line="240" w:lineRule="auto"/>
        <w:rPr>
          <w:rFonts w:cs="Calibri"/>
          <w:sz w:val="24"/>
          <w:szCs w:val="24"/>
        </w:rPr>
      </w:pPr>
      <w:r w:rsidRPr="00856B02">
        <w:rPr>
          <w:rStyle w:val="Pogrubienie"/>
          <w:sz w:val="24"/>
          <w:szCs w:val="24"/>
        </w:rPr>
        <w:t>Biuro Krajowej Rady Radiofonii i Telewizji</w:t>
      </w:r>
      <w:r w:rsidRPr="00856B02">
        <w:rPr>
          <w:sz w:val="24"/>
          <w:szCs w:val="24"/>
        </w:rPr>
        <w:br/>
      </w:r>
      <w:r w:rsidRPr="00856B02">
        <w:rPr>
          <w:rStyle w:val="Pogrubienie"/>
          <w:sz w:val="24"/>
          <w:szCs w:val="24"/>
        </w:rPr>
        <w:t>Skwer kard. S. Wyszyńskiego 9</w:t>
      </w:r>
      <w:r w:rsidRPr="00856B02">
        <w:rPr>
          <w:sz w:val="24"/>
          <w:szCs w:val="24"/>
        </w:rPr>
        <w:br/>
      </w:r>
      <w:r w:rsidRPr="00856B02">
        <w:rPr>
          <w:rStyle w:val="Pogrubienie"/>
          <w:sz w:val="24"/>
          <w:szCs w:val="24"/>
        </w:rPr>
        <w:t>01-015 Warszawa</w:t>
      </w:r>
      <w:r w:rsidRPr="00856B02">
        <w:rPr>
          <w:b/>
          <w:sz w:val="24"/>
          <w:szCs w:val="24"/>
        </w:rPr>
        <w:t>;</w:t>
      </w:r>
    </w:p>
    <w:p w14:paraId="7158ED57" w14:textId="77777777" w:rsidR="00CD61F5" w:rsidRDefault="00CD61F5" w:rsidP="00856B02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47104FFC" w14:textId="4AF639B2" w:rsidR="00CD61F5" w:rsidRDefault="00CD61F5" w:rsidP="00856B02">
      <w:pPr>
        <w:spacing w:after="0" w:line="240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 w:rsidR="007751FA">
        <w:rPr>
          <w:rFonts w:cs="Calibri"/>
          <w:sz w:val="24"/>
          <w:szCs w:val="24"/>
        </w:rPr>
        <w:t>Specjalista</w:t>
      </w:r>
      <w:r w:rsidR="004E4957">
        <w:rPr>
          <w:rFonts w:cs="Calibri"/>
          <w:sz w:val="24"/>
          <w:szCs w:val="24"/>
        </w:rPr>
        <w:t>-Departament Monitoringu</w:t>
      </w:r>
      <w:r w:rsidRPr="00992727">
        <w:rPr>
          <w:rFonts w:cs="Calibri"/>
          <w:sz w:val="24"/>
          <w:szCs w:val="24"/>
        </w:rPr>
        <w:t>/”.</w:t>
      </w:r>
    </w:p>
    <w:p w14:paraId="295FE827" w14:textId="77777777" w:rsidR="00856B02" w:rsidRDefault="00CD61F5" w:rsidP="00856B02">
      <w:pPr>
        <w:spacing w:before="240"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Oferty nie 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 w:rsidR="00856B02">
        <w:rPr>
          <w:rFonts w:cs="Arial"/>
          <w:color w:val="000000"/>
          <w:sz w:val="24"/>
          <w:szCs w:val="24"/>
        </w:rPr>
        <w:t>.</w:t>
      </w:r>
    </w:p>
    <w:p w14:paraId="46E67B42" w14:textId="77777777" w:rsidR="00856B02" w:rsidRDefault="00CD61F5" w:rsidP="00856B02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64019BAF" w14:textId="77777777" w:rsidR="00856B02" w:rsidRDefault="00CD61F5" w:rsidP="00856B02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24945B16" w14:textId="77777777" w:rsidR="00856B02" w:rsidRDefault="00CD61F5" w:rsidP="00856B02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70536C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4547CEE7" w14:textId="6A7725D8" w:rsidR="00CD61F5" w:rsidRPr="00856B02" w:rsidRDefault="00CD61F5" w:rsidP="00856B02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5162C1AA" w14:textId="77777777" w:rsidR="00856B02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</w:t>
      </w:r>
      <w:r w:rsidR="00856B02">
        <w:rPr>
          <w:rFonts w:eastAsia="Times New Roman" w:cs="Arial"/>
          <w:sz w:val="24"/>
          <w:szCs w:val="24"/>
          <w:lang w:eastAsia="pl-PL"/>
        </w:rPr>
        <w:t>wy Unii Europejskiej I. 119/1”.</w:t>
      </w:r>
    </w:p>
    <w:p w14:paraId="219A1C60" w14:textId="54AC6ECC" w:rsidR="00CD61F5" w:rsidRPr="0070536C" w:rsidRDefault="00CD61F5" w:rsidP="00856B02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70FDA3AE" w14:textId="77777777" w:rsidR="00856B02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7F0AE44B" w14:textId="4D7D422C" w:rsidR="00CD61F5" w:rsidRPr="00856B02" w:rsidRDefault="00CD61F5" w:rsidP="00856B0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10131E84" w14:textId="77777777" w:rsidR="00856B02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lastRenderedPageBreak/>
        <w:t xml:space="preserve">Mogą się Państwo kontaktować z wyznaczonym inspektorem ochrony danych pod adresem e-mail: </w:t>
      </w:r>
      <w:hyperlink r:id="rId10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362079DC" w14:textId="488670B7" w:rsidR="00CD61F5" w:rsidRPr="00856B02" w:rsidRDefault="00CD61F5" w:rsidP="00856B0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6A84E9BD" w14:textId="77777777" w:rsidR="00856B02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39843F3A" w14:textId="0807F95D" w:rsidR="00CD61F5" w:rsidRPr="00856B02" w:rsidRDefault="00CD61F5" w:rsidP="00856B0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6D6DCFEA" w14:textId="77777777" w:rsidR="00856B02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1E1AE603" w14:textId="28CE3800" w:rsidR="00CD61F5" w:rsidRPr="00856B02" w:rsidRDefault="00CD61F5" w:rsidP="00856B02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8F6D025" w14:textId="77777777" w:rsidR="00CD61F5" w:rsidRPr="0070536C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7F9BC0C1" w14:textId="77777777" w:rsidR="00CD61F5" w:rsidRPr="0070536C" w:rsidRDefault="00CD61F5" w:rsidP="00856B0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53E977D" w14:textId="77777777" w:rsidR="00CD61F5" w:rsidRPr="0070536C" w:rsidRDefault="00CD61F5" w:rsidP="00856B0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1D465521" w14:textId="77777777" w:rsidR="00CD61F5" w:rsidRPr="0070536C" w:rsidRDefault="00CD61F5" w:rsidP="00856B0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2E3C87BD" w14:textId="77777777" w:rsidR="00CD61F5" w:rsidRPr="0070536C" w:rsidRDefault="00CD61F5" w:rsidP="00856B0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208FCA71" w14:textId="77777777" w:rsidR="00856B02" w:rsidRDefault="00CD61F5" w:rsidP="00856B0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268F2760" w14:textId="4756232C" w:rsidR="00CD61F5" w:rsidRPr="00856B02" w:rsidRDefault="00CD61F5" w:rsidP="00856B02">
      <w:pPr>
        <w:spacing w:before="24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56B02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CE6441F" w14:textId="69391E73" w:rsidR="00CD61F5" w:rsidRPr="00BF4D0A" w:rsidRDefault="00CD61F5" w:rsidP="00856B0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="00D82E76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8D04696" w14:textId="77777777" w:rsidR="00CD61F5" w:rsidRDefault="00CD61F5" w:rsidP="00856B02"/>
    <w:p w14:paraId="39309C7E" w14:textId="77777777" w:rsidR="00FF4396" w:rsidRPr="00CD61F5" w:rsidRDefault="00FF4396" w:rsidP="00856B02">
      <w:bookmarkStart w:id="0" w:name="_GoBack"/>
      <w:bookmarkEnd w:id="0"/>
    </w:p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D5CB0" w14:textId="77777777" w:rsidR="00051768" w:rsidRDefault="00051768" w:rsidP="00A24D9C">
      <w:pPr>
        <w:spacing w:after="0" w:line="240" w:lineRule="auto"/>
      </w:pPr>
      <w:r>
        <w:separator/>
      </w:r>
    </w:p>
  </w:endnote>
  <w:endnote w:type="continuationSeparator" w:id="0">
    <w:p w14:paraId="757BB823" w14:textId="77777777" w:rsidR="00051768" w:rsidRDefault="00051768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23AA1" w14:textId="77777777" w:rsidR="00051768" w:rsidRDefault="00051768" w:rsidP="00A24D9C">
      <w:pPr>
        <w:spacing w:after="0" w:line="240" w:lineRule="auto"/>
      </w:pPr>
      <w:r>
        <w:separator/>
      </w:r>
    </w:p>
  </w:footnote>
  <w:footnote w:type="continuationSeparator" w:id="0">
    <w:p w14:paraId="1D0263B0" w14:textId="77777777" w:rsidR="00051768" w:rsidRDefault="00051768" w:rsidP="00A24D9C">
      <w:pPr>
        <w:spacing w:after="0" w:line="240" w:lineRule="auto"/>
      </w:pPr>
      <w:r>
        <w:continuationSeparator/>
      </w:r>
    </w:p>
  </w:footnote>
  <w:footnote w:id="1">
    <w:p w14:paraId="6B471A99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1D43F6B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691ABA2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7D7255C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265234D3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5C2BB1"/>
    <w:multiLevelType w:val="multilevel"/>
    <w:tmpl w:val="B77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5B87"/>
    <w:rsid w:val="00033127"/>
    <w:rsid w:val="00051768"/>
    <w:rsid w:val="000549EC"/>
    <w:rsid w:val="00077523"/>
    <w:rsid w:val="0013789E"/>
    <w:rsid w:val="00217938"/>
    <w:rsid w:val="002B1FFD"/>
    <w:rsid w:val="00344EB7"/>
    <w:rsid w:val="00370BCD"/>
    <w:rsid w:val="00375A77"/>
    <w:rsid w:val="00386205"/>
    <w:rsid w:val="003C2451"/>
    <w:rsid w:val="003C3579"/>
    <w:rsid w:val="003F19E7"/>
    <w:rsid w:val="004E4957"/>
    <w:rsid w:val="004E7599"/>
    <w:rsid w:val="004F42B9"/>
    <w:rsid w:val="0051064E"/>
    <w:rsid w:val="005161E7"/>
    <w:rsid w:val="00606874"/>
    <w:rsid w:val="00676082"/>
    <w:rsid w:val="0069641D"/>
    <w:rsid w:val="006967EB"/>
    <w:rsid w:val="006C1D1D"/>
    <w:rsid w:val="006D10A2"/>
    <w:rsid w:val="007751FA"/>
    <w:rsid w:val="00790D9C"/>
    <w:rsid w:val="007D7F3F"/>
    <w:rsid w:val="00856B02"/>
    <w:rsid w:val="00866A12"/>
    <w:rsid w:val="00931D85"/>
    <w:rsid w:val="00A24D9C"/>
    <w:rsid w:val="00A91D30"/>
    <w:rsid w:val="00AC4508"/>
    <w:rsid w:val="00B11AF1"/>
    <w:rsid w:val="00B13D94"/>
    <w:rsid w:val="00B24926"/>
    <w:rsid w:val="00B838C9"/>
    <w:rsid w:val="00C71250"/>
    <w:rsid w:val="00CA24BF"/>
    <w:rsid w:val="00CB1592"/>
    <w:rsid w:val="00CC184C"/>
    <w:rsid w:val="00CD61F5"/>
    <w:rsid w:val="00CF6BD9"/>
    <w:rsid w:val="00D82E76"/>
    <w:rsid w:val="00DC4650"/>
    <w:rsid w:val="00E0135F"/>
    <w:rsid w:val="00E467F5"/>
    <w:rsid w:val="00EF19E3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CBA7-CF1A-4FE9-ACF2-63C67DD1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3</cp:revision>
  <cp:lastPrinted>2021-08-30T11:41:00Z</cp:lastPrinted>
  <dcterms:created xsi:type="dcterms:W3CDTF">2021-09-08T13:15:00Z</dcterms:created>
  <dcterms:modified xsi:type="dcterms:W3CDTF">2021-09-08T13:20:00Z</dcterms:modified>
</cp:coreProperties>
</file>