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6A0" w:rsidRDefault="00C706A0">
      <w:pPr>
        <w:pStyle w:val="Nagwek4"/>
        <w:rPr>
          <w:bCs/>
          <w:i w:val="0"/>
          <w:sz w:val="22"/>
          <w:szCs w:val="22"/>
        </w:rPr>
      </w:pP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sz w:val="24"/>
          <w:szCs w:val="24"/>
          <w:lang w:eastAsia="pl-PL"/>
        </w:rPr>
      </w:pP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     </w:t>
      </w:r>
      <w:r w:rsidRPr="00C706A0">
        <w:rPr>
          <w:rFonts w:ascii="Cambria" w:hAnsi="Cambria" w:cs="Cambria"/>
          <w:color w:val="000000"/>
          <w:sz w:val="24"/>
          <w:szCs w:val="24"/>
          <w:lang w:eastAsia="pl-PL"/>
        </w:rPr>
        <w:t xml:space="preserve"> </w:t>
      </w:r>
      <w:r w:rsidR="0003321B">
        <w:rPr>
          <w:rFonts w:ascii="Cambria" w:hAnsi="Cambria" w:cs="Cambria"/>
          <w:b/>
          <w:bCs/>
          <w:color w:val="000000"/>
          <w:lang w:eastAsia="pl-PL"/>
        </w:rPr>
        <w:t>Załącznik nr</w:t>
      </w:r>
      <w:r w:rsidR="00355B89">
        <w:rPr>
          <w:rFonts w:ascii="Cambria" w:hAnsi="Cambria" w:cs="Cambria"/>
          <w:b/>
          <w:bCs/>
          <w:color w:val="000000"/>
          <w:lang w:eastAsia="pl-PL"/>
        </w:rPr>
        <w:t xml:space="preserve"> 2a </w:t>
      </w:r>
      <w:r w:rsidRPr="00C706A0">
        <w:rPr>
          <w:rFonts w:ascii="Cambria" w:hAnsi="Cambria" w:cs="Cambria"/>
          <w:b/>
          <w:bCs/>
          <w:color w:val="000000"/>
          <w:lang w:eastAsia="pl-PL"/>
        </w:rPr>
        <w:t xml:space="preserve">do SWZ </w:t>
      </w: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 </w:t>
      </w: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 </w:t>
      </w: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 </w:t>
      </w: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(Nazwa i adres wykonawcy) </w:t>
      </w: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lang w:eastAsia="pl-PL"/>
        </w:rPr>
        <w:t xml:space="preserve">                                                                </w:t>
      </w: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_____________________________________________, dnia _____________ r. </w:t>
      </w: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b/>
          <w:bCs/>
          <w:color w:val="000000"/>
          <w:lang w:eastAsia="pl-PL"/>
        </w:rPr>
      </w:pP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b/>
          <w:bCs/>
          <w:color w:val="000000"/>
          <w:lang w:eastAsia="pl-PL"/>
        </w:rPr>
      </w:pP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b/>
          <w:bCs/>
          <w:color w:val="000000"/>
          <w:lang w:eastAsia="pl-PL"/>
        </w:rPr>
        <w:t xml:space="preserve">OŚWIADCZENIE WYKONAWCY O SPEŁNIANIU WARUNKÓW UDZIAŁU W POSTĘPOWANIU </w:t>
      </w: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>W związku ze złożeniem oferty w postępowaniu o udzielenie zamówienia publicznego prowadzonym przez Zamawiającego – w trybie podstawowym bez negocjacji, o którym mowa w art. 275 pkt 1 ustawy z dnia 11 września 2019 r. Prawo zamówień publicznych (tekst jedn.</w:t>
      </w:r>
      <w:r w:rsidR="00E376AA">
        <w:rPr>
          <w:rFonts w:ascii="Cambria" w:hAnsi="Cambria" w:cs="Cambria"/>
          <w:color w:val="000000"/>
          <w:lang w:eastAsia="pl-PL"/>
        </w:rPr>
        <w:t xml:space="preserve"> Dz. U. z 2022 r. poz. 1710</w:t>
      </w:r>
      <w:r w:rsidRPr="00C706A0">
        <w:rPr>
          <w:rFonts w:ascii="Cambria" w:hAnsi="Cambria" w:cs="Cambria"/>
          <w:color w:val="000000"/>
          <w:lang w:eastAsia="pl-PL"/>
        </w:rPr>
        <w:t xml:space="preserve"> z </w:t>
      </w:r>
      <w:proofErr w:type="spellStart"/>
      <w:r w:rsidRPr="00C706A0">
        <w:rPr>
          <w:rFonts w:ascii="Cambria" w:hAnsi="Cambria" w:cs="Cambria"/>
          <w:color w:val="000000"/>
          <w:lang w:eastAsia="pl-PL"/>
        </w:rPr>
        <w:t>późn</w:t>
      </w:r>
      <w:proofErr w:type="spellEnd"/>
      <w:r w:rsidRPr="00C706A0">
        <w:rPr>
          <w:rFonts w:ascii="Cambria" w:hAnsi="Cambria" w:cs="Cambria"/>
          <w:color w:val="000000"/>
          <w:lang w:eastAsia="pl-PL"/>
        </w:rPr>
        <w:t xml:space="preserve">. zm.) na </w:t>
      </w:r>
      <w:r w:rsidRPr="00C706A0">
        <w:rPr>
          <w:rFonts w:ascii="Cambria" w:hAnsi="Cambria" w:cs="Cambria"/>
          <w:b/>
          <w:bCs/>
          <w:i/>
          <w:iCs/>
          <w:color w:val="000000"/>
          <w:lang w:eastAsia="pl-PL"/>
        </w:rPr>
        <w:t>„</w:t>
      </w:r>
      <w:r w:rsidR="009512A2">
        <w:rPr>
          <w:rFonts w:ascii="Cambria" w:hAnsi="Cambria" w:cs="Cambria"/>
          <w:b/>
          <w:bCs/>
          <w:i/>
          <w:iCs/>
          <w:color w:val="000000"/>
          <w:lang w:eastAsia="pl-PL"/>
        </w:rPr>
        <w:t xml:space="preserve">Remont </w:t>
      </w:r>
      <w:r w:rsidR="00C931D7">
        <w:rPr>
          <w:rFonts w:ascii="Cambria" w:hAnsi="Cambria" w:cs="Cambria"/>
          <w:b/>
          <w:bCs/>
          <w:i/>
          <w:iCs/>
          <w:color w:val="000000"/>
          <w:lang w:eastAsia="pl-PL"/>
        </w:rPr>
        <w:t xml:space="preserve"> </w:t>
      </w:r>
      <w:r w:rsidR="004F65D7">
        <w:rPr>
          <w:rFonts w:ascii="Cambria" w:hAnsi="Cambria" w:cs="Cambria"/>
          <w:b/>
          <w:bCs/>
          <w:i/>
          <w:iCs/>
          <w:color w:val="000000"/>
          <w:lang w:eastAsia="pl-PL"/>
        </w:rPr>
        <w:t xml:space="preserve">ogrodzenia </w:t>
      </w:r>
      <w:r w:rsidR="009512A2">
        <w:rPr>
          <w:rFonts w:ascii="Cambria" w:hAnsi="Cambria" w:cs="Cambria"/>
          <w:b/>
          <w:bCs/>
          <w:i/>
          <w:iCs/>
          <w:color w:val="000000"/>
          <w:lang w:eastAsia="pl-PL"/>
        </w:rPr>
        <w:t xml:space="preserve">terenu </w:t>
      </w:r>
      <w:bookmarkStart w:id="0" w:name="_GoBack"/>
      <w:bookmarkEnd w:id="0"/>
      <w:r w:rsidR="004F65D7">
        <w:rPr>
          <w:rFonts w:ascii="Cambria" w:hAnsi="Cambria" w:cs="Cambria"/>
          <w:b/>
          <w:bCs/>
          <w:i/>
          <w:iCs/>
          <w:color w:val="000000"/>
          <w:lang w:eastAsia="pl-PL"/>
        </w:rPr>
        <w:t xml:space="preserve">szkółki leśnej Nadleśnictwa </w:t>
      </w:r>
      <w:r w:rsidR="00C931D7">
        <w:rPr>
          <w:rFonts w:ascii="Cambria" w:hAnsi="Cambria" w:cs="Cambria"/>
          <w:b/>
          <w:bCs/>
          <w:i/>
          <w:iCs/>
          <w:color w:val="000000"/>
          <w:lang w:eastAsia="pl-PL"/>
        </w:rPr>
        <w:t xml:space="preserve">          </w:t>
      </w:r>
      <w:r w:rsidR="004F65D7">
        <w:rPr>
          <w:rFonts w:ascii="Cambria" w:hAnsi="Cambria" w:cs="Cambria"/>
          <w:b/>
          <w:bCs/>
          <w:i/>
          <w:iCs/>
          <w:color w:val="000000"/>
          <w:lang w:eastAsia="pl-PL"/>
        </w:rPr>
        <w:t>Milicz</w:t>
      </w:r>
      <w:r w:rsidRPr="00C706A0">
        <w:rPr>
          <w:rFonts w:ascii="Cambria" w:hAnsi="Cambria" w:cs="Cambria"/>
          <w:b/>
          <w:bCs/>
          <w:i/>
          <w:iCs/>
          <w:color w:val="000000"/>
          <w:lang w:eastAsia="pl-PL"/>
        </w:rPr>
        <w:t xml:space="preserve">” </w:t>
      </w: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Ja niżej podpisany ______________________________________________________________________________________ ____________________________________________________________________________________________________________ </w:t>
      </w: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działając w imieniu i na rzecz </w:t>
      </w: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oświadczam, że spełniam warunki udziału w postępowaniu określone przez Zamawiającego w pkt 7.1. SWZ dla ww. postępowania o udzielenie zamówienia publicznego. </w:t>
      </w: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Ponadto oświadczam, że w celu wykazania spełniania warunków udziału w postępowaniu, określonych przez Zamawiającego w pkt ____________SWZ </w:t>
      </w:r>
      <w:r w:rsidRPr="00C706A0">
        <w:rPr>
          <w:rFonts w:ascii="Cambria" w:hAnsi="Cambria" w:cs="Cambria"/>
          <w:i/>
          <w:iCs/>
          <w:color w:val="000000"/>
          <w:lang w:eastAsia="pl-PL"/>
        </w:rPr>
        <w:t xml:space="preserve">(wskazać właściwą jednostkę redakcyjną SWZ, w której określono warunki udziału w postępowaniu), </w:t>
      </w:r>
      <w:r w:rsidRPr="00C706A0">
        <w:rPr>
          <w:rFonts w:ascii="Cambria" w:hAnsi="Cambria" w:cs="Cambria"/>
          <w:color w:val="000000"/>
          <w:lang w:eastAsia="pl-PL"/>
        </w:rPr>
        <w:t>polegam na zasobach następującego/</w:t>
      </w:r>
      <w:proofErr w:type="spellStart"/>
      <w:r w:rsidRPr="00C706A0">
        <w:rPr>
          <w:rFonts w:ascii="Cambria" w:hAnsi="Cambria" w:cs="Cambria"/>
          <w:color w:val="000000"/>
          <w:lang w:eastAsia="pl-PL"/>
        </w:rPr>
        <w:t>ych</w:t>
      </w:r>
      <w:proofErr w:type="spellEnd"/>
      <w:r w:rsidRPr="00C706A0">
        <w:rPr>
          <w:rFonts w:ascii="Cambria" w:hAnsi="Cambria" w:cs="Cambria"/>
          <w:color w:val="000000"/>
          <w:lang w:eastAsia="pl-PL"/>
        </w:rPr>
        <w:t xml:space="preserve"> podmiotu/ów: ___________________________________________________________________- </w:t>
      </w: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____________________________________________________________________________________________________________ </w:t>
      </w: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>____________________________________________________________________________________________________________</w:t>
      </w:r>
      <w:r>
        <w:rPr>
          <w:rFonts w:ascii="Cambria" w:hAnsi="Cambria" w:cs="Cambria"/>
          <w:color w:val="000000"/>
          <w:lang w:eastAsia="pl-PL"/>
        </w:rPr>
        <w:t xml:space="preserve">            </w:t>
      </w:r>
      <w:r w:rsidRPr="00C706A0">
        <w:rPr>
          <w:rFonts w:ascii="Cambria" w:hAnsi="Cambria" w:cs="Cambria"/>
          <w:color w:val="000000"/>
          <w:lang w:eastAsia="pl-PL"/>
        </w:rPr>
        <w:t xml:space="preserve">w następującym zakresie: </w:t>
      </w: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____________________________________________________________________________________________________________ </w:t>
      </w:r>
      <w:r w:rsidRPr="00C706A0">
        <w:rPr>
          <w:rFonts w:ascii="Cambria" w:hAnsi="Cambria" w:cs="Cambria"/>
          <w:i/>
          <w:iCs/>
          <w:color w:val="000000"/>
          <w:lang w:eastAsia="pl-PL"/>
        </w:rPr>
        <w:t xml:space="preserve">(wskazać podmiot i określić odpowiedni zakres dla wskazanego podmiotu) </w:t>
      </w: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lang w:eastAsia="pl-PL"/>
        </w:rPr>
        <w:t xml:space="preserve">                                                                                                                     </w:t>
      </w: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 </w:t>
      </w: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lang w:eastAsia="pl-PL"/>
        </w:rPr>
        <w:t xml:space="preserve">                                                                                                                                       </w:t>
      </w:r>
      <w:r w:rsidRPr="00C706A0">
        <w:rPr>
          <w:rFonts w:ascii="Cambria" w:hAnsi="Cambria" w:cs="Cambria"/>
          <w:color w:val="000000"/>
          <w:lang w:eastAsia="pl-PL"/>
        </w:rPr>
        <w:t xml:space="preserve">(podpis) </w:t>
      </w: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Dokument musi być złożony pod rygorem nieważności w formie elektronicznej, o której mowa w art. 78(1) KC (tj. podpisany kwalifikowanym podpisem elektronicznym), </w:t>
      </w: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>lub w postaci elektronicznej opatrzonej podpisem zaufanym lub podpisem osobistym</w:t>
      </w:r>
      <w:r w:rsidR="0003321B">
        <w:rPr>
          <w:rFonts w:ascii="Cambria" w:hAnsi="Cambria" w:cs="Cambria"/>
          <w:color w:val="000000"/>
          <w:lang w:eastAsia="pl-PL"/>
        </w:rPr>
        <w:t>.</w:t>
      </w:r>
    </w:p>
    <w:p w:rsidR="00C706A0" w:rsidRDefault="00C706A0">
      <w:pPr>
        <w:pStyle w:val="Nagwek4"/>
        <w:rPr>
          <w:bCs/>
          <w:i w:val="0"/>
          <w:sz w:val="22"/>
          <w:szCs w:val="22"/>
        </w:rPr>
      </w:pPr>
    </w:p>
    <w:p w:rsidR="00C706A0" w:rsidRDefault="00C706A0">
      <w:pPr>
        <w:pStyle w:val="Nagwek4"/>
        <w:rPr>
          <w:bCs/>
          <w:i w:val="0"/>
          <w:sz w:val="22"/>
          <w:szCs w:val="22"/>
        </w:rPr>
      </w:pPr>
    </w:p>
    <w:p w:rsidR="00C706A0" w:rsidRDefault="00C706A0">
      <w:pPr>
        <w:pStyle w:val="Nagwek4"/>
        <w:rPr>
          <w:bCs/>
          <w:i w:val="0"/>
          <w:sz w:val="22"/>
          <w:szCs w:val="22"/>
        </w:rPr>
      </w:pPr>
    </w:p>
    <w:sectPr w:rsidR="00C706A0">
      <w:headerReference w:type="default" r:id="rId6"/>
      <w:footerReference w:type="default" r:id="rId7"/>
      <w:endnotePr>
        <w:numFmt w:val="decimal"/>
      </w:endnotePr>
      <w:pgSz w:w="11906" w:h="16838"/>
      <w:pgMar w:top="851" w:right="1417" w:bottom="1276" w:left="1417" w:header="708" w:footer="29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619" w:rsidRDefault="009A4619">
      <w:pPr>
        <w:spacing w:after="0" w:line="240" w:lineRule="auto"/>
      </w:pPr>
      <w:r>
        <w:separator/>
      </w:r>
    </w:p>
  </w:endnote>
  <w:endnote w:type="continuationSeparator" w:id="0">
    <w:p w:rsidR="009A4619" w:rsidRDefault="009A4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832" w:rsidRDefault="00C15832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9512A2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 w:rsidR="009512A2">
      <w:rPr>
        <w:b/>
        <w:bCs/>
        <w:noProof/>
      </w:rPr>
      <w:t>1</w:t>
    </w:r>
    <w:r>
      <w:rPr>
        <w:b/>
        <w:bCs/>
      </w:rPr>
      <w:fldChar w:fldCharType="end"/>
    </w:r>
  </w:p>
  <w:p w:rsidR="00C15832" w:rsidRDefault="00C158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619" w:rsidRDefault="009A461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A4619" w:rsidRDefault="009A4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832" w:rsidRDefault="00C1583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675"/>
    <w:rsid w:val="0003321B"/>
    <w:rsid w:val="000C3C10"/>
    <w:rsid w:val="001002AB"/>
    <w:rsid w:val="00355B89"/>
    <w:rsid w:val="003B14F0"/>
    <w:rsid w:val="00474DD9"/>
    <w:rsid w:val="004F65D7"/>
    <w:rsid w:val="00503374"/>
    <w:rsid w:val="00564461"/>
    <w:rsid w:val="005B1BA0"/>
    <w:rsid w:val="005C5048"/>
    <w:rsid w:val="005D03CB"/>
    <w:rsid w:val="005F1682"/>
    <w:rsid w:val="005F6C93"/>
    <w:rsid w:val="00697AAE"/>
    <w:rsid w:val="006C6557"/>
    <w:rsid w:val="006E1273"/>
    <w:rsid w:val="006E2A4F"/>
    <w:rsid w:val="007531D3"/>
    <w:rsid w:val="008315CE"/>
    <w:rsid w:val="009512A2"/>
    <w:rsid w:val="00971C8B"/>
    <w:rsid w:val="009823E1"/>
    <w:rsid w:val="009946D2"/>
    <w:rsid w:val="009A4619"/>
    <w:rsid w:val="00A14DD1"/>
    <w:rsid w:val="00A45435"/>
    <w:rsid w:val="00B439E8"/>
    <w:rsid w:val="00BE6342"/>
    <w:rsid w:val="00C15832"/>
    <w:rsid w:val="00C706A0"/>
    <w:rsid w:val="00C83080"/>
    <w:rsid w:val="00C931D7"/>
    <w:rsid w:val="00D260D7"/>
    <w:rsid w:val="00DA7C1E"/>
    <w:rsid w:val="00DB1678"/>
    <w:rsid w:val="00DC19E0"/>
    <w:rsid w:val="00DF1ADD"/>
    <w:rsid w:val="00E30416"/>
    <w:rsid w:val="00E376AA"/>
    <w:rsid w:val="00F04F8A"/>
    <w:rsid w:val="00F95013"/>
    <w:rsid w:val="00FC1675"/>
    <w:rsid w:val="00FD58B9"/>
    <w:rsid w:val="00FE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AB51C4-A790-4707-97F1-E4AAD9A3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autoSpaceDN w:val="0"/>
      <w:spacing w:after="160" w:line="254" w:lineRule="auto"/>
      <w:textAlignment w:val="baseline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Pr>
      <w:sz w:val="20"/>
      <w:szCs w:val="20"/>
    </w:rPr>
  </w:style>
  <w:style w:type="character" w:styleId="Odwoanieprzypisukocowego">
    <w:name w:val="endnote reference"/>
    <w:rPr>
      <w:position w:val="0"/>
      <w:vertAlign w:val="superscript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~1.JUC\AppData\Local\Temp\px_dg~rdlp_wroclaw~nadl_ladek_zdroj~2021_2_lowiectwo_zal.5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px_dg~rdlp_wroclaw~nadl_ladek_zdroj~2021_2_lowiectwo_zal.5-1</Template>
  <TotalTime>173</TotalTime>
  <Pages>1</Pages>
  <Words>462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Jucha</dc:creator>
  <cp:keywords/>
  <cp:lastModifiedBy>Karolina Jucha</cp:lastModifiedBy>
  <cp:revision>19</cp:revision>
  <cp:lastPrinted>2021-08-03T09:00:00Z</cp:lastPrinted>
  <dcterms:created xsi:type="dcterms:W3CDTF">2021-05-11T20:52:00Z</dcterms:created>
  <dcterms:modified xsi:type="dcterms:W3CDTF">2022-11-16T10:11:00Z</dcterms:modified>
</cp:coreProperties>
</file>