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0C62" w14:textId="543D2697" w:rsidR="00CD61F5" w:rsidRDefault="00CD61F5" w:rsidP="00B8496A">
      <w:pPr>
        <w:autoSpaceDE w:val="0"/>
        <w:autoSpaceDN w:val="0"/>
        <w:adjustRightInd w:val="0"/>
        <w:spacing w:after="0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>kandydata na stanowisko</w:t>
      </w:r>
    </w:p>
    <w:p w14:paraId="6EAFD645" w14:textId="0AAF7E68" w:rsidR="00CD61F5" w:rsidRPr="00B8496A" w:rsidRDefault="009A5221" w:rsidP="00B8496A">
      <w:pPr>
        <w:autoSpaceDE w:val="0"/>
        <w:autoSpaceDN w:val="0"/>
        <w:adjustRightInd w:val="0"/>
        <w:spacing w:after="0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głównego specjalisty</w:t>
      </w:r>
      <w:r w:rsidR="00CD61F5"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 w </w:t>
      </w:r>
      <w:r>
        <w:rPr>
          <w:rFonts w:eastAsia="Calibri" w:cs="Calibri"/>
          <w:b/>
          <w:bCs/>
          <w:color w:val="000000"/>
          <w:sz w:val="24"/>
          <w:szCs w:val="24"/>
        </w:rPr>
        <w:t>Wydziale ds. Skarg i Wniosków Departamentu Prezydialnego</w:t>
      </w:r>
    </w:p>
    <w:p w14:paraId="47A4F485" w14:textId="779140A2" w:rsidR="00CD61F5" w:rsidRPr="0070536C" w:rsidRDefault="00CD61F5" w:rsidP="00B8496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9A5221">
        <w:rPr>
          <w:rFonts w:eastAsia="Calibri" w:cs="Calibri"/>
          <w:color w:val="000000"/>
          <w:sz w:val="24"/>
          <w:szCs w:val="24"/>
        </w:rPr>
        <w:t>pełny etat</w:t>
      </w:r>
    </w:p>
    <w:p w14:paraId="1E4570BA" w14:textId="77777777" w:rsidR="00CD61F5" w:rsidRPr="0070536C" w:rsidRDefault="00CD61F5" w:rsidP="00B8496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69026450" w14:textId="77777777" w:rsidR="00CD61F5" w:rsidRPr="0070536C" w:rsidRDefault="00CD61F5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1BCF3B9D" w14:textId="77777777" w:rsidR="00CD61F5" w:rsidRPr="0070536C" w:rsidRDefault="00CD61F5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32D904DD" w14:textId="1A698D93" w:rsidR="00CD61F5" w:rsidRPr="0070536C" w:rsidRDefault="00CD61F5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6D34E192" w14:textId="7ECAA917" w:rsidR="00CD61F5" w:rsidRPr="00B8496A" w:rsidRDefault="00CD61F5" w:rsidP="00B8496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1841B692" w14:textId="77777777" w:rsidR="009A5221" w:rsidRPr="00B8496A" w:rsidRDefault="009A5221" w:rsidP="00B8496A">
      <w:pPr>
        <w:pStyle w:val="Akapitzlist"/>
        <w:numPr>
          <w:ilvl w:val="0"/>
          <w:numId w:val="7"/>
        </w:numPr>
        <w:autoSpaceDE w:val="0"/>
        <w:adjustRightInd w:val="0"/>
        <w:spacing w:before="240" w:after="47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przyjmowanie oraz rejestracja skarg i wniosków, w tym prowadzenie całości dokumentacji w tych sprawach;</w:t>
      </w:r>
    </w:p>
    <w:p w14:paraId="2C05B729" w14:textId="77777777" w:rsidR="009A5221" w:rsidRPr="00B8496A" w:rsidRDefault="009A5221" w:rsidP="00B8496A">
      <w:pPr>
        <w:pStyle w:val="Akapitzlist"/>
        <w:numPr>
          <w:ilvl w:val="0"/>
          <w:numId w:val="7"/>
        </w:numPr>
        <w:autoSpaceDE w:val="0"/>
        <w:adjustRightInd w:val="0"/>
        <w:spacing w:after="47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prowadzenie postępowania wyjaśniającego i interwencyjnego;</w:t>
      </w:r>
    </w:p>
    <w:p w14:paraId="14A2CFBD" w14:textId="77777777" w:rsidR="009A5221" w:rsidRPr="00B8496A" w:rsidRDefault="009A5221" w:rsidP="00B8496A">
      <w:pPr>
        <w:pStyle w:val="Akapitzlist"/>
        <w:numPr>
          <w:ilvl w:val="0"/>
          <w:numId w:val="7"/>
        </w:numPr>
        <w:autoSpaceDE w:val="0"/>
        <w:adjustRightInd w:val="0"/>
        <w:spacing w:after="47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współpraca z właściwymi jednostkami w Biurze KRRiT oraz instytucjami zewnętrznymi w zakresie załatwiania skarg, wniosków i listów oraz czuwanie nad terminowym załatwianiem tych spraw;</w:t>
      </w:r>
    </w:p>
    <w:p w14:paraId="450844D3" w14:textId="0316DD9B" w:rsidR="009A5221" w:rsidRPr="00B8496A" w:rsidRDefault="009A5221" w:rsidP="00B8496A">
      <w:pPr>
        <w:pStyle w:val="Akapitzlist"/>
        <w:numPr>
          <w:ilvl w:val="0"/>
          <w:numId w:val="7"/>
        </w:numPr>
        <w:autoSpaceDE w:val="0"/>
        <w:adjustRightInd w:val="0"/>
        <w:spacing w:after="47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przygotowywanie projektów odpowiedzi</w:t>
      </w:r>
      <w:r w:rsidR="00CA1F39" w:rsidRPr="00B8496A">
        <w:rPr>
          <w:rFonts w:eastAsia="Calibri" w:cs="Calibri"/>
          <w:color w:val="000000"/>
          <w:sz w:val="24"/>
          <w:szCs w:val="24"/>
        </w:rPr>
        <w:t xml:space="preserve"> oraz innych pism w ramach prowadzonych postępowań</w:t>
      </w:r>
      <w:r w:rsidRPr="00B8496A">
        <w:rPr>
          <w:rFonts w:eastAsia="Calibri" w:cs="Calibri"/>
          <w:color w:val="000000"/>
          <w:sz w:val="24"/>
          <w:szCs w:val="24"/>
        </w:rPr>
        <w:t>;</w:t>
      </w:r>
    </w:p>
    <w:p w14:paraId="7DF29477" w14:textId="5BDDE286" w:rsidR="00CD61F5" w:rsidRPr="00B8496A" w:rsidRDefault="009A5221" w:rsidP="00B8496A">
      <w:pPr>
        <w:pStyle w:val="Akapitzlist"/>
        <w:numPr>
          <w:ilvl w:val="0"/>
          <w:numId w:val="7"/>
        </w:numPr>
        <w:autoSpaceDE w:val="0"/>
        <w:adjustRightInd w:val="0"/>
        <w:spacing w:after="47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prowadzenie bazy danych oraz ekspedycja korespondencji dotyczącej prowadzonych spraw</w:t>
      </w:r>
      <w:r w:rsidR="00001417" w:rsidRPr="00B8496A">
        <w:rPr>
          <w:rFonts w:eastAsia="Calibri" w:cs="Calibri"/>
          <w:color w:val="000000"/>
          <w:sz w:val="24"/>
          <w:szCs w:val="24"/>
        </w:rPr>
        <w:t>.</w:t>
      </w:r>
    </w:p>
    <w:p w14:paraId="70EDDA61" w14:textId="5773D17A" w:rsidR="00CD61F5" w:rsidRPr="00B8496A" w:rsidRDefault="00CD61F5" w:rsidP="00B8496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6FDFB5AB" w14:textId="05F6FA95" w:rsidR="00CD61F5" w:rsidRPr="00B8496A" w:rsidRDefault="00CD61F5" w:rsidP="00B8496A">
      <w:pPr>
        <w:pStyle w:val="Akapitzlist"/>
        <w:numPr>
          <w:ilvl w:val="0"/>
          <w:numId w:val="8"/>
        </w:numPr>
        <w:autoSpaceDE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 xml:space="preserve">wykształcenie: </w:t>
      </w:r>
      <w:r w:rsidR="009A5221" w:rsidRPr="00B8496A">
        <w:rPr>
          <w:rFonts w:eastAsia="Calibri" w:cs="Calibri"/>
          <w:color w:val="000000"/>
          <w:sz w:val="24"/>
          <w:szCs w:val="24"/>
        </w:rPr>
        <w:t>wyższe</w:t>
      </w:r>
      <w:r w:rsidR="00D45B3F" w:rsidRPr="00B8496A">
        <w:rPr>
          <w:rFonts w:eastAsia="Calibri" w:cs="Calibri"/>
          <w:color w:val="000000"/>
          <w:sz w:val="24"/>
          <w:szCs w:val="24"/>
        </w:rPr>
        <w:t xml:space="preserve"> magisterskie</w:t>
      </w:r>
      <w:r w:rsidR="00D43D36" w:rsidRPr="00B8496A">
        <w:rPr>
          <w:rFonts w:eastAsia="Calibri" w:cs="Calibri"/>
          <w:color w:val="000000"/>
          <w:sz w:val="24"/>
          <w:szCs w:val="24"/>
        </w:rPr>
        <w:t>;</w:t>
      </w:r>
    </w:p>
    <w:p w14:paraId="744959D4" w14:textId="5D687F40" w:rsidR="00CD61F5" w:rsidRPr="00B8496A" w:rsidRDefault="00CD61F5" w:rsidP="00B8496A">
      <w:pPr>
        <w:pStyle w:val="Akapitzlist"/>
        <w:numPr>
          <w:ilvl w:val="0"/>
          <w:numId w:val="8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 xml:space="preserve">staż pracy: </w:t>
      </w:r>
      <w:r w:rsidR="009A5221" w:rsidRPr="00B8496A">
        <w:rPr>
          <w:rFonts w:eastAsia="Calibri" w:cs="Calibri"/>
          <w:color w:val="000000"/>
          <w:sz w:val="24"/>
          <w:szCs w:val="24"/>
        </w:rPr>
        <w:t>7 lat</w:t>
      </w:r>
      <w:r w:rsidR="00D43D36" w:rsidRPr="00B8496A">
        <w:rPr>
          <w:rFonts w:eastAsia="Calibri" w:cs="Calibri"/>
          <w:color w:val="000000"/>
          <w:sz w:val="24"/>
          <w:szCs w:val="24"/>
        </w:rPr>
        <w:t>;</w:t>
      </w:r>
    </w:p>
    <w:p w14:paraId="7A1707D1" w14:textId="77777777" w:rsidR="00CA1F39" w:rsidRPr="00B8496A" w:rsidRDefault="00CA1F39" w:rsidP="00B8496A">
      <w:pPr>
        <w:pStyle w:val="Akapitzlist"/>
        <w:numPr>
          <w:ilvl w:val="0"/>
          <w:numId w:val="8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biegła znajomość pakietu MS Office i poczty elektronicznej;</w:t>
      </w:r>
    </w:p>
    <w:p w14:paraId="151A8238" w14:textId="77777777" w:rsidR="00CA1F39" w:rsidRPr="00B8496A" w:rsidRDefault="00CA1F39" w:rsidP="00B8496A">
      <w:pPr>
        <w:pStyle w:val="Akapitzlist"/>
        <w:numPr>
          <w:ilvl w:val="0"/>
          <w:numId w:val="8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znajomość podstawowych aktów prawnych związanych z funkcjonowaniem Krajowej Rady Radiofonii i Telewizji, w tym ustawy z 29 grudnia 1992 roku o radiofonii i telewizji;</w:t>
      </w:r>
    </w:p>
    <w:p w14:paraId="35024E60" w14:textId="77777777" w:rsidR="00CA1F39" w:rsidRPr="00B8496A" w:rsidRDefault="00CA1F39" w:rsidP="00B8496A">
      <w:pPr>
        <w:pStyle w:val="Akapitzlist"/>
        <w:numPr>
          <w:ilvl w:val="0"/>
          <w:numId w:val="8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udokumentowana znajomość języka angielskiego w stopniu co najmniej średnim B2 lub C1;</w:t>
      </w:r>
    </w:p>
    <w:p w14:paraId="614DC525" w14:textId="483D0493" w:rsidR="00D45B3F" w:rsidRPr="00B8496A" w:rsidRDefault="00CA1F39" w:rsidP="00B8496A">
      <w:pPr>
        <w:pStyle w:val="Akapitzlist"/>
        <w:numPr>
          <w:ilvl w:val="0"/>
          <w:numId w:val="8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praktyka zawodowa związana z wykonywaniem zadań służbowych o podobnym /zbliżonym charakterze.</w:t>
      </w:r>
    </w:p>
    <w:p w14:paraId="0A8A76B8" w14:textId="77777777" w:rsidR="00B8496A" w:rsidRDefault="00CD61F5" w:rsidP="00B8496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color w:val="000000"/>
          <w:sz w:val="24"/>
          <w:szCs w:val="24"/>
        </w:rPr>
      </w:pPr>
      <w:r w:rsidRPr="0070536C">
        <w:rPr>
          <w:rFonts w:eastAsia="Calibri" w:cs="Calibri"/>
          <w:b/>
          <w:color w:val="000000"/>
          <w:sz w:val="24"/>
          <w:szCs w:val="24"/>
        </w:rPr>
        <w:t>Wymagania dodatkowe związane ze stanowiskiem pracy:</w:t>
      </w:r>
    </w:p>
    <w:p w14:paraId="45B19816" w14:textId="7CF926A4" w:rsidR="00CA1F39" w:rsidRPr="00B8496A" w:rsidRDefault="00CA1F39" w:rsidP="00B8496A">
      <w:pPr>
        <w:pStyle w:val="Akapitzlist"/>
        <w:numPr>
          <w:ilvl w:val="0"/>
          <w:numId w:val="11"/>
        </w:numPr>
        <w:autoSpaceDE w:val="0"/>
        <w:adjustRightInd w:val="0"/>
        <w:spacing w:before="240" w:after="0" w:line="240" w:lineRule="auto"/>
        <w:rPr>
          <w:rFonts w:eastAsia="Calibri" w:cs="Calibri"/>
          <w:b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ukończone studia wyższe o kierunku: administ</w:t>
      </w:r>
      <w:r w:rsidR="00D43D36" w:rsidRPr="00B8496A">
        <w:rPr>
          <w:rFonts w:eastAsia="Calibri" w:cs="Calibri"/>
          <w:color w:val="000000"/>
          <w:sz w:val="24"/>
          <w:szCs w:val="24"/>
        </w:rPr>
        <w:t xml:space="preserve">racja, prawo, filologia polska, </w:t>
      </w:r>
      <w:r w:rsidRPr="00B8496A">
        <w:rPr>
          <w:rFonts w:eastAsia="Calibri" w:cs="Calibri"/>
          <w:color w:val="000000"/>
          <w:sz w:val="24"/>
          <w:szCs w:val="24"/>
        </w:rPr>
        <w:t>dziennikarstwo, socjologia;</w:t>
      </w:r>
    </w:p>
    <w:p w14:paraId="6ACDEE51" w14:textId="694434A1" w:rsidR="00CA1F39" w:rsidRPr="00B8496A" w:rsidRDefault="00CA1F39" w:rsidP="00B8496A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contextualSpacing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 xml:space="preserve">praktyczna umiejętność </w:t>
      </w:r>
      <w:r w:rsidR="00001417" w:rsidRPr="00B8496A">
        <w:rPr>
          <w:rFonts w:eastAsia="Calibri" w:cs="Calibri"/>
          <w:color w:val="000000"/>
          <w:sz w:val="24"/>
          <w:szCs w:val="24"/>
        </w:rPr>
        <w:t xml:space="preserve">poprawnego pisania i </w:t>
      </w:r>
      <w:r w:rsidRPr="00B8496A">
        <w:rPr>
          <w:rFonts w:eastAsia="Calibri" w:cs="Calibri"/>
          <w:color w:val="000000"/>
          <w:sz w:val="24"/>
          <w:szCs w:val="24"/>
        </w:rPr>
        <w:t>redagowania pism;</w:t>
      </w:r>
    </w:p>
    <w:p w14:paraId="492455AA" w14:textId="77777777" w:rsidR="00CA1F39" w:rsidRPr="00B8496A" w:rsidRDefault="00CA1F39" w:rsidP="00B8496A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contextualSpacing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znajomość przepisów związanych z przestrzeganiem tajemnicy państwowej i służbowej;</w:t>
      </w:r>
    </w:p>
    <w:p w14:paraId="11F73427" w14:textId="77777777" w:rsidR="00CA1F39" w:rsidRPr="00B8496A" w:rsidRDefault="00CA1F39" w:rsidP="00B8496A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contextualSpacing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znajomość elektronicznych systemów obiegu informacji;</w:t>
      </w:r>
    </w:p>
    <w:p w14:paraId="184252A9" w14:textId="67CB212F" w:rsidR="00CA1F39" w:rsidRPr="00B8496A" w:rsidRDefault="00CA1F39" w:rsidP="00B8496A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contextualSpacing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color w:val="000000"/>
          <w:sz w:val="24"/>
          <w:szCs w:val="24"/>
        </w:rPr>
        <w:t>znajomość przepisów bhp.</w:t>
      </w:r>
    </w:p>
    <w:p w14:paraId="29F1BD56" w14:textId="77777777" w:rsidR="00CD61F5" w:rsidRDefault="00CD61F5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714EBB15" w14:textId="77777777" w:rsidR="00B8496A" w:rsidRPr="0070536C" w:rsidRDefault="00B8496A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7DAEBB61" w14:textId="77777777" w:rsidR="00B8496A" w:rsidRDefault="00CD61F5" w:rsidP="00B8496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lastRenderedPageBreak/>
        <w:t xml:space="preserve">Wymagane dokumenty i oświadczenia: </w:t>
      </w:r>
    </w:p>
    <w:p w14:paraId="2C2AAF34" w14:textId="33578687" w:rsidR="00CD61F5" w:rsidRPr="00B8496A" w:rsidRDefault="00CD61F5" w:rsidP="00B8496A">
      <w:pPr>
        <w:pStyle w:val="Akapitzlist"/>
        <w:numPr>
          <w:ilvl w:val="0"/>
          <w:numId w:val="12"/>
        </w:numPr>
        <w:autoSpaceDE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B8496A">
        <w:rPr>
          <w:rFonts w:eastAsia="Calibri" w:cs="Calibri"/>
          <w:sz w:val="24"/>
          <w:szCs w:val="24"/>
        </w:rPr>
        <w:t xml:space="preserve">życiorys </w:t>
      </w:r>
    </w:p>
    <w:p w14:paraId="7C902FC9" w14:textId="77777777" w:rsidR="00CD61F5" w:rsidRPr="0070536C" w:rsidRDefault="00CD61F5" w:rsidP="00B8496A">
      <w:pPr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0536C">
        <w:rPr>
          <w:rFonts w:eastAsia="Calibri" w:cs="Calibri"/>
          <w:sz w:val="24"/>
          <w:szCs w:val="24"/>
        </w:rPr>
        <w:t>,</w:t>
      </w:r>
    </w:p>
    <w:p w14:paraId="42862050" w14:textId="77777777" w:rsidR="00CD61F5" w:rsidRPr="0070536C" w:rsidRDefault="00CD61F5" w:rsidP="00B8496A">
      <w:pPr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14:paraId="2E92854A" w14:textId="77777777" w:rsidR="00CD61F5" w:rsidRPr="0070536C" w:rsidRDefault="00CD61F5" w:rsidP="00B8496A">
      <w:pPr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kandydata o posiadaniu obywatelstwa polskiego,</w:t>
      </w:r>
    </w:p>
    <w:p w14:paraId="461034C2" w14:textId="77777777" w:rsidR="00CD61F5" w:rsidRPr="003B3388" w:rsidRDefault="00CD61F5" w:rsidP="00B8496A">
      <w:pPr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4EF9DAF9" w14:textId="7D976B74" w:rsidR="00CD61F5" w:rsidRPr="00B8496A" w:rsidRDefault="00CD61F5" w:rsidP="00B8496A">
      <w:pPr>
        <w:numPr>
          <w:ilvl w:val="0"/>
          <w:numId w:val="12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staż pracy</w:t>
      </w:r>
      <w:r w:rsidR="00CA1F39">
        <w:rPr>
          <w:rFonts w:eastAsia="Calibri" w:cs="Calibri"/>
          <w:sz w:val="24"/>
          <w:szCs w:val="24"/>
        </w:rPr>
        <w:t>.</w:t>
      </w:r>
      <w:r w:rsidRPr="0070536C">
        <w:rPr>
          <w:rFonts w:eastAsia="Calibri" w:cs="Calibri"/>
          <w:sz w:val="24"/>
          <w:szCs w:val="24"/>
        </w:rPr>
        <w:t> </w:t>
      </w:r>
    </w:p>
    <w:p w14:paraId="62525254" w14:textId="6AF6E1AA" w:rsidR="00CD61F5" w:rsidRDefault="00CD61F5" w:rsidP="00B8496A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0536C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  <w:r w:rsidRPr="00992727">
        <w:rPr>
          <w:rFonts w:eastAsia="Times New Roman" w:cs="Calibri"/>
          <w:sz w:val="24"/>
          <w:szCs w:val="24"/>
          <w:lang w:eastAsia="pl-PL"/>
        </w:rPr>
        <w:br/>
      </w: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D43D36" w:rsidRPr="009575A9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="009575A9" w:rsidRPr="009575A9">
        <w:rPr>
          <w:rFonts w:eastAsia="Times New Roman" w:cs="Calibri"/>
          <w:b/>
          <w:bCs/>
          <w:sz w:val="24"/>
          <w:szCs w:val="24"/>
          <w:lang w:eastAsia="pl-PL"/>
        </w:rPr>
        <w:t xml:space="preserve">9 </w:t>
      </w:r>
      <w:r w:rsidR="00521D73" w:rsidRPr="009575A9">
        <w:rPr>
          <w:rFonts w:eastAsia="Times New Roman" w:cs="Calibri"/>
          <w:b/>
          <w:bCs/>
          <w:sz w:val="24"/>
          <w:szCs w:val="24"/>
          <w:lang w:eastAsia="pl-PL"/>
        </w:rPr>
        <w:t xml:space="preserve">września </w:t>
      </w:r>
      <w:r w:rsidR="00D43D36" w:rsidRPr="009575A9">
        <w:rPr>
          <w:rFonts w:eastAsia="Times New Roman" w:cs="Calibri"/>
          <w:b/>
          <w:bCs/>
          <w:sz w:val="24"/>
          <w:szCs w:val="24"/>
          <w:lang w:eastAsia="pl-PL"/>
        </w:rPr>
        <w:t>2021 r.</w:t>
      </w:r>
    </w:p>
    <w:p w14:paraId="0B2D527C" w14:textId="77777777" w:rsidR="00CD61F5" w:rsidRPr="004A08FD" w:rsidRDefault="00CD61F5" w:rsidP="00B8496A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64C21D16" w14:textId="77777777" w:rsidR="00CD61F5" w:rsidRPr="00BF4D0A" w:rsidRDefault="00CD61F5" w:rsidP="00B8496A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05E2BE1F" w14:textId="77777777" w:rsidR="00CD61F5" w:rsidRPr="00817134" w:rsidRDefault="00CD61F5" w:rsidP="00B8496A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14:paraId="66A458AB" w14:textId="77777777" w:rsidR="00CD61F5" w:rsidRPr="00817134" w:rsidRDefault="00CD61F5" w:rsidP="00B8496A">
      <w:pPr>
        <w:spacing w:before="120" w:after="120" w:line="240" w:lineRule="auto"/>
        <w:rPr>
          <w:rFonts w:cs="Calibri"/>
          <w:sz w:val="24"/>
          <w:szCs w:val="24"/>
        </w:rPr>
      </w:pPr>
      <w:r w:rsidRPr="00817134">
        <w:rPr>
          <w:rStyle w:val="Pogrubienie"/>
        </w:rPr>
        <w:t>Biuro Krajowej Rady Radiofonii i Telewizji</w:t>
      </w:r>
      <w:r w:rsidRPr="00817134">
        <w:br/>
      </w:r>
      <w:r w:rsidRPr="00817134">
        <w:rPr>
          <w:rStyle w:val="Pogrubienie"/>
        </w:rPr>
        <w:t>Skwer kard. S. Wyszyńskiego 9</w:t>
      </w:r>
      <w:r w:rsidRPr="00817134">
        <w:br/>
      </w:r>
      <w:r w:rsidRPr="00817134">
        <w:rPr>
          <w:rStyle w:val="Pogrubienie"/>
        </w:rPr>
        <w:t>01-015 Warszawa</w:t>
      </w:r>
      <w:r w:rsidRPr="00817134">
        <w:rPr>
          <w:b/>
          <w:sz w:val="24"/>
          <w:szCs w:val="24"/>
        </w:rPr>
        <w:t>;</w:t>
      </w:r>
    </w:p>
    <w:p w14:paraId="49EA74CF" w14:textId="77777777" w:rsidR="00CD61F5" w:rsidRDefault="00CD61F5" w:rsidP="00B8496A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28085CDF" w14:textId="0A67EA3D" w:rsidR="00CD61F5" w:rsidRDefault="00CD61F5" w:rsidP="00B8496A">
      <w:pPr>
        <w:spacing w:after="0" w:line="240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</w:t>
      </w:r>
      <w:r w:rsidR="00521D73">
        <w:rPr>
          <w:rFonts w:cs="Calibri"/>
          <w:sz w:val="24"/>
          <w:szCs w:val="24"/>
        </w:rPr>
        <w:t xml:space="preserve">  główny specjalista w Departamencie Prezydialnym</w:t>
      </w:r>
      <w:r w:rsidRPr="00992727">
        <w:rPr>
          <w:rFonts w:cs="Calibri"/>
          <w:sz w:val="24"/>
          <w:szCs w:val="24"/>
        </w:rPr>
        <w:t>”.</w:t>
      </w:r>
    </w:p>
    <w:p w14:paraId="411BC7D8" w14:textId="77777777" w:rsidR="00B8496A" w:rsidRDefault="00CD61F5" w:rsidP="00B8496A">
      <w:pPr>
        <w:spacing w:before="240" w:after="0" w:line="240" w:lineRule="auto"/>
        <w:rPr>
          <w:rFonts w:cs="Calibri"/>
          <w:sz w:val="24"/>
          <w:szCs w:val="24"/>
        </w:rPr>
      </w:pPr>
      <w:r w:rsidRPr="00D43D36">
        <w:rPr>
          <w:rFonts w:cs="Arial"/>
          <w:b/>
          <w:color w:val="000000"/>
          <w:sz w:val="24"/>
          <w:szCs w:val="24"/>
        </w:rPr>
        <w:t>Oferty niespełniające wymagań formalnych oraz przesłane lub złożone po terminie, nie będą rozpatrywane.</w:t>
      </w:r>
      <w:r w:rsidR="00B8496A">
        <w:rPr>
          <w:rFonts w:cs="Calibri"/>
          <w:sz w:val="24"/>
          <w:szCs w:val="24"/>
        </w:rPr>
        <w:t xml:space="preserve"> </w:t>
      </w:r>
    </w:p>
    <w:p w14:paraId="12354A8F" w14:textId="4B483718" w:rsidR="00CD61F5" w:rsidRPr="00B8496A" w:rsidRDefault="00CD61F5" w:rsidP="00B8496A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79C63C1E" w14:textId="77777777" w:rsidR="00B8496A" w:rsidRDefault="00CD61F5" w:rsidP="00B8496A">
      <w:pPr>
        <w:spacing w:before="240"/>
        <w:rPr>
          <w:rFonts w:eastAsia="Times New Roman" w:cs="Calibri"/>
          <w:sz w:val="24"/>
          <w:szCs w:val="24"/>
          <w:lang w:eastAsia="pl-PL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62328F23" w14:textId="44FD457B" w:rsidR="00CD61F5" w:rsidRPr="00B8496A" w:rsidRDefault="00CD61F5" w:rsidP="00B8496A">
      <w:pPr>
        <w:spacing w:before="240"/>
        <w:rPr>
          <w:sz w:val="24"/>
          <w:szCs w:val="24"/>
        </w:rPr>
      </w:pPr>
      <w:r w:rsidRPr="0070536C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48AA1BAA" w14:textId="77777777" w:rsidR="00CD61F5" w:rsidRPr="0070536C" w:rsidRDefault="00CD61F5" w:rsidP="00B8496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0F41C74" w14:textId="77777777" w:rsidR="00CD61F5" w:rsidRPr="0070536C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6FF463DB" w14:textId="3CEBB07D" w:rsidR="00CD61F5" w:rsidRPr="0070536C" w:rsidRDefault="00CD61F5" w:rsidP="00B8496A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</w:t>
      </w:r>
      <w:r w:rsidR="00B8496A">
        <w:rPr>
          <w:rFonts w:eastAsia="Times New Roman" w:cs="Arial"/>
          <w:sz w:val="24"/>
          <w:szCs w:val="24"/>
          <w:lang w:eastAsia="pl-PL"/>
        </w:rPr>
        <w:t>wy Unii Europejskiej I. 119/1”.</w:t>
      </w:r>
    </w:p>
    <w:p w14:paraId="0DA7C0F9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39AE0039" w14:textId="664CB34E" w:rsidR="00CD61F5" w:rsidRPr="0070536C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634B545C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2A4C826A" w14:textId="762F045E" w:rsidR="00CD61F5" w:rsidRPr="00B8496A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5433E689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74DE66D2" w14:textId="1E50663C" w:rsidR="00CD61F5" w:rsidRPr="0070536C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31B788F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57981C02" w14:textId="0AA21FFF" w:rsidR="00CD61F5" w:rsidRPr="0070536C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0177703E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5E19A322" w14:textId="77777777" w:rsidR="00CD61F5" w:rsidRPr="0070536C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18943A6E" w14:textId="77777777" w:rsidR="00CD61F5" w:rsidRPr="0070536C" w:rsidRDefault="00CD61F5" w:rsidP="00B8496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9923C32" w14:textId="77777777" w:rsidR="00CD61F5" w:rsidRPr="0070536C" w:rsidRDefault="00CD61F5" w:rsidP="00B8496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4A1C0069" w14:textId="77777777" w:rsidR="00CD61F5" w:rsidRPr="0070536C" w:rsidRDefault="00CD61F5" w:rsidP="00B8496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2F48A977" w14:textId="77777777" w:rsidR="00CD61F5" w:rsidRPr="0070536C" w:rsidRDefault="00CD61F5" w:rsidP="00B8496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5F14E74E" w14:textId="2C5B71B3" w:rsidR="00CD61F5" w:rsidRPr="00B8496A" w:rsidRDefault="00CD61F5" w:rsidP="00B8496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3877F404" w14:textId="77777777" w:rsidR="00B8496A" w:rsidRDefault="00B8496A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</w:p>
    <w:p w14:paraId="3FFA7E3E" w14:textId="77777777" w:rsidR="00CD61F5" w:rsidRPr="0070536C" w:rsidRDefault="00CD61F5" w:rsidP="00B8496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Informacja o wymogu podania danych: </w:t>
      </w:r>
    </w:p>
    <w:p w14:paraId="07C9E160" w14:textId="77777777" w:rsidR="00CD61F5" w:rsidRPr="00BF4D0A" w:rsidRDefault="00CD61F5" w:rsidP="00B8496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66D7D2F9" w14:textId="77777777" w:rsidR="00CD61F5" w:rsidRDefault="00CD61F5" w:rsidP="00B8496A"/>
    <w:p w14:paraId="00C59605" w14:textId="77777777" w:rsidR="00FF4396" w:rsidRPr="00CD61F5" w:rsidRDefault="00FF4396" w:rsidP="00B8496A">
      <w:bookmarkStart w:id="0" w:name="_GoBack"/>
      <w:bookmarkEnd w:id="0"/>
    </w:p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7803A" w14:textId="77777777" w:rsidR="00E54829" w:rsidRDefault="00E54829" w:rsidP="00A24D9C">
      <w:pPr>
        <w:spacing w:after="0" w:line="240" w:lineRule="auto"/>
      </w:pPr>
      <w:r>
        <w:separator/>
      </w:r>
    </w:p>
  </w:endnote>
  <w:endnote w:type="continuationSeparator" w:id="0">
    <w:p w14:paraId="39E21E00" w14:textId="77777777" w:rsidR="00E54829" w:rsidRDefault="00E54829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ECE54" w14:textId="77777777" w:rsidR="00E54829" w:rsidRDefault="00E54829" w:rsidP="00A24D9C">
      <w:pPr>
        <w:spacing w:after="0" w:line="240" w:lineRule="auto"/>
      </w:pPr>
      <w:r>
        <w:separator/>
      </w:r>
    </w:p>
  </w:footnote>
  <w:footnote w:type="continuationSeparator" w:id="0">
    <w:p w14:paraId="715041F8" w14:textId="77777777" w:rsidR="00E54829" w:rsidRDefault="00E54829" w:rsidP="00A24D9C">
      <w:pPr>
        <w:spacing w:after="0" w:line="240" w:lineRule="auto"/>
      </w:pPr>
      <w:r>
        <w:continuationSeparator/>
      </w:r>
    </w:p>
  </w:footnote>
  <w:footnote w:id="1">
    <w:p w14:paraId="2F0B59E6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61849E60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37BCB034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5CC080DF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601CDDE0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F39"/>
    <w:multiLevelType w:val="hybridMultilevel"/>
    <w:tmpl w:val="05EC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15CC2"/>
    <w:multiLevelType w:val="hybridMultilevel"/>
    <w:tmpl w:val="B5B0B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53296"/>
    <w:multiLevelType w:val="hybridMultilevel"/>
    <w:tmpl w:val="B4E06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00B91"/>
    <w:multiLevelType w:val="hybridMultilevel"/>
    <w:tmpl w:val="F4C2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F7A"/>
    <w:multiLevelType w:val="hybridMultilevel"/>
    <w:tmpl w:val="D5FCD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4B72F6"/>
    <w:multiLevelType w:val="hybridMultilevel"/>
    <w:tmpl w:val="3282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01417"/>
    <w:rsid w:val="00033127"/>
    <w:rsid w:val="000549EC"/>
    <w:rsid w:val="00386205"/>
    <w:rsid w:val="004F42B9"/>
    <w:rsid w:val="0051064E"/>
    <w:rsid w:val="00521D73"/>
    <w:rsid w:val="00866A12"/>
    <w:rsid w:val="009575A9"/>
    <w:rsid w:val="00963CCC"/>
    <w:rsid w:val="009A5221"/>
    <w:rsid w:val="00A24D9C"/>
    <w:rsid w:val="00A6749E"/>
    <w:rsid w:val="00A91D30"/>
    <w:rsid w:val="00B759B2"/>
    <w:rsid w:val="00B8496A"/>
    <w:rsid w:val="00C71250"/>
    <w:rsid w:val="00CA1F39"/>
    <w:rsid w:val="00CC184C"/>
    <w:rsid w:val="00CD61F5"/>
    <w:rsid w:val="00D168E1"/>
    <w:rsid w:val="00D43D36"/>
    <w:rsid w:val="00D45B3F"/>
    <w:rsid w:val="00E54829"/>
    <w:rsid w:val="00E54E80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0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dcterms:created xsi:type="dcterms:W3CDTF">2021-08-30T08:53:00Z</dcterms:created>
  <dcterms:modified xsi:type="dcterms:W3CDTF">2021-08-30T08:53:00Z</dcterms:modified>
</cp:coreProperties>
</file>