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04FF10A" w14:textId="0833C7B1" w:rsidR="004109F7" w:rsidRPr="00DC2382" w:rsidRDefault="004109F7" w:rsidP="00DC2382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D03F5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  <w:r w:rsidR="00F659AF">
        <w:rPr>
          <w:rFonts w:ascii="Cambria" w:hAnsi="Cambria" w:cs="Arial"/>
          <w:b/>
          <w:bCs/>
          <w:sz w:val="22"/>
          <w:szCs w:val="22"/>
        </w:rPr>
        <w:t>ZGS.270.1.4</w:t>
      </w:r>
      <w:r w:rsidR="00DC2382">
        <w:rPr>
          <w:rFonts w:ascii="Cambria" w:hAnsi="Cambria" w:cs="Arial"/>
          <w:b/>
          <w:bCs/>
          <w:sz w:val="22"/>
          <w:szCs w:val="22"/>
        </w:rPr>
        <w:t>.2021</w:t>
      </w: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</w:p>
    <w:p w14:paraId="3A789456" w14:textId="4036A8C9" w:rsidR="004109F7" w:rsidRDefault="00DC2382" w:rsidP="00DC23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bookmarkEnd w:id="0"/>
    <w:p w14:paraId="3EDF8594" w14:textId="22822212" w:rsidR="004109F7" w:rsidRDefault="00DC238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data</w:t>
      </w:r>
      <w:r w:rsidR="004109F7">
        <w:rPr>
          <w:rFonts w:ascii="Cambria" w:hAnsi="Cambria" w:cs="Arial"/>
          <w:bCs/>
          <w:sz w:val="22"/>
          <w:szCs w:val="22"/>
        </w:rPr>
        <w:t xml:space="preserve">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2AC9D39D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3E4F8FD5" w14:textId="27C21D01" w:rsidR="004109F7" w:rsidRDefault="004109F7" w:rsidP="00DC2382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F659AF" w:rsidRPr="00F659AF">
        <w:rPr>
          <w:rFonts w:ascii="Cambria" w:hAnsi="Cambria"/>
          <w:b/>
          <w:i/>
          <w:sz w:val="22"/>
          <w:szCs w:val="22"/>
        </w:rPr>
        <w:t>„Pełnienie funkcji inspektora nadzoru inwestorskiego – roboty budowlane z zakresu małej retencji górskiej w Nadleśnictwie Ustrzyki Dolne”</w:t>
      </w:r>
      <w:r w:rsidRPr="00F659AF">
        <w:rPr>
          <w:rFonts w:ascii="Cambria" w:hAnsi="Cambria" w:cs="Arial"/>
          <w:bCs/>
          <w:sz w:val="22"/>
          <w:szCs w:val="22"/>
          <w:lang w:eastAsia="pl-PL"/>
        </w:rPr>
        <w:t>,</w:t>
      </w:r>
      <w:r w:rsidR="00DC2382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524E9">
        <w:rPr>
          <w:rFonts w:ascii="Cambria" w:hAnsi="Cambria" w:cs="Arial"/>
          <w:sz w:val="22"/>
          <w:szCs w:val="22"/>
          <w:lang w:eastAsia="pl-PL"/>
        </w:rPr>
      </w:r>
      <w:r w:rsidR="004524E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DC2382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524E9">
        <w:rPr>
          <w:rFonts w:ascii="Cambria" w:hAnsi="Cambria" w:cs="Arial"/>
          <w:sz w:val="22"/>
          <w:szCs w:val="22"/>
          <w:lang w:eastAsia="pl-PL"/>
        </w:rPr>
      </w:r>
      <w:r w:rsidR="004524E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DC2382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DC2382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DC2382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6C447420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6C1FD" w14:textId="77777777" w:rsidR="004524E9" w:rsidRDefault="004524E9">
      <w:r>
        <w:separator/>
      </w:r>
    </w:p>
  </w:endnote>
  <w:endnote w:type="continuationSeparator" w:id="0">
    <w:p w14:paraId="0C6D7A03" w14:textId="77777777" w:rsidR="004524E9" w:rsidRDefault="00452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5DEF87E6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D03F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230983" w14:textId="77777777" w:rsidR="004524E9" w:rsidRDefault="004524E9">
      <w:r>
        <w:separator/>
      </w:r>
    </w:p>
  </w:footnote>
  <w:footnote w:type="continuationSeparator" w:id="0">
    <w:p w14:paraId="5BAC5522" w14:textId="77777777" w:rsidR="004524E9" w:rsidRDefault="004524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03F5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A8E"/>
    <w:rsid w:val="00443576"/>
    <w:rsid w:val="00443F67"/>
    <w:rsid w:val="004453A8"/>
    <w:rsid w:val="00447B6F"/>
    <w:rsid w:val="00451A44"/>
    <w:rsid w:val="004524E9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0DA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15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AF7433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23DB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62AB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2382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9AF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val="pl-PL"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pl-PL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 w:eastAsia="pl-PL"/>
    </w:rPr>
  </w:style>
  <w:style w:type="paragraph" w:customStyle="1" w:styleId="Kolorowecieniowanieakcent11">
    <w:name w:val="Kolorowe cieniowanie — akcent 11"/>
    <w:uiPriority w:val="99"/>
    <w:semiHidden/>
    <w:rPr>
      <w:lang w:val="pl-PL"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val="pl-PL"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val="pl-PL"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Monika Wójcik - Nadleśnictwo Ustrzyki Dolne</cp:lastModifiedBy>
  <cp:revision>16</cp:revision>
  <cp:lastPrinted>2017-05-23T10:32:00Z</cp:lastPrinted>
  <dcterms:created xsi:type="dcterms:W3CDTF">2021-09-08T07:26:00Z</dcterms:created>
  <dcterms:modified xsi:type="dcterms:W3CDTF">2021-11-19T08:28:00Z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