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D24" w14:textId="77777777" w:rsidR="00F26320" w:rsidRDefault="00F26320" w:rsidP="00F26320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Lista biegłych rzeczoznawców majątkowych w postępowaniach administracyjnych</w:t>
      </w:r>
    </w:p>
    <w:p w14:paraId="3F96D674" w14:textId="77777777" w:rsidR="00F26320" w:rsidRDefault="00F26320" w:rsidP="00F26320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prowadzonych przez Wojewodę Pomorskiego, w Wydziale Nieruchomości i Skarbu</w:t>
      </w:r>
    </w:p>
    <w:p w14:paraId="227927BF" w14:textId="18ADFAF5" w:rsidR="00636BFA" w:rsidRPr="002402F2" w:rsidRDefault="00F26320" w:rsidP="00F263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Państwa</w:t>
      </w:r>
    </w:p>
    <w:p w14:paraId="1CF694F1" w14:textId="77777777" w:rsidR="00636BFA" w:rsidRPr="002402F2" w:rsidRDefault="00636BFA" w:rsidP="00F26320">
      <w:pPr>
        <w:spacing w:after="0"/>
        <w:rPr>
          <w:rFonts w:ascii="Times New Roman" w:hAnsi="Times New Roman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31"/>
        <w:gridCol w:w="3514"/>
        <w:gridCol w:w="1522"/>
      </w:tblGrid>
      <w:tr w:rsidR="00F26320" w:rsidRPr="00F26320" w14:paraId="57D574C6" w14:textId="77777777" w:rsidTr="00F26320">
        <w:trPr>
          <w:trHeight w:hRule="exact" w:val="680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23B6740E" w14:textId="77777777" w:rsidR="00F26320" w:rsidRPr="00F26320" w:rsidRDefault="00F26320" w:rsidP="00F263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6320">
              <w:rPr>
                <w:rFonts w:ascii="Times New Roman" w:hAnsi="Times New Roman"/>
                <w:b/>
              </w:rPr>
              <w:t>L. p.</w:t>
            </w:r>
          </w:p>
        </w:tc>
        <w:tc>
          <w:tcPr>
            <w:tcW w:w="3031" w:type="dxa"/>
            <w:shd w:val="clear" w:color="auto" w:fill="FFFFFF"/>
            <w:vAlign w:val="center"/>
          </w:tcPr>
          <w:p w14:paraId="298EF908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  <w:b/>
              </w:rPr>
            </w:pPr>
            <w:r w:rsidRPr="00F26320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514" w:type="dxa"/>
            <w:shd w:val="clear" w:color="auto" w:fill="FFFFFF"/>
            <w:vAlign w:val="center"/>
          </w:tcPr>
          <w:p w14:paraId="6CF4675E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  <w:b/>
              </w:rPr>
            </w:pPr>
            <w:r w:rsidRPr="00F26320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1522" w:type="dxa"/>
            <w:shd w:val="clear" w:color="auto" w:fill="FFFFFF"/>
            <w:vAlign w:val="center"/>
          </w:tcPr>
          <w:p w14:paraId="4D47D57A" w14:textId="600FB883" w:rsidR="00F26320" w:rsidRPr="00F26320" w:rsidRDefault="00F26320" w:rsidP="00F26320">
            <w:pPr>
              <w:spacing w:after="0"/>
              <w:ind w:hanging="93"/>
              <w:jc w:val="center"/>
              <w:rPr>
                <w:rFonts w:ascii="Times New Roman" w:hAnsi="Times New Roman"/>
                <w:b/>
              </w:rPr>
            </w:pPr>
            <w:r w:rsidRPr="00F26320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br/>
            </w:r>
            <w:r w:rsidRPr="00F26320">
              <w:rPr>
                <w:rFonts w:ascii="Times New Roman" w:hAnsi="Times New Roman"/>
                <w:b/>
              </w:rPr>
              <w:t>wpisu na listę</w:t>
            </w:r>
          </w:p>
        </w:tc>
      </w:tr>
      <w:tr w:rsidR="00F26320" w:rsidRPr="00F26320" w14:paraId="3AFB0998" w14:textId="77777777" w:rsidTr="00F26320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32EDA666" w14:textId="77777777" w:rsidR="00F26320" w:rsidRPr="00F26320" w:rsidRDefault="00F26320" w:rsidP="00F26320">
            <w:pPr>
              <w:numPr>
                <w:ilvl w:val="0"/>
                <w:numId w:val="1"/>
              </w:numPr>
              <w:tabs>
                <w:tab w:val="clear" w:pos="792"/>
                <w:tab w:val="num" w:pos="720"/>
              </w:tabs>
              <w:spacing w:after="0"/>
              <w:ind w:left="72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shd w:val="clear" w:color="auto" w:fill="auto"/>
            <w:noWrap/>
            <w:vAlign w:val="center"/>
          </w:tcPr>
          <w:p w14:paraId="6215620E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Stanisław Jemielita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14:paraId="16685B53" w14:textId="52B50C92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Graniczna 43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14-100 Ostróda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14:paraId="3C844FED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01.09.2017 r.</w:t>
            </w:r>
          </w:p>
        </w:tc>
      </w:tr>
      <w:tr w:rsidR="00F26320" w:rsidRPr="00F26320" w14:paraId="5AD9208C" w14:textId="77777777" w:rsidTr="00F26320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BABE588" w14:textId="77777777" w:rsidR="00F26320" w:rsidRPr="00F26320" w:rsidRDefault="00F26320" w:rsidP="00F26320">
            <w:pPr>
              <w:numPr>
                <w:ilvl w:val="0"/>
                <w:numId w:val="1"/>
              </w:numPr>
              <w:tabs>
                <w:tab w:val="clear" w:pos="792"/>
                <w:tab w:val="num" w:pos="720"/>
              </w:tabs>
              <w:spacing w:after="0"/>
              <w:ind w:left="72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shd w:val="clear" w:color="auto" w:fill="auto"/>
            <w:noWrap/>
            <w:vAlign w:val="center"/>
          </w:tcPr>
          <w:p w14:paraId="1C918007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Beata Jezierska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14:paraId="578B4079" w14:textId="052E9E8C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Koziorożca 39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80-299 Gdańsk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14:paraId="1435465D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31.10.2017 r.</w:t>
            </w:r>
          </w:p>
        </w:tc>
      </w:tr>
      <w:tr w:rsidR="00F26320" w:rsidRPr="00F26320" w14:paraId="59644772" w14:textId="77777777" w:rsidTr="00F26320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6C26EA1" w14:textId="77777777" w:rsidR="00F26320" w:rsidRPr="00F26320" w:rsidRDefault="00F26320" w:rsidP="00F26320">
            <w:pPr>
              <w:numPr>
                <w:ilvl w:val="0"/>
                <w:numId w:val="1"/>
              </w:numPr>
              <w:tabs>
                <w:tab w:val="clear" w:pos="792"/>
                <w:tab w:val="num" w:pos="720"/>
              </w:tabs>
              <w:spacing w:after="0"/>
              <w:ind w:left="72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shd w:val="clear" w:color="auto" w:fill="auto"/>
            <w:noWrap/>
            <w:vAlign w:val="center"/>
          </w:tcPr>
          <w:p w14:paraId="7C1AF32C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Maciej Górecki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14:paraId="7B88FAAB" w14:textId="530118BF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Kościelna 45D/12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60-537 Poznań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14:paraId="510574F2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04.12.2017 r.</w:t>
            </w:r>
          </w:p>
        </w:tc>
      </w:tr>
      <w:tr w:rsidR="00F26320" w:rsidRPr="00F26320" w14:paraId="5EC4A008" w14:textId="77777777" w:rsidTr="00F26320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7715D0F4" w14:textId="77777777" w:rsidR="00F26320" w:rsidRPr="00F26320" w:rsidRDefault="00F26320" w:rsidP="00F26320">
            <w:pPr>
              <w:numPr>
                <w:ilvl w:val="0"/>
                <w:numId w:val="1"/>
              </w:numPr>
              <w:tabs>
                <w:tab w:val="clear" w:pos="792"/>
                <w:tab w:val="num" w:pos="720"/>
              </w:tabs>
              <w:spacing w:after="0"/>
              <w:ind w:left="72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shd w:val="clear" w:color="auto" w:fill="auto"/>
            <w:noWrap/>
            <w:vAlign w:val="center"/>
          </w:tcPr>
          <w:p w14:paraId="1AFE1A1A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Michał Roszkowiak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14:paraId="1A05742E" w14:textId="38A4D56B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Tomasza Zana 8/1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60-691 Poznań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14:paraId="5E46D776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04.12.2017 r.</w:t>
            </w:r>
          </w:p>
        </w:tc>
      </w:tr>
      <w:tr w:rsidR="00F26320" w:rsidRPr="00F26320" w14:paraId="5A60B73E" w14:textId="77777777" w:rsidTr="00F26320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383C4EC3" w14:textId="77777777" w:rsidR="00F26320" w:rsidRPr="00F26320" w:rsidRDefault="00F26320" w:rsidP="00F26320">
            <w:pPr>
              <w:numPr>
                <w:ilvl w:val="0"/>
                <w:numId w:val="1"/>
              </w:numPr>
              <w:tabs>
                <w:tab w:val="clear" w:pos="792"/>
                <w:tab w:val="num" w:pos="720"/>
              </w:tabs>
              <w:spacing w:after="0"/>
              <w:ind w:left="72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shd w:val="clear" w:color="auto" w:fill="auto"/>
            <w:noWrap/>
            <w:vAlign w:val="center"/>
          </w:tcPr>
          <w:p w14:paraId="7CA67257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Andrzej Olszewski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14:paraId="21128F77" w14:textId="2E3C3276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Szarych Szeregów 5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10-072 Olsztyn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14:paraId="60168106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15.01.2018 r.</w:t>
            </w:r>
          </w:p>
        </w:tc>
      </w:tr>
      <w:tr w:rsidR="00F26320" w:rsidRPr="00F26320" w14:paraId="54CE23CB" w14:textId="77777777" w:rsidTr="00F26320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B62AD39" w14:textId="77777777" w:rsidR="00F26320" w:rsidRPr="00F26320" w:rsidRDefault="00F26320" w:rsidP="00F26320">
            <w:pPr>
              <w:numPr>
                <w:ilvl w:val="0"/>
                <w:numId w:val="1"/>
              </w:numPr>
              <w:tabs>
                <w:tab w:val="clear" w:pos="792"/>
                <w:tab w:val="num" w:pos="720"/>
              </w:tabs>
              <w:spacing w:after="0"/>
              <w:ind w:left="72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shd w:val="clear" w:color="auto" w:fill="auto"/>
            <w:noWrap/>
            <w:vAlign w:val="center"/>
          </w:tcPr>
          <w:p w14:paraId="239C4C89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Michał Marszk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14:paraId="7367F5ED" w14:textId="073B36D9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Łagowska 32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80-178 Gdańsk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14:paraId="765277E3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15.01.2018 r.</w:t>
            </w:r>
          </w:p>
        </w:tc>
      </w:tr>
      <w:tr w:rsidR="00F26320" w:rsidRPr="00F26320" w14:paraId="0C3935D5" w14:textId="77777777" w:rsidTr="00F26320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034004FB" w14:textId="77777777" w:rsidR="00F26320" w:rsidRPr="00F26320" w:rsidRDefault="00F26320" w:rsidP="00F26320">
            <w:pPr>
              <w:numPr>
                <w:ilvl w:val="0"/>
                <w:numId w:val="1"/>
              </w:numPr>
              <w:tabs>
                <w:tab w:val="clear" w:pos="792"/>
                <w:tab w:val="num" w:pos="720"/>
              </w:tabs>
              <w:spacing w:after="0"/>
              <w:ind w:left="72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shd w:val="clear" w:color="auto" w:fill="auto"/>
            <w:noWrap/>
            <w:vAlign w:val="center"/>
          </w:tcPr>
          <w:p w14:paraId="4A0BC9AE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Andrzej Izwaryn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14:paraId="0CC7883F" w14:textId="5DD2B626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Srebrna 9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42-612 Tarnowskie Góry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14:paraId="5DC290C8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02.03.2020 r.</w:t>
            </w:r>
          </w:p>
        </w:tc>
      </w:tr>
      <w:tr w:rsidR="00F26320" w:rsidRPr="00F26320" w14:paraId="50E2F226" w14:textId="77777777" w:rsidTr="00F26320">
        <w:trPr>
          <w:trHeight w:hRule="exact" w:val="6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D272" w14:textId="77777777" w:rsidR="00F26320" w:rsidRPr="00F26320" w:rsidRDefault="00F26320" w:rsidP="00F263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1D60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Michał Gołębiewski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9EBC" w14:textId="36DCEA68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Zabłockiego 6D/7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80-287 Gdańsk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5642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02.03.2020 r.</w:t>
            </w:r>
          </w:p>
        </w:tc>
      </w:tr>
      <w:tr w:rsidR="00F26320" w:rsidRPr="00F26320" w14:paraId="58BD5B79" w14:textId="77777777" w:rsidTr="00F26320">
        <w:trPr>
          <w:trHeight w:hRule="exact" w:val="6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8348" w14:textId="77777777" w:rsidR="00F26320" w:rsidRPr="00F26320" w:rsidRDefault="00F26320" w:rsidP="00F263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3513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Dariusz Kopeć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74BB" w14:textId="60735ABF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Zbigniewa Herberta 6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 xml:space="preserve">10-371 </w:t>
            </w:r>
            <w:proofErr w:type="spellStart"/>
            <w:r w:rsidRPr="00F26320">
              <w:rPr>
                <w:rFonts w:ascii="Times New Roman" w:hAnsi="Times New Roman"/>
              </w:rPr>
              <w:t>Kieźliny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DAB7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07.06.2023 r.</w:t>
            </w:r>
          </w:p>
        </w:tc>
      </w:tr>
      <w:tr w:rsidR="00F26320" w:rsidRPr="00F26320" w14:paraId="76C1D6AD" w14:textId="77777777" w:rsidTr="00F26320">
        <w:trPr>
          <w:trHeight w:hRule="exact" w:val="6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0540" w14:textId="77777777" w:rsidR="00F26320" w:rsidRPr="00F26320" w:rsidRDefault="00F26320" w:rsidP="00F263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4F59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Maciej Klonowski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A2A8" w14:textId="6AB89400" w:rsidR="00F26320" w:rsidRPr="00F26320" w:rsidRDefault="00F26320" w:rsidP="00F26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Kminkowa 19A/1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81-198 Kosakowo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D1CF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15.11.2023 r.</w:t>
            </w:r>
          </w:p>
        </w:tc>
      </w:tr>
      <w:tr w:rsidR="00F26320" w:rsidRPr="00F26320" w14:paraId="793CAB27" w14:textId="77777777" w:rsidTr="00F26320">
        <w:trPr>
          <w:trHeight w:hRule="exact" w:val="6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9AF2" w14:textId="77777777" w:rsidR="00F26320" w:rsidRPr="00F26320" w:rsidRDefault="00F26320" w:rsidP="00F263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DF33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Michał Stelmaszak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5F43" w14:textId="39F35B84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 xml:space="preserve">ul. </w:t>
            </w:r>
            <w:proofErr w:type="spellStart"/>
            <w:r w:rsidRPr="00F26320">
              <w:rPr>
                <w:rFonts w:ascii="Times New Roman" w:hAnsi="Times New Roman"/>
              </w:rPr>
              <w:t>Ślaskiego</w:t>
            </w:r>
            <w:proofErr w:type="spellEnd"/>
            <w:r w:rsidRPr="00F26320">
              <w:rPr>
                <w:rFonts w:ascii="Times New Roman" w:hAnsi="Times New Roman"/>
              </w:rPr>
              <w:t xml:space="preserve"> 6/6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87-100 Toruń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4EFB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15.11.2023 r.</w:t>
            </w:r>
          </w:p>
        </w:tc>
      </w:tr>
      <w:tr w:rsidR="00F26320" w:rsidRPr="00F26320" w14:paraId="5E55C5AB" w14:textId="77777777" w:rsidTr="00F26320">
        <w:trPr>
          <w:trHeight w:hRule="exact" w:val="6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EB50" w14:textId="77777777" w:rsidR="00F26320" w:rsidRPr="00F26320" w:rsidRDefault="00F26320" w:rsidP="00F263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1515" w14:textId="77777777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Karolina Kordas-</w:t>
            </w:r>
            <w:proofErr w:type="spellStart"/>
            <w:r w:rsidRPr="00F26320">
              <w:rPr>
                <w:rFonts w:ascii="Times New Roman" w:hAnsi="Times New Roman"/>
              </w:rPr>
              <w:t>Stępska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3E23" w14:textId="3BF0A593" w:rsidR="00F26320" w:rsidRPr="00F26320" w:rsidRDefault="00F26320" w:rsidP="00F26320">
            <w:pPr>
              <w:spacing w:after="0"/>
              <w:ind w:hanging="66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ul. Różana 6</w:t>
            </w:r>
            <w:r>
              <w:rPr>
                <w:rFonts w:ascii="Times New Roman" w:hAnsi="Times New Roman"/>
              </w:rPr>
              <w:br/>
            </w:r>
            <w:r w:rsidRPr="00F26320">
              <w:rPr>
                <w:rFonts w:ascii="Times New Roman" w:hAnsi="Times New Roman"/>
              </w:rPr>
              <w:t>80-297 Banino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884D" w14:textId="77777777" w:rsidR="00F26320" w:rsidRPr="00F26320" w:rsidRDefault="00F26320" w:rsidP="00F26320">
            <w:pPr>
              <w:spacing w:after="0"/>
              <w:ind w:left="-89"/>
              <w:jc w:val="center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15.11.2023 r.</w:t>
            </w:r>
          </w:p>
        </w:tc>
      </w:tr>
    </w:tbl>
    <w:p w14:paraId="4DD818C6" w14:textId="77777777" w:rsidR="00636BFA" w:rsidRDefault="00636BFA" w:rsidP="00D479D8">
      <w:pPr>
        <w:jc w:val="right"/>
        <w:rPr>
          <w:rFonts w:ascii="Times New Roman" w:hAnsi="Times New Roman"/>
        </w:rPr>
      </w:pPr>
    </w:p>
    <w:p w14:paraId="763B45C8" w14:textId="77777777" w:rsidR="00636BFA" w:rsidRDefault="00000000" w:rsidP="00FC5D20">
      <w:pPr>
        <w:jc w:val="center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5BBFEC" wp14:editId="73DEBE03">
                <wp:simplePos x="0" y="0"/>
                <wp:positionH relativeFrom="column">
                  <wp:posOffset>2945423</wp:posOffset>
                </wp:positionH>
                <wp:positionV relativeFrom="paragraph">
                  <wp:posOffset>288095</wp:posOffset>
                </wp:positionV>
                <wp:extent cx="3234690" cy="141541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6DE7" w14:textId="77777777" w:rsidR="00636BFA" w:rsidRDefault="00000000" w:rsidP="00FC5D20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bookmarkStart w:id="0" w:name="ezdPracownikAtrybut5"/>
                            <w:bookmarkEnd w:id="0"/>
                          </w:p>
                          <w:p w14:paraId="1E466F22" w14:textId="77777777" w:rsidR="00D479D8" w:rsidRDefault="00000000" w:rsidP="00D479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eastAsiaTheme="minorHAnsi" w:hAnsi="TimesNewRomanPSMT" w:cs="TimesNewRomanPSMT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bookmarkStart w:id="1" w:name="ezdPracownikNazwa"/>
                            <w:bookmarkEnd w:id="1"/>
                            <w:r w:rsidR="00D479D8">
                              <w:rPr>
                                <w:rFonts w:ascii="TimesNewRomanPSMT" w:eastAsiaTheme="minorHAnsi" w:hAnsi="TimesNewRomanPSMT" w:cs="TimesNewRomanPSMT"/>
                              </w:rPr>
                              <w:t>WOJEWODA POMORSKI</w:t>
                            </w:r>
                          </w:p>
                          <w:p w14:paraId="3A61DA8F" w14:textId="77777777" w:rsidR="00D479D8" w:rsidRDefault="00D479D8" w:rsidP="00D479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eastAsiaTheme="minorHAnsi" w:hAnsi="TimesNewRomanPSMT" w:cs="TimesNewRomanPSMT"/>
                              </w:rPr>
                            </w:pPr>
                          </w:p>
                          <w:p w14:paraId="1A8117A7" w14:textId="0F223A08" w:rsidR="00636BFA" w:rsidRDefault="00D479D8" w:rsidP="00D479D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</w:rPr>
                              <w:t>Dariusz Drelich</w:t>
                            </w:r>
                          </w:p>
                          <w:p w14:paraId="65752840" w14:textId="77777777" w:rsidR="00636BFA" w:rsidRDefault="00636BFA" w:rsidP="00FC5D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2" w:name="ezdPracownikAtrybut6"/>
                            <w:bookmarkEnd w:id="2"/>
                          </w:p>
                          <w:p w14:paraId="5A95FD22" w14:textId="77777777" w:rsidR="00636BFA" w:rsidRDefault="00636BFA" w:rsidP="00FC5D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71CF20B" w14:textId="77777777" w:rsidR="00636BFA" w:rsidRDefault="00636BFA" w:rsidP="00FC5D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7E7107" w14:textId="77777777" w:rsidR="00636BFA" w:rsidRDefault="00636BFA" w:rsidP="00FC5D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C2FBFF" w14:textId="77777777" w:rsidR="00636BFA" w:rsidRPr="004C4F60" w:rsidRDefault="00636BFA" w:rsidP="00FC5D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84A5967" w14:textId="77777777" w:rsidR="00636BFA" w:rsidRDefault="00636BFA" w:rsidP="00FC5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BF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1.9pt;margin-top:22.7pt;width:254.7pt;height:11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" stroked="f">
                <v:textbox>
                  <w:txbxContent>
                    <w:p w14:paraId="432C6DE7" w14:textId="77777777" w:rsidR="00636BFA" w:rsidRDefault="00000000" w:rsidP="00FC5D20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bookmarkStart w:id="3" w:name="ezdPracownikAtrybut5"/>
                      <w:bookmarkEnd w:id="3"/>
                    </w:p>
                    <w:p w14:paraId="1E466F22" w14:textId="77777777" w:rsidR="00D479D8" w:rsidRDefault="00000000" w:rsidP="00D479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eastAsiaTheme="minorHAnsi" w:hAnsi="TimesNewRomanPSMT" w:cs="TimesNewRomanPSMT"/>
                        </w:rPr>
                      </w:pPr>
                      <w:r>
                        <w:rPr>
                          <w:rFonts w:ascii="Times New Roman" w:hAnsi="Times New Roman"/>
                        </w:rPr>
                        <w:br/>
                      </w:r>
                      <w:bookmarkStart w:id="4" w:name="ezdPracownikNazwa"/>
                      <w:bookmarkEnd w:id="4"/>
                      <w:r w:rsidR="00D479D8">
                        <w:rPr>
                          <w:rFonts w:ascii="TimesNewRomanPSMT" w:eastAsiaTheme="minorHAnsi" w:hAnsi="TimesNewRomanPSMT" w:cs="TimesNewRomanPSMT"/>
                        </w:rPr>
                        <w:t>WOJEWODA POMORSKI</w:t>
                      </w:r>
                    </w:p>
                    <w:p w14:paraId="3A61DA8F" w14:textId="77777777" w:rsidR="00D479D8" w:rsidRDefault="00D479D8" w:rsidP="00D479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eastAsiaTheme="minorHAnsi" w:hAnsi="TimesNewRomanPSMT" w:cs="TimesNewRomanPSMT"/>
                        </w:rPr>
                      </w:pPr>
                    </w:p>
                    <w:p w14:paraId="1A8117A7" w14:textId="0F223A08" w:rsidR="00636BFA" w:rsidRDefault="00D479D8" w:rsidP="00D479D8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NewRomanPSMT" w:eastAsiaTheme="minorHAnsi" w:hAnsi="TimesNewRomanPSMT" w:cs="TimesNewRomanPSMT"/>
                        </w:rPr>
                        <w:t>Dariusz Drelich</w:t>
                      </w:r>
                    </w:p>
                    <w:p w14:paraId="65752840" w14:textId="77777777" w:rsidR="00636BFA" w:rsidRDefault="00636BFA" w:rsidP="00FC5D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5" w:name="ezdPracownikAtrybut6"/>
                      <w:bookmarkEnd w:id="5"/>
                    </w:p>
                    <w:p w14:paraId="5A95FD22" w14:textId="77777777" w:rsidR="00636BFA" w:rsidRDefault="00636BFA" w:rsidP="00FC5D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71CF20B" w14:textId="77777777" w:rsidR="00636BFA" w:rsidRDefault="00636BFA" w:rsidP="00FC5D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C7E7107" w14:textId="77777777" w:rsidR="00636BFA" w:rsidRDefault="00636BFA" w:rsidP="00FC5D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9C2FBFF" w14:textId="77777777" w:rsidR="00636BFA" w:rsidRPr="004C4F60" w:rsidRDefault="00636BFA" w:rsidP="00FC5D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84A5967" w14:textId="77777777" w:rsidR="00636BFA" w:rsidRDefault="00636BFA" w:rsidP="00FC5D2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11266" w14:textId="77777777" w:rsidR="00636BFA" w:rsidRDefault="00636BFA" w:rsidP="00AA1826">
      <w:pPr>
        <w:rPr>
          <w:rFonts w:ascii="Times New Roman" w:hAnsi="Times New Roman"/>
        </w:rPr>
      </w:pPr>
    </w:p>
    <w:sectPr w:rsidR="0063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302D"/>
    <w:multiLevelType w:val="hybridMultilevel"/>
    <w:tmpl w:val="6E12212A"/>
    <w:lvl w:ilvl="0" w:tplc="FFFFFFFF">
      <w:start w:val="1"/>
      <w:numFmt w:val="decimal"/>
      <w:lvlText w:val="%1."/>
      <w:lvlJc w:val="center"/>
      <w:pPr>
        <w:tabs>
          <w:tab w:val="num" w:pos="792"/>
        </w:tabs>
        <w:ind w:left="340" w:firstLine="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8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20"/>
    <w:rsid w:val="00636BFA"/>
    <w:rsid w:val="006A1C32"/>
    <w:rsid w:val="00D479D8"/>
    <w:rsid w:val="00F2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4CF8"/>
  <w15:docId w15:val="{49833F92-7FDE-4B2F-BCCE-BCF4010A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7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Przemysław Kamiński</cp:lastModifiedBy>
  <cp:revision>2</cp:revision>
  <cp:lastPrinted>2017-01-05T08:10:00Z</cp:lastPrinted>
  <dcterms:created xsi:type="dcterms:W3CDTF">2023-11-22T08:03:00Z</dcterms:created>
  <dcterms:modified xsi:type="dcterms:W3CDTF">2023-11-22T08:03:00Z</dcterms:modified>
</cp:coreProperties>
</file>