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5B782D58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4B325E2B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190082">
        <w:rPr>
          <w:rFonts w:ascii="Arial" w:hAnsi="Arial" w:cs="Arial"/>
          <w:b/>
          <w:lang w:eastAsia="en-GB"/>
        </w:rPr>
        <w:t>230</w:t>
      </w:r>
      <w:r>
        <w:rPr>
          <w:rFonts w:ascii="Arial" w:hAnsi="Arial" w:cs="Arial"/>
          <w:b/>
          <w:lang w:eastAsia="en-GB"/>
        </w:rPr>
        <w:t>], data [</w:t>
      </w:r>
      <w:r w:rsidR="00190082">
        <w:rPr>
          <w:rFonts w:ascii="Arial" w:hAnsi="Arial" w:cs="Arial"/>
          <w:b/>
          <w:lang w:eastAsia="en-GB"/>
        </w:rPr>
        <w:t>29/11/2022</w:t>
      </w:r>
      <w:r>
        <w:rPr>
          <w:rFonts w:ascii="Arial" w:hAnsi="Arial" w:cs="Arial"/>
          <w:b/>
          <w:lang w:eastAsia="en-GB"/>
        </w:rPr>
        <w:t>], strona [</w:t>
      </w:r>
      <w:r w:rsidR="00190082">
        <w:rPr>
          <w:rFonts w:ascii="Arial" w:hAnsi="Arial" w:cs="Arial"/>
          <w:b/>
          <w:lang w:eastAsia="en-GB"/>
        </w:rPr>
        <w:t>661962-PL</w:t>
      </w:r>
      <w:r>
        <w:rPr>
          <w:rFonts w:ascii="Arial" w:hAnsi="Arial" w:cs="Arial"/>
          <w:b/>
          <w:lang w:eastAsia="en-GB"/>
        </w:rPr>
        <w:t xml:space="preserve">], </w:t>
      </w:r>
    </w:p>
    <w:p w14:paraId="16580882" w14:textId="689A48D7" w:rsidR="00D111BC" w:rsidRDefault="006A3E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</w:t>
      </w:r>
      <w:r w:rsidR="00233F84">
        <w:rPr>
          <w:rFonts w:ascii="Arial" w:hAnsi="Arial" w:cs="Arial"/>
          <w:b/>
          <w:lang w:eastAsia="en-GB"/>
        </w:rPr>
        <w:t>umer ogłoszenia w Dz.U. S: [</w:t>
      </w:r>
      <w:r w:rsidR="00190082">
        <w:rPr>
          <w:rFonts w:ascii="Arial" w:hAnsi="Arial" w:cs="Arial"/>
          <w:b/>
          <w:lang w:eastAsia="en-GB"/>
        </w:rPr>
        <w:t>2</w:t>
      </w:r>
      <w:r w:rsidR="00233F84">
        <w:rPr>
          <w:rFonts w:ascii="Arial" w:hAnsi="Arial" w:cs="Arial"/>
          <w:b/>
          <w:lang w:eastAsia="en-GB"/>
        </w:rPr>
        <w:t>][</w:t>
      </w:r>
      <w:r w:rsidR="00190082">
        <w:rPr>
          <w:rFonts w:ascii="Arial" w:hAnsi="Arial" w:cs="Arial"/>
          <w:b/>
          <w:lang w:eastAsia="en-GB"/>
        </w:rPr>
        <w:t>0</w:t>
      </w:r>
      <w:r w:rsidR="00D111BC">
        <w:rPr>
          <w:rFonts w:ascii="Arial" w:hAnsi="Arial" w:cs="Arial"/>
          <w:b/>
          <w:lang w:eastAsia="en-GB"/>
        </w:rPr>
        <w:t>][</w:t>
      </w:r>
      <w:r w:rsidR="00190082">
        <w:rPr>
          <w:rFonts w:ascii="Arial" w:hAnsi="Arial" w:cs="Arial"/>
          <w:b/>
          <w:lang w:eastAsia="en-GB"/>
        </w:rPr>
        <w:t>2</w:t>
      </w:r>
      <w:r w:rsidR="00D111BC">
        <w:rPr>
          <w:rFonts w:ascii="Arial" w:hAnsi="Arial" w:cs="Arial"/>
          <w:b/>
          <w:lang w:eastAsia="en-GB"/>
        </w:rPr>
        <w:t>][</w:t>
      </w:r>
      <w:r w:rsidR="00190082">
        <w:rPr>
          <w:rFonts w:ascii="Arial" w:hAnsi="Arial" w:cs="Arial"/>
          <w:b/>
          <w:lang w:eastAsia="en-GB"/>
        </w:rPr>
        <w:t>2</w:t>
      </w:r>
      <w:r w:rsidR="00D111BC">
        <w:rPr>
          <w:rFonts w:ascii="Arial" w:hAnsi="Arial" w:cs="Arial"/>
          <w:b/>
          <w:lang w:eastAsia="en-GB"/>
        </w:rPr>
        <w:t>]</w:t>
      </w:r>
      <w:r w:rsidR="00233F84">
        <w:rPr>
          <w:rFonts w:ascii="Arial" w:hAnsi="Arial" w:cs="Arial"/>
          <w:b/>
          <w:lang w:eastAsia="en-GB"/>
        </w:rPr>
        <w:t>/S [</w:t>
      </w:r>
      <w:r w:rsidR="00190082">
        <w:rPr>
          <w:rFonts w:ascii="Arial" w:hAnsi="Arial" w:cs="Arial"/>
          <w:b/>
          <w:lang w:eastAsia="en-GB"/>
        </w:rPr>
        <w:t>2</w:t>
      </w:r>
      <w:r w:rsidR="00D111BC">
        <w:rPr>
          <w:rFonts w:ascii="Arial" w:hAnsi="Arial" w:cs="Arial"/>
          <w:b/>
          <w:lang w:eastAsia="en-GB"/>
        </w:rPr>
        <w:t>][</w:t>
      </w:r>
      <w:r w:rsidR="00190082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>][</w:t>
      </w:r>
      <w:r w:rsidR="00190082">
        <w:rPr>
          <w:rFonts w:ascii="Arial" w:hAnsi="Arial" w:cs="Arial"/>
          <w:b/>
          <w:lang w:eastAsia="en-GB"/>
        </w:rPr>
        <w:t>0</w:t>
      </w:r>
      <w:r w:rsidR="00233F84">
        <w:rPr>
          <w:rFonts w:ascii="Arial" w:hAnsi="Arial" w:cs="Arial"/>
          <w:b/>
          <w:lang w:eastAsia="en-GB"/>
        </w:rPr>
        <w:t>]–[</w:t>
      </w:r>
      <w:r w:rsidR="00190082">
        <w:rPr>
          <w:rFonts w:ascii="Arial" w:hAnsi="Arial" w:cs="Arial"/>
          <w:b/>
          <w:lang w:eastAsia="en-GB"/>
        </w:rPr>
        <w:t>6</w:t>
      </w:r>
      <w:r w:rsidR="00233F84">
        <w:rPr>
          <w:rFonts w:ascii="Arial" w:hAnsi="Arial" w:cs="Arial"/>
          <w:b/>
          <w:lang w:eastAsia="en-GB"/>
        </w:rPr>
        <w:t>][</w:t>
      </w:r>
      <w:r w:rsidR="00190082">
        <w:rPr>
          <w:rFonts w:ascii="Arial" w:hAnsi="Arial" w:cs="Arial"/>
          <w:b/>
          <w:lang w:eastAsia="en-GB"/>
        </w:rPr>
        <w:t>6</w:t>
      </w:r>
      <w:r w:rsidR="00233F84">
        <w:rPr>
          <w:rFonts w:ascii="Arial" w:hAnsi="Arial" w:cs="Arial"/>
          <w:b/>
          <w:lang w:eastAsia="en-GB"/>
        </w:rPr>
        <w:t>][</w:t>
      </w:r>
      <w:r w:rsidR="00190082">
        <w:rPr>
          <w:rFonts w:ascii="Arial" w:hAnsi="Arial" w:cs="Arial"/>
          <w:b/>
          <w:lang w:eastAsia="en-GB"/>
        </w:rPr>
        <w:t>1</w:t>
      </w:r>
      <w:r w:rsidR="00233F84">
        <w:rPr>
          <w:rFonts w:ascii="Arial" w:hAnsi="Arial" w:cs="Arial"/>
          <w:b/>
          <w:lang w:eastAsia="en-GB"/>
        </w:rPr>
        <w:t>][</w:t>
      </w:r>
      <w:r w:rsidR="00190082">
        <w:rPr>
          <w:rFonts w:ascii="Arial" w:hAnsi="Arial" w:cs="Arial"/>
          <w:b/>
          <w:lang w:eastAsia="en-GB"/>
        </w:rPr>
        <w:t>9</w:t>
      </w:r>
      <w:r w:rsidR="00233F84">
        <w:rPr>
          <w:rFonts w:ascii="Arial" w:hAnsi="Arial" w:cs="Arial"/>
          <w:b/>
          <w:lang w:eastAsia="en-GB"/>
        </w:rPr>
        <w:t>][</w:t>
      </w:r>
      <w:r w:rsidR="00190082">
        <w:rPr>
          <w:rFonts w:ascii="Arial" w:hAnsi="Arial" w:cs="Arial"/>
          <w:b/>
          <w:lang w:eastAsia="en-GB"/>
        </w:rPr>
        <w:t>6</w:t>
      </w:r>
      <w:r w:rsidR="00233F84">
        <w:rPr>
          <w:rFonts w:ascii="Arial" w:hAnsi="Arial" w:cs="Arial"/>
          <w:b/>
          <w:lang w:eastAsia="en-GB"/>
        </w:rPr>
        <w:t>][</w:t>
      </w:r>
      <w:r w:rsidR="00190082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[</w:t>
      </w:r>
      <w:r w:rsidR="00D111BC">
        <w:rPr>
          <w:rFonts w:ascii="Arial" w:hAnsi="Arial" w:cs="Arial"/>
          <w:b/>
          <w:lang w:eastAsia="en-GB"/>
        </w:rPr>
        <w:t>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0"/>
        <w:gridCol w:w="4413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DBB1B2B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59286E">
              <w:rPr>
                <w:rFonts w:ascii="Arial" w:hAnsi="Arial" w:cs="Arial"/>
                <w:lang w:eastAsia="en-GB"/>
              </w:rPr>
              <w:t>Lasy Państwowe Nadleśnictwo Skierniewice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2D85F373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59286E">
              <w:rPr>
                <w:rFonts w:ascii="Arial" w:hAnsi="Arial" w:cs="Arial"/>
                <w:lang w:eastAsia="en-GB"/>
              </w:rPr>
              <w:t>Wykonywanie usług z zakresu gospodarki leśnej na terenie Nadleśnictwa Skierniewice w roku 2023</w:t>
            </w:r>
            <w:r>
              <w:rPr>
                <w:rFonts w:ascii="Arial" w:hAnsi="Arial" w:cs="Arial"/>
                <w:lang w:eastAsia="en-GB"/>
              </w:rPr>
              <w:t xml:space="preserve">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3B633DE9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EB1CEB">
              <w:rPr>
                <w:rFonts w:ascii="Arial" w:hAnsi="Arial" w:cs="Arial"/>
                <w:lang w:eastAsia="en-GB"/>
              </w:rPr>
              <w:t>SA.270.33</w:t>
            </w:r>
            <w:r w:rsidR="0059286E">
              <w:rPr>
                <w:rFonts w:ascii="Arial" w:hAnsi="Arial" w:cs="Arial"/>
                <w:lang w:eastAsia="en-GB"/>
              </w:rPr>
              <w:t>.2022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3EE55E" w14:textId="77777777" w:rsidR="00F672C2" w:rsidRDefault="00F672C2">
      <w:r>
        <w:separator/>
      </w:r>
    </w:p>
  </w:endnote>
  <w:endnote w:type="continuationSeparator" w:id="0">
    <w:p w14:paraId="43BDC00D" w14:textId="77777777" w:rsidR="00F672C2" w:rsidRDefault="00F67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611A9960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190082">
      <w:rPr>
        <w:rFonts w:ascii="Cambria" w:hAnsi="Cambria"/>
        <w:noProof/>
        <w:sz w:val="16"/>
        <w:szCs w:val="16"/>
        <w:lang w:eastAsia="pl-PL"/>
      </w:rPr>
      <w:t>17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1BB5EC" w14:textId="77777777" w:rsidR="00F672C2" w:rsidRDefault="00F672C2">
      <w:r>
        <w:separator/>
      </w:r>
    </w:p>
  </w:footnote>
  <w:footnote w:type="continuationSeparator" w:id="0">
    <w:p w14:paraId="4340CDE6" w14:textId="77777777" w:rsidR="00F672C2" w:rsidRDefault="00F672C2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1A87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082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400C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3F84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5E2F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5DB8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2E9C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29A0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286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3EF1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85A81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7F7358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4D4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5F59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56C4F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CEB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2C2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6E3B5-B4A3-4EE1-AA89-B7AA77549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17</Pages>
  <Words>4512</Words>
  <Characters>27076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15</cp:revision>
  <cp:lastPrinted>2022-11-22T17:40:00Z</cp:lastPrinted>
  <dcterms:created xsi:type="dcterms:W3CDTF">2022-06-26T12:58:00Z</dcterms:created>
  <dcterms:modified xsi:type="dcterms:W3CDTF">2022-11-28T17:48:00Z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