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18B5C" w14:textId="77777777" w:rsidR="00C768CE" w:rsidRDefault="00C768CE" w:rsidP="00C768CE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3 do SWZ </w:t>
      </w:r>
    </w:p>
    <w:p w14:paraId="006C3DC4" w14:textId="4A44E63E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postępowania: SA.270.2</w:t>
      </w:r>
      <w:r w:rsidR="00B467E7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>.2022</w:t>
      </w:r>
    </w:p>
    <w:p w14:paraId="538A26B3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5FB7818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B3B1892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52A6997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37218373" w14:textId="77777777" w:rsidR="00C768CE" w:rsidRDefault="00C768CE" w:rsidP="00C768C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1BBC9218" w14:textId="77777777" w:rsidR="00C768CE" w:rsidRDefault="00C768CE" w:rsidP="00C768C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C3D68DA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AEC4DA2" w14:textId="77777777" w:rsidR="00C768CE" w:rsidRDefault="00C768CE" w:rsidP="00C768CE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66B22E8" w14:textId="77777777" w:rsidR="00C768CE" w:rsidRDefault="00C768CE" w:rsidP="00C768CE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WYKONAWCY O NIE PODLEGANIU WYKLUCZENIU Z UDZIAŁU W POSTĘPOWANIU i SPEŁNIANIU WARUNKÓW UDZIAŁU W POSTĘPOWANIU</w:t>
      </w:r>
    </w:p>
    <w:p w14:paraId="3726FD11" w14:textId="498B76D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2022 r., poz. 1710 z późn. zm., dalej PZP) na zadanie </w:t>
      </w:r>
      <w:r>
        <w:rPr>
          <w:rFonts w:ascii="Arial" w:hAnsi="Arial" w:cs="Arial"/>
          <w:b/>
          <w:sz w:val="22"/>
          <w:szCs w:val="22"/>
        </w:rPr>
        <w:t>„</w:t>
      </w:r>
      <w:r w:rsidR="00F24FC8" w:rsidRPr="00F24FC8">
        <w:rPr>
          <w:rFonts w:ascii="Arial" w:hAnsi="Arial" w:cs="Arial"/>
          <w:b/>
          <w:bCs/>
        </w:rPr>
        <w:t>Roboty remontowe na obiektach kubaturowych i urządzeniach budowlanych Nadleśnictwa Gościeradów w 2022 roku</w:t>
      </w:r>
      <w:r>
        <w:rPr>
          <w:rFonts w:ascii="Arial" w:hAnsi="Arial" w:cs="Arial"/>
          <w:b/>
          <w:sz w:val="22"/>
          <w:szCs w:val="22"/>
        </w:rPr>
        <w:t>”</w:t>
      </w:r>
    </w:p>
    <w:p w14:paraId="6DC74665" w14:textId="77777777" w:rsidR="00C768CE" w:rsidRDefault="00C768CE" w:rsidP="00C768CE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</w:t>
      </w:r>
    </w:p>
    <w:p w14:paraId="10E48D00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</w:t>
      </w:r>
    </w:p>
    <w:p w14:paraId="2B01F9AA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D3BF3C" w14:textId="77777777" w:rsidR="00C768CE" w:rsidRDefault="00C768CE" w:rsidP="00C768CE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75C176C" w14:textId="77777777" w:rsidR="00C768CE" w:rsidRPr="00415F93" w:rsidRDefault="00C768CE" w:rsidP="00C768CE">
      <w:pPr>
        <w:spacing w:before="12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Oświadczam, że nie podlegam/reprezentowany przeze mnie wykonawca nie podlega wykluczeniu z ww. postępowania na podstawie art. 108 ust. 1 pkt 1-6; art. 109 ust. 1 pkt 1, 4, 5 i 7 ustawy z dnia 11 września 2019r. Prawo zamówień publicznych (Dz. U. z 2022 r., poz. 1710 z późn. zm., dalej PZP) </w:t>
      </w:r>
      <w:r w:rsidRPr="008A5679">
        <w:rPr>
          <w:rFonts w:ascii="Arial" w:hAnsi="Arial" w:cs="Arial"/>
          <w:b/>
          <w:bCs/>
          <w:sz w:val="22"/>
          <w:szCs w:val="22"/>
        </w:rPr>
        <w:t>oraz</w:t>
      </w:r>
      <w:r w:rsidRPr="008A5679">
        <w:rPr>
          <w:rFonts w:ascii="Arial" w:eastAsia="A" w:hAnsi="Arial" w:cs="Arial"/>
          <w:sz w:val="22"/>
          <w:szCs w:val="22"/>
        </w:rPr>
        <w:t xml:space="preserve"> </w:t>
      </w:r>
      <w:r w:rsidRPr="008A5679">
        <w:rPr>
          <w:rFonts w:ascii="Arial" w:eastAsia="A" w:hAnsi="Arial" w:cs="Arial"/>
          <w:b/>
          <w:sz w:val="22"/>
          <w:szCs w:val="22"/>
        </w:rPr>
        <w:t>art.7 ust. 1 pkt 1-3 ustawy z dnia 13 kwietnia 2022r. „o szczególnych rozwiązaniach w zakresie przeciwdziałania wspieraniu agresji na Ukrainę oraz służących ochronie bezpieczeństwa narodowego (Dz.U. 2022r. poz. 835)</w:t>
      </w:r>
      <w:r w:rsidRPr="008A5679">
        <w:rPr>
          <w:rFonts w:ascii="Arial" w:hAnsi="Arial" w:cs="Arial"/>
          <w:b/>
          <w:bCs/>
          <w:sz w:val="22"/>
          <w:szCs w:val="22"/>
        </w:rPr>
        <w:t>.</w:t>
      </w:r>
    </w:p>
    <w:p w14:paraId="12FB4DAC" w14:textId="77777777" w:rsidR="00C768CE" w:rsidRDefault="00C768CE" w:rsidP="00C768CE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4DDF853E" w14:textId="77777777" w:rsidR="00C768CE" w:rsidRDefault="00C768CE" w:rsidP="00C768CE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DOTYCZY:</w:t>
      </w:r>
    </w:p>
    <w:p w14:paraId="1307797D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zachodzą w stosunku do mnie podstawy wykluczenia z postępowania na podstawie art. …………. PZP (podać należy zastosowaną podstawę wykluczenia spośród wymienionych w art.108 lub art. 109 PZP). Jednocześnie oświadczam, że w związku z ww. okolicznością, na podstawie art. 110 ust. 2 PZP podjąłem następujące czynności:</w:t>
      </w:r>
    </w:p>
    <w:p w14:paraId="20CC5B59" w14:textId="77777777" w:rsidR="00C768CE" w:rsidRDefault="00C768CE" w:rsidP="00C768CE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14:paraId="5AD91BE1" w14:textId="77777777" w:rsidR="00C768CE" w:rsidRDefault="00C768CE" w:rsidP="00C768CE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14:paraId="560F6991" w14:textId="77777777" w:rsidR="00C768CE" w:rsidRDefault="00C768CE" w:rsidP="00C768CE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_________________________________________________________________________</w:t>
      </w:r>
    </w:p>
    <w:p w14:paraId="2851CFEC" w14:textId="77777777" w:rsidR="00C768CE" w:rsidRDefault="00C768CE" w:rsidP="00C768CE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65A247F4" w14:textId="77777777" w:rsidR="00C768CE" w:rsidRDefault="00C768CE" w:rsidP="00C768CE">
      <w:p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Oświadczam, że spełniam warunki udziału w postępowaniu określone przez Zamawiającego w pkt 7.1. SWZ dla ww. postępowania o udzielenie zamówienia publicznego.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DAF56D3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AA2A7CE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DOTYCZY:</w:t>
      </w:r>
    </w:p>
    <w:p w14:paraId="7D0C6ACA" w14:textId="77777777" w:rsidR="00C768CE" w:rsidRDefault="00C768CE" w:rsidP="00C768CE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Ponadto oświadczam, że w  celu wykazania spełniania warunków udziału w postępowaniu, określonych przez Zamawiającego w pkt ____________SWZ </w:t>
      </w:r>
      <w:r>
        <w:rPr>
          <w:rFonts w:ascii="Arial" w:hAnsi="Arial" w:cs="Arial"/>
          <w:bCs/>
          <w:i/>
          <w:sz w:val="22"/>
          <w:szCs w:val="22"/>
        </w:rPr>
        <w:t>(wskazać właściwą jednostkę redakcyjną SWZ, w której określono warunki udziału w postępowaniu)</w:t>
      </w:r>
      <w:r>
        <w:rPr>
          <w:rFonts w:ascii="Arial" w:hAnsi="Arial" w:cs="Arial"/>
          <w:bCs/>
          <w:sz w:val="22"/>
          <w:szCs w:val="22"/>
        </w:rPr>
        <w:t>, polegam na zasobach następującego/ych podmiotu/ów: __________________________________________________________________________ __________________________________________________________________________</w:t>
      </w:r>
    </w:p>
    <w:p w14:paraId="6069C93B" w14:textId="77777777" w:rsidR="00C768CE" w:rsidRDefault="00C768CE" w:rsidP="00C768CE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następującym zakresie:</w:t>
      </w:r>
    </w:p>
    <w:p w14:paraId="5559D465" w14:textId="77777777" w:rsidR="00C768CE" w:rsidRDefault="00C768CE" w:rsidP="00C768CE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7235F91C" w14:textId="77777777" w:rsidR="00C768CE" w:rsidRDefault="00C768CE" w:rsidP="00C768CE">
      <w:pPr>
        <w:spacing w:before="1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</w:t>
      </w:r>
      <w:r>
        <w:rPr>
          <w:rFonts w:ascii="Arial" w:hAnsi="Arial" w:cs="Arial"/>
          <w:bCs/>
          <w:i/>
          <w:sz w:val="22"/>
          <w:szCs w:val="22"/>
        </w:rPr>
        <w:t>(wskazać podmiot i określić odpowiedni zakres dla wskazanego podmiotu)</w:t>
      </w:r>
    </w:p>
    <w:p w14:paraId="1BA29FE2" w14:textId="77777777" w:rsidR="00C768CE" w:rsidRDefault="00C768CE" w:rsidP="00C768CE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48DC6C8E" w14:textId="77777777" w:rsidR="00C768CE" w:rsidRDefault="00C768CE" w:rsidP="00C768CE">
      <w:pPr>
        <w:spacing w:before="120"/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3D5A0E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BB49618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DOTYCZY:</w:t>
      </w:r>
    </w:p>
    <w:p w14:paraId="29EEC361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podstawie art. 274 ust.4 PZP wskazuję dane umożliwiające dostęp do wymaganych przez Zamawiającego w SWZ podmiotowych środków dowodowych:</w:t>
      </w:r>
    </w:p>
    <w:p w14:paraId="47CA1D9B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</w:t>
      </w:r>
    </w:p>
    <w:p w14:paraId="2FDE9415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</w:t>
      </w:r>
    </w:p>
    <w:p w14:paraId="08E3BC21" w14:textId="77777777" w:rsidR="00C768CE" w:rsidRDefault="00C768CE" w:rsidP="00C768CE">
      <w:pPr>
        <w:spacing w:before="120"/>
        <w:ind w:left="5670" w:hanging="5670"/>
        <w:jc w:val="both"/>
        <w:rPr>
          <w:rFonts w:ascii="Arial" w:hAnsi="Arial" w:cs="Arial"/>
          <w:bCs/>
          <w:sz w:val="22"/>
          <w:szCs w:val="22"/>
        </w:rPr>
      </w:pPr>
    </w:p>
    <w:p w14:paraId="23B4F0F1" w14:textId="77777777" w:rsidR="00C768CE" w:rsidRDefault="00C768CE" w:rsidP="00C768CE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6F8C14CE" w14:textId="77777777" w:rsidR="00C768CE" w:rsidRDefault="00C768CE" w:rsidP="00C768CE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6C071912" w14:textId="77777777" w:rsidR="00C768CE" w:rsidRDefault="00C768CE" w:rsidP="00C768CE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6759B9A7" w14:textId="77777777" w:rsidR="00C768CE" w:rsidRDefault="00C768CE" w:rsidP="00C768CE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14:paraId="78342E15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musi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3D4DF904" w14:textId="77777777" w:rsidR="005E60EF" w:rsidRDefault="005E60EF"/>
    <w:sectPr w:rsidR="005E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3B"/>
    <w:rsid w:val="00566A3B"/>
    <w:rsid w:val="005E60EF"/>
    <w:rsid w:val="00B467E7"/>
    <w:rsid w:val="00C768CE"/>
    <w:rsid w:val="00F2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FD5C"/>
  <w15:chartTrackingRefBased/>
  <w15:docId w15:val="{B871D861-C590-4B0B-A778-4AF69D42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4</cp:revision>
  <dcterms:created xsi:type="dcterms:W3CDTF">2022-09-23T10:17:00Z</dcterms:created>
  <dcterms:modified xsi:type="dcterms:W3CDTF">2022-09-28T06:43:00Z</dcterms:modified>
</cp:coreProperties>
</file>