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D86805" w:rsidP="00D86805">
      <w:pPr>
        <w:pStyle w:val="Nagwek"/>
        <w:rPr>
          <w:rFonts w:asciiTheme="majorHAnsi" w:hAnsiTheme="majorHAnsi"/>
          <w:sz w:val="23"/>
          <w:szCs w:val="23"/>
        </w:rPr>
      </w:pPr>
      <w:r w:rsidRPr="0075405E">
        <w:rPr>
          <w:rFonts w:asciiTheme="majorHAnsi" w:hAnsiTheme="majorHAnsi"/>
          <w:sz w:val="23"/>
          <w:szCs w:val="23"/>
        </w:rPr>
        <w:t>RS</w:t>
      </w:r>
      <w:r w:rsidR="00842548" w:rsidRPr="0075405E">
        <w:rPr>
          <w:rFonts w:asciiTheme="majorHAnsi" w:hAnsiTheme="majorHAnsi"/>
          <w:sz w:val="23"/>
          <w:szCs w:val="23"/>
        </w:rPr>
        <w:t>P</w:t>
      </w:r>
      <w:r w:rsidR="00002AFE" w:rsidRPr="0075405E">
        <w:rPr>
          <w:rFonts w:asciiTheme="majorHAnsi" w:hAnsiTheme="majorHAnsi"/>
          <w:sz w:val="23"/>
          <w:szCs w:val="23"/>
        </w:rPr>
        <w:t>.3613</w:t>
      </w:r>
      <w:r w:rsidR="0049716B" w:rsidRPr="0075405E">
        <w:rPr>
          <w:rFonts w:asciiTheme="majorHAnsi" w:hAnsiTheme="majorHAnsi"/>
          <w:sz w:val="23"/>
          <w:szCs w:val="23"/>
        </w:rPr>
        <w:t>.</w:t>
      </w:r>
      <w:r w:rsidR="005A4DB3" w:rsidRPr="0075405E">
        <w:rPr>
          <w:rFonts w:asciiTheme="majorHAnsi" w:hAnsiTheme="majorHAnsi"/>
          <w:sz w:val="23"/>
          <w:szCs w:val="23"/>
        </w:rPr>
        <w:t>1</w:t>
      </w:r>
      <w:r w:rsidR="0075405E" w:rsidRPr="0075405E">
        <w:rPr>
          <w:rFonts w:asciiTheme="majorHAnsi" w:hAnsiTheme="majorHAnsi"/>
          <w:sz w:val="23"/>
          <w:szCs w:val="23"/>
        </w:rPr>
        <w:t>2</w:t>
      </w:r>
      <w:r w:rsidRPr="0075405E">
        <w:rPr>
          <w:rFonts w:asciiTheme="majorHAnsi" w:hAnsiTheme="majorHAnsi"/>
          <w:sz w:val="23"/>
          <w:szCs w:val="23"/>
        </w:rPr>
        <w:t>.201</w:t>
      </w:r>
      <w:r w:rsidR="00BE64C3" w:rsidRPr="0075405E">
        <w:rPr>
          <w:rFonts w:asciiTheme="majorHAnsi" w:hAnsiTheme="majorHAnsi"/>
          <w:sz w:val="23"/>
          <w:szCs w:val="23"/>
        </w:rPr>
        <w:t>7</w:t>
      </w:r>
      <w:r w:rsidRPr="0075405E">
        <w:rPr>
          <w:rFonts w:asciiTheme="majorHAnsi" w:hAnsiTheme="majorHAnsi"/>
          <w:sz w:val="23"/>
          <w:szCs w:val="23"/>
        </w:rPr>
        <w:t>.</w:t>
      </w:r>
      <w:r w:rsidR="00002AFE" w:rsidRPr="0075405E">
        <w:rPr>
          <w:rFonts w:asciiTheme="majorHAnsi" w:hAnsiTheme="majorHAnsi"/>
          <w:sz w:val="23"/>
          <w:szCs w:val="23"/>
        </w:rPr>
        <w:t>MB</w:t>
      </w:r>
      <w:bookmarkStart w:id="0" w:name="_GoBack"/>
      <w:bookmarkEnd w:id="0"/>
      <w:r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Uchwała nr </w:t>
      </w:r>
      <w:r w:rsidR="00BE64C3">
        <w:rPr>
          <w:rFonts w:asciiTheme="majorHAnsi" w:hAnsiTheme="majorHAnsi"/>
          <w:b/>
          <w:bCs/>
          <w:spacing w:val="20"/>
          <w:sz w:val="23"/>
          <w:szCs w:val="23"/>
        </w:rPr>
        <w:t>26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D86805" w:rsidRPr="00C12772" w:rsidRDefault="0054631D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>
        <w:rPr>
          <w:rFonts w:asciiTheme="majorHAnsi" w:hAnsiTheme="majorHAnsi"/>
          <w:b/>
          <w:bCs/>
          <w:spacing w:val="20"/>
          <w:sz w:val="23"/>
          <w:szCs w:val="23"/>
        </w:rPr>
        <w:t xml:space="preserve">z dnia </w:t>
      </w:r>
      <w:r w:rsidR="00BE64C3">
        <w:rPr>
          <w:rFonts w:asciiTheme="majorHAnsi" w:hAnsiTheme="majorHAnsi"/>
          <w:b/>
          <w:bCs/>
          <w:spacing w:val="20"/>
          <w:sz w:val="23"/>
          <w:szCs w:val="23"/>
        </w:rPr>
        <w:t>2</w:t>
      </w:r>
      <w:r w:rsidR="00185275">
        <w:rPr>
          <w:rFonts w:asciiTheme="majorHAnsi" w:hAnsiTheme="majorHAnsi"/>
          <w:b/>
          <w:bCs/>
          <w:spacing w:val="20"/>
          <w:sz w:val="23"/>
          <w:szCs w:val="23"/>
        </w:rPr>
        <w:t xml:space="preserve">5 września </w:t>
      </w:r>
      <w:r w:rsidR="00D86805" w:rsidRPr="00C12772">
        <w:rPr>
          <w:rFonts w:asciiTheme="majorHAnsi" w:hAnsiTheme="majorHAnsi"/>
          <w:b/>
          <w:bCs/>
          <w:spacing w:val="20"/>
          <w:sz w:val="23"/>
          <w:szCs w:val="23"/>
        </w:rPr>
        <w:t>201</w:t>
      </w:r>
      <w:r w:rsidR="00BE64C3">
        <w:rPr>
          <w:rFonts w:asciiTheme="majorHAnsi" w:hAnsiTheme="majorHAnsi"/>
          <w:b/>
          <w:bCs/>
          <w:spacing w:val="20"/>
          <w:sz w:val="23"/>
          <w:szCs w:val="23"/>
        </w:rPr>
        <w:t>7</w:t>
      </w:r>
      <w:r w:rsidR="00D86805"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roku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002AFE" w:rsidRDefault="00002AFE" w:rsidP="00002AFE">
      <w:pPr>
        <w:ind w:left="1134" w:hanging="1134"/>
        <w:jc w:val="both"/>
        <w:rPr>
          <w:rFonts w:asciiTheme="majorHAnsi" w:hAnsiTheme="majorHAnsi"/>
          <w:sz w:val="23"/>
          <w:szCs w:val="23"/>
        </w:rPr>
      </w:pPr>
      <w:r w:rsidRPr="00002AFE">
        <w:rPr>
          <w:rFonts w:asciiTheme="majorHAnsi" w:hAnsiTheme="majorHAnsi"/>
          <w:sz w:val="23"/>
          <w:szCs w:val="23"/>
        </w:rPr>
        <w:t xml:space="preserve">w sprawie: </w:t>
      </w:r>
      <w:r w:rsidR="00F92C13">
        <w:rPr>
          <w:rFonts w:asciiTheme="majorHAnsi" w:hAnsiTheme="majorHAnsi"/>
          <w:sz w:val="23"/>
          <w:szCs w:val="23"/>
        </w:rPr>
        <w:t>projektu ustawy budżetowej na rok 201</w:t>
      </w:r>
      <w:r w:rsidR="00BE64C3">
        <w:rPr>
          <w:rFonts w:asciiTheme="majorHAnsi" w:hAnsiTheme="majorHAnsi"/>
          <w:sz w:val="23"/>
          <w:szCs w:val="23"/>
        </w:rPr>
        <w:t>8</w:t>
      </w:r>
      <w:r w:rsidR="00F92C13">
        <w:rPr>
          <w:rFonts w:asciiTheme="majorHAnsi" w:hAnsiTheme="majorHAnsi"/>
          <w:sz w:val="23"/>
          <w:szCs w:val="23"/>
        </w:rPr>
        <w:t>, w części dotyczącej służby cywil</w:t>
      </w:r>
      <w:r w:rsidR="005A4DB3">
        <w:rPr>
          <w:rFonts w:asciiTheme="majorHAnsi" w:hAnsiTheme="majorHAnsi"/>
          <w:sz w:val="23"/>
          <w:szCs w:val="23"/>
        </w:rPr>
        <w:t>nej</w:t>
      </w:r>
    </w:p>
    <w:p w:rsidR="00002AFE" w:rsidRPr="00002AFE" w:rsidRDefault="00002AFE">
      <w:pPr>
        <w:rPr>
          <w:rFonts w:asciiTheme="majorHAnsi" w:hAnsiTheme="majorHAnsi"/>
          <w:sz w:val="23"/>
          <w:szCs w:val="23"/>
        </w:rPr>
      </w:pPr>
    </w:p>
    <w:p w:rsidR="00002AFE" w:rsidRPr="00002AFE" w:rsidRDefault="00002AFE">
      <w:pPr>
        <w:rPr>
          <w:rFonts w:asciiTheme="majorHAnsi" w:hAnsiTheme="majorHAnsi"/>
          <w:sz w:val="23"/>
          <w:szCs w:val="23"/>
        </w:rPr>
      </w:pPr>
    </w:p>
    <w:p w:rsidR="005A4DB3" w:rsidRDefault="005A4DB3" w:rsidP="005A4DB3">
      <w:pPr>
        <w:spacing w:line="360" w:lineRule="auto"/>
        <w:jc w:val="both"/>
        <w:rPr>
          <w:rFonts w:ascii="Calibri" w:hAnsi="Calibri"/>
          <w:i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Rada Służby Publicznej</w:t>
      </w:r>
      <w:r>
        <w:rPr>
          <w:rFonts w:ascii="Calibri" w:hAnsi="Calibri"/>
          <w:b/>
          <w:bCs/>
          <w:sz w:val="23"/>
          <w:szCs w:val="23"/>
        </w:rPr>
        <w:t xml:space="preserve"> pozytywnie opiniuje</w:t>
      </w:r>
      <w:r>
        <w:rPr>
          <w:rFonts w:ascii="Calibri" w:eastAsia="Arial Unicode MS" w:hAnsi="Calibri" w:cs="Arial Unicode MS"/>
          <w:noProof/>
          <w:sz w:val="23"/>
          <w:szCs w:val="23"/>
        </w:rPr>
        <w:t xml:space="preserve"> </w:t>
      </w:r>
      <w:r w:rsidR="00F92C13">
        <w:rPr>
          <w:rFonts w:asciiTheme="majorHAnsi" w:hAnsiTheme="majorHAnsi"/>
          <w:sz w:val="23"/>
          <w:szCs w:val="23"/>
        </w:rPr>
        <w:t>projekt ustawy budżetowej na rok 201</w:t>
      </w:r>
      <w:r w:rsidR="00BE64C3">
        <w:rPr>
          <w:rFonts w:asciiTheme="majorHAnsi" w:hAnsiTheme="majorHAnsi"/>
          <w:sz w:val="23"/>
          <w:szCs w:val="23"/>
        </w:rPr>
        <w:t>8</w:t>
      </w:r>
      <w:r w:rsidR="00F92C13">
        <w:rPr>
          <w:rFonts w:asciiTheme="majorHAnsi" w:hAnsiTheme="majorHAnsi"/>
          <w:sz w:val="23"/>
          <w:szCs w:val="23"/>
        </w:rPr>
        <w:t>, w części dotyczącej służby cywilnej</w:t>
      </w:r>
      <w:r w:rsidR="00572537">
        <w:rPr>
          <w:rFonts w:ascii="Calibri" w:hAnsi="Calibri"/>
          <w:sz w:val="23"/>
          <w:szCs w:val="23"/>
        </w:rPr>
        <w:t>.</w:t>
      </w:r>
    </w:p>
    <w:p w:rsidR="00D04E0A" w:rsidRPr="00002AFE" w:rsidRDefault="00D04E0A" w:rsidP="005A4DB3">
      <w:pPr>
        <w:spacing w:after="0" w:line="360" w:lineRule="auto"/>
        <w:jc w:val="both"/>
      </w:pPr>
    </w:p>
    <w:sectPr w:rsidR="00D04E0A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85275"/>
    <w:rsid w:val="00192082"/>
    <w:rsid w:val="0049716B"/>
    <w:rsid w:val="0054631D"/>
    <w:rsid w:val="00572537"/>
    <w:rsid w:val="005A4DB3"/>
    <w:rsid w:val="006B1C24"/>
    <w:rsid w:val="00730EFA"/>
    <w:rsid w:val="0075405E"/>
    <w:rsid w:val="00842548"/>
    <w:rsid w:val="008460A2"/>
    <w:rsid w:val="00855AA3"/>
    <w:rsid w:val="008B588D"/>
    <w:rsid w:val="00AB7325"/>
    <w:rsid w:val="00BE64C3"/>
    <w:rsid w:val="00C00750"/>
    <w:rsid w:val="00C34545"/>
    <w:rsid w:val="00D0399E"/>
    <w:rsid w:val="00D03AF8"/>
    <w:rsid w:val="00D04E0A"/>
    <w:rsid w:val="00D86805"/>
    <w:rsid w:val="00E475A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17</cp:revision>
  <cp:lastPrinted>2016-10-03T10:08:00Z</cp:lastPrinted>
  <dcterms:created xsi:type="dcterms:W3CDTF">2016-04-02T08:34:00Z</dcterms:created>
  <dcterms:modified xsi:type="dcterms:W3CDTF">2017-09-23T05:19:00Z</dcterms:modified>
</cp:coreProperties>
</file>