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59B59BCC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9CF202" w14:textId="77777777" w:rsidR="00A01234" w:rsidRDefault="00A01234" w:rsidP="004B6153">
      <w:pPr>
        <w:pStyle w:val="Nagwek"/>
      </w:pPr>
    </w:p>
    <w:p w14:paraId="425A34AE" w14:textId="77777777"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w ramach programu </w:t>
      </w:r>
    </w:p>
    <w:p w14:paraId="12897538" w14:textId="4687170D"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w roku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3"/>
        <w:gridCol w:w="1071"/>
        <w:gridCol w:w="970"/>
        <w:gridCol w:w="2415"/>
        <w:gridCol w:w="2200"/>
      </w:tblGrid>
      <w:tr w:rsidR="007E507B" w:rsidRPr="007E507B" w14:paraId="3CE500FF" w14:textId="77777777" w:rsidTr="001C5E18">
        <w:tc>
          <w:tcPr>
            <w:tcW w:w="495" w:type="dxa"/>
            <w:vMerge w:val="restart"/>
            <w:shd w:val="clear" w:color="auto" w:fill="E2EFD9" w:themeFill="accent6" w:themeFillTint="33"/>
            <w:vAlign w:val="center"/>
          </w:tcPr>
          <w:p w14:paraId="1834590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E2EFD9" w:themeFill="accent6" w:themeFillTint="33"/>
            <w:vAlign w:val="center"/>
          </w:tcPr>
          <w:p w14:paraId="2B486232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2213" w:type="dxa"/>
            <w:gridSpan w:val="2"/>
            <w:shd w:val="clear" w:color="auto" w:fill="E2EFD9" w:themeFill="accent6" w:themeFillTint="33"/>
          </w:tcPr>
          <w:p w14:paraId="12EBED4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Wyrażam zgodę na udział dziecka w konkursie</w:t>
            </w:r>
          </w:p>
        </w:tc>
        <w:tc>
          <w:tcPr>
            <w:tcW w:w="2585" w:type="dxa"/>
            <w:vMerge w:val="restart"/>
            <w:shd w:val="clear" w:color="auto" w:fill="E2EFD9" w:themeFill="accent6" w:themeFillTint="33"/>
          </w:tcPr>
          <w:p w14:paraId="7FFACA2E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Oświadczam, że zapoznałem/</w:t>
            </w:r>
            <w:proofErr w:type="spellStart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am</w:t>
            </w:r>
            <w:proofErr w:type="spellEnd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br/>
              <w:t>z treścią klauzuli informacyjnej RODO</w:t>
            </w:r>
          </w:p>
        </w:tc>
        <w:tc>
          <w:tcPr>
            <w:tcW w:w="2284" w:type="dxa"/>
            <w:vMerge w:val="restart"/>
            <w:shd w:val="clear" w:color="auto" w:fill="E2EFD9" w:themeFill="accent6" w:themeFillTint="33"/>
          </w:tcPr>
          <w:p w14:paraId="532B3D8C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rodzica/opiekuna prawnego</w:t>
            </w:r>
            <w:bookmarkEnd w:id="0"/>
          </w:p>
        </w:tc>
      </w:tr>
      <w:tr w:rsidR="007E507B" w:rsidRPr="007E507B" w14:paraId="5C7E3C77" w14:textId="77777777" w:rsidTr="001C5E18">
        <w:tc>
          <w:tcPr>
            <w:tcW w:w="495" w:type="dxa"/>
            <w:vMerge/>
            <w:shd w:val="clear" w:color="auto" w:fill="auto"/>
          </w:tcPr>
          <w:p w14:paraId="3864080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14:paraId="709418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E2EFD9" w:themeFill="accent6" w:themeFillTint="33"/>
          </w:tcPr>
          <w:p w14:paraId="7C80D10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4DF771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585" w:type="dxa"/>
            <w:vMerge/>
            <w:shd w:val="clear" w:color="auto" w:fill="auto"/>
          </w:tcPr>
          <w:p w14:paraId="3BE7C7A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45E425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7663E9B" w14:textId="77777777" w:rsidTr="001C5E18">
        <w:trPr>
          <w:trHeight w:val="261"/>
        </w:trPr>
        <w:tc>
          <w:tcPr>
            <w:tcW w:w="495" w:type="dxa"/>
            <w:shd w:val="clear" w:color="auto" w:fill="auto"/>
          </w:tcPr>
          <w:p w14:paraId="71E2933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14:paraId="1C35C99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682A8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D92943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B4DEB3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4544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6DC41F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87CBF03" w14:textId="44163FFA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44B8B5D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D2524E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506121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4F15B4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A47282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95B283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ADAE2B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45" w:type="dxa"/>
            <w:shd w:val="clear" w:color="auto" w:fill="auto"/>
          </w:tcPr>
          <w:p w14:paraId="3A376A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B0B23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5285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9D13EF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B69F2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F104DE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EE43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045" w:type="dxa"/>
            <w:shd w:val="clear" w:color="auto" w:fill="auto"/>
          </w:tcPr>
          <w:p w14:paraId="3E9C8A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6899A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37F937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EE0A31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DDEE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A2DF4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F8A226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045" w:type="dxa"/>
            <w:shd w:val="clear" w:color="auto" w:fill="auto"/>
          </w:tcPr>
          <w:p w14:paraId="515701A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1E7C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431A3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6ABB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CA32A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E6C11A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55D3C2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045" w:type="dxa"/>
            <w:shd w:val="clear" w:color="auto" w:fill="auto"/>
          </w:tcPr>
          <w:p w14:paraId="54DA74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BC07A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2247A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C743D8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26A2D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465BAD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2EEEB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045" w:type="dxa"/>
            <w:shd w:val="clear" w:color="auto" w:fill="auto"/>
          </w:tcPr>
          <w:p w14:paraId="52CE26B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9AFBC0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CE37C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33FC80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40EAA2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DBED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DBD9E0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045" w:type="dxa"/>
            <w:shd w:val="clear" w:color="auto" w:fill="auto"/>
          </w:tcPr>
          <w:p w14:paraId="7E6436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9742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6DFBF7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0C0CED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FCCA25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B72C46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0E7F6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045" w:type="dxa"/>
            <w:shd w:val="clear" w:color="auto" w:fill="auto"/>
          </w:tcPr>
          <w:p w14:paraId="3639F7E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8E7DA7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1B5E6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5A585DF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B1ABA8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4F7BFA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CE58A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045" w:type="dxa"/>
            <w:shd w:val="clear" w:color="auto" w:fill="auto"/>
          </w:tcPr>
          <w:p w14:paraId="2D0B67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9847DE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ADEF2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360D65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F6B12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E519F7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F8014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045" w:type="dxa"/>
            <w:shd w:val="clear" w:color="auto" w:fill="auto"/>
          </w:tcPr>
          <w:p w14:paraId="7FAEB45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C493FF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1273F1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AC52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2DCA65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6477F1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121D67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045" w:type="dxa"/>
            <w:shd w:val="clear" w:color="auto" w:fill="auto"/>
          </w:tcPr>
          <w:p w14:paraId="7A2DAD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55AAE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2E58C9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B4E5A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7E9900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3F518D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FE261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045" w:type="dxa"/>
            <w:shd w:val="clear" w:color="auto" w:fill="auto"/>
          </w:tcPr>
          <w:p w14:paraId="4ACFD3C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1FBC03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2092EA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54EC8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A810D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3C7E6B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CC7601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045" w:type="dxa"/>
            <w:shd w:val="clear" w:color="auto" w:fill="auto"/>
          </w:tcPr>
          <w:p w14:paraId="77BE97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C3B2C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FAE13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4385A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F8CC7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091E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6E9CD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045" w:type="dxa"/>
            <w:shd w:val="clear" w:color="auto" w:fill="auto"/>
          </w:tcPr>
          <w:p w14:paraId="4279854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AFA58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1321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A1091D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8B7A63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D95846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1992E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045" w:type="dxa"/>
            <w:shd w:val="clear" w:color="auto" w:fill="auto"/>
          </w:tcPr>
          <w:p w14:paraId="2CA9C0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7497F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9BD9A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CE1D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34AF49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0B827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C05CE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045" w:type="dxa"/>
            <w:shd w:val="clear" w:color="auto" w:fill="auto"/>
          </w:tcPr>
          <w:p w14:paraId="45D463C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003D39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DD8C7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60F76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01376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1D08D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3D3A14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045" w:type="dxa"/>
            <w:shd w:val="clear" w:color="auto" w:fill="auto"/>
          </w:tcPr>
          <w:p w14:paraId="48DED6F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7E9A81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9E20C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F790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765A7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8FB043F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D4B8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045" w:type="dxa"/>
            <w:shd w:val="clear" w:color="auto" w:fill="auto"/>
          </w:tcPr>
          <w:p w14:paraId="43B39D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CA7DC7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EC25EA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1B541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1A52E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7F1A4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0DEC7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045" w:type="dxa"/>
            <w:shd w:val="clear" w:color="auto" w:fill="auto"/>
          </w:tcPr>
          <w:p w14:paraId="5D92485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FEF30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61E4C8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36B99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1FF2D7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C82F76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1EC6B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2045" w:type="dxa"/>
            <w:shd w:val="clear" w:color="auto" w:fill="auto"/>
          </w:tcPr>
          <w:p w14:paraId="7FB9630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61988A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C9CE2B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9B22A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1EB7E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2DC04B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75B2C3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2045" w:type="dxa"/>
            <w:shd w:val="clear" w:color="auto" w:fill="auto"/>
          </w:tcPr>
          <w:p w14:paraId="6FBC6A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A5A7AD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C2661E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178649F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5D120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44A618A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DAEB63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2045" w:type="dxa"/>
            <w:shd w:val="clear" w:color="auto" w:fill="auto"/>
          </w:tcPr>
          <w:p w14:paraId="5291BA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3BB305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DED38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ACD0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BC566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C7B787F" w14:textId="77777777" w:rsidTr="001C5E18">
        <w:trPr>
          <w:trHeight w:val="343"/>
        </w:trPr>
        <w:tc>
          <w:tcPr>
            <w:tcW w:w="495" w:type="dxa"/>
            <w:shd w:val="clear" w:color="auto" w:fill="auto"/>
          </w:tcPr>
          <w:p w14:paraId="748CBB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14:paraId="560606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02C551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FCA52F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FDE8DC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F0D0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193512B" w14:textId="77777777" w:rsidTr="001C5E18">
        <w:trPr>
          <w:trHeight w:val="347"/>
        </w:trPr>
        <w:tc>
          <w:tcPr>
            <w:tcW w:w="495" w:type="dxa"/>
            <w:shd w:val="clear" w:color="auto" w:fill="auto"/>
          </w:tcPr>
          <w:p w14:paraId="47CA6A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2045" w:type="dxa"/>
            <w:shd w:val="clear" w:color="auto" w:fill="auto"/>
          </w:tcPr>
          <w:p w14:paraId="3B5A98A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D9F072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8E122E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04CE4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36B972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8EC1E9E" w14:textId="77777777"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2F130D6" w14:textId="77777777" w:rsidR="008D5D47" w:rsidRDefault="008D5D47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00BA097" w14:textId="77777777"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14:paraId="144C2E88" w14:textId="77777777" w:rsidR="008D5D47" w:rsidRPr="008D5D47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19EEFE10" w14:textId="6941B8D3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14:paraId="00955866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CF773" w14:textId="42A528F1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danych  jest Powiatowa Stacja Sanitarno-Epidemiologiczna (PSSE)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</w:t>
      </w:r>
      <w:r w:rsidR="00A53424">
        <w:rPr>
          <w:rFonts w:ascii="Times New Roman" w:hAnsi="Times New Roman" w:cs="Times New Roman"/>
        </w:rPr>
        <w:t xml:space="preserve"> Poznaniu </w:t>
      </w:r>
      <w:r w:rsidRPr="008D5D47">
        <w:rPr>
          <w:rFonts w:ascii="Times New Roman" w:hAnsi="Times New Roman" w:cs="Times New Roman"/>
        </w:rPr>
        <w:t>z siedzibą</w:t>
      </w:r>
      <w:r w:rsidR="00A53424">
        <w:rPr>
          <w:rFonts w:ascii="Times New Roman" w:hAnsi="Times New Roman" w:cs="Times New Roman"/>
        </w:rPr>
        <w:t xml:space="preserve"> przy ul. Gronowej 22 w Poznaniu</w:t>
      </w:r>
      <w:r w:rsidR="00564BFF">
        <w:rPr>
          <w:rFonts w:ascii="Times New Roman" w:hAnsi="Times New Roman" w:cs="Times New Roman"/>
        </w:rPr>
        <w:t>.</w:t>
      </w:r>
    </w:p>
    <w:p w14:paraId="7B5DF208" w14:textId="089AE4D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Podstawą prawną przetwarzania danych osobowych przez PSSE w </w:t>
      </w:r>
      <w:r w:rsidR="00A53424">
        <w:rPr>
          <w:rFonts w:ascii="Times New Roman" w:hAnsi="Times New Roman" w:cs="Times New Roman"/>
        </w:rPr>
        <w:t xml:space="preserve">Poznaniu </w:t>
      </w:r>
      <w:r w:rsidRPr="008D5D47">
        <w:rPr>
          <w:rFonts w:ascii="Times New Roman" w:hAnsi="Times New Roman" w:cs="Times New Roman"/>
        </w:rPr>
        <w:t>jest zgoda osób, których dane dotyczą (art. 6 ust. 1 lit. a rozporządzenia nr 2016/679). Dane osobowe będą udostępniane Wojewódzkiej Stacji Sanitarno-Epidemiologicznej w Poznaniu oraz Kuratorium Oświaty w Poznaniu.</w:t>
      </w:r>
    </w:p>
    <w:p w14:paraId="5E1B2101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14:paraId="51CE0631" w14:textId="35155228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listownie: </w:t>
      </w:r>
      <w:r w:rsidR="00A53424">
        <w:rPr>
          <w:rFonts w:ascii="Times New Roman" w:hAnsi="Times New Roman" w:cs="Times New Roman"/>
        </w:rPr>
        <w:t>ul. Gronowa 22, 60-655 Poznań</w:t>
      </w:r>
    </w:p>
    <w:p w14:paraId="67D0760B" w14:textId="0B274605" w:rsidR="008D5D47" w:rsidRPr="008D5D47" w:rsidRDefault="008D5D47" w:rsidP="004F0CA7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przez</w:t>
      </w:r>
      <w:r w:rsidR="00A53424">
        <w:rPr>
          <w:rFonts w:ascii="Times New Roman" w:hAnsi="Times New Roman" w:cs="Times New Roman"/>
        </w:rPr>
        <w:t xml:space="preserve"> </w:t>
      </w:r>
      <w:r w:rsidRPr="008D5D47">
        <w:rPr>
          <w:rFonts w:ascii="Times New Roman" w:hAnsi="Times New Roman" w:cs="Times New Roman"/>
        </w:rPr>
        <w:t>elektroniczną skrzynkę podawczą o adresie:</w:t>
      </w:r>
      <w:r w:rsidR="004F0CA7">
        <w:rPr>
          <w:rFonts w:ascii="Times New Roman" w:hAnsi="Times New Roman" w:cs="Times New Roman"/>
        </w:rPr>
        <w:t xml:space="preserve"> </w:t>
      </w:r>
      <w:hyperlink r:id="rId8" w:history="1">
        <w:r w:rsidR="004F0CA7" w:rsidRPr="001D4283">
          <w:rPr>
            <w:rStyle w:val="Hipercze"/>
            <w:rFonts w:ascii="Times New Roman" w:hAnsi="Times New Roman" w:cs="Times New Roman"/>
          </w:rPr>
          <w:t>sekretariat.psse.poznan@sanepid.gov.pl</w:t>
        </w:r>
      </w:hyperlink>
      <w:r w:rsidR="00A53424">
        <w:rPr>
          <w:rFonts w:ascii="Times New Roman" w:hAnsi="Times New Roman" w:cs="Times New Roman"/>
        </w:rPr>
        <w:t xml:space="preserve"> </w:t>
      </w:r>
    </w:p>
    <w:p w14:paraId="434D6195" w14:textId="7A195D58" w:rsidR="008D5D47" w:rsidRPr="008D5D47" w:rsidRDefault="008D5D47" w:rsidP="005827A9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telefonicznie: </w:t>
      </w:r>
      <w:r w:rsidR="004F0CA7">
        <w:rPr>
          <w:rFonts w:ascii="Times New Roman" w:hAnsi="Times New Roman" w:cs="Times New Roman"/>
        </w:rPr>
        <w:t>61 646 78 51</w:t>
      </w:r>
    </w:p>
    <w:p w14:paraId="0AA565F4" w14:textId="2DF4CE46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możliwy jest pod adresem: </w:t>
      </w:r>
      <w:hyperlink r:id="rId9" w:history="1">
        <w:r w:rsidR="004F0CA7" w:rsidRPr="001D4283">
          <w:rPr>
            <w:rStyle w:val="Hipercze"/>
            <w:rFonts w:ascii="Times New Roman" w:hAnsi="Times New Roman" w:cs="Times New Roman"/>
          </w:rPr>
          <w:t>iod.psse.poznan@sanepid.gov.pl</w:t>
        </w:r>
      </w:hyperlink>
      <w:r w:rsidR="004F0CA7">
        <w:rPr>
          <w:rFonts w:ascii="Times New Roman" w:hAnsi="Times New Roman" w:cs="Times New Roman"/>
        </w:rPr>
        <w:t xml:space="preserve"> </w:t>
      </w:r>
    </w:p>
    <w:p w14:paraId="0644E66F" w14:textId="19D0526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14:paraId="1C48EAEC" w14:textId="36F84C3C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>Pani/Pana* dane osobowe oraz dane osobowe Uczestnika konkursu będą przechowywane przez okres do 31.12.202</w:t>
      </w:r>
      <w:r w:rsidR="004F0CA7">
        <w:rPr>
          <w:rFonts w:ascii="Times New Roman" w:hAnsi="Times New Roman" w:cs="Times New Roman"/>
        </w:rPr>
        <w:t>4</w:t>
      </w:r>
      <w:r w:rsidRPr="008D5D47">
        <w:rPr>
          <w:rFonts w:ascii="Times New Roman" w:hAnsi="Times New Roman" w:cs="Times New Roman"/>
        </w:rPr>
        <w:t xml:space="preserve"> 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46914D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3E520D72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6CDA99DD" w14:textId="43C15B8E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osobowych.</w:t>
      </w:r>
    </w:p>
    <w:p w14:paraId="194DB01E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546A3A0D" w14:textId="5F02E9A8" w:rsidR="0003702E" w:rsidRDefault="008D5D47" w:rsidP="0003702E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        </w:t>
      </w:r>
    </w:p>
    <w:p w14:paraId="0A41E5AF" w14:textId="68593DCA" w:rsid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</w:p>
    <w:p w14:paraId="372539D5" w14:textId="77777777" w:rsidR="0003702E" w:rsidRPr="008D5D47" w:rsidRDefault="0003702E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</w:p>
    <w:p w14:paraId="6527FB81" w14:textId="1EAB03E1" w:rsidR="004B6153" w:rsidRPr="005827A9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t>* właściwe podkreśli</w:t>
      </w:r>
      <w:r w:rsidR="0003702E">
        <w:rPr>
          <w:rFonts w:ascii="Times New Roman" w:hAnsi="Times New Roman" w:cs="Times New Roman"/>
        </w:rPr>
        <w:t>ć</w:t>
      </w:r>
    </w:p>
    <w:sectPr w:rsidR="004B6153" w:rsidRPr="005827A9" w:rsidSect="008D5D47">
      <w:head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9919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3702E"/>
    <w:rsid w:val="00073A92"/>
    <w:rsid w:val="00087CF1"/>
    <w:rsid w:val="00116A0D"/>
    <w:rsid w:val="00181399"/>
    <w:rsid w:val="001C5E18"/>
    <w:rsid w:val="00206D6D"/>
    <w:rsid w:val="00250820"/>
    <w:rsid w:val="00253C8F"/>
    <w:rsid w:val="0032488A"/>
    <w:rsid w:val="00376674"/>
    <w:rsid w:val="00456868"/>
    <w:rsid w:val="004B0402"/>
    <w:rsid w:val="004B6153"/>
    <w:rsid w:val="004F0CA7"/>
    <w:rsid w:val="00564BFF"/>
    <w:rsid w:val="005827A9"/>
    <w:rsid w:val="005B4D91"/>
    <w:rsid w:val="006266AC"/>
    <w:rsid w:val="00703903"/>
    <w:rsid w:val="007E507B"/>
    <w:rsid w:val="008D5D47"/>
    <w:rsid w:val="00A01234"/>
    <w:rsid w:val="00A043AE"/>
    <w:rsid w:val="00A07B96"/>
    <w:rsid w:val="00A43F6C"/>
    <w:rsid w:val="00A53424"/>
    <w:rsid w:val="00AF7974"/>
    <w:rsid w:val="00B32DD6"/>
    <w:rsid w:val="00BA2DFB"/>
    <w:rsid w:val="00BF3D8F"/>
    <w:rsid w:val="00CC4951"/>
    <w:rsid w:val="00CD47EB"/>
    <w:rsid w:val="00D5163B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34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ozna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poznan@sanepid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Poznań - Hanna Jankowska</cp:lastModifiedBy>
  <cp:revision>2</cp:revision>
  <cp:lastPrinted>2024-03-28T12:26:00Z</cp:lastPrinted>
  <dcterms:created xsi:type="dcterms:W3CDTF">2024-04-04T07:49:00Z</dcterms:created>
  <dcterms:modified xsi:type="dcterms:W3CDTF">2024-04-04T07:49:00Z</dcterms:modified>
</cp:coreProperties>
</file>