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1060E3A7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290691">
        <w:rPr>
          <w:rFonts w:ascii="Times New Roman" w:hAnsi="Times New Roman" w:cs="Times New Roman"/>
          <w:sz w:val="24"/>
          <w:szCs w:val="24"/>
        </w:rPr>
        <w:t>55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290691">
        <w:rPr>
          <w:rFonts w:ascii="Times New Roman" w:hAnsi="Times New Roman" w:cs="Times New Roman"/>
          <w:sz w:val="24"/>
          <w:szCs w:val="24"/>
        </w:rPr>
        <w:t>628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3E59FB26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Leśna, oznaczona w ewidencji gruntów jako działka nr 11819/2 i stanowi własność Skarbu Państwa w zarządzie Państwowego Gospodarstwa Leśnego Lasy Państwowe Nadleśnictwo Oborniki. Wymieniony grunt znajduje się</w:t>
      </w:r>
      <w:r w:rsidR="00AC119F">
        <w:rPr>
          <w:rFonts w:ascii="Times New Roman" w:hAnsi="Times New Roman" w:cs="Times New Roman"/>
          <w:sz w:val="20"/>
          <w:szCs w:val="20"/>
        </w:rPr>
        <w:t xml:space="preserve"> 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13290E">
        <w:rPr>
          <w:rFonts w:ascii="Times New Roman" w:hAnsi="Times New Roman" w:cs="Times New Roman"/>
          <w:sz w:val="20"/>
          <w:szCs w:val="20"/>
        </w:rPr>
        <w:t>północnej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513DE3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513DE3">
        <w:rPr>
          <w:rFonts w:ascii="Times New Roman" w:hAnsi="Times New Roman" w:cs="Times New Roman"/>
          <w:sz w:val="20"/>
          <w:szCs w:val="20"/>
        </w:rPr>
        <w:t>j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290691">
        <w:rPr>
          <w:rFonts w:ascii="Times New Roman" w:hAnsi="Times New Roman" w:cs="Times New Roman"/>
          <w:sz w:val="20"/>
          <w:szCs w:val="20"/>
        </w:rPr>
        <w:t>136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513DE3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513DE3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– R IV B</w:t>
      </w:r>
      <w:r w:rsidR="00513DE3" w:rsidRPr="00F7184A">
        <w:rPr>
          <w:rFonts w:ascii="Times New Roman" w:hAnsi="Times New Roman" w:cs="Times New Roman"/>
          <w:sz w:val="20"/>
          <w:szCs w:val="20"/>
        </w:rPr>
        <w:t>)</w:t>
      </w:r>
      <w:r w:rsidR="0013290E">
        <w:rPr>
          <w:rFonts w:ascii="Times New Roman" w:hAnsi="Times New Roman" w:cs="Times New Roman"/>
          <w:sz w:val="20"/>
          <w:szCs w:val="20"/>
        </w:rPr>
        <w:t xml:space="preserve"> oraz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13290E" w:rsidRPr="0013290E">
        <w:rPr>
          <w:rFonts w:ascii="Times New Roman" w:hAnsi="Times New Roman" w:cs="Times New Roman"/>
          <w:sz w:val="20"/>
          <w:szCs w:val="20"/>
        </w:rPr>
        <w:t>w p</w:t>
      </w:r>
      <w:r w:rsidR="0013290E">
        <w:rPr>
          <w:rFonts w:ascii="Times New Roman" w:hAnsi="Times New Roman" w:cs="Times New Roman"/>
          <w:sz w:val="20"/>
          <w:szCs w:val="20"/>
        </w:rPr>
        <w:t>ołudniowej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części oddziału 09-15-3-05-819A -</w:t>
      </w:r>
      <w:r w:rsidR="0013290E">
        <w:rPr>
          <w:rFonts w:ascii="Times New Roman" w:hAnsi="Times New Roman" w:cs="Times New Roman"/>
          <w:sz w:val="20"/>
          <w:szCs w:val="20"/>
        </w:rPr>
        <w:t>i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-00 (</w:t>
      </w:r>
      <w:r w:rsidR="00290691">
        <w:rPr>
          <w:rFonts w:ascii="Times New Roman" w:hAnsi="Times New Roman" w:cs="Times New Roman"/>
          <w:sz w:val="20"/>
          <w:szCs w:val="20"/>
        </w:rPr>
        <w:t>492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m</w:t>
      </w:r>
      <w:r w:rsidR="0013290E" w:rsidRPr="0013290E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 – R IV </w:t>
      </w:r>
      <w:r w:rsidR="0013290E">
        <w:rPr>
          <w:rFonts w:ascii="Times New Roman" w:hAnsi="Times New Roman" w:cs="Times New Roman"/>
          <w:sz w:val="20"/>
          <w:szCs w:val="20"/>
        </w:rPr>
        <w:t>A</w:t>
      </w:r>
      <w:r w:rsidR="0013290E" w:rsidRPr="0013290E">
        <w:rPr>
          <w:rFonts w:ascii="Times New Roman" w:hAnsi="Times New Roman" w:cs="Times New Roman"/>
          <w:sz w:val="20"/>
          <w:szCs w:val="20"/>
        </w:rPr>
        <w:t xml:space="preserve">)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290691">
        <w:rPr>
          <w:rFonts w:ascii="Times New Roman" w:hAnsi="Times New Roman" w:cs="Times New Roman"/>
          <w:sz w:val="20"/>
          <w:szCs w:val="20"/>
        </w:rPr>
        <w:t>55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</w:t>
      </w:r>
      <w:r w:rsidR="0013290E">
        <w:rPr>
          <w:rFonts w:ascii="Times New Roman" w:hAnsi="Times New Roman" w:cs="Times New Roman"/>
          <w:sz w:val="20"/>
          <w:szCs w:val="20"/>
        </w:rPr>
        <w:t xml:space="preserve">ziałka ogrodnicza nr </w:t>
      </w:r>
      <w:r w:rsidR="00290691">
        <w:rPr>
          <w:rFonts w:ascii="Times New Roman" w:hAnsi="Times New Roman" w:cs="Times New Roman"/>
          <w:sz w:val="20"/>
          <w:szCs w:val="20"/>
        </w:rPr>
        <w:t>41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290691">
        <w:rPr>
          <w:rFonts w:ascii="Times New Roman" w:hAnsi="Times New Roman" w:cs="Times New Roman"/>
          <w:sz w:val="20"/>
          <w:szCs w:val="20"/>
        </w:rPr>
        <w:t>54</w:t>
      </w:r>
      <w:r w:rsidRPr="00BB49C8">
        <w:rPr>
          <w:rFonts w:ascii="Times New Roman" w:hAnsi="Times New Roman" w:cs="Times New Roman"/>
          <w:sz w:val="20"/>
          <w:szCs w:val="20"/>
        </w:rPr>
        <w:t>, w części E- d</w:t>
      </w:r>
      <w:r w:rsidR="00290691">
        <w:rPr>
          <w:rFonts w:ascii="Times New Roman" w:hAnsi="Times New Roman" w:cs="Times New Roman"/>
          <w:sz w:val="20"/>
          <w:szCs w:val="20"/>
        </w:rPr>
        <w:t>roga dojazdowa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290691">
        <w:rPr>
          <w:rFonts w:ascii="Times New Roman" w:hAnsi="Times New Roman" w:cs="Times New Roman"/>
          <w:sz w:val="20"/>
          <w:szCs w:val="20"/>
        </w:rPr>
        <w:t>56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766B0BA8" w14:textId="479D048C" w:rsidR="00A41402" w:rsidRPr="00F81A66" w:rsidRDefault="00E07991" w:rsidP="00F81A66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6DA0AF45" w14:textId="77777777" w:rsidR="00892E27" w:rsidRDefault="00892E27" w:rsidP="00892E27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25BBDED2" w:rsidR="00A04B76" w:rsidRDefault="00892E27" w:rsidP="00892E27">
      <w:pPr>
        <w:jc w:val="center"/>
        <w:rPr>
          <w:rFonts w:ascii="Times New Roman" w:hAnsi="Times New Roman" w:cs="Times New Roman"/>
          <w:sz w:val="24"/>
          <w:szCs w:val="24"/>
        </w:rPr>
      </w:pPr>
      <w:r w:rsidRPr="00892E2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0981E3" wp14:editId="483C84DB">
            <wp:extent cx="5760720" cy="6042037"/>
            <wp:effectExtent l="0" t="0" r="0" b="0"/>
            <wp:docPr id="14293320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69" t="7763" r="24339" b="3078"/>
                    <a:stretch/>
                  </pic:blipFill>
                  <pic:spPr bwMode="auto">
                    <a:xfrm>
                      <a:off x="0" y="0"/>
                      <a:ext cx="5776653" cy="6058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452CAB2A" w:rsidR="00E07991" w:rsidRPr="006811CF" w:rsidRDefault="00BA01AD" w:rsidP="00BA01A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AF3855" wp14:editId="33C0A2B7">
            <wp:extent cx="5760720" cy="6362700"/>
            <wp:effectExtent l="0" t="0" r="0" b="0"/>
            <wp:docPr id="14259709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970953" name="Obraz 142597095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27384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054079"/>
    <w:rsid w:val="0013290E"/>
    <w:rsid w:val="00260438"/>
    <w:rsid w:val="0027384F"/>
    <w:rsid w:val="00290691"/>
    <w:rsid w:val="00312416"/>
    <w:rsid w:val="003B5F11"/>
    <w:rsid w:val="004407DD"/>
    <w:rsid w:val="004E0289"/>
    <w:rsid w:val="00513DE3"/>
    <w:rsid w:val="00526FA5"/>
    <w:rsid w:val="005677B8"/>
    <w:rsid w:val="00573D90"/>
    <w:rsid w:val="005E1075"/>
    <w:rsid w:val="0061521C"/>
    <w:rsid w:val="00617C23"/>
    <w:rsid w:val="0079277B"/>
    <w:rsid w:val="0086678C"/>
    <w:rsid w:val="00892E27"/>
    <w:rsid w:val="00896BBB"/>
    <w:rsid w:val="008F37C4"/>
    <w:rsid w:val="008F487B"/>
    <w:rsid w:val="008F5E20"/>
    <w:rsid w:val="009B3E23"/>
    <w:rsid w:val="009D03FC"/>
    <w:rsid w:val="00A04B76"/>
    <w:rsid w:val="00A41402"/>
    <w:rsid w:val="00AC119F"/>
    <w:rsid w:val="00BA01AD"/>
    <w:rsid w:val="00BB49C8"/>
    <w:rsid w:val="00BB7F9E"/>
    <w:rsid w:val="00C14684"/>
    <w:rsid w:val="00DA77D4"/>
    <w:rsid w:val="00E07991"/>
    <w:rsid w:val="00E52B6C"/>
    <w:rsid w:val="00EA6BB8"/>
    <w:rsid w:val="00EE76A0"/>
    <w:rsid w:val="00F36BBB"/>
    <w:rsid w:val="00F43AFB"/>
    <w:rsid w:val="00F45C0A"/>
    <w:rsid w:val="00F7184A"/>
    <w:rsid w:val="00F81A66"/>
    <w:rsid w:val="00F95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112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6</cp:revision>
  <dcterms:created xsi:type="dcterms:W3CDTF">2024-04-10T09:58:00Z</dcterms:created>
  <dcterms:modified xsi:type="dcterms:W3CDTF">2024-04-10T11:08:00Z</dcterms:modified>
</cp:coreProperties>
</file>