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F1077" w14:textId="2EA9EA67" w:rsidR="00A76899" w:rsidRPr="009E22B1" w:rsidRDefault="00A76899" w:rsidP="00A76899">
      <w:pPr>
        <w:rPr>
          <w:rFonts w:ascii="Times New Roman" w:hAnsi="Times New Roman"/>
        </w:rPr>
      </w:pPr>
      <w:r w:rsidRPr="009E22B1">
        <w:rPr>
          <w:rFonts w:ascii="Times New Roman" w:hAnsi="Times New Roman"/>
        </w:rPr>
        <w:t xml:space="preserve">Załącznik </w:t>
      </w:r>
      <w:r w:rsidRPr="009E22B1">
        <w:rPr>
          <w:rFonts w:ascii="Times New Roman" w:hAnsi="Times New Roman"/>
        </w:rPr>
        <w:fldChar w:fldCharType="begin"/>
      </w:r>
      <w:r w:rsidRPr="009E22B1">
        <w:rPr>
          <w:rFonts w:ascii="Times New Roman" w:hAnsi="Times New Roman"/>
        </w:rPr>
        <w:instrText xml:space="preserve"> FILENAME   \* MERGEFORMAT </w:instrText>
      </w:r>
      <w:r w:rsidRPr="009E22B1">
        <w:rPr>
          <w:rFonts w:ascii="Times New Roman" w:hAnsi="Times New Roman"/>
        </w:rPr>
        <w:fldChar w:fldCharType="separate"/>
      </w:r>
      <w:r w:rsidRPr="009E22B1">
        <w:rPr>
          <w:rFonts w:ascii="Times New Roman" w:hAnsi="Times New Roman"/>
          <w:noProof/>
        </w:rPr>
        <w:t>C.</w:t>
      </w:r>
      <w:r>
        <w:rPr>
          <w:rFonts w:ascii="Times New Roman" w:hAnsi="Times New Roman"/>
          <w:noProof/>
        </w:rPr>
        <w:t>68</w:t>
      </w:r>
      <w:r w:rsidRPr="009E22B1"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>b.</w:t>
      </w:r>
    </w:p>
    <w:p w14:paraId="36677FAB" w14:textId="77777777" w:rsidR="00A76899" w:rsidRPr="007469B3" w:rsidRDefault="00A76899" w:rsidP="00A76899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ACIDUM ZOLE</w:t>
      </w:r>
      <w:r w:rsidRPr="003B3BAA">
        <w:rPr>
          <w:rFonts w:ascii="Times New Roman" w:hAnsi="Times New Roman" w:cs="Times New Roman"/>
          <w:b/>
          <w:sz w:val="24"/>
        </w:rPr>
        <w:t>DRONICUM</w:t>
      </w:r>
    </w:p>
    <w:p w14:paraId="3B99A62D" w14:textId="77777777" w:rsidR="00A76899" w:rsidRDefault="00A76899" w:rsidP="00A7689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5690"/>
        <w:gridCol w:w="994"/>
        <w:gridCol w:w="8162"/>
      </w:tblGrid>
      <w:tr w:rsidR="00E33489" w:rsidRPr="004C4C5E" w14:paraId="482FF22F" w14:textId="6C489BD1" w:rsidTr="00E33489">
        <w:trPr>
          <w:trHeight w:val="1011"/>
        </w:trPr>
        <w:tc>
          <w:tcPr>
            <w:tcW w:w="176" w:type="pct"/>
            <w:shd w:val="clear" w:color="auto" w:fill="BFBFBF"/>
            <w:vAlign w:val="center"/>
          </w:tcPr>
          <w:p w14:paraId="1088EB23" w14:textId="77777777" w:rsidR="00E33489" w:rsidRPr="004C4C5E" w:rsidRDefault="00E33489" w:rsidP="00E33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C5E">
              <w:rPr>
                <w:rFonts w:ascii="Times New Roman" w:eastAsia="Calibri" w:hAnsi="Times New Roman" w:cs="Times New Roman"/>
                <w:b/>
              </w:rPr>
              <w:t>Lp</w:t>
            </w:r>
            <w:r>
              <w:rPr>
                <w:rFonts w:ascii="Times New Roman" w:eastAsia="Calibri" w:hAnsi="Times New Roman" w:cs="Times New Roman"/>
                <w:b/>
              </w:rPr>
              <w:t>.</w:t>
            </w:r>
          </w:p>
        </w:tc>
        <w:tc>
          <w:tcPr>
            <w:tcW w:w="1849" w:type="pct"/>
            <w:shd w:val="clear" w:color="auto" w:fill="BFBFBF"/>
            <w:vAlign w:val="center"/>
          </w:tcPr>
          <w:p w14:paraId="6FB14892" w14:textId="77777777" w:rsidR="00E33489" w:rsidRPr="004C4C5E" w:rsidRDefault="00E33489" w:rsidP="00E33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C5E">
              <w:rPr>
                <w:rFonts w:ascii="Times New Roman" w:eastAsia="Calibri" w:hAnsi="Times New Roman" w:cs="Times New Roman"/>
                <w:b/>
              </w:rPr>
              <w:t>NAZWA SUBSTANCJI CZYNNEJ ORAZ,</w:t>
            </w:r>
          </w:p>
          <w:p w14:paraId="7F3A0557" w14:textId="77777777" w:rsidR="00E33489" w:rsidRPr="004C4C5E" w:rsidRDefault="00E33489" w:rsidP="00E33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C4C5E">
              <w:rPr>
                <w:rFonts w:ascii="Times New Roman" w:eastAsia="Calibri" w:hAnsi="Times New Roman" w:cs="Times New Roman"/>
                <w:b/>
              </w:rPr>
              <w:t xml:space="preserve"> JEŚLI DOTYCZY – DROGA PODANIA</w:t>
            </w:r>
          </w:p>
        </w:tc>
        <w:tc>
          <w:tcPr>
            <w:tcW w:w="323" w:type="pct"/>
            <w:shd w:val="clear" w:color="auto" w:fill="BFBFBF"/>
            <w:vAlign w:val="center"/>
          </w:tcPr>
          <w:p w14:paraId="388E7FB6" w14:textId="3C5493C2" w:rsidR="00E33489" w:rsidRPr="004C4C5E" w:rsidRDefault="00E33489" w:rsidP="00E33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652" w:type="pct"/>
            <w:shd w:val="clear" w:color="auto" w:fill="BFBFBF"/>
            <w:vAlign w:val="center"/>
          </w:tcPr>
          <w:p w14:paraId="4DC63A6A" w14:textId="13B5477B" w:rsidR="00E33489" w:rsidRPr="004C4C5E" w:rsidRDefault="00E33489" w:rsidP="00E3348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E33489" w:rsidRPr="004C4C5E" w14:paraId="4758717D" w14:textId="48BBD16B" w:rsidTr="00E33489">
        <w:trPr>
          <w:trHeight w:val="700"/>
        </w:trPr>
        <w:tc>
          <w:tcPr>
            <w:tcW w:w="176" w:type="pct"/>
            <w:shd w:val="clear" w:color="auto" w:fill="auto"/>
            <w:vAlign w:val="center"/>
          </w:tcPr>
          <w:p w14:paraId="726AD91A" w14:textId="77777777" w:rsidR="00E33489" w:rsidRPr="004C4C5E" w:rsidRDefault="00E33489" w:rsidP="00E33489">
            <w:pPr>
              <w:spacing w:after="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C4C5E"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9" w:type="pct"/>
            <w:shd w:val="clear" w:color="auto" w:fill="auto"/>
            <w:vAlign w:val="center"/>
          </w:tcPr>
          <w:p w14:paraId="0817A718" w14:textId="77777777" w:rsidR="00E33489" w:rsidRPr="004C4C5E" w:rsidRDefault="00E33489" w:rsidP="00E33489">
            <w:pPr>
              <w:spacing w:after="0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ACIDUM ZOLE</w:t>
            </w:r>
            <w:r w:rsidRPr="003B3BA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DRONICUM</w:t>
            </w:r>
          </w:p>
        </w:tc>
        <w:tc>
          <w:tcPr>
            <w:tcW w:w="323" w:type="pct"/>
            <w:vAlign w:val="center"/>
          </w:tcPr>
          <w:p w14:paraId="685DD8B3" w14:textId="2D767ED4" w:rsidR="00E33489" w:rsidRPr="00E33489" w:rsidRDefault="00E33489" w:rsidP="00E33489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6"/>
              </w:rPr>
              <w:t>C.50.</w:t>
            </w:r>
          </w:p>
        </w:tc>
        <w:tc>
          <w:tcPr>
            <w:tcW w:w="2652" w:type="pct"/>
            <w:vAlign w:val="center"/>
          </w:tcPr>
          <w:p w14:paraId="490D9794" w14:textId="625AAD1B" w:rsidR="00E33489" w:rsidRDefault="00E33489" w:rsidP="00E33489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6"/>
              </w:rPr>
            </w:pPr>
            <w:r w:rsidRPr="00E33489">
              <w:rPr>
                <w:rFonts w:ascii="Times New Roman" w:hAnsi="Times New Roman" w:cs="Times New Roman"/>
                <w:sz w:val="18"/>
                <w:szCs w:val="16"/>
              </w:rPr>
              <w:t>NOWOTWÓR ZŁOŚLIWY PIERSI</w:t>
            </w:r>
          </w:p>
          <w:p w14:paraId="734F3B44" w14:textId="139E3328" w:rsidR="00E33489" w:rsidRPr="00E33489" w:rsidRDefault="00E33489" w:rsidP="00E33489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iCs/>
                <w:sz w:val="18"/>
                <w:szCs w:val="16"/>
              </w:rPr>
            </w:pPr>
            <w:r w:rsidRPr="00E33489">
              <w:rPr>
                <w:rFonts w:ascii="Times New Roman" w:hAnsi="Times New Roman" w:cs="Times New Roman"/>
                <w:i/>
                <w:iCs/>
                <w:sz w:val="18"/>
                <w:szCs w:val="16"/>
              </w:rPr>
              <w:t>uzupełniające</w:t>
            </w:r>
            <w:r w:rsidRPr="00E33489">
              <w:rPr>
                <w:rFonts w:ascii="Times New Roman" w:hAnsi="Times New Roman" w:cs="Times New Roman"/>
                <w:i/>
                <w:iCs/>
                <w:sz w:val="18"/>
                <w:szCs w:val="16"/>
              </w:rPr>
              <w:t xml:space="preserve"> leczenie pooperacyjne kwasem </w:t>
            </w:r>
            <w:proofErr w:type="spellStart"/>
            <w:r w:rsidRPr="00E33489">
              <w:rPr>
                <w:rFonts w:ascii="Times New Roman" w:hAnsi="Times New Roman" w:cs="Times New Roman"/>
                <w:i/>
                <w:iCs/>
                <w:sz w:val="18"/>
                <w:szCs w:val="16"/>
              </w:rPr>
              <w:t>zoledronowym</w:t>
            </w:r>
            <w:proofErr w:type="spellEnd"/>
            <w:r w:rsidRPr="00E33489">
              <w:rPr>
                <w:rFonts w:ascii="Times New Roman" w:hAnsi="Times New Roman" w:cs="Times New Roman"/>
                <w:i/>
                <w:iCs/>
                <w:sz w:val="18"/>
                <w:szCs w:val="16"/>
              </w:rPr>
              <w:t xml:space="preserve"> chorych na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6"/>
              </w:rPr>
              <w:t xml:space="preserve"> </w:t>
            </w:r>
            <w:r w:rsidRPr="00E33489">
              <w:rPr>
                <w:rFonts w:ascii="Times New Roman" w:hAnsi="Times New Roman" w:cs="Times New Roman"/>
                <w:i/>
                <w:iCs/>
                <w:sz w:val="18"/>
                <w:szCs w:val="16"/>
              </w:rPr>
              <w:t>raka piersi po menopauzie</w:t>
            </w:r>
          </w:p>
        </w:tc>
      </w:tr>
    </w:tbl>
    <w:p w14:paraId="09D3CD25" w14:textId="77777777" w:rsidR="003049DB" w:rsidRDefault="003049DB"/>
    <w:sectPr w:rsidR="003049DB" w:rsidSect="006C3F56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C686A"/>
    <w:multiLevelType w:val="multilevel"/>
    <w:tmpl w:val="EF7ABE66"/>
    <w:styleLink w:val="PL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2D50159D"/>
    <w:multiLevelType w:val="multilevel"/>
    <w:tmpl w:val="C09237C2"/>
    <w:styleLink w:val="programlekowy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99"/>
    <w:rsid w:val="003049DB"/>
    <w:rsid w:val="00524EE8"/>
    <w:rsid w:val="00710BF6"/>
    <w:rsid w:val="00916E4D"/>
    <w:rsid w:val="00A76899"/>
    <w:rsid w:val="00E33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9EF2"/>
  <w15:chartTrackingRefBased/>
  <w15:docId w15:val="{A3AEA9B6-58DB-4014-8808-39FE18F0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8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ogramlekowy">
    <w:name w:val="program lekowy"/>
    <w:uiPriority w:val="99"/>
    <w:rsid w:val="00916E4D"/>
    <w:pPr>
      <w:numPr>
        <w:numId w:val="1"/>
      </w:numPr>
    </w:pPr>
  </w:style>
  <w:style w:type="numbering" w:customStyle="1" w:styleId="PL">
    <w:name w:val="PL"/>
    <w:uiPriority w:val="99"/>
    <w:rsid w:val="00524EE8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Królak-Buzakowska Joanna</cp:lastModifiedBy>
  <cp:revision>1</cp:revision>
  <dcterms:created xsi:type="dcterms:W3CDTF">2021-03-18T12:35:00Z</dcterms:created>
  <dcterms:modified xsi:type="dcterms:W3CDTF">2021-03-18T13:08:00Z</dcterms:modified>
</cp:coreProperties>
</file>