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C0" w:rsidRPr="006038C0" w:rsidRDefault="006038C0" w:rsidP="00603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8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Kontrole zewnętrzne - rok 2023</w:t>
      </w:r>
    </w:p>
    <w:tbl>
      <w:tblPr>
        <w:tblW w:w="7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470"/>
        <w:gridCol w:w="1556"/>
        <w:gridCol w:w="3386"/>
      </w:tblGrid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Kontrolujący</w:t>
            </w:r>
          </w:p>
        </w:tc>
        <w:tc>
          <w:tcPr>
            <w:tcW w:w="154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Jednostka kontrolująca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Zakres kontroli</w:t>
            </w:r>
          </w:p>
        </w:tc>
      </w:tr>
    </w:tbl>
    <w:p w:rsidR="006038C0" w:rsidRPr="006038C0" w:rsidRDefault="006038C0" w:rsidP="006038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7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491"/>
        <w:gridCol w:w="1491"/>
        <w:gridCol w:w="3494"/>
      </w:tblGrid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16-17.04.2023 r.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KP PSP Inowrocław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KP PSP Inowrocław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Kontrola przepisów przeciwpożarowych obszarów leśnych </w:t>
            </w:r>
          </w:p>
        </w:tc>
      </w:tr>
    </w:tbl>
    <w:p w:rsidR="006038C0" w:rsidRPr="006038C0" w:rsidRDefault="006038C0" w:rsidP="006038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7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491"/>
        <w:gridCol w:w="1491"/>
        <w:gridCol w:w="3494"/>
      </w:tblGrid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21.04.2023 r.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KP PSP Mogilno</w:t>
            </w:r>
            <w:bookmarkStart w:id="0" w:name="_GoBack"/>
            <w:bookmarkEnd w:id="0"/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KP PSP Mogilno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Kontrola przepisów przeciwpożarowych obszarów leśnych </w:t>
            </w:r>
          </w:p>
        </w:tc>
      </w:tr>
    </w:tbl>
    <w:p w:rsidR="006038C0" w:rsidRPr="006038C0" w:rsidRDefault="006038C0" w:rsidP="006038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7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494"/>
        <w:gridCol w:w="1494"/>
        <w:gridCol w:w="3500"/>
      </w:tblGrid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26.04.2023 r.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KP PSP Żnin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KP PSP Żnin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Kontrola przepisów przeciwpożarowych obszarów leśnych </w:t>
            </w:r>
          </w:p>
        </w:tc>
      </w:tr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22-23.05.2023 r.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RDLP Toruń 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RDLP Toruń 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Kontrola prawidłowości wykonania szacunków brakarskich na 2024 rok</w:t>
            </w:r>
          </w:p>
        </w:tc>
      </w:tr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31.05.2023 r. 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Toruń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Toruń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Kontrola przestrzegania przepisów BHP</w:t>
            </w:r>
          </w:p>
        </w:tc>
      </w:tr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31.05.2023 r. 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KP  PSP Gniezno 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KP  PSP Gniezno 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Kontrola przestrzegania przepisów przeciwpożarowych na obszarach leśnych </w:t>
            </w:r>
          </w:p>
        </w:tc>
      </w:tr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07.06.2023 r. 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w Toruniu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w Toruniu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Rozmieszczenie i oznakowanie wymagania techniczne dojazdów pożarowych</w:t>
            </w:r>
          </w:p>
        </w:tc>
      </w:tr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16.06.2023 r.   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WIORiN o. Żnin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WIORiN o. Żnin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Kontrola dokumentów upoważniony do wydawania paszportów kontrola zdrowotności.</w:t>
            </w:r>
          </w:p>
        </w:tc>
      </w:tr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26.06.2023 – 07.07.2023 r.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w Toruniu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w Toruniu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Kontrola problemowa w zakresie prawidłowości wykonania, ewidencjonowania i rozliczania zabiegów zagospodarowania lasu</w:t>
            </w:r>
          </w:p>
        </w:tc>
      </w:tr>
      <w:tr w:rsidR="006038C0" w:rsidRPr="006038C0" w:rsidTr="006038C0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29.09.2023 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w Toruniu</w:t>
            </w:r>
          </w:p>
        </w:tc>
        <w:tc>
          <w:tcPr>
            <w:tcW w:w="145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RDLP w Toruniu</w:t>
            </w:r>
          </w:p>
        </w:tc>
        <w:tc>
          <w:tcPr>
            <w:tcW w:w="3435" w:type="dxa"/>
            <w:vAlign w:val="center"/>
            <w:hideMark/>
          </w:tcPr>
          <w:p w:rsidR="006038C0" w:rsidRPr="006038C0" w:rsidRDefault="006038C0" w:rsidP="0060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8C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Kontrola planowa przestrzegania LKk oraz sprzedaży na przedpłaty</w:t>
            </w:r>
          </w:p>
        </w:tc>
      </w:tr>
    </w:tbl>
    <w:p w:rsidR="00D30A39" w:rsidRDefault="00D30A39"/>
    <w:sectPr w:rsidR="00D3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C0"/>
    <w:rsid w:val="006038C0"/>
    <w:rsid w:val="00D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443E2-5E6B-4579-B86B-F1B0EC8A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3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 N.Gołąbki Edyta Lesińska</dc:creator>
  <cp:keywords/>
  <dc:description/>
  <cp:lastModifiedBy>1208 N.Gołąbki Edyta Lesińska</cp:lastModifiedBy>
  <cp:revision>1</cp:revision>
  <dcterms:created xsi:type="dcterms:W3CDTF">2024-05-16T12:42:00Z</dcterms:created>
  <dcterms:modified xsi:type="dcterms:W3CDTF">2024-05-16T12:42:00Z</dcterms:modified>
</cp:coreProperties>
</file>