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51C8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  <w:bookmarkStart w:id="0" w:name="_Hlk11270285"/>
      <w:r>
        <w:rPr>
          <w:rFonts w:ascii="Arial" w:hAnsi="Arial" w:cs="Arial"/>
          <w:sz w:val="22"/>
          <w:szCs w:val="22"/>
        </w:rPr>
        <w:t>………………………..</w:t>
      </w:r>
    </w:p>
    <w:p w14:paraId="73CD4855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miejscowość, data</w:t>
      </w:r>
    </w:p>
    <w:bookmarkEnd w:id="0"/>
    <w:p w14:paraId="7911F9AF" w14:textId="77777777" w:rsidR="00EA13A8" w:rsidRDefault="00EA13A8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64F48412" w14:textId="377E71A5" w:rsidR="00EA13A8" w:rsidRDefault="002032C0" w:rsidP="006F1C7D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zakresie art. 108 ust. 1 pkt 5</w:t>
      </w:r>
      <w:r w:rsidR="006F1C7D">
        <w:rPr>
          <w:rFonts w:ascii="Arial" w:hAnsi="Arial" w:cs="Arial"/>
          <w:b/>
          <w:sz w:val="22"/>
          <w:szCs w:val="22"/>
        </w:rPr>
        <w:t xml:space="preserve"> PZP</w:t>
      </w:r>
    </w:p>
    <w:p w14:paraId="137B9849" w14:textId="77777777" w:rsidR="00C4038B" w:rsidRPr="00F50EAC" w:rsidRDefault="00C4038B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7C7F98B" w14:textId="665F21E9" w:rsidR="002032C0" w:rsidRPr="00873396" w:rsidRDefault="00F14CDE" w:rsidP="00A86191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bookmarkStart w:id="1" w:name="_Hlk11270301"/>
      <w:r>
        <w:rPr>
          <w:rFonts w:ascii="Arial" w:hAnsi="Arial" w:cs="Arial"/>
        </w:rPr>
        <w:t xml:space="preserve">Przystępując do postępowania o </w:t>
      </w:r>
      <w:r w:rsidRPr="00A6735E">
        <w:rPr>
          <w:rFonts w:ascii="Arial" w:hAnsi="Arial" w:cs="Arial"/>
        </w:rPr>
        <w:t xml:space="preserve">udzielenie zamówienia publicznego </w:t>
      </w:r>
      <w:r w:rsidR="006065F0" w:rsidRPr="006065F0">
        <w:rPr>
          <w:rFonts w:ascii="Arial" w:hAnsi="Arial" w:cs="Arial"/>
        </w:rPr>
        <w:t>pn.:</w:t>
      </w:r>
      <w:bookmarkEnd w:id="1"/>
      <w:r w:rsidR="00873396">
        <w:rPr>
          <w:rFonts w:ascii="Arial" w:hAnsi="Arial" w:cs="Arial"/>
        </w:rPr>
        <w:t xml:space="preserve"> </w:t>
      </w:r>
      <w:r w:rsidR="00873396" w:rsidRPr="00873396">
        <w:rPr>
          <w:rFonts w:ascii="Arial" w:hAnsi="Arial" w:cs="Arial"/>
          <w:b/>
          <w:bCs/>
          <w:i/>
          <w:iCs/>
        </w:rPr>
        <w:t>„Świadczenie usług gastronomicznych i cateringowych dla Ośrodka Edukacji Ekologicznej ”Lasy Janowskie” na bazie wydzierżawianych pomieszczeń kuchennych wraz z wyposażeniem”</w:t>
      </w:r>
      <w:r w:rsidR="006065F0" w:rsidRPr="00A279C6">
        <w:rPr>
          <w:rFonts w:ascii="Arial" w:hAnsi="Arial" w:cs="Arial"/>
        </w:rPr>
        <w:t xml:space="preserve">, </w:t>
      </w:r>
      <w:r w:rsidR="006F1C7D">
        <w:rPr>
          <w:rFonts w:ascii="Arial" w:hAnsi="Arial" w:cs="Arial"/>
        </w:rPr>
        <w:t>oświadczam, że</w:t>
      </w:r>
      <w:r w:rsidR="002032C0">
        <w:rPr>
          <w:rFonts w:ascii="Arial" w:hAnsi="Arial" w:cs="Arial"/>
        </w:rPr>
        <w:t>:</w:t>
      </w:r>
    </w:p>
    <w:p w14:paraId="5B30F0C6" w14:textId="77777777" w:rsidR="00D22E6C" w:rsidRPr="00D22E6C" w:rsidRDefault="00D22E6C" w:rsidP="00D22E6C">
      <w:pPr>
        <w:spacing w:after="0" w:line="240" w:lineRule="auto"/>
        <w:rPr>
          <w:rFonts w:ascii="Arial" w:hAnsi="Arial" w:cs="Arial"/>
          <w:b/>
          <w:i/>
        </w:rPr>
      </w:pPr>
    </w:p>
    <w:p w14:paraId="3901DA18" w14:textId="7321271A" w:rsidR="002032C0" w:rsidRDefault="002032C0" w:rsidP="002032C0">
      <w:pPr>
        <w:jc w:val="both"/>
        <w:rPr>
          <w:rFonts w:ascii="Arial" w:hAnsi="Arial" w:cs="Arial"/>
        </w:rPr>
      </w:pPr>
      <w:r w:rsidRPr="00B025A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80F1D8" wp14:editId="24CAA3BE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11430" t="11430" r="12065" b="63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4845F" id="Prostokąt 5" o:spid="_x0000_s1026" style="position:absolute;margin-left:-.3pt;margin-top:2.3pt;width:7.15pt;height: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"/>
            </w:pict>
          </mc:Fallback>
        </mc:AlternateContent>
      </w:r>
      <w:r w:rsidRPr="00B025AC">
        <w:rPr>
          <w:rFonts w:ascii="Arial" w:hAnsi="Arial" w:cs="Arial"/>
        </w:rPr>
        <w:t xml:space="preserve">n  </w:t>
      </w:r>
      <w:r w:rsidR="00A279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Wykonawca </w:t>
      </w:r>
      <w:r w:rsidRPr="00B025AC">
        <w:rPr>
          <w:rFonts w:ascii="Arial" w:hAnsi="Arial" w:cs="Arial"/>
        </w:rPr>
        <w:t>nie należ</w:t>
      </w:r>
      <w:r>
        <w:rPr>
          <w:rFonts w:ascii="Arial" w:hAnsi="Arial" w:cs="Arial"/>
        </w:rPr>
        <w:t>y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do tej samej grupy kapitałowej w rozumieniu ustawy z dnia 16 lutego 2007 r. o ochronie konkurencji i konsumentów (Dz. U. z 2020 r. poz. 1076 i 1086) z innym wykonawcą, który złożył odrębną ofertę</w: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przedmiotowym postępowaniu;</w:t>
      </w:r>
    </w:p>
    <w:p w14:paraId="6B81AFFA" w14:textId="59E602B6" w:rsidR="002032C0" w:rsidRDefault="002032C0" w:rsidP="002032C0">
      <w:pPr>
        <w:spacing w:after="0"/>
        <w:jc w:val="both"/>
        <w:rPr>
          <w:rFonts w:ascii="Arial" w:hAnsi="Arial" w:cs="Arial"/>
        </w:rPr>
      </w:pPr>
      <w:r w:rsidRPr="00B025A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87350" wp14:editId="326C7BE3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90805" cy="115570"/>
                <wp:effectExtent l="11430" t="9525" r="12065" b="82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8625D" id="Prostokąt 4" o:spid="_x0000_s1026" style="position:absolute;margin-left:-.3pt;margin-top:3.5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lmJAIAADs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"/>
            </w:pict>
          </mc:Fallback>
        </mc:AlternateConten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Wykonawca </w:t>
      </w:r>
      <w:r w:rsidRPr="00B025AC">
        <w:rPr>
          <w:rFonts w:ascii="Arial" w:hAnsi="Arial" w:cs="Arial"/>
        </w:rPr>
        <w:t>należ</w:t>
      </w:r>
      <w:r>
        <w:rPr>
          <w:rFonts w:ascii="Arial" w:hAnsi="Arial" w:cs="Arial"/>
        </w:rPr>
        <w:t>y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do tej samej grupy kapitałowej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z innym wykonawcą, który złożył odrębną ofertę</w: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przedmiotowym postępowaniu:</w:t>
      </w:r>
    </w:p>
    <w:p w14:paraId="09F33061" w14:textId="77777777" w:rsidR="002032C0" w:rsidRPr="00EA13A8" w:rsidRDefault="002032C0" w:rsidP="002032C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14:paraId="5193BAE0" w14:textId="77777777" w:rsidR="002032C0" w:rsidRPr="00B025AC" w:rsidRDefault="002032C0" w:rsidP="002032C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14:paraId="2B7501B6" w14:textId="77777777" w:rsidR="002032C0" w:rsidRDefault="002032C0" w:rsidP="002032C0">
      <w:pPr>
        <w:spacing w:before="240" w:after="24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* właściwe zaznaczyć znakiem X</w:t>
      </w:r>
    </w:p>
    <w:p w14:paraId="1A7467B3" w14:textId="35BE4D95" w:rsidR="00013D26" w:rsidRPr="002032C0" w:rsidRDefault="002032C0" w:rsidP="002032C0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W przypadku przynależności </w:t>
      </w:r>
      <w:r w:rsidRPr="002032C0">
        <w:rPr>
          <w:rFonts w:ascii="Arial" w:hAnsi="Arial" w:cs="Arial"/>
          <w:i/>
          <w:color w:val="000000"/>
          <w:sz w:val="20"/>
          <w:szCs w:val="20"/>
        </w:rPr>
        <w:t>do tej samej grupy kapitałowej z innym wykonawcą, który złożył odrębną ofertę w przedmiotowym postępowaniu</w:t>
      </w:r>
      <w:r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wykonawca </w:t>
      </w:r>
      <w:r>
        <w:rPr>
          <w:rFonts w:ascii="Arial" w:hAnsi="Arial" w:cs="Arial"/>
          <w:i/>
          <w:color w:val="000000"/>
          <w:sz w:val="20"/>
          <w:szCs w:val="20"/>
        </w:rPr>
        <w:t>składa</w:t>
      </w: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 wraz z oświadczeniem dokumenty bądź informacje potwierdzające </w:t>
      </w:r>
      <w:r w:rsidRPr="002032C0">
        <w:rPr>
          <w:rFonts w:ascii="Arial" w:hAnsi="Arial" w:cs="Arial"/>
          <w:i/>
          <w:color w:val="000000"/>
          <w:sz w:val="20"/>
          <w:szCs w:val="20"/>
        </w:rPr>
        <w:t>przygotowanie oferty niezależnie od innego Wykonawcy należącego do tej samej grupy kapitałowej</w:t>
      </w:r>
      <w:r w:rsidRPr="00F14CDE">
        <w:rPr>
          <w:rFonts w:ascii="Arial" w:hAnsi="Arial" w:cs="Arial"/>
          <w:i/>
          <w:color w:val="000000"/>
          <w:sz w:val="20"/>
          <w:szCs w:val="20"/>
        </w:rPr>
        <w:t>.</w:t>
      </w:r>
    </w:p>
    <w:sectPr w:rsidR="00013D26" w:rsidRPr="002032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47D3" w14:textId="77777777" w:rsidR="00644972" w:rsidRDefault="00644972" w:rsidP="00EA13A8">
      <w:pPr>
        <w:spacing w:after="0" w:line="240" w:lineRule="auto"/>
      </w:pPr>
      <w:r>
        <w:separator/>
      </w:r>
    </w:p>
  </w:endnote>
  <w:endnote w:type="continuationSeparator" w:id="0">
    <w:p w14:paraId="42FFB035" w14:textId="77777777" w:rsidR="00644972" w:rsidRDefault="00644972" w:rsidP="00EA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1BFF" w14:textId="77777777" w:rsidR="00644972" w:rsidRDefault="00644972" w:rsidP="00EA13A8">
      <w:pPr>
        <w:spacing w:after="0" w:line="240" w:lineRule="auto"/>
      </w:pPr>
      <w:r>
        <w:separator/>
      </w:r>
    </w:p>
  </w:footnote>
  <w:footnote w:type="continuationSeparator" w:id="0">
    <w:p w14:paraId="77041F1D" w14:textId="77777777" w:rsidR="00644972" w:rsidRDefault="00644972" w:rsidP="00EA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7A8A" w14:textId="0E8AC26D" w:rsidR="006F1C7D" w:rsidRDefault="006F1C7D" w:rsidP="006F1C7D">
    <w:pPr>
      <w:spacing w:after="0"/>
      <w:jc w:val="right"/>
      <w:rPr>
        <w:rFonts w:ascii="Arial" w:hAnsi="Arial" w:cs="Arial"/>
        <w:i/>
        <w:sz w:val="18"/>
        <w:szCs w:val="18"/>
      </w:rPr>
    </w:pPr>
    <w:r w:rsidRPr="009243C4">
      <w:rPr>
        <w:rFonts w:ascii="Arial" w:hAnsi="Arial" w:cs="Arial"/>
        <w:i/>
        <w:sz w:val="18"/>
        <w:szCs w:val="18"/>
      </w:rPr>
      <w:t xml:space="preserve">Załącznik </w:t>
    </w:r>
    <w:r w:rsidR="006065F0">
      <w:rPr>
        <w:rFonts w:ascii="Arial" w:hAnsi="Arial" w:cs="Arial"/>
        <w:i/>
        <w:sz w:val="18"/>
        <w:szCs w:val="18"/>
      </w:rPr>
      <w:t xml:space="preserve">nr </w:t>
    </w:r>
    <w:r w:rsidR="007D7312">
      <w:rPr>
        <w:rFonts w:ascii="Arial" w:hAnsi="Arial" w:cs="Arial"/>
        <w:i/>
        <w:sz w:val="18"/>
        <w:szCs w:val="18"/>
      </w:rPr>
      <w:t>13</w:t>
    </w:r>
    <w:r w:rsidRPr="009243C4">
      <w:rPr>
        <w:rFonts w:ascii="Arial" w:hAnsi="Arial" w:cs="Arial"/>
        <w:i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2A2"/>
    <w:multiLevelType w:val="hybridMultilevel"/>
    <w:tmpl w:val="84B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CE5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4128A"/>
    <w:multiLevelType w:val="hybridMultilevel"/>
    <w:tmpl w:val="63A40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46FD2"/>
    <w:multiLevelType w:val="hybridMultilevel"/>
    <w:tmpl w:val="CAEC4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940B9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8"/>
    <w:rsid w:val="00013D26"/>
    <w:rsid w:val="000925A6"/>
    <w:rsid w:val="000C433B"/>
    <w:rsid w:val="001548F3"/>
    <w:rsid w:val="0018764C"/>
    <w:rsid w:val="001F43F6"/>
    <w:rsid w:val="002032C0"/>
    <w:rsid w:val="00397A0F"/>
    <w:rsid w:val="003A3282"/>
    <w:rsid w:val="00534759"/>
    <w:rsid w:val="005849A8"/>
    <w:rsid w:val="006065F0"/>
    <w:rsid w:val="00644972"/>
    <w:rsid w:val="00652056"/>
    <w:rsid w:val="006F1C7D"/>
    <w:rsid w:val="007701A1"/>
    <w:rsid w:val="007D7312"/>
    <w:rsid w:val="00873396"/>
    <w:rsid w:val="008A44C7"/>
    <w:rsid w:val="009D2F05"/>
    <w:rsid w:val="00A02A4F"/>
    <w:rsid w:val="00A279C6"/>
    <w:rsid w:val="00A6735E"/>
    <w:rsid w:val="00A86191"/>
    <w:rsid w:val="00AE30AF"/>
    <w:rsid w:val="00B025AC"/>
    <w:rsid w:val="00BA2A61"/>
    <w:rsid w:val="00C4038B"/>
    <w:rsid w:val="00C95857"/>
    <w:rsid w:val="00CA04DD"/>
    <w:rsid w:val="00D13678"/>
    <w:rsid w:val="00D22E6C"/>
    <w:rsid w:val="00E05116"/>
    <w:rsid w:val="00EA13A8"/>
    <w:rsid w:val="00EC2136"/>
    <w:rsid w:val="00F1214E"/>
    <w:rsid w:val="00F14CDE"/>
    <w:rsid w:val="00F94C7C"/>
    <w:rsid w:val="00FD19E1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AC63"/>
  <w15:docId w15:val="{9E2097F7-482F-4D6A-BB44-17220FE1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13A8"/>
  </w:style>
  <w:style w:type="paragraph" w:styleId="Stopka">
    <w:name w:val="footer"/>
    <w:basedOn w:val="Normalny"/>
    <w:link w:val="StopkaZnak"/>
    <w:uiPriority w:val="99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3A8"/>
  </w:style>
  <w:style w:type="paragraph" w:styleId="Tekstdymka">
    <w:name w:val="Balloon Text"/>
    <w:basedOn w:val="Normalny"/>
    <w:link w:val="TekstdymkaZnak"/>
    <w:uiPriority w:val="99"/>
    <w:semiHidden/>
    <w:unhideWhenUsed/>
    <w:rsid w:val="00E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3A8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EA13A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13A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14C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F14C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3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RADCA MSZ</dc:creator>
  <cp:keywords/>
  <dc:description/>
  <cp:lastModifiedBy>Ewelina Kołtyś-Peret</cp:lastModifiedBy>
  <cp:revision>5</cp:revision>
  <dcterms:created xsi:type="dcterms:W3CDTF">2021-09-10T05:46:00Z</dcterms:created>
  <dcterms:modified xsi:type="dcterms:W3CDTF">2021-10-18T09:16:00Z</dcterms:modified>
</cp:coreProperties>
</file>