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B8" w:rsidRPr="00201BC4" w:rsidRDefault="00DE7552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Start w:id="1" w:name="_Toc212871772"/>
      <w:bookmarkEnd w:id="0"/>
      <w:r w:rsidRPr="00201BC4">
        <w:rPr>
          <w:rFonts w:asciiTheme="minorHAnsi" w:hAnsiTheme="minorHAnsi" w:cstheme="minorHAnsi"/>
          <w:b/>
          <w:sz w:val="28"/>
          <w:szCs w:val="28"/>
        </w:rPr>
        <w:t>Metodyk</w:t>
      </w:r>
      <w:r w:rsidR="00263DF0" w:rsidRPr="00201BC4">
        <w:rPr>
          <w:rFonts w:asciiTheme="minorHAnsi" w:hAnsiTheme="minorHAnsi" w:cstheme="minorHAnsi"/>
          <w:b/>
          <w:sz w:val="28"/>
          <w:szCs w:val="28"/>
        </w:rPr>
        <w:t>a wyliczania redukcji emisji CO</w:t>
      </w:r>
      <w:r w:rsidR="00263DF0" w:rsidRPr="00201BC4">
        <w:rPr>
          <w:rFonts w:asciiTheme="minorHAnsi" w:hAnsiTheme="minorHAnsi" w:cstheme="minorHAnsi"/>
          <w:b/>
          <w:sz w:val="28"/>
          <w:szCs w:val="28"/>
          <w:vertAlign w:val="subscript"/>
        </w:rPr>
        <w:t>2</w:t>
      </w:r>
    </w:p>
    <w:p w:rsidR="00263DF0" w:rsidRPr="00201BC4" w:rsidRDefault="00263DF0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>oraz szacowania strat ciepła</w:t>
      </w:r>
    </w:p>
    <w:p w:rsidR="005230FE" w:rsidRPr="00201BC4" w:rsidRDefault="00DE7552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>dla projektów realizowanych ze środków</w:t>
      </w:r>
    </w:p>
    <w:p w:rsidR="009448B8" w:rsidRPr="00201BC4" w:rsidRDefault="00DE7552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>Mechanizmu Finansowego Euro</w:t>
      </w:r>
      <w:r w:rsidR="005230FE" w:rsidRPr="00201BC4">
        <w:rPr>
          <w:rFonts w:asciiTheme="minorHAnsi" w:hAnsiTheme="minorHAnsi" w:cstheme="minorHAnsi"/>
          <w:b/>
          <w:sz w:val="28"/>
          <w:szCs w:val="28"/>
        </w:rPr>
        <w:t>pejskiego Obszaru Gospodarczego</w:t>
      </w:r>
    </w:p>
    <w:p w:rsidR="00181024" w:rsidRPr="00201BC4" w:rsidRDefault="00DE7552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>2014-2021</w:t>
      </w:r>
    </w:p>
    <w:p w:rsidR="005230FE" w:rsidRPr="00201BC4" w:rsidRDefault="005230FE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230FE" w:rsidRPr="00201BC4" w:rsidRDefault="005230FE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230FE" w:rsidRPr="00201BC4" w:rsidRDefault="009874B1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 ramach Programu</w:t>
      </w:r>
    </w:p>
    <w:p w:rsidR="00DE7552" w:rsidRPr="00201BC4" w:rsidRDefault="009448B8" w:rsidP="005230F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01BC4">
        <w:rPr>
          <w:rFonts w:asciiTheme="minorHAnsi" w:hAnsiTheme="minorHAnsi" w:cstheme="minorHAnsi"/>
          <w:b/>
          <w:sz w:val="28"/>
          <w:szCs w:val="28"/>
        </w:rPr>
        <w:t>„</w:t>
      </w:r>
      <w:r w:rsidR="00DE7552" w:rsidRPr="00201BC4">
        <w:rPr>
          <w:rFonts w:asciiTheme="minorHAnsi" w:hAnsiTheme="minorHAnsi" w:cstheme="minorHAnsi"/>
          <w:b/>
          <w:sz w:val="28"/>
          <w:szCs w:val="28"/>
        </w:rPr>
        <w:t>Środowisko, Energia, Zmiany Klimatu</w:t>
      </w:r>
      <w:r w:rsidRPr="00201BC4">
        <w:rPr>
          <w:rFonts w:asciiTheme="minorHAnsi" w:hAnsiTheme="minorHAnsi" w:cstheme="minorHAnsi"/>
          <w:b/>
          <w:sz w:val="28"/>
          <w:szCs w:val="28"/>
        </w:rPr>
        <w:t>”</w:t>
      </w:r>
    </w:p>
    <w:p w:rsidR="00181024" w:rsidRPr="00201BC4" w:rsidRDefault="00181024" w:rsidP="0018102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81024" w:rsidRPr="00201BC4" w:rsidRDefault="00181024" w:rsidP="0018102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81024" w:rsidRPr="00201BC4" w:rsidRDefault="00181024" w:rsidP="0018102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81024" w:rsidRPr="00201BC4" w:rsidRDefault="00181024" w:rsidP="00181024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9736" w:type="dxa"/>
        <w:tblLook w:val="04A0"/>
      </w:tblPr>
      <w:tblGrid>
        <w:gridCol w:w="4868"/>
        <w:gridCol w:w="4868"/>
      </w:tblGrid>
      <w:tr w:rsidR="00DE7552" w:rsidRPr="00201BC4" w:rsidTr="00DE7552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Obszar programowy:</w:t>
            </w:r>
          </w:p>
          <w:p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E7552" w:rsidRPr="00201BC4" w:rsidTr="00DE7552">
        <w:trPr>
          <w:trHeight w:val="312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0FE" w:rsidRPr="00201BC4" w:rsidRDefault="00DE7552" w:rsidP="005230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Energia odnawialna, efektywnoś</w:t>
            </w:r>
            <w:r w:rsidR="005230FE"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ć energetyczna i bezpieczeństwo</w:t>
            </w:r>
          </w:p>
          <w:p w:rsidR="00DE7552" w:rsidRPr="00201BC4" w:rsidRDefault="00DE7552" w:rsidP="005230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energetyczne</w:t>
            </w:r>
          </w:p>
        </w:tc>
      </w:tr>
      <w:tr w:rsidR="00DE7552" w:rsidRPr="00201BC4" w:rsidTr="00DE7552">
        <w:trPr>
          <w:trHeight w:val="998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E7552" w:rsidRPr="00201BC4" w:rsidTr="00DE7552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Rezultat:</w:t>
            </w:r>
          </w:p>
        </w:tc>
      </w:tr>
      <w:tr w:rsidR="00DE7552" w:rsidRPr="00201BC4" w:rsidTr="00DE7552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52" w:rsidRPr="00201BC4" w:rsidRDefault="003023A2" w:rsidP="005230F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023A2">
              <w:rPr>
                <w:rFonts w:asciiTheme="minorHAnsi" w:hAnsiTheme="minorHAnsi" w:cstheme="minorHAnsi"/>
                <w:b/>
                <w:sz w:val="28"/>
                <w:szCs w:val="28"/>
              </w:rPr>
              <w:t>Wzrost produkcji energii odnawialnej</w:t>
            </w:r>
          </w:p>
        </w:tc>
      </w:tr>
      <w:tr w:rsidR="00DE7552" w:rsidRPr="00201BC4" w:rsidTr="00DE7552">
        <w:trPr>
          <w:trHeight w:val="1538"/>
        </w:trPr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52" w:rsidRPr="00201BC4" w:rsidRDefault="00DE7552" w:rsidP="003023A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E7552" w:rsidRPr="00201BC4" w:rsidTr="00DE7552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52" w:rsidRPr="00201BC4" w:rsidRDefault="00DE7552" w:rsidP="00DE755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01BC4">
              <w:rPr>
                <w:rFonts w:asciiTheme="minorHAnsi" w:hAnsiTheme="minorHAnsi" w:cstheme="minorHAnsi"/>
                <w:b/>
                <w:sz w:val="28"/>
                <w:szCs w:val="28"/>
              </w:rPr>
              <w:t>Działanie:</w:t>
            </w:r>
          </w:p>
        </w:tc>
      </w:tr>
      <w:tr w:rsidR="00DE7552" w:rsidRPr="00201BC4" w:rsidTr="00DE7552">
        <w:trPr>
          <w:trHeight w:val="315"/>
        </w:trPr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48B8" w:rsidRPr="00201BC4" w:rsidRDefault="003023A2" w:rsidP="003023A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023A2">
              <w:rPr>
                <w:rFonts w:asciiTheme="minorHAnsi" w:hAnsiTheme="minorHAnsi" w:cstheme="minorHAnsi"/>
                <w:b/>
                <w:sz w:val="28"/>
                <w:szCs w:val="28"/>
              </w:rPr>
              <w:t>Zwiększenie wydajności wytwarzania energii w istniejących małych elektrowniach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wodnych (do 2 MW)</w:t>
            </w:r>
            <w:r w:rsidRPr="003023A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9448B8" w:rsidRPr="00201BC4" w:rsidRDefault="009448B8" w:rsidP="006355D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E7552" w:rsidRPr="00201BC4" w:rsidRDefault="00EC7575" w:rsidP="009448B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543050" cy="847725"/>
                  <wp:effectExtent l="0" t="0" r="0" b="0"/>
                  <wp:docPr id="1" name="Obraz 1" descr="cid:image001.png@01D5D76F.DA77BE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5D76F.DA77BE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dt>
      <w:sdtPr>
        <w:rPr>
          <w:rFonts w:asciiTheme="minorHAnsi" w:eastAsia="Times New Roman" w:hAnsiTheme="minorHAnsi" w:cstheme="minorHAnsi"/>
          <w:color w:val="auto"/>
          <w:sz w:val="20"/>
          <w:szCs w:val="20"/>
        </w:rPr>
        <w:id w:val="4025728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01BC4" w:rsidRPr="00201BC4" w:rsidRDefault="00201BC4">
          <w:pPr>
            <w:pStyle w:val="Nagwekspisutreci"/>
            <w:rPr>
              <w:rFonts w:asciiTheme="minorHAnsi" w:hAnsiTheme="minorHAnsi" w:cstheme="minorHAnsi"/>
            </w:rPr>
          </w:pPr>
          <w:r w:rsidRPr="00201BC4">
            <w:rPr>
              <w:rFonts w:asciiTheme="minorHAnsi" w:hAnsiTheme="minorHAnsi" w:cstheme="minorHAnsi"/>
            </w:rPr>
            <w:t>Spis treści</w:t>
          </w:r>
        </w:p>
        <w:p w:rsidR="00DD5309" w:rsidRDefault="005D3335">
          <w:pPr>
            <w:pStyle w:val="Spistreci1"/>
            <w:rPr>
              <w:rFonts w:eastAsiaTheme="minorEastAsia" w:cstheme="minorBidi"/>
              <w:b w:val="0"/>
              <w:bCs w:val="0"/>
              <w:caps w:val="0"/>
              <w:sz w:val="22"/>
              <w:szCs w:val="22"/>
            </w:rPr>
          </w:pPr>
          <w:r w:rsidRPr="005D3335">
            <w:fldChar w:fldCharType="begin"/>
          </w:r>
          <w:r w:rsidR="00201BC4" w:rsidRPr="0073356F">
            <w:instrText xml:space="preserve"> TOC \o "1-3" \h \z \u </w:instrText>
          </w:r>
          <w:r w:rsidRPr="005D3335">
            <w:fldChar w:fldCharType="separate"/>
          </w:r>
          <w:hyperlink w:anchor="_Toc38877647" w:history="1">
            <w:r w:rsidR="00DD5309" w:rsidRPr="000A0399">
              <w:rPr>
                <w:rStyle w:val="Hipercze"/>
              </w:rPr>
              <w:t>1.</w:t>
            </w:r>
            <w:r w:rsidR="00DD5309">
              <w:rPr>
                <w:rFonts w:eastAsiaTheme="minorEastAsia" w:cstheme="minorBidi"/>
                <w:b w:val="0"/>
                <w:bCs w:val="0"/>
                <w:caps w:val="0"/>
                <w:sz w:val="22"/>
                <w:szCs w:val="22"/>
              </w:rPr>
              <w:tab/>
            </w:r>
            <w:r w:rsidR="00DD5309" w:rsidRPr="000A0399">
              <w:rPr>
                <w:rStyle w:val="Hipercze"/>
              </w:rPr>
              <w:t>Metodyka wyliczania redukcji emisji CO</w:t>
            </w:r>
            <w:r w:rsidR="00DD5309" w:rsidRPr="000A0399">
              <w:rPr>
                <w:rStyle w:val="Hipercze"/>
                <w:vertAlign w:val="subscript"/>
              </w:rPr>
              <w:t>2</w:t>
            </w:r>
            <w:r w:rsidR="00DD5309" w:rsidRPr="000A0399">
              <w:rPr>
                <w:rStyle w:val="Hipercze"/>
              </w:rPr>
              <w:t xml:space="preserve"> – małe elektrownie wodne</w:t>
            </w:r>
            <w:r w:rsidR="00DD530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5309">
              <w:rPr>
                <w:webHidden/>
              </w:rPr>
              <w:instrText xml:space="preserve"> PAGEREF _Toc38877647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D5309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DD5309" w:rsidRDefault="005D3335">
          <w:pPr>
            <w:pStyle w:val="Spistreci2"/>
            <w:tabs>
              <w:tab w:val="left" w:pos="800"/>
              <w:tab w:val="right" w:leader="dot" w:pos="9193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8877649" w:history="1">
            <w:r w:rsidR="00DD5309" w:rsidRPr="000A0399">
              <w:rPr>
                <w:rStyle w:val="Hipercze"/>
                <w:rFonts w:ascii="Calibri" w:hAnsi="Calibri" w:cs="Calibri"/>
                <w:noProof/>
              </w:rPr>
              <w:t>1.1.</w:t>
            </w:r>
            <w:r w:rsidR="00DD5309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DD5309" w:rsidRPr="000A0399">
              <w:rPr>
                <w:rStyle w:val="Hipercze"/>
                <w:rFonts w:ascii="Calibri" w:hAnsi="Calibri" w:cs="Calibri"/>
                <w:noProof/>
              </w:rPr>
              <w:t>Obliczenia unikniętej emisji dwutlenku węgla</w:t>
            </w:r>
            <w:r w:rsidR="00DD530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D5309">
              <w:rPr>
                <w:noProof/>
                <w:webHidden/>
              </w:rPr>
              <w:instrText xml:space="preserve"> PAGEREF _Toc38877649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D530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1BC4" w:rsidRPr="00201BC4" w:rsidRDefault="005D3335">
          <w:pPr>
            <w:rPr>
              <w:rFonts w:asciiTheme="minorHAnsi" w:hAnsiTheme="minorHAnsi" w:cstheme="minorHAnsi"/>
            </w:rPr>
          </w:pPr>
          <w:r w:rsidRPr="0073356F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:rsidR="00181024" w:rsidRPr="00201BC4" w:rsidRDefault="00181024" w:rsidP="00201BC4">
      <w:pPr>
        <w:tabs>
          <w:tab w:val="left" w:pos="7214"/>
        </w:tabs>
        <w:spacing w:after="120" w:line="360" w:lineRule="auto"/>
        <w:ind w:left="454"/>
        <w:rPr>
          <w:rFonts w:asciiTheme="minorHAnsi" w:hAnsiTheme="minorHAnsi" w:cstheme="minorHAnsi"/>
          <w:b/>
          <w:sz w:val="28"/>
          <w:szCs w:val="28"/>
        </w:rPr>
      </w:pPr>
    </w:p>
    <w:p w:rsidR="00181024" w:rsidRPr="00201BC4" w:rsidRDefault="00181024" w:rsidP="00181024">
      <w:pPr>
        <w:tabs>
          <w:tab w:val="left" w:pos="7214"/>
        </w:tabs>
        <w:spacing w:after="120" w:line="360" w:lineRule="auto"/>
        <w:ind w:left="45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81024" w:rsidRPr="00201BC4" w:rsidRDefault="00181024" w:rsidP="00181024">
      <w:pPr>
        <w:tabs>
          <w:tab w:val="left" w:pos="7214"/>
        </w:tabs>
        <w:spacing w:after="120" w:line="360" w:lineRule="auto"/>
        <w:ind w:left="45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F1969" w:rsidRPr="00201BC4" w:rsidRDefault="004F1969" w:rsidP="00F70BFE">
      <w:pPr>
        <w:pStyle w:val="ekspertyzatekst"/>
        <w:rPr>
          <w:rFonts w:asciiTheme="minorHAnsi" w:hAnsiTheme="minorHAnsi" w:cstheme="minorHAnsi"/>
          <w:b/>
          <w:bCs w:val="0"/>
          <w:iCs w:val="0"/>
          <w:sz w:val="28"/>
          <w:szCs w:val="28"/>
        </w:rPr>
      </w:pPr>
    </w:p>
    <w:p w:rsidR="004F1969" w:rsidRPr="00201BC4" w:rsidRDefault="004F1969" w:rsidP="00F70BFE">
      <w:pPr>
        <w:pStyle w:val="ekspertyzatekst"/>
        <w:rPr>
          <w:rFonts w:asciiTheme="minorHAnsi" w:hAnsiTheme="minorHAnsi" w:cstheme="minorHAnsi"/>
          <w:b/>
          <w:bCs w:val="0"/>
          <w:iCs w:val="0"/>
          <w:sz w:val="28"/>
          <w:szCs w:val="28"/>
        </w:rPr>
      </w:pPr>
    </w:p>
    <w:p w:rsidR="004F1969" w:rsidRPr="00201BC4" w:rsidRDefault="004F1969" w:rsidP="00F70BFE">
      <w:pPr>
        <w:pStyle w:val="ekspertyzatekst"/>
        <w:rPr>
          <w:rFonts w:asciiTheme="minorHAnsi" w:hAnsiTheme="minorHAnsi" w:cstheme="minorHAnsi"/>
          <w:b/>
          <w:sz w:val="24"/>
          <w:szCs w:val="24"/>
        </w:rPr>
      </w:pPr>
    </w:p>
    <w:p w:rsidR="004F1969" w:rsidRPr="00201BC4" w:rsidRDefault="004F1969" w:rsidP="00F70BFE">
      <w:pPr>
        <w:pStyle w:val="ekspertyzatekst"/>
        <w:rPr>
          <w:rFonts w:asciiTheme="minorHAnsi" w:hAnsiTheme="minorHAnsi" w:cstheme="minorHAnsi"/>
          <w:b/>
          <w:sz w:val="24"/>
          <w:szCs w:val="24"/>
        </w:rPr>
      </w:pPr>
    </w:p>
    <w:bookmarkEnd w:id="1"/>
    <w:p w:rsidR="00147AB5" w:rsidRPr="00201BC4" w:rsidRDefault="005D3335">
      <w:pPr>
        <w:pStyle w:val="Spistreci2"/>
        <w:tabs>
          <w:tab w:val="left" w:pos="800"/>
          <w:tab w:val="right" w:leader="dot" w:pos="9193"/>
        </w:tabs>
        <w:rPr>
          <w:rFonts w:asciiTheme="minorHAnsi" w:eastAsiaTheme="minorEastAsia" w:hAnsiTheme="minorHAnsi" w:cstheme="minorHAnsi"/>
          <w:smallCaps w:val="0"/>
          <w:noProof/>
          <w:sz w:val="24"/>
          <w:szCs w:val="24"/>
        </w:rPr>
      </w:pPr>
      <w:r w:rsidRPr="005D3335">
        <w:rPr>
          <w:rFonts w:asciiTheme="minorHAnsi" w:hAnsiTheme="minorHAnsi" w:cstheme="minorHAnsi"/>
          <w:b/>
          <w:bCs/>
          <w:caps/>
          <w:sz w:val="24"/>
          <w:szCs w:val="24"/>
        </w:rPr>
        <w:fldChar w:fldCharType="begin"/>
      </w:r>
      <w:r w:rsidR="001335F8" w:rsidRPr="00201BC4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5D3335">
        <w:rPr>
          <w:rFonts w:asciiTheme="minorHAnsi" w:hAnsiTheme="minorHAnsi" w:cstheme="minorHAnsi"/>
          <w:b/>
          <w:bCs/>
          <w:caps/>
          <w:sz w:val="24"/>
          <w:szCs w:val="24"/>
        </w:rPr>
        <w:fldChar w:fldCharType="separate"/>
      </w:r>
    </w:p>
    <w:p w:rsidR="00A92098" w:rsidRPr="00201BC4" w:rsidRDefault="005D3335" w:rsidP="00A92098">
      <w:pPr>
        <w:rPr>
          <w:rFonts w:asciiTheme="minorHAnsi" w:hAnsiTheme="minorHAnsi" w:cstheme="minorHAnsi"/>
          <w:sz w:val="24"/>
          <w:szCs w:val="24"/>
        </w:rPr>
      </w:pPr>
      <w:r w:rsidRPr="00201BC4">
        <w:rPr>
          <w:rFonts w:asciiTheme="minorHAnsi" w:hAnsiTheme="minorHAnsi" w:cstheme="minorHAnsi"/>
          <w:sz w:val="24"/>
          <w:szCs w:val="24"/>
        </w:rPr>
        <w:fldChar w:fldCharType="end"/>
      </w:r>
    </w:p>
    <w:p w:rsidR="00C84B7C" w:rsidRPr="00201BC4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:rsidR="00C84B7C" w:rsidRPr="00201BC4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:rsidR="00C84B7C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22620" w:rsidRPr="00201BC4" w:rsidRDefault="00C22620" w:rsidP="00A92098">
      <w:pPr>
        <w:rPr>
          <w:rFonts w:asciiTheme="minorHAnsi" w:hAnsiTheme="minorHAnsi" w:cstheme="minorHAnsi"/>
          <w:sz w:val="24"/>
          <w:szCs w:val="24"/>
        </w:rPr>
      </w:pPr>
    </w:p>
    <w:p w:rsidR="00C84B7C" w:rsidRPr="00201BC4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:rsidR="00C84B7C" w:rsidRPr="00201BC4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:rsidR="00C84B7C" w:rsidRDefault="00C84B7C" w:rsidP="00A92098">
      <w:pPr>
        <w:rPr>
          <w:rFonts w:asciiTheme="minorHAnsi" w:hAnsiTheme="minorHAnsi" w:cstheme="minorHAnsi"/>
          <w:sz w:val="24"/>
          <w:szCs w:val="24"/>
        </w:rPr>
      </w:pPr>
    </w:p>
    <w:p w:rsidR="00641F75" w:rsidRDefault="00641F75" w:rsidP="00A92098">
      <w:pPr>
        <w:rPr>
          <w:rFonts w:asciiTheme="minorHAnsi" w:hAnsiTheme="minorHAnsi" w:cstheme="minorHAnsi"/>
          <w:sz w:val="24"/>
          <w:szCs w:val="24"/>
        </w:rPr>
      </w:pPr>
    </w:p>
    <w:p w:rsidR="00641F75" w:rsidRDefault="00641F75" w:rsidP="00A92098">
      <w:pPr>
        <w:rPr>
          <w:rFonts w:asciiTheme="minorHAnsi" w:hAnsiTheme="minorHAnsi" w:cstheme="minorHAnsi"/>
          <w:sz w:val="24"/>
          <w:szCs w:val="24"/>
        </w:rPr>
      </w:pPr>
    </w:p>
    <w:p w:rsidR="00641F75" w:rsidRPr="00201BC4" w:rsidRDefault="00641F75" w:rsidP="00A92098">
      <w:pPr>
        <w:rPr>
          <w:rFonts w:asciiTheme="minorHAnsi" w:hAnsiTheme="minorHAnsi" w:cstheme="minorHAnsi"/>
          <w:sz w:val="24"/>
          <w:szCs w:val="24"/>
        </w:rPr>
      </w:pPr>
    </w:p>
    <w:p w:rsidR="00290984" w:rsidRPr="00201BC4" w:rsidRDefault="00290984" w:rsidP="00A92098">
      <w:pPr>
        <w:rPr>
          <w:rFonts w:asciiTheme="minorHAnsi" w:hAnsiTheme="minorHAnsi" w:cstheme="minorHAnsi"/>
        </w:rPr>
      </w:pPr>
    </w:p>
    <w:p w:rsidR="00290984" w:rsidRPr="00201BC4" w:rsidRDefault="00290984" w:rsidP="002760AB">
      <w:pPr>
        <w:pStyle w:val="Nagwek1"/>
        <w:numPr>
          <w:ilvl w:val="0"/>
          <w:numId w:val="32"/>
        </w:numPr>
        <w:rPr>
          <w:rFonts w:asciiTheme="minorHAnsi" w:hAnsiTheme="minorHAnsi" w:cstheme="minorHAnsi"/>
        </w:rPr>
      </w:pPr>
      <w:bookmarkStart w:id="2" w:name="_Toc38877647"/>
      <w:r w:rsidRPr="00201BC4">
        <w:rPr>
          <w:rFonts w:asciiTheme="minorHAnsi" w:hAnsiTheme="minorHAnsi" w:cstheme="minorHAnsi"/>
        </w:rPr>
        <w:lastRenderedPageBreak/>
        <w:t>Metodyka wyliczania redukcji emisji CO</w:t>
      </w:r>
      <w:r w:rsidR="003946EB" w:rsidRPr="00EC7575">
        <w:rPr>
          <w:rFonts w:asciiTheme="minorHAnsi" w:hAnsiTheme="minorHAnsi" w:cstheme="minorHAnsi"/>
          <w:vertAlign w:val="subscript"/>
        </w:rPr>
        <w:t>2</w:t>
      </w:r>
      <w:r w:rsidRPr="00201BC4">
        <w:rPr>
          <w:rFonts w:asciiTheme="minorHAnsi" w:hAnsiTheme="minorHAnsi" w:cstheme="minorHAnsi"/>
        </w:rPr>
        <w:t xml:space="preserve"> – </w:t>
      </w:r>
      <w:r w:rsidR="00D7484C">
        <w:rPr>
          <w:rFonts w:asciiTheme="minorHAnsi" w:hAnsiTheme="minorHAnsi" w:cstheme="minorHAnsi"/>
        </w:rPr>
        <w:t>małe elektrownie wodne</w:t>
      </w:r>
      <w:bookmarkEnd w:id="2"/>
    </w:p>
    <w:p w:rsidR="00B52B28" w:rsidRPr="00201BC4" w:rsidRDefault="00B52B28" w:rsidP="001C482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D3335" w:rsidRDefault="00607225">
      <w:pPr>
        <w:pStyle w:val="Nagwek2"/>
        <w:numPr>
          <w:ilvl w:val="1"/>
          <w:numId w:val="32"/>
        </w:numPr>
        <w:rPr>
          <w:rFonts w:ascii="Calibri" w:hAnsi="Calibri" w:cs="Calibri"/>
          <w:i w:val="0"/>
        </w:rPr>
      </w:pPr>
      <w:bookmarkStart w:id="3" w:name="_Toc38624984"/>
      <w:bookmarkStart w:id="4" w:name="_Toc38624985"/>
      <w:bookmarkStart w:id="5" w:name="_Toc38624986"/>
      <w:bookmarkStart w:id="6" w:name="_Toc38624987"/>
      <w:bookmarkStart w:id="7" w:name="_Toc38624988"/>
      <w:bookmarkStart w:id="8" w:name="_Toc38624989"/>
      <w:bookmarkStart w:id="9" w:name="_Toc38624990"/>
      <w:bookmarkStart w:id="10" w:name="_Toc38624991"/>
      <w:bookmarkStart w:id="11" w:name="_Toc38624992"/>
      <w:bookmarkStart w:id="12" w:name="_Toc38624993"/>
      <w:bookmarkStart w:id="13" w:name="_Toc38624994"/>
      <w:bookmarkStart w:id="14" w:name="_Toc38624995"/>
      <w:bookmarkStart w:id="15" w:name="_Toc38624996"/>
      <w:bookmarkStart w:id="16" w:name="_Toc38624997"/>
      <w:bookmarkStart w:id="17" w:name="_Toc38624998"/>
      <w:bookmarkStart w:id="18" w:name="_Toc38624999"/>
      <w:bookmarkStart w:id="19" w:name="_Toc38625000"/>
      <w:bookmarkStart w:id="20" w:name="_Toc38877649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32013A">
        <w:rPr>
          <w:rFonts w:ascii="Calibri" w:hAnsi="Calibri" w:cs="Calibri"/>
          <w:i w:val="0"/>
        </w:rPr>
        <w:t xml:space="preserve">Obliczenia </w:t>
      </w:r>
      <w:r w:rsidR="00464FAA" w:rsidRPr="0032013A">
        <w:rPr>
          <w:rFonts w:ascii="Calibri" w:hAnsi="Calibri" w:cs="Calibri"/>
          <w:i w:val="0"/>
        </w:rPr>
        <w:t>unikniętej emisji dwutlenku węgla</w:t>
      </w:r>
      <w:r w:rsidR="001C0C94">
        <w:rPr>
          <w:rFonts w:ascii="Calibri" w:hAnsi="Calibri" w:cs="Calibri"/>
          <w:i w:val="0"/>
        </w:rPr>
        <w:t xml:space="preserve"> </w:t>
      </w:r>
    </w:p>
    <w:bookmarkEnd w:id="20"/>
    <w:p w:rsidR="005D3335" w:rsidRDefault="005D3335">
      <w:pPr>
        <w:pStyle w:val="Nagwek2"/>
        <w:ind w:left="1080"/>
        <w:rPr>
          <w:rFonts w:ascii="Calibri" w:hAnsi="Calibri" w:cs="Calibri"/>
          <w:i w:val="0"/>
        </w:rPr>
      </w:pPr>
    </w:p>
    <w:p w:rsidR="005D3335" w:rsidRDefault="00F630D0">
      <w:pPr>
        <w:jc w:val="both"/>
        <w:rPr>
          <w:rFonts w:asciiTheme="minorHAnsi" w:hAnsiTheme="minorHAnsi" w:cstheme="minorHAnsi"/>
          <w:sz w:val="22"/>
          <w:szCs w:val="22"/>
        </w:rPr>
      </w:pPr>
      <w:r w:rsidRPr="00F630D0">
        <w:rPr>
          <w:rFonts w:ascii="Calibri" w:hAnsi="Calibri" w:cs="Calibri"/>
          <w:sz w:val="22"/>
          <w:szCs w:val="22"/>
        </w:rPr>
        <w:t xml:space="preserve">Roczną emisję dwutlenku węgla po realizacji </w:t>
      </w:r>
      <w:r w:rsidR="00464FAA" w:rsidRPr="00464FAA">
        <w:rPr>
          <w:rFonts w:asciiTheme="minorHAnsi" w:hAnsiTheme="minorHAnsi" w:cstheme="minorHAnsi"/>
          <w:sz w:val="22"/>
          <w:szCs w:val="22"/>
        </w:rPr>
        <w:t>projektu określa się zgodnie z poniższym</w:t>
      </w:r>
      <w:r w:rsidR="00C5111A">
        <w:rPr>
          <w:rFonts w:asciiTheme="minorHAnsi" w:hAnsiTheme="minorHAnsi" w:cstheme="minorHAnsi"/>
          <w:sz w:val="22"/>
          <w:szCs w:val="22"/>
        </w:rPr>
        <w:t xml:space="preserve"> </w:t>
      </w:r>
      <w:r w:rsidR="00464FAA" w:rsidRPr="00464FAA">
        <w:rPr>
          <w:rFonts w:asciiTheme="minorHAnsi" w:hAnsiTheme="minorHAnsi" w:cstheme="minorHAnsi"/>
          <w:sz w:val="22"/>
          <w:szCs w:val="22"/>
        </w:rPr>
        <w:t>wzor</w:t>
      </w:r>
      <w:r w:rsidR="00C5111A">
        <w:rPr>
          <w:rFonts w:asciiTheme="minorHAnsi" w:hAnsiTheme="minorHAnsi" w:cstheme="minorHAnsi"/>
          <w:sz w:val="22"/>
          <w:szCs w:val="22"/>
        </w:rPr>
        <w:t>em</w:t>
      </w:r>
      <w:r w:rsidR="00464FAA" w:rsidRPr="00464FAA">
        <w:rPr>
          <w:rFonts w:asciiTheme="minorHAnsi" w:hAnsiTheme="minorHAnsi" w:cstheme="minorHAnsi"/>
          <w:sz w:val="22"/>
          <w:szCs w:val="22"/>
        </w:rPr>
        <w:t>:</w:t>
      </w:r>
    </w:p>
    <w:p w:rsidR="00464FAA" w:rsidRPr="00464FAA" w:rsidRDefault="00464FAA" w:rsidP="00464FAA">
      <w:pPr>
        <w:rPr>
          <w:rFonts w:asciiTheme="minorHAnsi" w:hAnsiTheme="minorHAnsi" w:cstheme="minorHAnsi"/>
          <w:sz w:val="22"/>
          <w:szCs w:val="22"/>
        </w:rPr>
      </w:pPr>
    </w:p>
    <w:p w:rsidR="00464FAA" w:rsidRDefault="00464FAA" w:rsidP="00464FA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64FAA" w:rsidRDefault="00464FAA" w:rsidP="00464FAA">
      <w:pPr>
        <w:jc w:val="center"/>
        <w:rPr>
          <w:rFonts w:ascii="Cambria Math" w:hAnsi="Cambria Math" w:cs="Cambria Math"/>
          <w:sz w:val="22"/>
          <w:szCs w:val="22"/>
        </w:rPr>
      </w:pPr>
      <w:r w:rsidRPr="00464FAA">
        <w:rPr>
          <w:rFonts w:ascii="Cambria Math" w:hAnsi="Cambria Math" w:cs="Cambria Math"/>
          <w:sz w:val="22"/>
          <w:szCs w:val="22"/>
        </w:rPr>
        <w:t>𝑬𝑬</w:t>
      </w:r>
      <w:r w:rsidRPr="00464FAA">
        <w:rPr>
          <w:rFonts w:asciiTheme="minorHAnsi" w:hAnsiTheme="minorHAnsi" w:cstheme="minorHAnsi"/>
          <w:sz w:val="22"/>
          <w:szCs w:val="22"/>
        </w:rPr>
        <w:t xml:space="preserve"> = </w:t>
      </w:r>
      <w:r w:rsidRPr="00464FAA">
        <w:rPr>
          <w:rFonts w:ascii="Cambria Math" w:hAnsi="Cambria Math" w:cs="Cambria Math"/>
          <w:sz w:val="22"/>
          <w:szCs w:val="22"/>
        </w:rPr>
        <w:t>𝑬𝒆𝒍</w:t>
      </w:r>
      <w:r w:rsidRPr="00464FAA">
        <w:rPr>
          <w:rFonts w:asciiTheme="minorHAnsi" w:hAnsiTheme="minorHAnsi" w:cstheme="minorHAnsi"/>
          <w:sz w:val="22"/>
          <w:szCs w:val="22"/>
        </w:rPr>
        <w:t xml:space="preserve"> </w:t>
      </w:r>
      <w:r w:rsidRPr="00464FAA">
        <w:rPr>
          <w:rFonts w:ascii="Cambria Math" w:hAnsi="Cambria Math" w:cs="Cambria Math"/>
          <w:sz w:val="22"/>
          <w:szCs w:val="22"/>
        </w:rPr>
        <w:t>∗</w:t>
      </w:r>
      <w:r w:rsidRPr="00464FAA">
        <w:rPr>
          <w:rFonts w:asciiTheme="minorHAnsi" w:hAnsiTheme="minorHAnsi" w:cstheme="minorHAnsi"/>
          <w:sz w:val="22"/>
          <w:szCs w:val="22"/>
        </w:rPr>
        <w:t xml:space="preserve"> </w:t>
      </w:r>
      <w:r w:rsidRPr="00464FAA">
        <w:rPr>
          <w:rFonts w:ascii="Cambria Math" w:hAnsi="Cambria Math" w:cs="Cambria Math"/>
          <w:sz w:val="22"/>
          <w:szCs w:val="22"/>
        </w:rPr>
        <w:t>𝑾𝒆𝒆</w:t>
      </w:r>
    </w:p>
    <w:p w:rsidR="00464FAA" w:rsidRPr="00464FAA" w:rsidRDefault="00464FAA" w:rsidP="00464FA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64FAA" w:rsidRDefault="00464FAA" w:rsidP="00464FAA">
      <w:pPr>
        <w:jc w:val="center"/>
        <w:rPr>
          <w:rFonts w:asciiTheme="minorHAnsi" w:hAnsiTheme="minorHAnsi" w:cstheme="minorHAnsi"/>
          <w:sz w:val="22"/>
          <w:szCs w:val="22"/>
        </w:rPr>
      </w:pPr>
      <w:r w:rsidRPr="00464FAA">
        <w:rPr>
          <w:rFonts w:asciiTheme="minorHAnsi" w:hAnsiTheme="minorHAnsi" w:cstheme="minorHAnsi"/>
          <w:sz w:val="22"/>
          <w:szCs w:val="22"/>
        </w:rPr>
        <w:t>gdzie:</w:t>
      </w:r>
    </w:p>
    <w:p w:rsidR="00464FAA" w:rsidRPr="00464FAA" w:rsidRDefault="00464FAA" w:rsidP="00464FA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64FAA" w:rsidRPr="00464FAA" w:rsidRDefault="00E97D55" w:rsidP="00464FAA">
      <w:p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464FAA" w:rsidRPr="00222A6F">
        <w:rPr>
          <w:rFonts w:asciiTheme="minorHAnsi" w:hAnsiTheme="minorHAnsi" w:cstheme="minorHAnsi"/>
          <w:b/>
          <w:i/>
          <w:sz w:val="22"/>
          <w:szCs w:val="22"/>
        </w:rPr>
        <w:t>E</w:t>
      </w:r>
      <w:r w:rsidR="00464FAA" w:rsidRPr="00464FAA">
        <w:rPr>
          <w:rFonts w:asciiTheme="minorHAnsi" w:hAnsiTheme="minorHAnsi" w:cstheme="minorHAnsi"/>
          <w:sz w:val="22"/>
          <w:szCs w:val="22"/>
        </w:rPr>
        <w:t xml:space="preserve"> – całkowita szacowana redukcja emisji CO</w:t>
      </w:r>
      <w:r w:rsidR="003946EB" w:rsidRPr="00EC7575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="00464FAA" w:rsidRPr="00464FAA">
        <w:rPr>
          <w:rFonts w:asciiTheme="minorHAnsi" w:hAnsiTheme="minorHAnsi" w:cstheme="minorHAnsi"/>
          <w:sz w:val="22"/>
          <w:szCs w:val="22"/>
        </w:rPr>
        <w:t xml:space="preserve"> z tytułu realizacji projektu [Mg/rok],</w:t>
      </w:r>
    </w:p>
    <w:p w:rsidR="00464FAA" w:rsidRPr="00464FAA" w:rsidRDefault="00464FAA" w:rsidP="00464FAA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222A6F">
        <w:rPr>
          <w:rFonts w:asciiTheme="minorHAnsi" w:hAnsiTheme="minorHAnsi" w:cstheme="minorHAnsi"/>
          <w:b/>
          <w:i/>
          <w:sz w:val="22"/>
          <w:szCs w:val="22"/>
        </w:rPr>
        <w:t xml:space="preserve">Eel </w:t>
      </w:r>
      <w:r w:rsidRPr="00464FAA">
        <w:rPr>
          <w:rFonts w:asciiTheme="minorHAnsi" w:hAnsiTheme="minorHAnsi" w:cstheme="minorHAnsi"/>
          <w:sz w:val="22"/>
          <w:szCs w:val="22"/>
        </w:rPr>
        <w:t>- ilość energii elektrycznej netto (nowa/zwiększona), planowanej lub dostarczonej</w:t>
      </w:r>
    </w:p>
    <w:p w:rsidR="00464FAA" w:rsidRPr="00464FAA" w:rsidRDefault="00464FAA" w:rsidP="00464FAA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464FAA">
        <w:rPr>
          <w:rFonts w:asciiTheme="minorHAnsi" w:hAnsiTheme="minorHAnsi" w:cstheme="minorHAnsi"/>
          <w:sz w:val="22"/>
          <w:szCs w:val="22"/>
        </w:rPr>
        <w:t>do sieci w MWh</w:t>
      </w:r>
    </w:p>
    <w:p w:rsidR="00464FAA" w:rsidRPr="00464FAA" w:rsidRDefault="00464FAA" w:rsidP="00464FAA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222A6F">
        <w:rPr>
          <w:rFonts w:asciiTheme="minorHAnsi" w:hAnsiTheme="minorHAnsi" w:cstheme="minorHAnsi"/>
          <w:b/>
          <w:i/>
          <w:sz w:val="22"/>
          <w:szCs w:val="22"/>
        </w:rPr>
        <w:t xml:space="preserve">Wee </w:t>
      </w:r>
      <w:r w:rsidRPr="00464FAA">
        <w:rPr>
          <w:rFonts w:asciiTheme="minorHAnsi" w:hAnsiTheme="minorHAnsi" w:cstheme="minorHAnsi"/>
          <w:sz w:val="22"/>
          <w:szCs w:val="22"/>
        </w:rPr>
        <w:t>– wskaźnik emisji dla energii elektrycznej wyprodukowanej w instalacjach spalania</w:t>
      </w:r>
    </w:p>
    <w:p w:rsidR="00464FAA" w:rsidRPr="00464FAA" w:rsidRDefault="00464FAA" w:rsidP="00464FAA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464FAA">
        <w:rPr>
          <w:rFonts w:asciiTheme="minorHAnsi" w:hAnsiTheme="minorHAnsi" w:cstheme="minorHAnsi"/>
          <w:sz w:val="22"/>
          <w:szCs w:val="22"/>
        </w:rPr>
        <w:t>za ostatni dostępny rok wyrażony w Mg CO2/MWh, publikowanych przez Krajowy</w:t>
      </w:r>
    </w:p>
    <w:p w:rsidR="00464FAA" w:rsidRPr="00464FAA" w:rsidRDefault="00464FAA" w:rsidP="00464FAA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464FAA">
        <w:rPr>
          <w:rFonts w:asciiTheme="minorHAnsi" w:hAnsiTheme="minorHAnsi" w:cstheme="minorHAnsi"/>
          <w:sz w:val="22"/>
          <w:szCs w:val="22"/>
        </w:rPr>
        <w:t>Ośrodek Bilansowania i Zarządzania Emisjami (KOBIZE)</w:t>
      </w:r>
    </w:p>
    <w:p w:rsidR="00A92098" w:rsidRPr="00201BC4" w:rsidRDefault="00A92098" w:rsidP="00924929">
      <w:pPr>
        <w:pStyle w:val="Tekstkomentarza"/>
        <w:tabs>
          <w:tab w:val="left" w:pos="6237"/>
          <w:tab w:val="left" w:pos="6379"/>
        </w:tabs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A92098" w:rsidRPr="00201BC4" w:rsidSect="00181024">
      <w:footerReference w:type="even" r:id="rId12"/>
      <w:footerReference w:type="default" r:id="rId13"/>
      <w:pgSz w:w="11906" w:h="16838"/>
      <w:pgMar w:top="1417" w:right="1286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1BB1140" w15:done="0"/>
  <w15:commentEx w15:paraId="6AC1E7DA" w15:paraIdParent="01BB1140" w15:done="0"/>
  <w15:commentEx w15:paraId="00918225" w15:done="0"/>
  <w15:commentEx w15:paraId="693A7A44" w15:done="0"/>
  <w15:commentEx w15:paraId="4BF0B087" w15:paraIdParent="693A7A4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BB1140" w16cid:durableId="225285CA"/>
  <w16cid:commentId w16cid:paraId="6AC1E7DA" w16cid:durableId="225285CB"/>
  <w16cid:commentId w16cid:paraId="00918225" w16cid:durableId="225285CC"/>
  <w16cid:commentId w16cid:paraId="693A7A44" w16cid:durableId="225285CD"/>
  <w16cid:commentId w16cid:paraId="4BF0B087" w16cid:durableId="225285C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918" w:rsidRDefault="005B6918" w:rsidP="00244DD6">
      <w:r>
        <w:separator/>
      </w:r>
    </w:p>
  </w:endnote>
  <w:endnote w:type="continuationSeparator" w:id="0">
    <w:p w:rsidR="005B6918" w:rsidRDefault="005B6918" w:rsidP="00244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0AB" w:rsidRDefault="005D3335" w:rsidP="001810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60A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60AB" w:rsidRDefault="002760A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0AB" w:rsidRDefault="005D3335" w:rsidP="001810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60A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E0E4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60AB" w:rsidRDefault="002760AB" w:rsidP="00181024">
    <w:pPr>
      <w:pStyle w:val="Stopka"/>
      <w:pBdr>
        <w:top w:val="single" w:sz="4" w:space="0" w:color="auto"/>
      </w:pBdr>
      <w:tabs>
        <w:tab w:val="clear" w:pos="4536"/>
        <w:tab w:val="clear" w:pos="907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918" w:rsidRDefault="005B6918" w:rsidP="00244DD6">
      <w:r>
        <w:separator/>
      </w:r>
    </w:p>
  </w:footnote>
  <w:footnote w:type="continuationSeparator" w:id="0">
    <w:p w:rsidR="005B6918" w:rsidRDefault="005B6918" w:rsidP="00244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FF6"/>
    <w:multiLevelType w:val="multilevel"/>
    <w:tmpl w:val="E8A0EF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A4D4C36"/>
    <w:multiLevelType w:val="multilevel"/>
    <w:tmpl w:val="08923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E677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AB579A"/>
    <w:multiLevelType w:val="hybridMultilevel"/>
    <w:tmpl w:val="EDFA1EF8"/>
    <w:lvl w:ilvl="0" w:tplc="7BD05E52">
      <w:start w:val="1"/>
      <w:numFmt w:val="decimal"/>
      <w:pStyle w:val="Tabl1Znak"/>
      <w:lvlText w:val="Rys. 3.%1"/>
      <w:lvlJc w:val="left"/>
      <w:pPr>
        <w:tabs>
          <w:tab w:val="num" w:pos="113"/>
        </w:tabs>
        <w:ind w:left="964" w:hanging="964"/>
      </w:pPr>
      <w:rPr>
        <w:rFonts w:hint="default"/>
        <w:b/>
        <w:i w:val="0"/>
      </w:rPr>
    </w:lvl>
    <w:lvl w:ilvl="1" w:tplc="04150003">
      <w:start w:val="2"/>
      <w:numFmt w:val="bullet"/>
      <w:lvlText w:val=""/>
      <w:lvlJc w:val="left"/>
      <w:pPr>
        <w:tabs>
          <w:tab w:val="num" w:pos="1364"/>
        </w:tabs>
        <w:ind w:left="1364" w:hanging="142"/>
      </w:pPr>
      <w:rPr>
        <w:rFonts w:ascii="Symbol" w:hAnsi="Symbol" w:cs="Times New Roman" w:hint="default"/>
        <w:b/>
        <w:i w:val="0"/>
        <w:color w:val="auto"/>
        <w:sz w:val="12"/>
        <w:szCs w:val="12"/>
      </w:rPr>
    </w:lvl>
    <w:lvl w:ilvl="2" w:tplc="04150005">
      <w:start w:val="1"/>
      <w:numFmt w:val="decimal"/>
      <w:lvlText w:val="%3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>
    <w:nsid w:val="13B53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07CDE"/>
    <w:multiLevelType w:val="hybridMultilevel"/>
    <w:tmpl w:val="21F4E768"/>
    <w:lvl w:ilvl="0" w:tplc="2F344C92">
      <w:start w:val="1"/>
      <w:numFmt w:val="upperLetter"/>
      <w:lvlText w:val="%1."/>
      <w:lvlJc w:val="left"/>
      <w:pPr>
        <w:ind w:left="780" w:hanging="360"/>
      </w:pPr>
      <w:rPr>
        <w:rFonts w:eastAsia="Arial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007796"/>
    <w:multiLevelType w:val="multilevel"/>
    <w:tmpl w:val="6F6CF5E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ekspertyza2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ekspertyz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F583082"/>
    <w:multiLevelType w:val="hybridMultilevel"/>
    <w:tmpl w:val="573E540E"/>
    <w:lvl w:ilvl="0" w:tplc="AD785A6C">
      <w:start w:val="1"/>
      <w:numFmt w:val="lowerLetter"/>
      <w:pStyle w:val="ekspertyzapun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21"/>
        </w:tabs>
        <w:ind w:left="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41"/>
        </w:tabs>
        <w:ind w:left="1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61"/>
        </w:tabs>
        <w:ind w:left="1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81"/>
        </w:tabs>
        <w:ind w:left="2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01"/>
        </w:tabs>
        <w:ind w:left="3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21"/>
        </w:tabs>
        <w:ind w:left="4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41"/>
        </w:tabs>
        <w:ind w:left="4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61"/>
        </w:tabs>
        <w:ind w:left="5561" w:hanging="180"/>
      </w:pPr>
    </w:lvl>
  </w:abstractNum>
  <w:abstractNum w:abstractNumId="8">
    <w:nsid w:val="22A83820"/>
    <w:multiLevelType w:val="hybridMultilevel"/>
    <w:tmpl w:val="9DC03428"/>
    <w:lvl w:ilvl="0" w:tplc="2FC60D3E">
      <w:start w:val="1"/>
      <w:numFmt w:val="bullet"/>
      <w:pStyle w:val="ekspertyzakrop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984A5F"/>
    <w:multiLevelType w:val="multilevel"/>
    <w:tmpl w:val="6C8C9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B551D16"/>
    <w:multiLevelType w:val="multilevel"/>
    <w:tmpl w:val="E11A5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500082F"/>
    <w:multiLevelType w:val="hybridMultilevel"/>
    <w:tmpl w:val="3984E2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EA38C0"/>
    <w:multiLevelType w:val="multilevel"/>
    <w:tmpl w:val="D174E8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8B7D0B"/>
    <w:multiLevelType w:val="hybridMultilevel"/>
    <w:tmpl w:val="9EF0CFEE"/>
    <w:lvl w:ilvl="0" w:tplc="5BAEB3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61E89"/>
    <w:multiLevelType w:val="hybridMultilevel"/>
    <w:tmpl w:val="28D02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8DF"/>
    <w:multiLevelType w:val="multilevel"/>
    <w:tmpl w:val="02EEC9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5F057B"/>
    <w:multiLevelType w:val="multilevel"/>
    <w:tmpl w:val="006EF5D0"/>
    <w:lvl w:ilvl="0">
      <w:start w:val="1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8700B6"/>
    <w:multiLevelType w:val="multilevel"/>
    <w:tmpl w:val="8E64279A"/>
    <w:lvl w:ilvl="0">
      <w:start w:val="1"/>
      <w:numFmt w:val="decimal"/>
      <w:lvlText w:val="Tablica 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abl"/>
      <w:lvlText w:val="Tablica 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8B57B9D"/>
    <w:multiLevelType w:val="multilevel"/>
    <w:tmpl w:val="105629A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407196"/>
    <w:multiLevelType w:val="multilevel"/>
    <w:tmpl w:val="E5AA47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3B2DD8"/>
    <w:multiLevelType w:val="hybridMultilevel"/>
    <w:tmpl w:val="267E20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B5067"/>
    <w:multiLevelType w:val="hybridMultilevel"/>
    <w:tmpl w:val="A9AA8738"/>
    <w:lvl w:ilvl="0" w:tplc="0415000F">
      <w:start w:val="1"/>
      <w:numFmt w:val="bullet"/>
      <w:pStyle w:val="wypunktowanie1KAP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E7EB4"/>
    <w:multiLevelType w:val="hybridMultilevel"/>
    <w:tmpl w:val="15EA250A"/>
    <w:lvl w:ilvl="0" w:tplc="48D6B01A">
      <w:start w:val="1"/>
      <w:numFmt w:val="bullet"/>
      <w:lvlText w:val=""/>
      <w:lvlJc w:val="left"/>
      <w:pPr>
        <w:ind w:left="1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3">
    <w:nsid w:val="585B6049"/>
    <w:multiLevelType w:val="hybridMultilevel"/>
    <w:tmpl w:val="5C5228EA"/>
    <w:lvl w:ilvl="0" w:tplc="48D6B0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482AD0"/>
    <w:multiLevelType w:val="multilevel"/>
    <w:tmpl w:val="27206C3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isLgl/>
      <w:lvlText w:val="%2.%1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2C30CDE"/>
    <w:multiLevelType w:val="multilevel"/>
    <w:tmpl w:val="9684B7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F3588D"/>
    <w:multiLevelType w:val="singleLevel"/>
    <w:tmpl w:val="088413E2"/>
    <w:lvl w:ilvl="0">
      <w:start w:val="1"/>
      <w:numFmt w:val="bullet"/>
      <w:pStyle w:val="wypunktowanie2KAPE"/>
      <w:lvlText w:val="o"/>
      <w:lvlJc w:val="left"/>
      <w:pPr>
        <w:tabs>
          <w:tab w:val="num" w:pos="360"/>
        </w:tabs>
        <w:ind w:left="924" w:hanging="357"/>
      </w:pPr>
      <w:rPr>
        <w:rFonts w:ascii="Courier New" w:hAnsi="Courier New" w:hint="default"/>
      </w:rPr>
    </w:lvl>
  </w:abstractNum>
  <w:abstractNum w:abstractNumId="27">
    <w:nsid w:val="660769EF"/>
    <w:multiLevelType w:val="singleLevel"/>
    <w:tmpl w:val="A6CE99D6"/>
    <w:lvl w:ilvl="0">
      <w:start w:val="1"/>
      <w:numFmt w:val="bullet"/>
      <w:lvlRestart w:val="0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28">
    <w:nsid w:val="663E1B69"/>
    <w:multiLevelType w:val="hybridMultilevel"/>
    <w:tmpl w:val="66BCA5B6"/>
    <w:lvl w:ilvl="0" w:tplc="574A4432">
      <w:start w:val="1"/>
      <w:numFmt w:val="bullet"/>
      <w:pStyle w:val="Wypunktowani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DD82B2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4A062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FD4DCF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FA55B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BE2E8E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814CB9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E56C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7F4E30D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73940EB"/>
    <w:multiLevelType w:val="hybridMultilevel"/>
    <w:tmpl w:val="6BE480A0"/>
    <w:name w:val="__1"/>
    <w:lvl w:ilvl="0" w:tplc="3F609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EA7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4499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32D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69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6C5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2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40D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84A8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2B0A3E"/>
    <w:multiLevelType w:val="multilevel"/>
    <w:tmpl w:val="311C68F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356049"/>
    <w:multiLevelType w:val="multilevel"/>
    <w:tmpl w:val="5AF619FE"/>
    <w:lvl w:ilvl="0">
      <w:start w:val="1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7505FB"/>
    <w:multiLevelType w:val="multilevel"/>
    <w:tmpl w:val="3F96F196"/>
    <w:lvl w:ilvl="0">
      <w:start w:val="1"/>
      <w:numFmt w:val="decimal"/>
      <w:pStyle w:val="tabela"/>
      <w:suff w:val="space"/>
      <w:lvlText w:val="Tab. 3.%1"/>
      <w:lvlJc w:val="left"/>
      <w:pPr>
        <w:ind w:left="1247" w:hanging="1247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729D528F"/>
    <w:multiLevelType w:val="multilevel"/>
    <w:tmpl w:val="129C3BD2"/>
    <w:lvl w:ilvl="0">
      <w:start w:val="3"/>
      <w:numFmt w:val="decimal"/>
      <w:pStyle w:val="Tekstpodstawowy2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872"/>
        </w:tabs>
        <w:ind w:left="187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34">
    <w:nsid w:val="7E253556"/>
    <w:multiLevelType w:val="hybridMultilevel"/>
    <w:tmpl w:val="CEE49C3E"/>
    <w:lvl w:ilvl="0" w:tplc="665680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2D4C08"/>
    <w:multiLevelType w:val="multilevel"/>
    <w:tmpl w:val="39B06F8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3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4" w:hanging="2160"/>
      </w:pPr>
      <w:rPr>
        <w:rFonts w:hint="default"/>
      </w:rPr>
    </w:lvl>
  </w:abstractNum>
  <w:abstractNum w:abstractNumId="36">
    <w:nsid w:val="7E973DDE"/>
    <w:multiLevelType w:val="multilevel"/>
    <w:tmpl w:val="0B68E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3"/>
  </w:num>
  <w:num w:numId="2">
    <w:abstractNumId w:val="28"/>
  </w:num>
  <w:num w:numId="3">
    <w:abstractNumId w:val="27"/>
  </w:num>
  <w:num w:numId="4">
    <w:abstractNumId w:val="24"/>
  </w:num>
  <w:num w:numId="5">
    <w:abstractNumId w:val="32"/>
  </w:num>
  <w:num w:numId="6">
    <w:abstractNumId w:val="3"/>
  </w:num>
  <w:num w:numId="7">
    <w:abstractNumId w:val="26"/>
  </w:num>
  <w:num w:numId="8">
    <w:abstractNumId w:val="21"/>
  </w:num>
  <w:num w:numId="9">
    <w:abstractNumId w:val="17"/>
  </w:num>
  <w:num w:numId="10">
    <w:abstractNumId w:val="7"/>
  </w:num>
  <w:num w:numId="11">
    <w:abstractNumId w:val="8"/>
  </w:num>
  <w:num w:numId="12">
    <w:abstractNumId w:val="6"/>
  </w:num>
  <w:num w:numId="13">
    <w:abstractNumId w:val="34"/>
  </w:num>
  <w:num w:numId="14">
    <w:abstractNumId w:val="31"/>
  </w:num>
  <w:num w:numId="15">
    <w:abstractNumId w:val="16"/>
  </w:num>
  <w:num w:numId="16">
    <w:abstractNumId w:val="25"/>
  </w:num>
  <w:num w:numId="17">
    <w:abstractNumId w:val="18"/>
  </w:num>
  <w:num w:numId="18">
    <w:abstractNumId w:val="19"/>
  </w:num>
  <w:num w:numId="19">
    <w:abstractNumId w:val="15"/>
  </w:num>
  <w:num w:numId="20">
    <w:abstractNumId w:val="2"/>
  </w:num>
  <w:num w:numId="21">
    <w:abstractNumId w:val="22"/>
  </w:num>
  <w:num w:numId="22">
    <w:abstractNumId w:val="1"/>
  </w:num>
  <w:num w:numId="23">
    <w:abstractNumId w:val="30"/>
  </w:num>
  <w:num w:numId="24">
    <w:abstractNumId w:val="23"/>
  </w:num>
  <w:num w:numId="25">
    <w:abstractNumId w:val="5"/>
  </w:num>
  <w:num w:numId="26">
    <w:abstractNumId w:val="13"/>
  </w:num>
  <w:num w:numId="27">
    <w:abstractNumId w:val="20"/>
  </w:num>
  <w:num w:numId="28">
    <w:abstractNumId w:val="4"/>
  </w:num>
  <w:num w:numId="29">
    <w:abstractNumId w:val="14"/>
  </w:num>
  <w:num w:numId="30">
    <w:abstractNumId w:val="10"/>
  </w:num>
  <w:num w:numId="31">
    <w:abstractNumId w:val="6"/>
    <w:lvlOverride w:ilvl="0">
      <w:startOverride w:val="2"/>
    </w:lvlOverride>
    <w:lvlOverride w:ilvl="1">
      <w:startOverride w:val="2"/>
    </w:lvlOverride>
  </w:num>
  <w:num w:numId="32">
    <w:abstractNumId w:val="9"/>
  </w:num>
  <w:num w:numId="33">
    <w:abstractNumId w:val="11"/>
  </w:num>
  <w:num w:numId="34">
    <w:abstractNumId w:val="0"/>
  </w:num>
  <w:num w:numId="35">
    <w:abstractNumId w:val="12"/>
  </w:num>
  <w:num w:numId="36">
    <w:abstractNumId w:val="36"/>
  </w:num>
  <w:num w:numId="37">
    <w:abstractNumId w:val="35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uława Marta">
    <w15:presenceInfo w15:providerId="AD" w15:userId="S-1-5-21-3906529882-2472526378-782400817-1049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813"/>
    <w:rsid w:val="00000C98"/>
    <w:rsid w:val="00002BB9"/>
    <w:rsid w:val="00007534"/>
    <w:rsid w:val="00007CE1"/>
    <w:rsid w:val="000107B8"/>
    <w:rsid w:val="00010DD9"/>
    <w:rsid w:val="00011CBD"/>
    <w:rsid w:val="00014A12"/>
    <w:rsid w:val="0002021C"/>
    <w:rsid w:val="00021093"/>
    <w:rsid w:val="00021FFD"/>
    <w:rsid w:val="00024C62"/>
    <w:rsid w:val="000267A0"/>
    <w:rsid w:val="00026EBB"/>
    <w:rsid w:val="0002720F"/>
    <w:rsid w:val="0003065E"/>
    <w:rsid w:val="00030799"/>
    <w:rsid w:val="0003355E"/>
    <w:rsid w:val="00033A36"/>
    <w:rsid w:val="00033DD8"/>
    <w:rsid w:val="000367D8"/>
    <w:rsid w:val="00037888"/>
    <w:rsid w:val="00041E0E"/>
    <w:rsid w:val="00042B19"/>
    <w:rsid w:val="0004523B"/>
    <w:rsid w:val="00045460"/>
    <w:rsid w:val="0004752E"/>
    <w:rsid w:val="00047CBC"/>
    <w:rsid w:val="0005010F"/>
    <w:rsid w:val="000505A2"/>
    <w:rsid w:val="000522DB"/>
    <w:rsid w:val="000543EC"/>
    <w:rsid w:val="00054A58"/>
    <w:rsid w:val="00063229"/>
    <w:rsid w:val="000637A1"/>
    <w:rsid w:val="0006413E"/>
    <w:rsid w:val="00064D1B"/>
    <w:rsid w:val="000700E6"/>
    <w:rsid w:val="0007093A"/>
    <w:rsid w:val="00070E63"/>
    <w:rsid w:val="00073D8B"/>
    <w:rsid w:val="00075736"/>
    <w:rsid w:val="00075F5D"/>
    <w:rsid w:val="00075FD8"/>
    <w:rsid w:val="000766BF"/>
    <w:rsid w:val="00082A8B"/>
    <w:rsid w:val="000834A9"/>
    <w:rsid w:val="000842EF"/>
    <w:rsid w:val="00084B39"/>
    <w:rsid w:val="00084D76"/>
    <w:rsid w:val="00085007"/>
    <w:rsid w:val="00086135"/>
    <w:rsid w:val="00086436"/>
    <w:rsid w:val="00090641"/>
    <w:rsid w:val="00092078"/>
    <w:rsid w:val="00094F62"/>
    <w:rsid w:val="0009536B"/>
    <w:rsid w:val="00097029"/>
    <w:rsid w:val="000A0BDC"/>
    <w:rsid w:val="000B060D"/>
    <w:rsid w:val="000B0F39"/>
    <w:rsid w:val="000B2BDA"/>
    <w:rsid w:val="000B3481"/>
    <w:rsid w:val="000B4614"/>
    <w:rsid w:val="000B7F1B"/>
    <w:rsid w:val="000C0ECB"/>
    <w:rsid w:val="000C2338"/>
    <w:rsid w:val="000C4748"/>
    <w:rsid w:val="000C5BAA"/>
    <w:rsid w:val="000C5F06"/>
    <w:rsid w:val="000C6690"/>
    <w:rsid w:val="000C6FBD"/>
    <w:rsid w:val="000C71AB"/>
    <w:rsid w:val="000D1CF7"/>
    <w:rsid w:val="000D231D"/>
    <w:rsid w:val="000D7D3B"/>
    <w:rsid w:val="000E0E66"/>
    <w:rsid w:val="000E36B2"/>
    <w:rsid w:val="000E3A76"/>
    <w:rsid w:val="000E7AEB"/>
    <w:rsid w:val="000F1013"/>
    <w:rsid w:val="00114F0E"/>
    <w:rsid w:val="00115B0F"/>
    <w:rsid w:val="0012064E"/>
    <w:rsid w:val="0012209A"/>
    <w:rsid w:val="00125194"/>
    <w:rsid w:val="00127AFE"/>
    <w:rsid w:val="00130547"/>
    <w:rsid w:val="00130614"/>
    <w:rsid w:val="00131E56"/>
    <w:rsid w:val="001322DF"/>
    <w:rsid w:val="001335F8"/>
    <w:rsid w:val="001415AD"/>
    <w:rsid w:val="0014285E"/>
    <w:rsid w:val="00142A49"/>
    <w:rsid w:val="00142AD6"/>
    <w:rsid w:val="0014455E"/>
    <w:rsid w:val="00145625"/>
    <w:rsid w:val="001464E6"/>
    <w:rsid w:val="00146FCC"/>
    <w:rsid w:val="00147AB5"/>
    <w:rsid w:val="00154240"/>
    <w:rsid w:val="00156ABF"/>
    <w:rsid w:val="00164EDD"/>
    <w:rsid w:val="00167EF9"/>
    <w:rsid w:val="0017133F"/>
    <w:rsid w:val="00174C2C"/>
    <w:rsid w:val="00174EBE"/>
    <w:rsid w:val="00175D34"/>
    <w:rsid w:val="00177357"/>
    <w:rsid w:val="00177725"/>
    <w:rsid w:val="00181024"/>
    <w:rsid w:val="00181F9D"/>
    <w:rsid w:val="00182133"/>
    <w:rsid w:val="0018609E"/>
    <w:rsid w:val="001860BA"/>
    <w:rsid w:val="00186A75"/>
    <w:rsid w:val="001873E3"/>
    <w:rsid w:val="001911EE"/>
    <w:rsid w:val="00191745"/>
    <w:rsid w:val="00193248"/>
    <w:rsid w:val="001A059D"/>
    <w:rsid w:val="001A0CF9"/>
    <w:rsid w:val="001A37CC"/>
    <w:rsid w:val="001A497F"/>
    <w:rsid w:val="001A6089"/>
    <w:rsid w:val="001A682C"/>
    <w:rsid w:val="001B0697"/>
    <w:rsid w:val="001B17DA"/>
    <w:rsid w:val="001B1933"/>
    <w:rsid w:val="001B1A9D"/>
    <w:rsid w:val="001B405C"/>
    <w:rsid w:val="001B6903"/>
    <w:rsid w:val="001C0C94"/>
    <w:rsid w:val="001C2834"/>
    <w:rsid w:val="001C41FE"/>
    <w:rsid w:val="001C4821"/>
    <w:rsid w:val="001C52E6"/>
    <w:rsid w:val="001D3962"/>
    <w:rsid w:val="001D4942"/>
    <w:rsid w:val="001D6D2B"/>
    <w:rsid w:val="001D752C"/>
    <w:rsid w:val="001D792C"/>
    <w:rsid w:val="001E24D2"/>
    <w:rsid w:val="001E33D0"/>
    <w:rsid w:val="001E55A8"/>
    <w:rsid w:val="001E7F53"/>
    <w:rsid w:val="001F1005"/>
    <w:rsid w:val="001F15C6"/>
    <w:rsid w:val="001F5D71"/>
    <w:rsid w:val="001F74A7"/>
    <w:rsid w:val="00201BC4"/>
    <w:rsid w:val="00201CB9"/>
    <w:rsid w:val="00201FFE"/>
    <w:rsid w:val="00202D6C"/>
    <w:rsid w:val="00210243"/>
    <w:rsid w:val="002157E7"/>
    <w:rsid w:val="00216473"/>
    <w:rsid w:val="00220678"/>
    <w:rsid w:val="00220D51"/>
    <w:rsid w:val="002219C6"/>
    <w:rsid w:val="00221DD2"/>
    <w:rsid w:val="00222A6F"/>
    <w:rsid w:val="002261EC"/>
    <w:rsid w:val="002344EB"/>
    <w:rsid w:val="00235325"/>
    <w:rsid w:val="002355B4"/>
    <w:rsid w:val="002407DB"/>
    <w:rsid w:val="00241C83"/>
    <w:rsid w:val="002423B8"/>
    <w:rsid w:val="00243519"/>
    <w:rsid w:val="00244DD6"/>
    <w:rsid w:val="002475CF"/>
    <w:rsid w:val="00250B8B"/>
    <w:rsid w:val="00253CA5"/>
    <w:rsid w:val="0025525A"/>
    <w:rsid w:val="00255D7F"/>
    <w:rsid w:val="00261393"/>
    <w:rsid w:val="0026301A"/>
    <w:rsid w:val="00263DF0"/>
    <w:rsid w:val="002725E5"/>
    <w:rsid w:val="00274D94"/>
    <w:rsid w:val="002760AB"/>
    <w:rsid w:val="002770DD"/>
    <w:rsid w:val="002771D2"/>
    <w:rsid w:val="0027787A"/>
    <w:rsid w:val="002831FD"/>
    <w:rsid w:val="00284515"/>
    <w:rsid w:val="00286647"/>
    <w:rsid w:val="00290984"/>
    <w:rsid w:val="00291250"/>
    <w:rsid w:val="00291DDF"/>
    <w:rsid w:val="002921C0"/>
    <w:rsid w:val="00292D3F"/>
    <w:rsid w:val="002932A1"/>
    <w:rsid w:val="00294BD1"/>
    <w:rsid w:val="00296352"/>
    <w:rsid w:val="002A7BD6"/>
    <w:rsid w:val="002B00E8"/>
    <w:rsid w:val="002B09AD"/>
    <w:rsid w:val="002B0C39"/>
    <w:rsid w:val="002B5B42"/>
    <w:rsid w:val="002B6A62"/>
    <w:rsid w:val="002B6F67"/>
    <w:rsid w:val="002C1B1C"/>
    <w:rsid w:val="002C1B5A"/>
    <w:rsid w:val="002C4E06"/>
    <w:rsid w:val="002D0729"/>
    <w:rsid w:val="002D12FB"/>
    <w:rsid w:val="002D4739"/>
    <w:rsid w:val="002D5741"/>
    <w:rsid w:val="002D7564"/>
    <w:rsid w:val="002E0973"/>
    <w:rsid w:val="002E0E4D"/>
    <w:rsid w:val="002E23D7"/>
    <w:rsid w:val="002E29F9"/>
    <w:rsid w:val="002E33D3"/>
    <w:rsid w:val="002E443E"/>
    <w:rsid w:val="002E4F48"/>
    <w:rsid w:val="002E57F7"/>
    <w:rsid w:val="002E73A2"/>
    <w:rsid w:val="002F2754"/>
    <w:rsid w:val="002F2F6A"/>
    <w:rsid w:val="002F4386"/>
    <w:rsid w:val="002F5087"/>
    <w:rsid w:val="002F7F88"/>
    <w:rsid w:val="003023A2"/>
    <w:rsid w:val="00304ADC"/>
    <w:rsid w:val="00304E05"/>
    <w:rsid w:val="00307548"/>
    <w:rsid w:val="00311320"/>
    <w:rsid w:val="003127D3"/>
    <w:rsid w:val="00313B20"/>
    <w:rsid w:val="0031425C"/>
    <w:rsid w:val="0032013A"/>
    <w:rsid w:val="00320F9E"/>
    <w:rsid w:val="003243A2"/>
    <w:rsid w:val="00327258"/>
    <w:rsid w:val="00337D7B"/>
    <w:rsid w:val="00340625"/>
    <w:rsid w:val="003407D8"/>
    <w:rsid w:val="0034187E"/>
    <w:rsid w:val="003427CE"/>
    <w:rsid w:val="00346145"/>
    <w:rsid w:val="00347264"/>
    <w:rsid w:val="003479C7"/>
    <w:rsid w:val="00347E79"/>
    <w:rsid w:val="0035040F"/>
    <w:rsid w:val="00354C46"/>
    <w:rsid w:val="0035581D"/>
    <w:rsid w:val="00355D6C"/>
    <w:rsid w:val="00357973"/>
    <w:rsid w:val="00361C8E"/>
    <w:rsid w:val="00361DD1"/>
    <w:rsid w:val="00361E1B"/>
    <w:rsid w:val="00363664"/>
    <w:rsid w:val="00363F3F"/>
    <w:rsid w:val="00366BE4"/>
    <w:rsid w:val="003710C2"/>
    <w:rsid w:val="0037276A"/>
    <w:rsid w:val="00373870"/>
    <w:rsid w:val="00375C89"/>
    <w:rsid w:val="00377C9F"/>
    <w:rsid w:val="00381DFC"/>
    <w:rsid w:val="00385228"/>
    <w:rsid w:val="00385AE1"/>
    <w:rsid w:val="00385B85"/>
    <w:rsid w:val="00385F31"/>
    <w:rsid w:val="003878E9"/>
    <w:rsid w:val="0039097C"/>
    <w:rsid w:val="00391173"/>
    <w:rsid w:val="003911B6"/>
    <w:rsid w:val="0039210B"/>
    <w:rsid w:val="00393406"/>
    <w:rsid w:val="003946EB"/>
    <w:rsid w:val="003A0AA0"/>
    <w:rsid w:val="003A1BF5"/>
    <w:rsid w:val="003A2FE9"/>
    <w:rsid w:val="003A3296"/>
    <w:rsid w:val="003A4D9A"/>
    <w:rsid w:val="003A5230"/>
    <w:rsid w:val="003B2061"/>
    <w:rsid w:val="003B6366"/>
    <w:rsid w:val="003B6529"/>
    <w:rsid w:val="003C0A15"/>
    <w:rsid w:val="003C3334"/>
    <w:rsid w:val="003C3A6B"/>
    <w:rsid w:val="003C6C40"/>
    <w:rsid w:val="003D0770"/>
    <w:rsid w:val="003D2288"/>
    <w:rsid w:val="003D4E03"/>
    <w:rsid w:val="003E470B"/>
    <w:rsid w:val="003F06DF"/>
    <w:rsid w:val="003F14C9"/>
    <w:rsid w:val="003F3967"/>
    <w:rsid w:val="003F5C04"/>
    <w:rsid w:val="003F65C1"/>
    <w:rsid w:val="003F6C42"/>
    <w:rsid w:val="00402110"/>
    <w:rsid w:val="00402A05"/>
    <w:rsid w:val="00402D5A"/>
    <w:rsid w:val="00405CFB"/>
    <w:rsid w:val="004069FA"/>
    <w:rsid w:val="004118E3"/>
    <w:rsid w:val="0041265C"/>
    <w:rsid w:val="00415174"/>
    <w:rsid w:val="004215A2"/>
    <w:rsid w:val="00421D07"/>
    <w:rsid w:val="0042220E"/>
    <w:rsid w:val="004247B6"/>
    <w:rsid w:val="004259AB"/>
    <w:rsid w:val="0042679B"/>
    <w:rsid w:val="00430D1F"/>
    <w:rsid w:val="00432CA3"/>
    <w:rsid w:val="004351E2"/>
    <w:rsid w:val="00435AC5"/>
    <w:rsid w:val="00440E34"/>
    <w:rsid w:val="00443A38"/>
    <w:rsid w:val="00443B24"/>
    <w:rsid w:val="0044442D"/>
    <w:rsid w:val="004465F8"/>
    <w:rsid w:val="00447EA0"/>
    <w:rsid w:val="00450835"/>
    <w:rsid w:val="0045105E"/>
    <w:rsid w:val="0045431F"/>
    <w:rsid w:val="00454997"/>
    <w:rsid w:val="00454E23"/>
    <w:rsid w:val="00455542"/>
    <w:rsid w:val="00456987"/>
    <w:rsid w:val="004621DD"/>
    <w:rsid w:val="004627CC"/>
    <w:rsid w:val="00464FAA"/>
    <w:rsid w:val="0046568C"/>
    <w:rsid w:val="00466275"/>
    <w:rsid w:val="00470967"/>
    <w:rsid w:val="004712A2"/>
    <w:rsid w:val="004745D0"/>
    <w:rsid w:val="004747BF"/>
    <w:rsid w:val="00476F8C"/>
    <w:rsid w:val="00484226"/>
    <w:rsid w:val="0048551E"/>
    <w:rsid w:val="00490B85"/>
    <w:rsid w:val="004942F3"/>
    <w:rsid w:val="00496A55"/>
    <w:rsid w:val="004A1C23"/>
    <w:rsid w:val="004A3FCE"/>
    <w:rsid w:val="004A43E1"/>
    <w:rsid w:val="004A53BF"/>
    <w:rsid w:val="004B1ADB"/>
    <w:rsid w:val="004B7851"/>
    <w:rsid w:val="004C0B13"/>
    <w:rsid w:val="004C6EB9"/>
    <w:rsid w:val="004D4236"/>
    <w:rsid w:val="004D6DD8"/>
    <w:rsid w:val="004D75D8"/>
    <w:rsid w:val="004E1576"/>
    <w:rsid w:val="004E3D28"/>
    <w:rsid w:val="004E527E"/>
    <w:rsid w:val="004E6C07"/>
    <w:rsid w:val="004F0825"/>
    <w:rsid w:val="004F1969"/>
    <w:rsid w:val="004F45D9"/>
    <w:rsid w:val="004F62B6"/>
    <w:rsid w:val="005005B5"/>
    <w:rsid w:val="00503672"/>
    <w:rsid w:val="00507292"/>
    <w:rsid w:val="00513528"/>
    <w:rsid w:val="0051389D"/>
    <w:rsid w:val="00517EC8"/>
    <w:rsid w:val="005230FE"/>
    <w:rsid w:val="0052444E"/>
    <w:rsid w:val="00526838"/>
    <w:rsid w:val="00526F29"/>
    <w:rsid w:val="00530C35"/>
    <w:rsid w:val="00532BB5"/>
    <w:rsid w:val="00536493"/>
    <w:rsid w:val="00542770"/>
    <w:rsid w:val="00543D35"/>
    <w:rsid w:val="00544944"/>
    <w:rsid w:val="00551117"/>
    <w:rsid w:val="00551A43"/>
    <w:rsid w:val="0055373E"/>
    <w:rsid w:val="00554127"/>
    <w:rsid w:val="00561D1A"/>
    <w:rsid w:val="005664C3"/>
    <w:rsid w:val="00566A92"/>
    <w:rsid w:val="005674A5"/>
    <w:rsid w:val="00571927"/>
    <w:rsid w:val="00572785"/>
    <w:rsid w:val="0057329E"/>
    <w:rsid w:val="0057538E"/>
    <w:rsid w:val="00575D9E"/>
    <w:rsid w:val="00576696"/>
    <w:rsid w:val="00576FC3"/>
    <w:rsid w:val="00586330"/>
    <w:rsid w:val="005900E3"/>
    <w:rsid w:val="005902BE"/>
    <w:rsid w:val="005971F3"/>
    <w:rsid w:val="005A018B"/>
    <w:rsid w:val="005A0E31"/>
    <w:rsid w:val="005A3491"/>
    <w:rsid w:val="005B173C"/>
    <w:rsid w:val="005B1A7F"/>
    <w:rsid w:val="005B1ED8"/>
    <w:rsid w:val="005B3713"/>
    <w:rsid w:val="005B3B4D"/>
    <w:rsid w:val="005B3F47"/>
    <w:rsid w:val="005B6918"/>
    <w:rsid w:val="005B7387"/>
    <w:rsid w:val="005B747E"/>
    <w:rsid w:val="005C4725"/>
    <w:rsid w:val="005C6D2F"/>
    <w:rsid w:val="005D3335"/>
    <w:rsid w:val="005D4469"/>
    <w:rsid w:val="005D44DB"/>
    <w:rsid w:val="005D6D26"/>
    <w:rsid w:val="005D728B"/>
    <w:rsid w:val="005E0CAA"/>
    <w:rsid w:val="005E147E"/>
    <w:rsid w:val="005E1E26"/>
    <w:rsid w:val="005E30BA"/>
    <w:rsid w:val="005E70CC"/>
    <w:rsid w:val="005F0813"/>
    <w:rsid w:val="005F1CA5"/>
    <w:rsid w:val="005F730C"/>
    <w:rsid w:val="005F7C0D"/>
    <w:rsid w:val="00600012"/>
    <w:rsid w:val="006007C8"/>
    <w:rsid w:val="00601642"/>
    <w:rsid w:val="00601F00"/>
    <w:rsid w:val="00605DA2"/>
    <w:rsid w:val="00607225"/>
    <w:rsid w:val="00610062"/>
    <w:rsid w:val="00611130"/>
    <w:rsid w:val="00611B00"/>
    <w:rsid w:val="00612498"/>
    <w:rsid w:val="00613442"/>
    <w:rsid w:val="00614048"/>
    <w:rsid w:val="00615198"/>
    <w:rsid w:val="0061587F"/>
    <w:rsid w:val="00615F45"/>
    <w:rsid w:val="00617C08"/>
    <w:rsid w:val="0062191D"/>
    <w:rsid w:val="00621A75"/>
    <w:rsid w:val="0062205B"/>
    <w:rsid w:val="00623843"/>
    <w:rsid w:val="00623D36"/>
    <w:rsid w:val="00623D51"/>
    <w:rsid w:val="00624029"/>
    <w:rsid w:val="00630959"/>
    <w:rsid w:val="00631A76"/>
    <w:rsid w:val="006355DC"/>
    <w:rsid w:val="006355E7"/>
    <w:rsid w:val="00641040"/>
    <w:rsid w:val="00641F75"/>
    <w:rsid w:val="00645FF7"/>
    <w:rsid w:val="006466CD"/>
    <w:rsid w:val="00651BDB"/>
    <w:rsid w:val="00652437"/>
    <w:rsid w:val="00655E2E"/>
    <w:rsid w:val="00655FAB"/>
    <w:rsid w:val="0065693C"/>
    <w:rsid w:val="00660D24"/>
    <w:rsid w:val="00661110"/>
    <w:rsid w:val="0066277C"/>
    <w:rsid w:val="006633A6"/>
    <w:rsid w:val="0066382B"/>
    <w:rsid w:val="00663ADB"/>
    <w:rsid w:val="00664DD0"/>
    <w:rsid w:val="00665912"/>
    <w:rsid w:val="00667FD8"/>
    <w:rsid w:val="00670226"/>
    <w:rsid w:val="00671570"/>
    <w:rsid w:val="0067172B"/>
    <w:rsid w:val="00673DEC"/>
    <w:rsid w:val="006748D8"/>
    <w:rsid w:val="00675B64"/>
    <w:rsid w:val="00676817"/>
    <w:rsid w:val="0067690D"/>
    <w:rsid w:val="00676EAD"/>
    <w:rsid w:val="0067751C"/>
    <w:rsid w:val="006813CC"/>
    <w:rsid w:val="00681FC3"/>
    <w:rsid w:val="00683B5B"/>
    <w:rsid w:val="00690D36"/>
    <w:rsid w:val="00692675"/>
    <w:rsid w:val="00695C67"/>
    <w:rsid w:val="006A2092"/>
    <w:rsid w:val="006A21E3"/>
    <w:rsid w:val="006A253F"/>
    <w:rsid w:val="006A254E"/>
    <w:rsid w:val="006A59A3"/>
    <w:rsid w:val="006A63DE"/>
    <w:rsid w:val="006A6C3E"/>
    <w:rsid w:val="006A6D1B"/>
    <w:rsid w:val="006A703C"/>
    <w:rsid w:val="006B0021"/>
    <w:rsid w:val="006C0902"/>
    <w:rsid w:val="006C278D"/>
    <w:rsid w:val="006C2D2B"/>
    <w:rsid w:val="006C4ABB"/>
    <w:rsid w:val="006C5768"/>
    <w:rsid w:val="006C6D9C"/>
    <w:rsid w:val="006C72C9"/>
    <w:rsid w:val="006D1179"/>
    <w:rsid w:val="006D1651"/>
    <w:rsid w:val="006E37E1"/>
    <w:rsid w:val="006E4053"/>
    <w:rsid w:val="006E4F58"/>
    <w:rsid w:val="006E7B7F"/>
    <w:rsid w:val="006F78CB"/>
    <w:rsid w:val="006F7AA2"/>
    <w:rsid w:val="006F7C05"/>
    <w:rsid w:val="0070095B"/>
    <w:rsid w:val="00704FA2"/>
    <w:rsid w:val="00707092"/>
    <w:rsid w:val="00707A86"/>
    <w:rsid w:val="00707E05"/>
    <w:rsid w:val="00710423"/>
    <w:rsid w:val="00710D6A"/>
    <w:rsid w:val="007130DE"/>
    <w:rsid w:val="007178E4"/>
    <w:rsid w:val="00720ADE"/>
    <w:rsid w:val="00722AA9"/>
    <w:rsid w:val="00725562"/>
    <w:rsid w:val="007260D6"/>
    <w:rsid w:val="00726F84"/>
    <w:rsid w:val="00730800"/>
    <w:rsid w:val="0073122E"/>
    <w:rsid w:val="0073356F"/>
    <w:rsid w:val="00733C83"/>
    <w:rsid w:val="00734C7D"/>
    <w:rsid w:val="0073799B"/>
    <w:rsid w:val="00740186"/>
    <w:rsid w:val="0074111B"/>
    <w:rsid w:val="00741680"/>
    <w:rsid w:val="00742723"/>
    <w:rsid w:val="00742747"/>
    <w:rsid w:val="00750094"/>
    <w:rsid w:val="0075050A"/>
    <w:rsid w:val="0075261B"/>
    <w:rsid w:val="0075636E"/>
    <w:rsid w:val="00766A88"/>
    <w:rsid w:val="007706F1"/>
    <w:rsid w:val="00771B3F"/>
    <w:rsid w:val="0077201A"/>
    <w:rsid w:val="0077241F"/>
    <w:rsid w:val="00774678"/>
    <w:rsid w:val="00775E1E"/>
    <w:rsid w:val="00782122"/>
    <w:rsid w:val="00782723"/>
    <w:rsid w:val="007829FD"/>
    <w:rsid w:val="007836D4"/>
    <w:rsid w:val="007847E5"/>
    <w:rsid w:val="00791077"/>
    <w:rsid w:val="0079543D"/>
    <w:rsid w:val="00796898"/>
    <w:rsid w:val="00796F2B"/>
    <w:rsid w:val="007A0D60"/>
    <w:rsid w:val="007A156D"/>
    <w:rsid w:val="007A2E10"/>
    <w:rsid w:val="007A2E3F"/>
    <w:rsid w:val="007A315A"/>
    <w:rsid w:val="007A6507"/>
    <w:rsid w:val="007A68DA"/>
    <w:rsid w:val="007A76F4"/>
    <w:rsid w:val="007B003D"/>
    <w:rsid w:val="007B01DF"/>
    <w:rsid w:val="007B143B"/>
    <w:rsid w:val="007B1A1D"/>
    <w:rsid w:val="007B3964"/>
    <w:rsid w:val="007B4663"/>
    <w:rsid w:val="007B5274"/>
    <w:rsid w:val="007B5A86"/>
    <w:rsid w:val="007B6165"/>
    <w:rsid w:val="007C05FD"/>
    <w:rsid w:val="007C666C"/>
    <w:rsid w:val="007C6B19"/>
    <w:rsid w:val="007C76E0"/>
    <w:rsid w:val="007C7C1D"/>
    <w:rsid w:val="007D20A2"/>
    <w:rsid w:val="007D516E"/>
    <w:rsid w:val="007D54AD"/>
    <w:rsid w:val="007D567F"/>
    <w:rsid w:val="007D578A"/>
    <w:rsid w:val="007E10F8"/>
    <w:rsid w:val="007E1CC2"/>
    <w:rsid w:val="007E34D3"/>
    <w:rsid w:val="007E40BA"/>
    <w:rsid w:val="007E4F64"/>
    <w:rsid w:val="007E6818"/>
    <w:rsid w:val="007F3F85"/>
    <w:rsid w:val="00801966"/>
    <w:rsid w:val="00802B1A"/>
    <w:rsid w:val="00803EB2"/>
    <w:rsid w:val="00805D51"/>
    <w:rsid w:val="00806E69"/>
    <w:rsid w:val="008075EE"/>
    <w:rsid w:val="00810FF2"/>
    <w:rsid w:val="00811306"/>
    <w:rsid w:val="0081169C"/>
    <w:rsid w:val="00813F4C"/>
    <w:rsid w:val="0082413C"/>
    <w:rsid w:val="008241B0"/>
    <w:rsid w:val="0082691D"/>
    <w:rsid w:val="00827056"/>
    <w:rsid w:val="00827101"/>
    <w:rsid w:val="00832926"/>
    <w:rsid w:val="008411B0"/>
    <w:rsid w:val="00842E2E"/>
    <w:rsid w:val="0085045E"/>
    <w:rsid w:val="008513F7"/>
    <w:rsid w:val="00852E1B"/>
    <w:rsid w:val="008549D4"/>
    <w:rsid w:val="008618DA"/>
    <w:rsid w:val="00871221"/>
    <w:rsid w:val="00873BA7"/>
    <w:rsid w:val="00877B94"/>
    <w:rsid w:val="008800F9"/>
    <w:rsid w:val="00887219"/>
    <w:rsid w:val="00891E25"/>
    <w:rsid w:val="008A11AB"/>
    <w:rsid w:val="008A1A10"/>
    <w:rsid w:val="008A4531"/>
    <w:rsid w:val="008A773E"/>
    <w:rsid w:val="008B074C"/>
    <w:rsid w:val="008B6815"/>
    <w:rsid w:val="008B7E0C"/>
    <w:rsid w:val="008C1023"/>
    <w:rsid w:val="008C26CD"/>
    <w:rsid w:val="008C3F6C"/>
    <w:rsid w:val="008C68A3"/>
    <w:rsid w:val="008C7855"/>
    <w:rsid w:val="008D0071"/>
    <w:rsid w:val="008D07F1"/>
    <w:rsid w:val="008D3836"/>
    <w:rsid w:val="008E030A"/>
    <w:rsid w:val="008E17E7"/>
    <w:rsid w:val="008E233B"/>
    <w:rsid w:val="008E2986"/>
    <w:rsid w:val="008E2BF7"/>
    <w:rsid w:val="008E78B8"/>
    <w:rsid w:val="008F0B7B"/>
    <w:rsid w:val="008F22DA"/>
    <w:rsid w:val="008F71A4"/>
    <w:rsid w:val="008F778B"/>
    <w:rsid w:val="008F789D"/>
    <w:rsid w:val="00901D65"/>
    <w:rsid w:val="0090436F"/>
    <w:rsid w:val="0090678E"/>
    <w:rsid w:val="009074AC"/>
    <w:rsid w:val="00910F30"/>
    <w:rsid w:val="00911FE3"/>
    <w:rsid w:val="0091482D"/>
    <w:rsid w:val="00914909"/>
    <w:rsid w:val="0091585A"/>
    <w:rsid w:val="00916216"/>
    <w:rsid w:val="00917D5D"/>
    <w:rsid w:val="00924929"/>
    <w:rsid w:val="00927F61"/>
    <w:rsid w:val="009336ED"/>
    <w:rsid w:val="00935827"/>
    <w:rsid w:val="00935D89"/>
    <w:rsid w:val="00935E49"/>
    <w:rsid w:val="009448B8"/>
    <w:rsid w:val="00944962"/>
    <w:rsid w:val="00950009"/>
    <w:rsid w:val="009549C1"/>
    <w:rsid w:val="00955CB3"/>
    <w:rsid w:val="0095638F"/>
    <w:rsid w:val="00956908"/>
    <w:rsid w:val="009570C2"/>
    <w:rsid w:val="009578C6"/>
    <w:rsid w:val="009742E3"/>
    <w:rsid w:val="009747A0"/>
    <w:rsid w:val="009829E7"/>
    <w:rsid w:val="009849DA"/>
    <w:rsid w:val="00985CB4"/>
    <w:rsid w:val="00986A2C"/>
    <w:rsid w:val="00986D99"/>
    <w:rsid w:val="009874B1"/>
    <w:rsid w:val="00987B4C"/>
    <w:rsid w:val="00993EC0"/>
    <w:rsid w:val="00994A93"/>
    <w:rsid w:val="00995C6D"/>
    <w:rsid w:val="009A13BB"/>
    <w:rsid w:val="009A21A3"/>
    <w:rsid w:val="009A3021"/>
    <w:rsid w:val="009A3896"/>
    <w:rsid w:val="009A49B1"/>
    <w:rsid w:val="009C0C63"/>
    <w:rsid w:val="009C1BA5"/>
    <w:rsid w:val="009C2E17"/>
    <w:rsid w:val="009C37E6"/>
    <w:rsid w:val="009C5DCC"/>
    <w:rsid w:val="009D0DE5"/>
    <w:rsid w:val="009D137C"/>
    <w:rsid w:val="009D1CCE"/>
    <w:rsid w:val="009D299A"/>
    <w:rsid w:val="009D387B"/>
    <w:rsid w:val="009D3E73"/>
    <w:rsid w:val="009D53B4"/>
    <w:rsid w:val="009D66ED"/>
    <w:rsid w:val="009E06FA"/>
    <w:rsid w:val="009E1926"/>
    <w:rsid w:val="009E24D7"/>
    <w:rsid w:val="009E3155"/>
    <w:rsid w:val="009E6F2F"/>
    <w:rsid w:val="009F1C07"/>
    <w:rsid w:val="009F1EB0"/>
    <w:rsid w:val="009F2B97"/>
    <w:rsid w:val="00A15A95"/>
    <w:rsid w:val="00A17728"/>
    <w:rsid w:val="00A17A4C"/>
    <w:rsid w:val="00A17F86"/>
    <w:rsid w:val="00A20424"/>
    <w:rsid w:val="00A21496"/>
    <w:rsid w:val="00A23886"/>
    <w:rsid w:val="00A26E0F"/>
    <w:rsid w:val="00A27584"/>
    <w:rsid w:val="00A3116F"/>
    <w:rsid w:val="00A3126A"/>
    <w:rsid w:val="00A33E80"/>
    <w:rsid w:val="00A3513F"/>
    <w:rsid w:val="00A36DFA"/>
    <w:rsid w:val="00A374CB"/>
    <w:rsid w:val="00A40EFE"/>
    <w:rsid w:val="00A40FD5"/>
    <w:rsid w:val="00A4464B"/>
    <w:rsid w:val="00A45205"/>
    <w:rsid w:val="00A47C13"/>
    <w:rsid w:val="00A47F4F"/>
    <w:rsid w:val="00A519F2"/>
    <w:rsid w:val="00A5614D"/>
    <w:rsid w:val="00A57DC2"/>
    <w:rsid w:val="00A62820"/>
    <w:rsid w:val="00A62E5B"/>
    <w:rsid w:val="00A634C6"/>
    <w:rsid w:val="00A6534B"/>
    <w:rsid w:val="00A66635"/>
    <w:rsid w:val="00A66717"/>
    <w:rsid w:val="00A67CC3"/>
    <w:rsid w:val="00A73357"/>
    <w:rsid w:val="00A76836"/>
    <w:rsid w:val="00A8284D"/>
    <w:rsid w:val="00A8343F"/>
    <w:rsid w:val="00A84606"/>
    <w:rsid w:val="00A84F0F"/>
    <w:rsid w:val="00A866EB"/>
    <w:rsid w:val="00A8757D"/>
    <w:rsid w:val="00A91AB9"/>
    <w:rsid w:val="00A92098"/>
    <w:rsid w:val="00A934F1"/>
    <w:rsid w:val="00A94462"/>
    <w:rsid w:val="00AA1D3D"/>
    <w:rsid w:val="00AB1827"/>
    <w:rsid w:val="00AB2C7B"/>
    <w:rsid w:val="00AB2FF7"/>
    <w:rsid w:val="00AB3DAB"/>
    <w:rsid w:val="00AC107D"/>
    <w:rsid w:val="00AC33C6"/>
    <w:rsid w:val="00AC5891"/>
    <w:rsid w:val="00AD19E6"/>
    <w:rsid w:val="00AD3A20"/>
    <w:rsid w:val="00AD5032"/>
    <w:rsid w:val="00AD5C92"/>
    <w:rsid w:val="00AD5CF7"/>
    <w:rsid w:val="00AD65B4"/>
    <w:rsid w:val="00AD6AB6"/>
    <w:rsid w:val="00AD7DF4"/>
    <w:rsid w:val="00AE47FC"/>
    <w:rsid w:val="00AF4EFF"/>
    <w:rsid w:val="00AF6420"/>
    <w:rsid w:val="00AF7401"/>
    <w:rsid w:val="00B00405"/>
    <w:rsid w:val="00B00DEC"/>
    <w:rsid w:val="00B0114D"/>
    <w:rsid w:val="00B0155E"/>
    <w:rsid w:val="00B01DF0"/>
    <w:rsid w:val="00B06E82"/>
    <w:rsid w:val="00B07209"/>
    <w:rsid w:val="00B13C9B"/>
    <w:rsid w:val="00B13FCF"/>
    <w:rsid w:val="00B14D39"/>
    <w:rsid w:val="00B20C9C"/>
    <w:rsid w:val="00B268B5"/>
    <w:rsid w:val="00B32AF5"/>
    <w:rsid w:val="00B34938"/>
    <w:rsid w:val="00B373C8"/>
    <w:rsid w:val="00B40B78"/>
    <w:rsid w:val="00B428C6"/>
    <w:rsid w:val="00B46B20"/>
    <w:rsid w:val="00B46E80"/>
    <w:rsid w:val="00B471BF"/>
    <w:rsid w:val="00B471E9"/>
    <w:rsid w:val="00B52B28"/>
    <w:rsid w:val="00B602E9"/>
    <w:rsid w:val="00B6072C"/>
    <w:rsid w:val="00B657E3"/>
    <w:rsid w:val="00B66401"/>
    <w:rsid w:val="00B66486"/>
    <w:rsid w:val="00B72EF2"/>
    <w:rsid w:val="00B74146"/>
    <w:rsid w:val="00B77CC5"/>
    <w:rsid w:val="00B80F72"/>
    <w:rsid w:val="00B82462"/>
    <w:rsid w:val="00B83070"/>
    <w:rsid w:val="00B8507C"/>
    <w:rsid w:val="00B85A2B"/>
    <w:rsid w:val="00B8721E"/>
    <w:rsid w:val="00B9155E"/>
    <w:rsid w:val="00B95094"/>
    <w:rsid w:val="00B957A9"/>
    <w:rsid w:val="00BA0C50"/>
    <w:rsid w:val="00BA3291"/>
    <w:rsid w:val="00BA3544"/>
    <w:rsid w:val="00BA6748"/>
    <w:rsid w:val="00BA683D"/>
    <w:rsid w:val="00BB5382"/>
    <w:rsid w:val="00BB6731"/>
    <w:rsid w:val="00BB6B6D"/>
    <w:rsid w:val="00BB6BCD"/>
    <w:rsid w:val="00BB71DC"/>
    <w:rsid w:val="00BC2FF8"/>
    <w:rsid w:val="00BC41B8"/>
    <w:rsid w:val="00BD0730"/>
    <w:rsid w:val="00BD09C2"/>
    <w:rsid w:val="00BD53CB"/>
    <w:rsid w:val="00BE0EA0"/>
    <w:rsid w:val="00BE144C"/>
    <w:rsid w:val="00BE26C2"/>
    <w:rsid w:val="00BE2714"/>
    <w:rsid w:val="00BE7093"/>
    <w:rsid w:val="00BE7813"/>
    <w:rsid w:val="00BF0D0C"/>
    <w:rsid w:val="00BF195F"/>
    <w:rsid w:val="00BF66C1"/>
    <w:rsid w:val="00C016FC"/>
    <w:rsid w:val="00C036E6"/>
    <w:rsid w:val="00C03E1C"/>
    <w:rsid w:val="00C04F4E"/>
    <w:rsid w:val="00C056F8"/>
    <w:rsid w:val="00C05B08"/>
    <w:rsid w:val="00C068B8"/>
    <w:rsid w:val="00C134D7"/>
    <w:rsid w:val="00C14547"/>
    <w:rsid w:val="00C1599E"/>
    <w:rsid w:val="00C17BD2"/>
    <w:rsid w:val="00C22620"/>
    <w:rsid w:val="00C2503C"/>
    <w:rsid w:val="00C252E9"/>
    <w:rsid w:val="00C26FAB"/>
    <w:rsid w:val="00C32D9F"/>
    <w:rsid w:val="00C345B9"/>
    <w:rsid w:val="00C35086"/>
    <w:rsid w:val="00C35E18"/>
    <w:rsid w:val="00C37079"/>
    <w:rsid w:val="00C3753A"/>
    <w:rsid w:val="00C400EC"/>
    <w:rsid w:val="00C41546"/>
    <w:rsid w:val="00C424DD"/>
    <w:rsid w:val="00C46C3C"/>
    <w:rsid w:val="00C5111A"/>
    <w:rsid w:val="00C51909"/>
    <w:rsid w:val="00C536AF"/>
    <w:rsid w:val="00C54BF3"/>
    <w:rsid w:val="00C601FC"/>
    <w:rsid w:val="00C602D1"/>
    <w:rsid w:val="00C63EA3"/>
    <w:rsid w:val="00C6664E"/>
    <w:rsid w:val="00C673A1"/>
    <w:rsid w:val="00C67BBA"/>
    <w:rsid w:val="00C70A0E"/>
    <w:rsid w:val="00C73EC1"/>
    <w:rsid w:val="00C74D43"/>
    <w:rsid w:val="00C77810"/>
    <w:rsid w:val="00C813B0"/>
    <w:rsid w:val="00C81D1D"/>
    <w:rsid w:val="00C832DA"/>
    <w:rsid w:val="00C844D6"/>
    <w:rsid w:val="00C84B7C"/>
    <w:rsid w:val="00C86275"/>
    <w:rsid w:val="00C866EB"/>
    <w:rsid w:val="00C95E41"/>
    <w:rsid w:val="00C96107"/>
    <w:rsid w:val="00C967B6"/>
    <w:rsid w:val="00CA115C"/>
    <w:rsid w:val="00CA1BDB"/>
    <w:rsid w:val="00CA2F72"/>
    <w:rsid w:val="00CA436D"/>
    <w:rsid w:val="00CA6988"/>
    <w:rsid w:val="00CA7016"/>
    <w:rsid w:val="00CB2BCC"/>
    <w:rsid w:val="00CB60AD"/>
    <w:rsid w:val="00CB661C"/>
    <w:rsid w:val="00CC19A3"/>
    <w:rsid w:val="00CC23E4"/>
    <w:rsid w:val="00CC29BC"/>
    <w:rsid w:val="00CC430B"/>
    <w:rsid w:val="00CC7AD6"/>
    <w:rsid w:val="00CD057D"/>
    <w:rsid w:val="00CD42AF"/>
    <w:rsid w:val="00CD538F"/>
    <w:rsid w:val="00CD648C"/>
    <w:rsid w:val="00CD795F"/>
    <w:rsid w:val="00CE468B"/>
    <w:rsid w:val="00CE4B23"/>
    <w:rsid w:val="00CE4F67"/>
    <w:rsid w:val="00CE5363"/>
    <w:rsid w:val="00CE5FB2"/>
    <w:rsid w:val="00CF102F"/>
    <w:rsid w:val="00CF33FD"/>
    <w:rsid w:val="00CF5E55"/>
    <w:rsid w:val="00D025AD"/>
    <w:rsid w:val="00D05575"/>
    <w:rsid w:val="00D066D1"/>
    <w:rsid w:val="00D07BC6"/>
    <w:rsid w:val="00D1127B"/>
    <w:rsid w:val="00D1328F"/>
    <w:rsid w:val="00D219ED"/>
    <w:rsid w:val="00D23A98"/>
    <w:rsid w:val="00D31DBA"/>
    <w:rsid w:val="00D33FFB"/>
    <w:rsid w:val="00D40187"/>
    <w:rsid w:val="00D414AC"/>
    <w:rsid w:val="00D41AC2"/>
    <w:rsid w:val="00D432AF"/>
    <w:rsid w:val="00D50D17"/>
    <w:rsid w:val="00D526AD"/>
    <w:rsid w:val="00D5401A"/>
    <w:rsid w:val="00D5515B"/>
    <w:rsid w:val="00D55306"/>
    <w:rsid w:val="00D56039"/>
    <w:rsid w:val="00D5634E"/>
    <w:rsid w:val="00D60330"/>
    <w:rsid w:val="00D72578"/>
    <w:rsid w:val="00D72D54"/>
    <w:rsid w:val="00D7484C"/>
    <w:rsid w:val="00D76857"/>
    <w:rsid w:val="00D83131"/>
    <w:rsid w:val="00D84EA2"/>
    <w:rsid w:val="00D87176"/>
    <w:rsid w:val="00D904A5"/>
    <w:rsid w:val="00D90C4E"/>
    <w:rsid w:val="00D926ED"/>
    <w:rsid w:val="00D94BA7"/>
    <w:rsid w:val="00D95723"/>
    <w:rsid w:val="00D974AC"/>
    <w:rsid w:val="00D974C4"/>
    <w:rsid w:val="00DA22A8"/>
    <w:rsid w:val="00DA236E"/>
    <w:rsid w:val="00DB40E2"/>
    <w:rsid w:val="00DB4814"/>
    <w:rsid w:val="00DB488B"/>
    <w:rsid w:val="00DB713E"/>
    <w:rsid w:val="00DB7AA6"/>
    <w:rsid w:val="00DC03A0"/>
    <w:rsid w:val="00DC4EB4"/>
    <w:rsid w:val="00DC6EDF"/>
    <w:rsid w:val="00DC78B3"/>
    <w:rsid w:val="00DD2039"/>
    <w:rsid w:val="00DD248B"/>
    <w:rsid w:val="00DD2559"/>
    <w:rsid w:val="00DD5309"/>
    <w:rsid w:val="00DD6A50"/>
    <w:rsid w:val="00DD70B9"/>
    <w:rsid w:val="00DD7542"/>
    <w:rsid w:val="00DD7733"/>
    <w:rsid w:val="00DE7552"/>
    <w:rsid w:val="00DF11A8"/>
    <w:rsid w:val="00DF2202"/>
    <w:rsid w:val="00DF5D73"/>
    <w:rsid w:val="00DF5FDF"/>
    <w:rsid w:val="00DF729B"/>
    <w:rsid w:val="00E00EE5"/>
    <w:rsid w:val="00E015A1"/>
    <w:rsid w:val="00E03646"/>
    <w:rsid w:val="00E06B84"/>
    <w:rsid w:val="00E14BAE"/>
    <w:rsid w:val="00E157B9"/>
    <w:rsid w:val="00E15D17"/>
    <w:rsid w:val="00E16D8D"/>
    <w:rsid w:val="00E20BE6"/>
    <w:rsid w:val="00E22D41"/>
    <w:rsid w:val="00E2569F"/>
    <w:rsid w:val="00E279BF"/>
    <w:rsid w:val="00E27EAF"/>
    <w:rsid w:val="00E314F8"/>
    <w:rsid w:val="00E31969"/>
    <w:rsid w:val="00E34322"/>
    <w:rsid w:val="00E356DA"/>
    <w:rsid w:val="00E35FEF"/>
    <w:rsid w:val="00E3687F"/>
    <w:rsid w:val="00E37E41"/>
    <w:rsid w:val="00E40C88"/>
    <w:rsid w:val="00E411FF"/>
    <w:rsid w:val="00E43955"/>
    <w:rsid w:val="00E503A8"/>
    <w:rsid w:val="00E51706"/>
    <w:rsid w:val="00E5282A"/>
    <w:rsid w:val="00E5467B"/>
    <w:rsid w:val="00E54D93"/>
    <w:rsid w:val="00E56CE6"/>
    <w:rsid w:val="00E612FB"/>
    <w:rsid w:val="00E62E63"/>
    <w:rsid w:val="00E634FD"/>
    <w:rsid w:val="00E7011A"/>
    <w:rsid w:val="00E70524"/>
    <w:rsid w:val="00E71656"/>
    <w:rsid w:val="00E76073"/>
    <w:rsid w:val="00E76FE2"/>
    <w:rsid w:val="00E801FD"/>
    <w:rsid w:val="00E85368"/>
    <w:rsid w:val="00E85882"/>
    <w:rsid w:val="00E90678"/>
    <w:rsid w:val="00E90E71"/>
    <w:rsid w:val="00E939F5"/>
    <w:rsid w:val="00E93BDF"/>
    <w:rsid w:val="00E96023"/>
    <w:rsid w:val="00E961D0"/>
    <w:rsid w:val="00E96C98"/>
    <w:rsid w:val="00E97D55"/>
    <w:rsid w:val="00EA000B"/>
    <w:rsid w:val="00EA24D2"/>
    <w:rsid w:val="00EA3508"/>
    <w:rsid w:val="00EA5F36"/>
    <w:rsid w:val="00EB0DC1"/>
    <w:rsid w:val="00EB0DF2"/>
    <w:rsid w:val="00EB19EB"/>
    <w:rsid w:val="00EB4F9F"/>
    <w:rsid w:val="00EC2C2A"/>
    <w:rsid w:val="00EC3ECC"/>
    <w:rsid w:val="00EC3EFB"/>
    <w:rsid w:val="00EC549E"/>
    <w:rsid w:val="00EC7575"/>
    <w:rsid w:val="00EC7B5C"/>
    <w:rsid w:val="00ED02BF"/>
    <w:rsid w:val="00ED24F3"/>
    <w:rsid w:val="00ED2F66"/>
    <w:rsid w:val="00ED3164"/>
    <w:rsid w:val="00ED5B09"/>
    <w:rsid w:val="00EE0B1C"/>
    <w:rsid w:val="00EE4126"/>
    <w:rsid w:val="00EE5E45"/>
    <w:rsid w:val="00EE5EE3"/>
    <w:rsid w:val="00EE79A1"/>
    <w:rsid w:val="00EE79FD"/>
    <w:rsid w:val="00EF3AFD"/>
    <w:rsid w:val="00EF77D7"/>
    <w:rsid w:val="00EF7C40"/>
    <w:rsid w:val="00F048BB"/>
    <w:rsid w:val="00F11E22"/>
    <w:rsid w:val="00F138BE"/>
    <w:rsid w:val="00F15255"/>
    <w:rsid w:val="00F23376"/>
    <w:rsid w:val="00F24B37"/>
    <w:rsid w:val="00F254B3"/>
    <w:rsid w:val="00F25EBB"/>
    <w:rsid w:val="00F2659C"/>
    <w:rsid w:val="00F26B4F"/>
    <w:rsid w:val="00F356F7"/>
    <w:rsid w:val="00F35BAF"/>
    <w:rsid w:val="00F36820"/>
    <w:rsid w:val="00F369DE"/>
    <w:rsid w:val="00F37C25"/>
    <w:rsid w:val="00F440E3"/>
    <w:rsid w:val="00F51401"/>
    <w:rsid w:val="00F52B59"/>
    <w:rsid w:val="00F54ACE"/>
    <w:rsid w:val="00F55084"/>
    <w:rsid w:val="00F5674D"/>
    <w:rsid w:val="00F57E8A"/>
    <w:rsid w:val="00F611AD"/>
    <w:rsid w:val="00F61332"/>
    <w:rsid w:val="00F630D0"/>
    <w:rsid w:val="00F63FA9"/>
    <w:rsid w:val="00F659D6"/>
    <w:rsid w:val="00F65FAC"/>
    <w:rsid w:val="00F6672D"/>
    <w:rsid w:val="00F66D6C"/>
    <w:rsid w:val="00F674D4"/>
    <w:rsid w:val="00F705F3"/>
    <w:rsid w:val="00F708F6"/>
    <w:rsid w:val="00F70BFE"/>
    <w:rsid w:val="00F74532"/>
    <w:rsid w:val="00F76A73"/>
    <w:rsid w:val="00F816DD"/>
    <w:rsid w:val="00F85C92"/>
    <w:rsid w:val="00F877D3"/>
    <w:rsid w:val="00F915F3"/>
    <w:rsid w:val="00F9193B"/>
    <w:rsid w:val="00F9664E"/>
    <w:rsid w:val="00FA1FA2"/>
    <w:rsid w:val="00FA2C20"/>
    <w:rsid w:val="00FA5318"/>
    <w:rsid w:val="00FA7C5E"/>
    <w:rsid w:val="00FB04C6"/>
    <w:rsid w:val="00FB0852"/>
    <w:rsid w:val="00FB1492"/>
    <w:rsid w:val="00FB2A82"/>
    <w:rsid w:val="00FB2B77"/>
    <w:rsid w:val="00FB3D40"/>
    <w:rsid w:val="00FB4B9A"/>
    <w:rsid w:val="00FB624F"/>
    <w:rsid w:val="00FB626C"/>
    <w:rsid w:val="00FC0060"/>
    <w:rsid w:val="00FC2375"/>
    <w:rsid w:val="00FC44EE"/>
    <w:rsid w:val="00FC573F"/>
    <w:rsid w:val="00FD040D"/>
    <w:rsid w:val="00FD148D"/>
    <w:rsid w:val="00FD3990"/>
    <w:rsid w:val="00FD6715"/>
    <w:rsid w:val="00FD7239"/>
    <w:rsid w:val="00FE0BE5"/>
    <w:rsid w:val="00FE20EF"/>
    <w:rsid w:val="00FE3C5B"/>
    <w:rsid w:val="00FE74C3"/>
    <w:rsid w:val="00FE7CF8"/>
    <w:rsid w:val="00FF2F5F"/>
    <w:rsid w:val="00FF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 w:qFormat="1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0" w:uiPriority="0" w:unhideWhenUsed="0" w:qFormat="1"/>
    <w:lsdException w:name="footnote reference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98"/>
  </w:style>
  <w:style w:type="paragraph" w:styleId="Nagwek1">
    <w:name w:val="heading 1"/>
    <w:basedOn w:val="Normalny"/>
    <w:next w:val="Normalny"/>
    <w:link w:val="Nagwek1Znak"/>
    <w:qFormat/>
    <w:rsid w:val="00EB4F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F7C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259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D7D3B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7D3B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7D3B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D7D3B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D7D3B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D7D3B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5F0813"/>
    <w:pPr>
      <w:numPr>
        <w:numId w:val="1"/>
      </w:numPr>
      <w:spacing w:after="120" w:line="480" w:lineRule="auto"/>
    </w:pPr>
  </w:style>
  <w:style w:type="paragraph" w:styleId="Tekstdymka">
    <w:name w:val="Balloon Text"/>
    <w:basedOn w:val="Normalny"/>
    <w:link w:val="TekstdymkaZnak"/>
    <w:semiHidden/>
    <w:rsid w:val="000C5F0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D926ED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qFormat/>
    <w:rsid w:val="007130DE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7130DE"/>
    <w:rPr>
      <w:rFonts w:ascii="Cambria" w:eastAsia="Times New Roman" w:hAnsi="Cambria" w:cs="Times New Roman"/>
      <w:sz w:val="24"/>
      <w:szCs w:val="24"/>
    </w:rPr>
  </w:style>
  <w:style w:type="table" w:styleId="Tabela-Siatka">
    <w:name w:val="Table Grid"/>
    <w:basedOn w:val="Standardowy"/>
    <w:rsid w:val="00915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-E Fuﬂnotentext,Fuﬂnotentext Ursprung,Fußnotentext Ursprung,-E Fußnotentext,footnote text,Tekst przypisu,Fußnote,Voetnoottekst Char,Voetnoottekst Char1 Char,Voetnoottekst Char Char1 Char,Voetnoottekst Char1 Char Char Char,o,Fußn"/>
    <w:basedOn w:val="Normalny"/>
    <w:link w:val="TekstprzypisudolnegoZnak"/>
    <w:qFormat/>
    <w:rsid w:val="00244DD6"/>
  </w:style>
  <w:style w:type="character" w:customStyle="1" w:styleId="TekstprzypisudolnegoZnak">
    <w:name w:val="Tekst przypisu dolnego Znak"/>
    <w:aliases w:val="-E Fuﬂnotentext Znak,Fuﬂnotentext Ursprung Znak,Fußnotentext Ursprung Znak,-E Fußnotentext Znak,footnote text Znak,Tekst przypisu Znak,Fußnote Znak,Voetnoottekst Char Znak,Voetnoottekst Char1 Char Znak,o Znak,Fußn Znak"/>
    <w:basedOn w:val="Domylnaczcionkaakapitu"/>
    <w:link w:val="Tekstprzypisudolnego"/>
    <w:rsid w:val="00244DD6"/>
  </w:style>
  <w:style w:type="character" w:styleId="Odwoanieprzypisudolnego">
    <w:name w:val="footnote reference"/>
    <w:aliases w:val="SUPERS,BVI fnr,Footnote symbol,Footnote,Footnote Reference Superscript,(Footnote Reference),Footnote reference number,note TESI,EN Footnote Reference,Voetnootverwijzing,Times 10 Point,Exposant 3 Point,Appel note de bas de,No"/>
    <w:qFormat/>
    <w:rsid w:val="00244DD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4DD6"/>
    <w:pPr>
      <w:spacing w:before="100" w:beforeAutospacing="1" w:after="100" w:afterAutospacing="1"/>
    </w:pPr>
  </w:style>
  <w:style w:type="paragraph" w:styleId="Akapitzlist">
    <w:name w:val="List Paragraph"/>
    <w:aliases w:val="List Paragraph (numbered (a))"/>
    <w:basedOn w:val="Normalny"/>
    <w:link w:val="AkapitzlistZnak"/>
    <w:uiPriority w:val="34"/>
    <w:qFormat/>
    <w:rsid w:val="00631A7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D75D8"/>
    <w:pPr>
      <w:spacing w:after="120"/>
    </w:pPr>
  </w:style>
  <w:style w:type="character" w:customStyle="1" w:styleId="TekstpodstawowyZnak">
    <w:name w:val="Tekst podstawowy Znak"/>
    <w:link w:val="Tekstpodstawowy"/>
    <w:rsid w:val="004D75D8"/>
    <w:rPr>
      <w:sz w:val="24"/>
      <w:szCs w:val="24"/>
    </w:rPr>
  </w:style>
  <w:style w:type="paragraph" w:styleId="Listapunktowana">
    <w:name w:val="List Bullet"/>
    <w:basedOn w:val="Normalny"/>
    <w:rsid w:val="00D56039"/>
    <w:pPr>
      <w:numPr>
        <w:numId w:val="3"/>
      </w:numPr>
      <w:spacing w:before="120" w:after="120"/>
      <w:jc w:val="both"/>
    </w:pPr>
    <w:rPr>
      <w:snapToGrid w:val="0"/>
      <w:lang w:eastAsia="en-GB"/>
    </w:rPr>
  </w:style>
  <w:style w:type="paragraph" w:styleId="Stopka">
    <w:name w:val="footer"/>
    <w:aliases w:val="Pata"/>
    <w:basedOn w:val="Normalny"/>
    <w:link w:val="StopkaZnak"/>
    <w:rsid w:val="00FB04C6"/>
    <w:pPr>
      <w:tabs>
        <w:tab w:val="center" w:pos="4536"/>
        <w:tab w:val="right" w:pos="9072"/>
      </w:tabs>
    </w:pPr>
  </w:style>
  <w:style w:type="paragraph" w:styleId="Spistreci1">
    <w:name w:val="toc 1"/>
    <w:basedOn w:val="Normalny"/>
    <w:next w:val="Normalny"/>
    <w:autoRedefine/>
    <w:uiPriority w:val="39"/>
    <w:rsid w:val="00E27EAF"/>
    <w:pPr>
      <w:tabs>
        <w:tab w:val="left" w:pos="400"/>
        <w:tab w:val="right" w:leader="dot" w:pos="9193"/>
      </w:tabs>
      <w:spacing w:before="120" w:after="120"/>
    </w:pPr>
    <w:rPr>
      <w:rFonts w:asciiTheme="minorHAnsi" w:hAnsiTheme="minorHAnsi" w:cstheme="minorHAnsi"/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39"/>
    <w:rsid w:val="005F7C0D"/>
    <w:pPr>
      <w:ind w:left="200"/>
    </w:pPr>
    <w:rPr>
      <w:smallCaps/>
    </w:rPr>
  </w:style>
  <w:style w:type="paragraph" w:customStyle="1" w:styleId="ekspertyza1">
    <w:name w:val="ekspertyza_1"/>
    <w:basedOn w:val="Nagwek1"/>
    <w:autoRedefine/>
    <w:rsid w:val="00B20C9C"/>
    <w:pPr>
      <w:spacing w:after="360" w:line="276" w:lineRule="auto"/>
      <w:ind w:left="480" w:hanging="480"/>
      <w:jc w:val="both"/>
    </w:pPr>
    <w:rPr>
      <w:rFonts w:ascii="Calibri" w:hAnsi="Calibri" w:cs="Times New Roman"/>
      <w:b w:val="0"/>
      <w:bCs w:val="0"/>
      <w:color w:val="00B0F0"/>
      <w:kern w:val="0"/>
      <w:sz w:val="24"/>
      <w:szCs w:val="24"/>
    </w:rPr>
  </w:style>
  <w:style w:type="paragraph" w:customStyle="1" w:styleId="ekspertyza2">
    <w:name w:val="ekspertyza_2"/>
    <w:basedOn w:val="Nagwek2"/>
    <w:autoRedefine/>
    <w:rsid w:val="00F23376"/>
    <w:pPr>
      <w:numPr>
        <w:ilvl w:val="1"/>
        <w:numId w:val="12"/>
      </w:numPr>
      <w:spacing w:after="240"/>
      <w:jc w:val="both"/>
    </w:pPr>
    <w:rPr>
      <w:rFonts w:ascii="Times New Roman" w:hAnsi="Times New Roman" w:cs="Times New Roman"/>
      <w:i w:val="0"/>
      <w:color w:val="00B0F0"/>
    </w:rPr>
  </w:style>
  <w:style w:type="paragraph" w:customStyle="1" w:styleId="Styl1">
    <w:name w:val="Styl1"/>
    <w:basedOn w:val="Nagwek2"/>
    <w:autoRedefine/>
    <w:rsid w:val="0090436F"/>
    <w:rPr>
      <w:rFonts w:ascii="Times New Roman" w:hAnsi="Times New Roman" w:cs="Times New Roman"/>
      <w:i w:val="0"/>
    </w:rPr>
  </w:style>
  <w:style w:type="paragraph" w:customStyle="1" w:styleId="ekspertyzatekst">
    <w:name w:val="ekspertyza_tekst"/>
    <w:basedOn w:val="Normalny"/>
    <w:link w:val="ekspertyzatekstZnak"/>
    <w:rsid w:val="005F7C0D"/>
    <w:pPr>
      <w:autoSpaceDE w:val="0"/>
      <w:autoSpaceDN w:val="0"/>
      <w:adjustRightInd w:val="0"/>
      <w:spacing w:after="120" w:line="360" w:lineRule="auto"/>
      <w:jc w:val="both"/>
    </w:pPr>
    <w:rPr>
      <w:bCs/>
      <w:iCs/>
    </w:rPr>
  </w:style>
  <w:style w:type="paragraph" w:customStyle="1" w:styleId="ekspertyza3">
    <w:name w:val="ekspertyza_3"/>
    <w:basedOn w:val="Nagwek3"/>
    <w:autoRedefine/>
    <w:rsid w:val="007B3964"/>
    <w:pPr>
      <w:numPr>
        <w:ilvl w:val="2"/>
        <w:numId w:val="12"/>
      </w:numPr>
      <w:spacing w:before="120" w:after="0"/>
    </w:pPr>
    <w:rPr>
      <w:rFonts w:ascii="Times New Roman" w:hAnsi="Times New Roman"/>
      <w:color w:val="0070C0"/>
      <w:sz w:val="24"/>
    </w:rPr>
  </w:style>
  <w:style w:type="paragraph" w:customStyle="1" w:styleId="ekspertyzapunt1">
    <w:name w:val="ekspertyza_punt1"/>
    <w:basedOn w:val="Listapunktowana"/>
    <w:autoRedefine/>
    <w:rsid w:val="00CE5363"/>
    <w:pPr>
      <w:numPr>
        <w:numId w:val="10"/>
      </w:numPr>
      <w:autoSpaceDE w:val="0"/>
      <w:autoSpaceDN w:val="0"/>
      <w:adjustRightInd w:val="0"/>
      <w:spacing w:before="0" w:line="360" w:lineRule="auto"/>
    </w:pPr>
    <w:rPr>
      <w:bCs/>
      <w:iCs/>
    </w:rPr>
  </w:style>
  <w:style w:type="paragraph" w:styleId="Tekstpodstawowywcity">
    <w:name w:val="Body Text Indent"/>
    <w:basedOn w:val="Normalny"/>
    <w:link w:val="TekstpodstawowywcityZnak"/>
    <w:rsid w:val="00C17BD2"/>
    <w:pPr>
      <w:spacing w:after="120"/>
      <w:ind w:left="283"/>
    </w:pPr>
  </w:style>
  <w:style w:type="paragraph" w:customStyle="1" w:styleId="Tabl1Znak">
    <w:name w:val="Tabl1 Znak"/>
    <w:basedOn w:val="Normalny"/>
    <w:autoRedefine/>
    <w:rsid w:val="00D5515B"/>
    <w:pPr>
      <w:numPr>
        <w:numId w:val="6"/>
      </w:numPr>
      <w:overflowPunct w:val="0"/>
      <w:autoSpaceDE w:val="0"/>
      <w:autoSpaceDN w:val="0"/>
      <w:adjustRightInd w:val="0"/>
      <w:spacing w:before="120"/>
      <w:ind w:left="1080" w:hanging="1080"/>
      <w:jc w:val="both"/>
      <w:textAlignment w:val="baseline"/>
    </w:pPr>
    <w:rPr>
      <w:b/>
    </w:rPr>
  </w:style>
  <w:style w:type="paragraph" w:customStyle="1" w:styleId="tabela">
    <w:name w:val="tabela"/>
    <w:basedOn w:val="Normalny"/>
    <w:autoRedefine/>
    <w:rsid w:val="00FF545F"/>
    <w:pPr>
      <w:numPr>
        <w:numId w:val="5"/>
      </w:numPr>
      <w:tabs>
        <w:tab w:val="left" w:pos="1080"/>
      </w:tabs>
      <w:spacing w:before="120"/>
      <w:ind w:left="1080" w:hanging="1080"/>
      <w:jc w:val="both"/>
    </w:pPr>
    <w:rPr>
      <w:b/>
    </w:rPr>
  </w:style>
  <w:style w:type="paragraph" w:styleId="Tytu">
    <w:name w:val="Title"/>
    <w:basedOn w:val="Normalny"/>
    <w:link w:val="TytuZnak"/>
    <w:uiPriority w:val="10"/>
    <w:qFormat/>
    <w:rsid w:val="00C17BD2"/>
    <w:pPr>
      <w:jc w:val="center"/>
    </w:pPr>
    <w:rPr>
      <w:b/>
      <w:sz w:val="28"/>
    </w:rPr>
  </w:style>
  <w:style w:type="paragraph" w:customStyle="1" w:styleId="wypunktowanie2KAPE">
    <w:name w:val="wypunktowanie2KAPE"/>
    <w:rsid w:val="00C17BD2"/>
    <w:pPr>
      <w:numPr>
        <w:numId w:val="7"/>
      </w:numPr>
      <w:spacing w:after="120" w:line="360" w:lineRule="auto"/>
      <w:jc w:val="both"/>
    </w:pPr>
    <w:rPr>
      <w:sz w:val="24"/>
      <w:szCs w:val="24"/>
    </w:rPr>
  </w:style>
  <w:style w:type="character" w:styleId="Numerstrony">
    <w:name w:val="page number"/>
    <w:basedOn w:val="Domylnaczcionkaakapitu"/>
    <w:rsid w:val="00C17BD2"/>
  </w:style>
  <w:style w:type="paragraph" w:customStyle="1" w:styleId="Wypunktowanie">
    <w:name w:val="Wypunktowanie"/>
    <w:basedOn w:val="Normalny"/>
    <w:rsid w:val="00C17BD2"/>
    <w:pPr>
      <w:numPr>
        <w:numId w:val="2"/>
      </w:numPr>
      <w:spacing w:after="60"/>
      <w:jc w:val="both"/>
    </w:pPr>
    <w:rPr>
      <w:rFonts w:ascii="Arial" w:hAnsi="Arial"/>
      <w:sz w:val="22"/>
    </w:rPr>
  </w:style>
  <w:style w:type="paragraph" w:customStyle="1" w:styleId="Akapitstandard">
    <w:name w:val="Akapit standard"/>
    <w:next w:val="Zwykytekst"/>
    <w:link w:val="AkapitstandardZnak"/>
    <w:rsid w:val="00C17BD2"/>
    <w:pPr>
      <w:spacing w:before="60" w:line="312" w:lineRule="auto"/>
      <w:jc w:val="both"/>
    </w:pPr>
    <w:rPr>
      <w:sz w:val="24"/>
    </w:rPr>
  </w:style>
  <w:style w:type="character" w:customStyle="1" w:styleId="AkapitstandardZnak">
    <w:name w:val="Akapit standard Znak"/>
    <w:link w:val="Akapitstandard"/>
    <w:rsid w:val="00C17BD2"/>
    <w:rPr>
      <w:sz w:val="24"/>
      <w:lang w:val="pl-PL" w:eastAsia="pl-PL" w:bidi="ar-SA"/>
    </w:rPr>
  </w:style>
  <w:style w:type="paragraph" w:styleId="Zwykytekst">
    <w:name w:val="Plain Text"/>
    <w:basedOn w:val="Normalny"/>
    <w:link w:val="ZwykytekstZnak"/>
    <w:rsid w:val="00C17BD2"/>
    <w:pPr>
      <w:spacing w:after="120"/>
      <w:contextualSpacing/>
      <w:jc w:val="both"/>
    </w:pPr>
    <w:rPr>
      <w:rFonts w:ascii="Courier New" w:hAnsi="Courier New" w:cs="Courier New"/>
    </w:rPr>
  </w:style>
  <w:style w:type="paragraph" w:styleId="Nagwek">
    <w:name w:val="header"/>
    <w:basedOn w:val="Normalny"/>
    <w:link w:val="NagwekZnak"/>
    <w:rsid w:val="00C17BD2"/>
    <w:pPr>
      <w:tabs>
        <w:tab w:val="center" w:pos="4536"/>
        <w:tab w:val="right" w:pos="9072"/>
      </w:tabs>
      <w:spacing w:after="120"/>
      <w:contextualSpacing/>
      <w:jc w:val="both"/>
    </w:pPr>
  </w:style>
  <w:style w:type="paragraph" w:customStyle="1" w:styleId="StylBodyText2Przed6ptInterliniaWielokrotne13wrs">
    <w:name w:val="Styl Body Text 2 + Przed:  6 pt Interlinia:  Wielokrotne 13 wrs"/>
    <w:basedOn w:val="Normalny"/>
    <w:autoRedefine/>
    <w:rsid w:val="00C17BD2"/>
    <w:pPr>
      <w:spacing w:after="120" w:line="360" w:lineRule="auto"/>
      <w:jc w:val="both"/>
    </w:pPr>
  </w:style>
  <w:style w:type="paragraph" w:customStyle="1" w:styleId="StylBodyText3Przed6ptInterliniaWielokrotne13wrs">
    <w:name w:val="Styl Body Text 3 + Przed:  6 pt Interlinia:  Wielokrotne 13 wrs"/>
    <w:basedOn w:val="Normalny"/>
    <w:autoRedefine/>
    <w:rsid w:val="00C17BD2"/>
    <w:pPr>
      <w:widowControl w:val="0"/>
      <w:tabs>
        <w:tab w:val="left" w:pos="993"/>
        <w:tab w:val="left" w:pos="8912"/>
        <w:tab w:val="left" w:pos="11196"/>
      </w:tabs>
      <w:spacing w:before="120" w:line="312" w:lineRule="auto"/>
      <w:jc w:val="both"/>
    </w:pPr>
  </w:style>
  <w:style w:type="paragraph" w:customStyle="1" w:styleId="wypunktowanie1KAPE">
    <w:name w:val="wypunktowanie1KAPE"/>
    <w:rsid w:val="00C17BD2"/>
    <w:pPr>
      <w:numPr>
        <w:numId w:val="8"/>
      </w:numPr>
      <w:spacing w:after="120" w:line="360" w:lineRule="auto"/>
      <w:jc w:val="both"/>
    </w:pPr>
    <w:rPr>
      <w:sz w:val="24"/>
      <w:szCs w:val="24"/>
      <w:lang w:val="en-GB"/>
    </w:rPr>
  </w:style>
  <w:style w:type="paragraph" w:styleId="Tekstprzypisukocowego">
    <w:name w:val="endnote text"/>
    <w:basedOn w:val="Normalny"/>
    <w:link w:val="TekstprzypisukocowegoZnak"/>
    <w:semiHidden/>
    <w:rsid w:val="00C17BD2"/>
    <w:pPr>
      <w:spacing w:after="120"/>
      <w:contextualSpacing/>
      <w:jc w:val="both"/>
    </w:pPr>
  </w:style>
  <w:style w:type="character" w:styleId="Odwoanieprzypisukocowego">
    <w:name w:val="endnote reference"/>
    <w:semiHidden/>
    <w:rsid w:val="00C17BD2"/>
    <w:rPr>
      <w:vertAlign w:val="superscript"/>
    </w:rPr>
  </w:style>
  <w:style w:type="paragraph" w:customStyle="1" w:styleId="BodyText21">
    <w:name w:val="Body Text 21"/>
    <w:basedOn w:val="Normalny"/>
    <w:rsid w:val="00C17BD2"/>
    <w:pPr>
      <w:spacing w:before="120"/>
      <w:ind w:right="-11" w:firstLine="708"/>
      <w:jc w:val="both"/>
    </w:pPr>
  </w:style>
  <w:style w:type="paragraph" w:customStyle="1" w:styleId="Tekstpodstawowy31">
    <w:name w:val="Tekst podstawowy 31"/>
    <w:basedOn w:val="Normalny"/>
    <w:rsid w:val="00C17BD2"/>
    <w:pPr>
      <w:spacing w:before="120"/>
      <w:jc w:val="both"/>
    </w:pPr>
    <w:rPr>
      <w:rFonts w:ascii="Arial" w:hAnsi="Arial"/>
    </w:rPr>
  </w:style>
  <w:style w:type="character" w:customStyle="1" w:styleId="ZwykytekstZnak">
    <w:name w:val="Zwykły tekst Znak"/>
    <w:link w:val="Zwykytekst"/>
    <w:rsid w:val="00C17BD2"/>
    <w:rPr>
      <w:rFonts w:ascii="Courier New" w:hAnsi="Courier New" w:cs="Courier New"/>
      <w:lang w:val="pl-PL" w:eastAsia="pl-PL" w:bidi="ar-SA"/>
    </w:rPr>
  </w:style>
  <w:style w:type="paragraph" w:customStyle="1" w:styleId="rezolucja">
    <w:name w:val="rezolucja"/>
    <w:basedOn w:val="Normalny"/>
    <w:rsid w:val="00C17BD2"/>
    <w:pPr>
      <w:spacing w:after="240" w:line="288" w:lineRule="auto"/>
      <w:jc w:val="both"/>
    </w:pPr>
    <w:rPr>
      <w:rFonts w:ascii="Arial" w:hAnsi="Arial"/>
    </w:rPr>
  </w:style>
  <w:style w:type="paragraph" w:customStyle="1" w:styleId="Tabl">
    <w:name w:val="Tabl"/>
    <w:basedOn w:val="Nagwek2"/>
    <w:next w:val="Zwykytekst"/>
    <w:autoRedefine/>
    <w:rsid w:val="00C17BD2"/>
    <w:pPr>
      <w:numPr>
        <w:ilvl w:val="1"/>
        <w:numId w:val="9"/>
      </w:numPr>
      <w:overflowPunct w:val="0"/>
      <w:autoSpaceDE w:val="0"/>
      <w:autoSpaceDN w:val="0"/>
      <w:adjustRightInd w:val="0"/>
      <w:spacing w:before="120" w:after="120" w:line="312" w:lineRule="auto"/>
      <w:jc w:val="center"/>
      <w:textAlignment w:val="baseline"/>
    </w:pPr>
    <w:rPr>
      <w:rFonts w:ascii="Times New Roman" w:hAnsi="Times New Roman" w:cs="Times New Roman"/>
      <w:b w:val="0"/>
      <w:iCs w:val="0"/>
      <w:sz w:val="24"/>
      <w:szCs w:val="20"/>
      <w:lang w:eastAsia="en-US"/>
    </w:rPr>
  </w:style>
  <w:style w:type="character" w:styleId="Odwoaniedokomentarza">
    <w:name w:val="annotation reference"/>
    <w:semiHidden/>
    <w:rsid w:val="00C17B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7BD2"/>
    <w:pPr>
      <w:spacing w:after="120"/>
      <w:contextualSpacing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17BD2"/>
    <w:rPr>
      <w:b/>
      <w:bCs/>
    </w:rPr>
  </w:style>
  <w:style w:type="character" w:customStyle="1" w:styleId="ekspertyzatekstZnak">
    <w:name w:val="ekspertyza_tekst Znak"/>
    <w:link w:val="ekspertyzatekst"/>
    <w:rsid w:val="00FB3D40"/>
    <w:rPr>
      <w:bCs/>
      <w:iCs/>
      <w:sz w:val="24"/>
      <w:szCs w:val="24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39"/>
    <w:rsid w:val="00E27EAF"/>
    <w:pPr>
      <w:tabs>
        <w:tab w:val="left" w:pos="993"/>
        <w:tab w:val="right" w:leader="dot" w:pos="9193"/>
      </w:tabs>
      <w:ind w:left="400"/>
    </w:pPr>
    <w:rPr>
      <w:i/>
      <w:iCs/>
    </w:rPr>
  </w:style>
  <w:style w:type="paragraph" w:customStyle="1" w:styleId="ekspertyzakropy">
    <w:name w:val="ekspertyza_kropy"/>
    <w:basedOn w:val="Normalny"/>
    <w:autoRedefine/>
    <w:rsid w:val="0041265C"/>
    <w:pPr>
      <w:numPr>
        <w:numId w:val="11"/>
      </w:numPr>
      <w:spacing w:after="120" w:line="360" w:lineRule="auto"/>
      <w:ind w:left="714" w:hanging="357"/>
      <w:jc w:val="both"/>
    </w:pPr>
    <w:rPr>
      <w:szCs w:val="28"/>
    </w:rPr>
  </w:style>
  <w:style w:type="paragraph" w:styleId="Legenda">
    <w:name w:val="caption"/>
    <w:basedOn w:val="Normalny"/>
    <w:next w:val="Normalny"/>
    <w:qFormat/>
    <w:rsid w:val="00F51401"/>
    <w:rPr>
      <w:b/>
      <w:bCs/>
    </w:rPr>
  </w:style>
  <w:style w:type="paragraph" w:styleId="Spistreci4">
    <w:name w:val="toc 4"/>
    <w:basedOn w:val="Normalny"/>
    <w:next w:val="Normalny"/>
    <w:autoRedefine/>
    <w:semiHidden/>
    <w:rsid w:val="00BE7093"/>
    <w:pPr>
      <w:ind w:left="60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BE7093"/>
    <w:pPr>
      <w:ind w:left="80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BE7093"/>
    <w:pPr>
      <w:ind w:left="10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BE7093"/>
    <w:pPr>
      <w:ind w:left="120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BE7093"/>
    <w:pPr>
      <w:ind w:left="140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BE7093"/>
    <w:pPr>
      <w:ind w:left="1600"/>
    </w:pPr>
    <w:rPr>
      <w:sz w:val="18"/>
      <w:szCs w:val="18"/>
    </w:rPr>
  </w:style>
  <w:style w:type="paragraph" w:styleId="Indeks2">
    <w:name w:val="index 2"/>
    <w:basedOn w:val="Normalny"/>
    <w:next w:val="Normalny"/>
    <w:autoRedefine/>
    <w:semiHidden/>
    <w:rsid w:val="001335F8"/>
    <w:pPr>
      <w:ind w:left="400" w:hanging="200"/>
    </w:pPr>
  </w:style>
  <w:style w:type="paragraph" w:styleId="Indeks1">
    <w:name w:val="index 1"/>
    <w:basedOn w:val="Normalny"/>
    <w:next w:val="Normalny"/>
    <w:autoRedefine/>
    <w:semiHidden/>
    <w:rsid w:val="00BE7093"/>
    <w:pPr>
      <w:ind w:left="200" w:hanging="200"/>
    </w:pPr>
  </w:style>
  <w:style w:type="paragraph" w:styleId="Indeks3">
    <w:name w:val="index 3"/>
    <w:basedOn w:val="Normalny"/>
    <w:next w:val="Normalny"/>
    <w:autoRedefine/>
    <w:semiHidden/>
    <w:rsid w:val="001335F8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rsid w:val="001335F8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rsid w:val="001335F8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rsid w:val="001335F8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rsid w:val="001335F8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rsid w:val="001335F8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rsid w:val="001335F8"/>
    <w:pPr>
      <w:ind w:left="1800" w:hanging="200"/>
    </w:pPr>
  </w:style>
  <w:style w:type="paragraph" w:styleId="Nagwekindeksu">
    <w:name w:val="index heading"/>
    <w:basedOn w:val="Normalny"/>
    <w:next w:val="Indeks1"/>
    <w:semiHidden/>
    <w:rsid w:val="001335F8"/>
    <w:pPr>
      <w:spacing w:before="120" w:after="120"/>
    </w:pPr>
    <w:rPr>
      <w:b/>
      <w:bCs/>
      <w:i/>
      <w:iCs/>
    </w:rPr>
  </w:style>
  <w:style w:type="paragraph" w:styleId="Tekstpodstawowy3">
    <w:name w:val="Body Text 3"/>
    <w:basedOn w:val="Normalny"/>
    <w:link w:val="Tekstpodstawowy3Znak"/>
    <w:rsid w:val="001D752C"/>
    <w:pPr>
      <w:spacing w:after="120"/>
    </w:pPr>
    <w:rPr>
      <w:sz w:val="16"/>
      <w:szCs w:val="16"/>
    </w:rPr>
  </w:style>
  <w:style w:type="paragraph" w:customStyle="1" w:styleId="ZnakZnak3">
    <w:name w:val="Znak Znak3"/>
    <w:basedOn w:val="Normalny"/>
    <w:rsid w:val="00181024"/>
    <w:pPr>
      <w:spacing w:after="160" w:line="240" w:lineRule="exact"/>
    </w:pPr>
    <w:rPr>
      <w:rFonts w:ascii="Garamond" w:hAnsi="Garamond"/>
      <w:sz w:val="16"/>
    </w:rPr>
  </w:style>
  <w:style w:type="character" w:styleId="Tekstzastpczy">
    <w:name w:val="Placeholder Text"/>
    <w:basedOn w:val="Domylnaczcionkaakapitu"/>
    <w:uiPriority w:val="99"/>
    <w:semiHidden/>
    <w:rsid w:val="00C14547"/>
    <w:rPr>
      <w:color w:val="80808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20C9C"/>
  </w:style>
  <w:style w:type="character" w:customStyle="1" w:styleId="TekstkomentarzaZnak">
    <w:name w:val="Tekst komentarza Znak"/>
    <w:basedOn w:val="Domylnaczcionkaakapitu"/>
    <w:link w:val="Tekstkomentarza"/>
    <w:semiHidden/>
    <w:rsid w:val="00B20C9C"/>
  </w:style>
  <w:style w:type="character" w:customStyle="1" w:styleId="Nagwek1Znak">
    <w:name w:val="Nagłówek 1 Znak"/>
    <w:basedOn w:val="Domylnaczcionkaakapitu"/>
    <w:link w:val="Nagwek1"/>
    <w:rsid w:val="00263DF0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263DF0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263DF0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263DF0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63DF0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263DF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263DF0"/>
  </w:style>
  <w:style w:type="character" w:customStyle="1" w:styleId="Nagwek8Znak">
    <w:name w:val="Nagłówek 8 Znak"/>
    <w:basedOn w:val="Domylnaczcionkaakapitu"/>
    <w:link w:val="Nagwek8"/>
    <w:rsid w:val="00263DF0"/>
    <w:rPr>
      <w:i/>
      <w:iCs/>
    </w:rPr>
  </w:style>
  <w:style w:type="character" w:customStyle="1" w:styleId="Nagwek9Znak">
    <w:name w:val="Nagłówek 9 Znak"/>
    <w:basedOn w:val="Domylnaczcionkaakapitu"/>
    <w:link w:val="Nagwek9"/>
    <w:rsid w:val="00263DF0"/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263DF0"/>
  </w:style>
  <w:style w:type="character" w:customStyle="1" w:styleId="TekstdymkaZnak">
    <w:name w:val="Tekst dymka Znak"/>
    <w:basedOn w:val="Domylnaczcionkaakapitu"/>
    <w:link w:val="Tekstdymka"/>
    <w:semiHidden/>
    <w:rsid w:val="00263DF0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Pata Znak"/>
    <w:basedOn w:val="Domylnaczcionkaakapitu"/>
    <w:link w:val="Stopka"/>
    <w:rsid w:val="00263DF0"/>
  </w:style>
  <w:style w:type="character" w:customStyle="1" w:styleId="TytuZnak">
    <w:name w:val="Tytuł Znak"/>
    <w:basedOn w:val="Domylnaczcionkaakapitu"/>
    <w:link w:val="Tytu"/>
    <w:uiPriority w:val="10"/>
    <w:rsid w:val="00263DF0"/>
    <w:rPr>
      <w:b/>
      <w:sz w:val="28"/>
    </w:rPr>
  </w:style>
  <w:style w:type="character" w:customStyle="1" w:styleId="NagwekZnak">
    <w:name w:val="Nagłówek Znak"/>
    <w:basedOn w:val="Domylnaczcionkaakapitu"/>
    <w:link w:val="Nagwek"/>
    <w:rsid w:val="00263DF0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63DF0"/>
  </w:style>
  <w:style w:type="character" w:customStyle="1" w:styleId="TematkomentarzaZnak">
    <w:name w:val="Temat komentarza Znak"/>
    <w:basedOn w:val="TekstkomentarzaZnak"/>
    <w:link w:val="Tematkomentarza"/>
    <w:semiHidden/>
    <w:rsid w:val="00263DF0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263DF0"/>
    <w:rPr>
      <w:sz w:val="16"/>
      <w:szCs w:val="16"/>
    </w:rPr>
  </w:style>
  <w:style w:type="character" w:customStyle="1" w:styleId="AkapitzlistZnak">
    <w:name w:val="Akapit z listą Znak"/>
    <w:aliases w:val="List Paragraph (numbered (a)) Znak"/>
    <w:link w:val="Akapitzlist"/>
    <w:uiPriority w:val="34"/>
    <w:locked/>
    <w:rsid w:val="00263DF0"/>
  </w:style>
  <w:style w:type="character" w:customStyle="1" w:styleId="TeksttreciExact">
    <w:name w:val="Tekst treści Exact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TeksttreciGeorgia85ptOdstpy0ptExact">
    <w:name w:val="Tekst treści + Georgia;8;5 pt;Odstępy 0 pt Exact"/>
    <w:basedOn w:val="Domylnaczcionkaakapitu"/>
    <w:rsid w:val="00263DF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20">
    <w:name w:val="Nagłówek #2"/>
    <w:basedOn w:val="Domylnaczcionkaakapitu"/>
    <w:rsid w:val="00263D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l-PL"/>
    </w:rPr>
  </w:style>
  <w:style w:type="character" w:customStyle="1" w:styleId="Nagwek2Georgia7ptBezpogrubieniaOdstpy0pt">
    <w:name w:val="Nagłówek #2 + Georgia;7 pt;Bez pogrubienia;Odstępy 0 pt"/>
    <w:basedOn w:val="Domylnaczcionkaakapitu"/>
    <w:rsid w:val="00263DF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pl-PL"/>
    </w:rPr>
  </w:style>
  <w:style w:type="character" w:customStyle="1" w:styleId="TeksttreciMaelitery">
    <w:name w:val="Tekst treści + Małe litery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">
    <w:name w:val="Tekst treści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Nagwek27ptBezpogrubienia">
    <w:name w:val="Nagłówek #2 + 7 pt;Bez pogrubienia"/>
    <w:basedOn w:val="Domylnaczcionkaakapitu"/>
    <w:rsid w:val="00263D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/>
    </w:rPr>
  </w:style>
  <w:style w:type="character" w:customStyle="1" w:styleId="Teksttreci6">
    <w:name w:val="Tekst treści (6)"/>
    <w:basedOn w:val="Domylnaczcionkaakapitu"/>
    <w:rsid w:val="00263D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pl-PL"/>
    </w:rPr>
  </w:style>
  <w:style w:type="character" w:customStyle="1" w:styleId="Teksttreci6Georgia7ptBezpogrubieniaOdstpy0pt">
    <w:name w:val="Tekst treści (6) + Georgia;7 pt;Bez pogrubienia;Odstępy 0 pt"/>
    <w:basedOn w:val="Domylnaczcionkaakapitu"/>
    <w:rsid w:val="00263DF0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pl-PL"/>
    </w:rPr>
  </w:style>
  <w:style w:type="character" w:customStyle="1" w:styleId="TeksttreciGeorgia9pt">
    <w:name w:val="Tekst treści + Georgia;9 pt"/>
    <w:basedOn w:val="Domylnaczcionkaakapitu"/>
    <w:rsid w:val="00263DF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Podpistabeli">
    <w:name w:val="Podpis tabeli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Podpisobrazu">
    <w:name w:val="Podpis obrazu_"/>
    <w:basedOn w:val="Domylnaczcionkaakapitu"/>
    <w:link w:val="Podpisobrazu0"/>
    <w:rsid w:val="00263DF0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Podpisobrazu3">
    <w:name w:val="Podpis obrazu (3)_"/>
    <w:basedOn w:val="Domylnaczcionkaakapitu"/>
    <w:link w:val="Podpisobrazu30"/>
    <w:rsid w:val="00263DF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PogrubienieTeksttreci85pt">
    <w:name w:val="Pogrubienie;Tekst treści + 8;5 pt"/>
    <w:basedOn w:val="Domylnaczcionkaakapitu"/>
    <w:rsid w:val="00263DF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6pt">
    <w:name w:val="Tekst treści + 6 pt"/>
    <w:basedOn w:val="Domylnaczcionkaakapitu"/>
    <w:rsid w:val="00263D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paragraph" w:customStyle="1" w:styleId="Podpisobrazu0">
    <w:name w:val="Podpis obrazu"/>
    <w:basedOn w:val="Normalny"/>
    <w:link w:val="Podpisobrazu"/>
    <w:rsid w:val="00263DF0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23"/>
      <w:szCs w:val="23"/>
    </w:rPr>
  </w:style>
  <w:style w:type="paragraph" w:customStyle="1" w:styleId="Podpisobrazu30">
    <w:name w:val="Podpis obrazu (3)"/>
    <w:basedOn w:val="Normalny"/>
    <w:link w:val="Podpisobrazu3"/>
    <w:rsid w:val="00263DF0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9"/>
      <w:szCs w:val="19"/>
    </w:rPr>
  </w:style>
  <w:style w:type="character" w:customStyle="1" w:styleId="Stopka0">
    <w:name w:val="Stopka_"/>
    <w:basedOn w:val="Domylnaczcionkaakapitu"/>
    <w:link w:val="Stopka2"/>
    <w:rsid w:val="00263DF0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263DF0"/>
    <w:rPr>
      <w:sz w:val="21"/>
      <w:szCs w:val="21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263DF0"/>
    <w:rPr>
      <w:b/>
      <w:bCs/>
      <w:i/>
      <w:iCs/>
      <w:sz w:val="17"/>
      <w:szCs w:val="17"/>
      <w:shd w:val="clear" w:color="auto" w:fill="FFFFFF"/>
    </w:rPr>
  </w:style>
  <w:style w:type="character" w:customStyle="1" w:styleId="Teksttreci7105ptBezpogrubieniaBezkursywy">
    <w:name w:val="Tekst treści (7) + 10;5 pt;Bez pogrubienia;Bez kursywy"/>
    <w:basedOn w:val="Teksttreci7"/>
    <w:rsid w:val="00263DF0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PogrubienieTeksttreci85ptKursywa">
    <w:name w:val="Pogrubienie;Tekst treści + 8;5 pt;Kursywa"/>
    <w:basedOn w:val="Domylnaczcionkaakapitu"/>
    <w:rsid w:val="00263D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95pt">
    <w:name w:val="Tekst treści + 9;5 pt"/>
    <w:basedOn w:val="Domylnaczcionkaakapitu"/>
    <w:rsid w:val="00263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7pt">
    <w:name w:val="Tekst treści + 7 pt"/>
    <w:basedOn w:val="Domylnaczcionkaakapitu"/>
    <w:rsid w:val="00263D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paragraph" w:customStyle="1" w:styleId="Stopka2">
    <w:name w:val="Stopka2"/>
    <w:basedOn w:val="Normalny"/>
    <w:link w:val="Stopka0"/>
    <w:rsid w:val="00263DF0"/>
    <w:pPr>
      <w:widowControl w:val="0"/>
      <w:shd w:val="clear" w:color="auto" w:fill="FFFFFF"/>
      <w:spacing w:line="235" w:lineRule="exact"/>
      <w:jc w:val="center"/>
    </w:pPr>
    <w:rPr>
      <w:rFonts w:ascii="Arial" w:eastAsia="Arial" w:hAnsi="Arial" w:cs="Arial"/>
      <w:sz w:val="18"/>
      <w:szCs w:val="18"/>
    </w:rPr>
  </w:style>
  <w:style w:type="paragraph" w:customStyle="1" w:styleId="Nagwek31">
    <w:name w:val="Nagłówek #3"/>
    <w:basedOn w:val="Normalny"/>
    <w:link w:val="Nagwek30"/>
    <w:rsid w:val="00263DF0"/>
    <w:pPr>
      <w:widowControl w:val="0"/>
      <w:shd w:val="clear" w:color="auto" w:fill="FFFFFF"/>
      <w:spacing w:after="480" w:line="0" w:lineRule="atLeast"/>
      <w:ind w:hanging="540"/>
      <w:jc w:val="both"/>
      <w:outlineLvl w:val="2"/>
    </w:pPr>
    <w:rPr>
      <w:sz w:val="21"/>
      <w:szCs w:val="21"/>
    </w:rPr>
  </w:style>
  <w:style w:type="paragraph" w:customStyle="1" w:styleId="Teksttreci70">
    <w:name w:val="Tekst treści (7)"/>
    <w:basedOn w:val="Normalny"/>
    <w:link w:val="Teksttreci7"/>
    <w:rsid w:val="00263DF0"/>
    <w:pPr>
      <w:widowControl w:val="0"/>
      <w:shd w:val="clear" w:color="auto" w:fill="FFFFFF"/>
      <w:spacing w:before="180" w:after="180" w:line="0" w:lineRule="atLeast"/>
      <w:jc w:val="both"/>
    </w:pPr>
    <w:rPr>
      <w:b/>
      <w:bCs/>
      <w:i/>
      <w:iCs/>
      <w:sz w:val="17"/>
      <w:szCs w:val="17"/>
    </w:rPr>
  </w:style>
  <w:style w:type="character" w:customStyle="1" w:styleId="Nagweklubstopka">
    <w:name w:val="Nagłówek lub stopka"/>
    <w:basedOn w:val="Domylnaczcionkaakapitu"/>
    <w:rsid w:val="00263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/>
    </w:rPr>
  </w:style>
  <w:style w:type="character" w:customStyle="1" w:styleId="Teksttreci8">
    <w:name w:val="Tekst treści (8)_"/>
    <w:basedOn w:val="Domylnaczcionkaakapitu"/>
    <w:link w:val="Teksttreci80"/>
    <w:rsid w:val="00263DF0"/>
    <w:rPr>
      <w:i/>
      <w:iCs/>
      <w:sz w:val="19"/>
      <w:szCs w:val="19"/>
      <w:shd w:val="clear" w:color="auto" w:fill="FFFFFF"/>
    </w:rPr>
  </w:style>
  <w:style w:type="character" w:customStyle="1" w:styleId="Teksttreci8Maelitery">
    <w:name w:val="Tekst treści (8) + Małe litery"/>
    <w:basedOn w:val="Teksttreci8"/>
    <w:rsid w:val="00263DF0"/>
    <w:rPr>
      <w:i/>
      <w:iCs/>
      <w:smallCap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8ptMaelitery">
    <w:name w:val="Pogrubienie;Tekst treści + 8 pt;Małe litery"/>
    <w:basedOn w:val="Domylnaczcionkaakapitu"/>
    <w:rsid w:val="00263DF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8105ptBezkursywy">
    <w:name w:val="Tekst treści (8) + 10;5 pt;Bez kursywy"/>
    <w:basedOn w:val="Teksttreci8"/>
    <w:rsid w:val="00263DF0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Teksttreci8Bezkursywy">
    <w:name w:val="Tekst treści (8) + Bez kursywy"/>
    <w:basedOn w:val="Teksttreci8"/>
    <w:rsid w:val="00263DF0"/>
    <w:rPr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63DF0"/>
    <w:pPr>
      <w:widowControl w:val="0"/>
      <w:shd w:val="clear" w:color="auto" w:fill="FFFFFF"/>
      <w:spacing w:before="360" w:line="274" w:lineRule="exact"/>
      <w:jc w:val="both"/>
    </w:pPr>
    <w:rPr>
      <w:i/>
      <w:iCs/>
      <w:sz w:val="19"/>
      <w:szCs w:val="19"/>
    </w:rPr>
  </w:style>
  <w:style w:type="paragraph" w:styleId="Bezodstpw">
    <w:name w:val="No Spacing"/>
    <w:uiPriority w:val="1"/>
    <w:qFormat/>
    <w:rsid w:val="00263DF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263DF0"/>
    <w:rPr>
      <w:b/>
      <w:bCs/>
      <w:i/>
      <w:iCs/>
      <w:spacing w:val="5"/>
    </w:rPr>
  </w:style>
  <w:style w:type="character" w:customStyle="1" w:styleId="Teksttreci9">
    <w:name w:val="Tekst treści (9)_"/>
    <w:basedOn w:val="Domylnaczcionkaakapitu"/>
    <w:link w:val="Teksttreci90"/>
    <w:rsid w:val="00263DF0"/>
    <w:rPr>
      <w:i/>
      <w:iCs/>
      <w:sz w:val="14"/>
      <w:szCs w:val="14"/>
      <w:shd w:val="clear" w:color="auto" w:fill="FFFFFF"/>
    </w:rPr>
  </w:style>
  <w:style w:type="character" w:customStyle="1" w:styleId="Teksttreci7ptKursywa">
    <w:name w:val="Tekst treści + 7 pt;Kursywa"/>
    <w:basedOn w:val="Domylnaczcionkaakapitu"/>
    <w:rsid w:val="00263D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paragraph" w:customStyle="1" w:styleId="Teksttreci90">
    <w:name w:val="Tekst treści (9)"/>
    <w:basedOn w:val="Normalny"/>
    <w:link w:val="Teksttreci9"/>
    <w:rsid w:val="00263DF0"/>
    <w:pPr>
      <w:widowControl w:val="0"/>
      <w:shd w:val="clear" w:color="auto" w:fill="FFFFFF"/>
      <w:spacing w:before="180" w:line="0" w:lineRule="atLeast"/>
      <w:jc w:val="both"/>
    </w:pPr>
    <w:rPr>
      <w:i/>
      <w:iCs/>
      <w:sz w:val="14"/>
      <w:szCs w:val="14"/>
    </w:rPr>
  </w:style>
  <w:style w:type="character" w:customStyle="1" w:styleId="Teksttreci12">
    <w:name w:val="Tekst treści (12)_"/>
    <w:basedOn w:val="Domylnaczcionkaakapitu"/>
    <w:link w:val="Teksttreci120"/>
    <w:rsid w:val="00263DF0"/>
    <w:rPr>
      <w:sz w:val="21"/>
      <w:szCs w:val="21"/>
      <w:shd w:val="clear" w:color="auto" w:fill="FFFFFF"/>
    </w:rPr>
  </w:style>
  <w:style w:type="character" w:customStyle="1" w:styleId="Teksttreci126pt">
    <w:name w:val="Tekst treści (12) + 6 pt"/>
    <w:basedOn w:val="Teksttreci12"/>
    <w:rsid w:val="00263DF0"/>
    <w:rPr>
      <w:color w:val="000000"/>
      <w:spacing w:val="0"/>
      <w:w w:val="100"/>
      <w:position w:val="0"/>
      <w:sz w:val="12"/>
      <w:szCs w:val="12"/>
      <w:shd w:val="clear" w:color="auto" w:fill="FFFFFF"/>
      <w:lang w:val="pl-PL"/>
    </w:rPr>
  </w:style>
  <w:style w:type="paragraph" w:customStyle="1" w:styleId="Teksttreci120">
    <w:name w:val="Tekst treści (12)"/>
    <w:basedOn w:val="Normalny"/>
    <w:link w:val="Teksttreci12"/>
    <w:rsid w:val="00263DF0"/>
    <w:pPr>
      <w:widowControl w:val="0"/>
      <w:shd w:val="clear" w:color="auto" w:fill="FFFFFF"/>
      <w:spacing w:after="60" w:line="0" w:lineRule="atLeast"/>
      <w:ind w:hanging="360"/>
      <w:jc w:val="both"/>
    </w:pPr>
    <w:rPr>
      <w:sz w:val="21"/>
      <w:szCs w:val="2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1BC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Poprawka">
    <w:name w:val="Revision"/>
    <w:hidden/>
    <w:uiPriority w:val="99"/>
    <w:semiHidden/>
    <w:rsid w:val="00C46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8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57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347">
          <w:marLeft w:val="547"/>
          <w:marRight w:val="0"/>
          <w:marTop w:val="77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943A9BA618B46AAEF70F6C4F2E2EC" ma:contentTypeVersion="2" ma:contentTypeDescription="Create a new document." ma:contentTypeScope="" ma:versionID="82bda26526152cca44e9950d7afbfb95">
  <xsd:schema xmlns:xsd="http://www.w3.org/2001/XMLSchema" xmlns:xs="http://www.w3.org/2001/XMLSchema" xmlns:p="http://schemas.microsoft.com/office/2006/metadata/properties" xmlns:ns2="2f4ca05a-8a13-40a3-9b9c-33e37de64ad1" targetNamespace="http://schemas.microsoft.com/office/2006/metadata/properties" ma:root="true" ma:fieldsID="568b8fac16da57e747bdc5d447069cfa" ns2:_="">
    <xsd:import namespace="2f4ca05a-8a13-40a3-9b9c-33e37de64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ca05a-8a13-40a3-9b9c-33e37de64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B8E20-D430-4AE3-A707-4AD8245285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ca05a-8a13-40a3-9b9c-33e37de64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6117C7-45A2-403E-92DF-B86AE1E36C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202A88-7574-4A9C-AC09-1E06859CB3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4F3C1B-05CF-4E51-B858-C18BD631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</vt:lpstr>
    </vt:vector>
  </TitlesOfParts>
  <Company>Ministerstwo Gospodarki</Company>
  <LinksUpToDate>false</LinksUpToDate>
  <CharactersWithSpaces>1481</CharactersWithSpaces>
  <SharedDoc>false</SharedDoc>
  <HLinks>
    <vt:vector size="96" baseType="variant"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_Toc222121029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_Toc222121028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_Toc222121027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_Toc222121026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_Toc222121025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_Toc222121024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_Toc222121023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_Toc222121022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_Toc222121021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_Toc222121020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_Toc222121019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_Toc222121018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_Toc222121017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_Toc222121016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_Toc222121015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_Toc222121014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</dc:title>
  <dc:creator>Buława Marta</dc:creator>
  <cp:lastModifiedBy>Anna Lampka Eidrigevicius</cp:lastModifiedBy>
  <cp:revision>4</cp:revision>
  <cp:lastPrinted>2020-02-25T11:51:00Z</cp:lastPrinted>
  <dcterms:created xsi:type="dcterms:W3CDTF">2020-05-04T10:37:00Z</dcterms:created>
  <dcterms:modified xsi:type="dcterms:W3CDTF">2020-05-07T12:27:00Z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0x0101006AE943A9BA618B46AAEF70F6C4F2E2EC</vt:lpwstr>
  </property>
</Properties>
</file>