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D3" w14:textId="2F8543C1" w:rsidR="5ADCFB52" w:rsidRDefault="5ADCFB52" w:rsidP="6F3D5FAB"/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0889D43" w14:textId="77777777" w:rsidR="007712CB" w:rsidRPr="00923E95" w:rsidRDefault="00320C2B" w:rsidP="007712CB">
      <w:pPr>
        <w:jc w:val="center"/>
        <w:rPr>
          <w:rStyle w:val="Odwoanieintensywne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 xml:space="preserve">łniania raportu ex-post </w:t>
      </w:r>
      <w:r w:rsidR="007712CB" w:rsidRPr="00923E95">
        <w:rPr>
          <w:rStyle w:val="Odwoanieintensywne"/>
          <w:sz w:val="28"/>
          <w:szCs w:val="28"/>
        </w:rPr>
        <w:t xml:space="preserve">z projektu zrealizowanego </w:t>
      </w:r>
      <w:r w:rsidR="007712CB">
        <w:rPr>
          <w:rStyle w:val="Odwoanieintensywne"/>
          <w:sz w:val="28"/>
          <w:szCs w:val="28"/>
        </w:rPr>
        <w:br/>
      </w:r>
      <w:r w:rsidR="007712CB" w:rsidRPr="00923E95">
        <w:rPr>
          <w:rStyle w:val="Odwoanieintensywne"/>
          <w:sz w:val="28"/>
          <w:szCs w:val="28"/>
        </w:rPr>
        <w:t xml:space="preserve">w ramach Wspólnego Przedsięwzięcia NCN </w:t>
      </w:r>
      <w:r w:rsidR="007712CB">
        <w:rPr>
          <w:rStyle w:val="Odwoanieintensywne"/>
          <w:sz w:val="28"/>
          <w:szCs w:val="28"/>
        </w:rPr>
        <w:t>i</w:t>
      </w:r>
      <w:r w:rsidR="007712CB" w:rsidRPr="00923E95">
        <w:rPr>
          <w:rStyle w:val="Odwoanieintensywne"/>
          <w:sz w:val="28"/>
          <w:szCs w:val="28"/>
        </w:rPr>
        <w:t xml:space="preserve"> NCBR pn. "TANGO"</w:t>
      </w:r>
    </w:p>
    <w:p w14:paraId="15B600EB" w14:textId="0ABA89E6" w:rsidR="00320C2B" w:rsidRPr="007712CB" w:rsidRDefault="007712CB" w:rsidP="6F3D5FAB">
      <w:pPr>
        <w:rPr>
          <w:rStyle w:val="Odwoanieintensywne"/>
          <w:sz w:val="28"/>
          <w:szCs w:val="28"/>
        </w:rPr>
      </w:pPr>
      <w:r w:rsidRPr="00923E95">
        <w:rPr>
          <w:rStyle w:val="Odwoanieintensywne"/>
          <w:sz w:val="28"/>
          <w:szCs w:val="28"/>
        </w:rPr>
        <w:t xml:space="preserve">                                              </w:t>
      </w:r>
      <w:r>
        <w:rPr>
          <w:rStyle w:val="Odwoanieintensywne"/>
          <w:sz w:val="28"/>
          <w:szCs w:val="28"/>
        </w:rPr>
        <w:t xml:space="preserve">                 </w:t>
      </w:r>
      <w:r w:rsidR="00AF0C62">
        <w:rPr>
          <w:rStyle w:val="Odwoanieintensywne"/>
          <w:sz w:val="28"/>
          <w:szCs w:val="28"/>
        </w:rPr>
        <w:t>IV-</w:t>
      </w:r>
      <w:r>
        <w:rPr>
          <w:rStyle w:val="Odwoanieintensywne"/>
          <w:sz w:val="28"/>
          <w:szCs w:val="28"/>
        </w:rPr>
        <w:t xml:space="preserve"> </w:t>
      </w:r>
      <w:r w:rsidR="004B48F9">
        <w:rPr>
          <w:rStyle w:val="Odwoanieintensywne"/>
          <w:sz w:val="28"/>
          <w:szCs w:val="28"/>
        </w:rPr>
        <w:t>V</w:t>
      </w:r>
      <w:r>
        <w:rPr>
          <w:rStyle w:val="Odwoanieintensywne"/>
          <w:sz w:val="28"/>
          <w:szCs w:val="28"/>
        </w:rPr>
        <w:t xml:space="preserve"> konkurs</w:t>
      </w:r>
      <w:r w:rsidR="004B48F9">
        <w:rPr>
          <w:rStyle w:val="Odwoanieintensywne"/>
          <w:sz w:val="28"/>
          <w:szCs w:val="28"/>
        </w:rPr>
        <w:t xml:space="preserve"> – ścieżka </w:t>
      </w:r>
      <w:r w:rsidR="00AF0C62">
        <w:rPr>
          <w:rStyle w:val="Odwoanieintensywne"/>
          <w:sz w:val="28"/>
          <w:szCs w:val="28"/>
        </w:rPr>
        <w:t>A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89873600"/>
      <w:r>
        <w:t>Informacje ogólne</w:t>
      </w:r>
      <w:bookmarkEnd w:id="0"/>
    </w:p>
    <w:p w14:paraId="579D06DC" w14:textId="3D1976A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023E6032" w14:textId="379BDF58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 xml:space="preserve">dotyczącą wykonania i finansowania projektu w ramach </w:t>
      </w:r>
      <w:r w:rsidR="007712CB">
        <w:t>Wspólnego Przedsięwzięcia NCN i NCBR pn. TANGO.</w:t>
      </w:r>
      <w:r w:rsidRPr="6F3D5FAB">
        <w:rPr>
          <w:i/>
          <w:iCs/>
          <w:color w:val="FF0000"/>
        </w:rPr>
        <w:t xml:space="preserve">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5D1CC8">
      <w:pPr>
        <w:pStyle w:val="Akapitzlist"/>
        <w:numPr>
          <w:ilvl w:val="0"/>
          <w:numId w:val="1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0CEA7C5D" w14:textId="77777777" w:rsidR="004B48F9" w:rsidRDefault="00320C2B" w:rsidP="004B48F9">
      <w:pPr>
        <w:pStyle w:val="Akapitzlist"/>
        <w:numPr>
          <w:ilvl w:val="0"/>
          <w:numId w:val="15"/>
        </w:numPr>
        <w:jc w:val="both"/>
      </w:pPr>
      <w:r w:rsidRPr="004B48F9">
        <w:t xml:space="preserve">Raport </w:t>
      </w:r>
      <w:r w:rsidR="0076655C" w:rsidRPr="004B48F9">
        <w:t xml:space="preserve">w wersji xls </w:t>
      </w:r>
      <w:r w:rsidRPr="004B48F9">
        <w:t>należy przesłać mailem na adres</w:t>
      </w:r>
      <w:r w:rsidR="001E7C6D" w:rsidRPr="004B48F9">
        <w:t>:</w:t>
      </w:r>
      <w:r w:rsidRPr="004B48F9">
        <w:t xml:space="preserve"> </w:t>
      </w:r>
      <w:hyperlink r:id="rId11" w:history="1">
        <w:r w:rsidR="00C666BD" w:rsidRPr="004B48F9">
          <w:rPr>
            <w:rStyle w:val="Hipercze"/>
            <w:color w:val="auto"/>
          </w:rPr>
          <w:t>raport.tango@ncbr.gov.pl</w:t>
        </w:r>
      </w:hyperlink>
      <w:r w:rsidR="00C666BD" w:rsidRPr="004B48F9">
        <w:t xml:space="preserve"> </w:t>
      </w:r>
    </w:p>
    <w:p w14:paraId="50438D6C" w14:textId="754C5875" w:rsidR="00EB349C" w:rsidRPr="004B48F9" w:rsidRDefault="00320C2B" w:rsidP="004B48F9">
      <w:pPr>
        <w:pStyle w:val="Akapitzlist"/>
        <w:numPr>
          <w:ilvl w:val="0"/>
          <w:numId w:val="15"/>
        </w:numPr>
        <w:jc w:val="both"/>
      </w:pPr>
      <w:r w:rsidRPr="004B48F9">
        <w:t>Przesłany raport</w:t>
      </w:r>
      <w:r w:rsidR="00D410CC" w:rsidRPr="004B48F9">
        <w:t xml:space="preserve"> proszę</w:t>
      </w:r>
      <w:r w:rsidRPr="004B48F9">
        <w:t xml:space="preserve"> wydrukować</w:t>
      </w:r>
      <w:r w:rsidR="00D410CC" w:rsidRPr="004B48F9">
        <w:t>, podpisać przez kierownika projektu oraz</w:t>
      </w:r>
      <w:r w:rsidRPr="004B48F9">
        <w:t xml:space="preserve"> upoważnionego </w:t>
      </w:r>
      <w:r>
        <w:t xml:space="preserve">przedstawiciela Wnioskodawcy i przesłać w formie papierowej </w:t>
      </w:r>
      <w:r w:rsidR="0E564483">
        <w:t xml:space="preserve">(jeśli dotyczy) </w:t>
      </w:r>
      <w:r>
        <w:t>na adres NCBR</w:t>
      </w:r>
      <w:r w:rsidR="0002044E">
        <w:t xml:space="preserve"> z dopiskiem: </w:t>
      </w:r>
      <w:r w:rsidR="00AA5FB8" w:rsidRPr="004B48F9">
        <w:rPr>
          <w:i/>
          <w:iCs/>
        </w:rPr>
        <w:t xml:space="preserve">Raport ex-post </w:t>
      </w:r>
      <w:r w:rsidR="00C666BD" w:rsidRPr="004B48F9">
        <w:rPr>
          <w:i/>
          <w:iCs/>
        </w:rPr>
        <w:t>Wspólne Przedsięwzięcie TANGO.</w:t>
      </w:r>
    </w:p>
    <w:p w14:paraId="7EB1FEE8" w14:textId="2A4F016C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0E1264AD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0E8E0AD7" w:rsidR="00074E02" w:rsidRDefault="00BB0DC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6B5A0574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1E20E296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1C4A7816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77AA3D5B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4226F395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499B68F3" w:rsidR="00074E02" w:rsidRDefault="00BB0DC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7CA1E2FB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7C7ED457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2A3C9BD3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39C8025F" w:rsidR="00074E02" w:rsidRDefault="00BB0DC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202A2BC5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FF096D0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608CE6FA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2C0AED4A" w:rsidR="00074E02" w:rsidRDefault="00BB0DC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4BA6839F" w:rsidR="00074E02" w:rsidRDefault="00BB0DC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0C34ACA7" w:rsidR="00074E02" w:rsidRDefault="00BB0D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1" w:name="_Toc89873601"/>
      <w:r>
        <w:lastRenderedPageBreak/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1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22172A18" w14:textId="22AA3105" w:rsidR="00024873" w:rsidRPr="0031689E" w:rsidRDefault="0061702E" w:rsidP="00024873">
      <w:pPr>
        <w:numPr>
          <w:ilvl w:val="0"/>
          <w:numId w:val="52"/>
        </w:numPr>
        <w:spacing w:after="0" w:line="276" w:lineRule="auto"/>
        <w:contextualSpacing/>
        <w:jc w:val="both"/>
      </w:pPr>
      <w:r>
        <w:t xml:space="preserve">Proszę </w:t>
      </w:r>
      <w:r w:rsidR="004A31C6" w:rsidRPr="0031689E">
        <w:t xml:space="preserve">wpisać pełen tytuł projektu w brzmieniu zawartym w umowie 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 </w:t>
      </w:r>
      <w:r w:rsidR="004B48F9">
        <w:rPr>
          <w:rStyle w:val="normaltextrun"/>
          <w:rFonts w:ascii="Calibri" w:hAnsi="Calibri" w:cs="Calibri"/>
          <w:color w:val="000000"/>
          <w:shd w:val="clear" w:color="auto" w:fill="FFFFFF"/>
        </w:rPr>
        <w:t>do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>finansowanie projektu</w:t>
      </w:r>
      <w:r w:rsidR="00024873">
        <w:t xml:space="preserve"> zawartej z NCBR</w:t>
      </w:r>
      <w:r w:rsidR="00024873"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04A00EFB" w14:textId="389F21C4" w:rsidR="00024873" w:rsidRPr="0031689E" w:rsidRDefault="0061702E" w:rsidP="00024873">
      <w:pPr>
        <w:numPr>
          <w:ilvl w:val="0"/>
          <w:numId w:val="52"/>
        </w:numPr>
        <w:spacing w:after="0" w:line="276" w:lineRule="auto"/>
        <w:contextualSpacing/>
        <w:jc w:val="both"/>
      </w:pPr>
      <w:r>
        <w:t>Proszę</w:t>
      </w:r>
      <w:r w:rsidR="004A31C6" w:rsidRPr="0031689E">
        <w:t xml:space="preserve"> </w:t>
      </w:r>
      <w:r w:rsidR="004A31C6">
        <w:t>wpisać</w:t>
      </w:r>
      <w:r w:rsidR="004A31C6" w:rsidRPr="0031689E">
        <w:t xml:space="preserve"> pełen numer umowy projektu w brzmieniu zawartym w umowie</w:t>
      </w:r>
      <w:r w:rsidRPr="0061702E">
        <w:rPr>
          <w:color w:val="FF0000"/>
        </w:rPr>
        <w:t xml:space="preserve"> 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 </w:t>
      </w:r>
      <w:r w:rsidR="004B48F9">
        <w:rPr>
          <w:rStyle w:val="normaltextrun"/>
          <w:rFonts w:ascii="Calibri" w:hAnsi="Calibri" w:cs="Calibri"/>
          <w:color w:val="000000"/>
          <w:shd w:val="clear" w:color="auto" w:fill="FFFFFF"/>
        </w:rPr>
        <w:t>do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>finansowanie projektu</w:t>
      </w:r>
      <w:r w:rsidR="00024873">
        <w:t xml:space="preserve"> zawartej z NCBR</w:t>
      </w:r>
      <w:r w:rsidR="00024873" w:rsidRPr="0031689E">
        <w:t>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15920654"/>
      <w:bookmarkStart w:id="3" w:name="_Toc16837921"/>
      <w:bookmarkStart w:id="4" w:name="_Toc19630021"/>
      <w:bookmarkStart w:id="5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2"/>
      <w:bookmarkEnd w:id="3"/>
      <w:bookmarkEnd w:id="4"/>
      <w:bookmarkEnd w:id="5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1840FBE0" w:rsidR="00C75A60" w:rsidRDefault="00C75A60" w:rsidP="00F11172">
      <w:pPr>
        <w:pStyle w:val="Akapitzlist"/>
        <w:numPr>
          <w:ilvl w:val="0"/>
          <w:numId w:val="49"/>
        </w:numPr>
        <w:ind w:left="709" w:hanging="425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31689E" w:rsidRPr="00F11172">
        <w:rPr>
          <w:u w:val="single"/>
        </w:rPr>
        <w:t>okres pięciu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</w:t>
      </w:r>
      <w:r w:rsidR="00024873">
        <w:t xml:space="preserve"> (par. 3 Umowy).</w:t>
      </w:r>
    </w:p>
    <w:p w14:paraId="299F9523" w14:textId="1996319B" w:rsidR="0031689E" w:rsidRPr="0031689E" w:rsidRDefault="59C27405" w:rsidP="00C75A60">
      <w:pPr>
        <w:numPr>
          <w:ilvl w:val="0"/>
          <w:numId w:val="49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89873603"/>
      <w:bookmarkStart w:id="7" w:name="_Toc15920655"/>
      <w:bookmarkStart w:id="8" w:name="_Toc16837922"/>
      <w:bookmarkStart w:id="9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6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350761EB" w:rsidR="00073E27" w:rsidRPr="0031689E" w:rsidRDefault="00C75A60" w:rsidP="005D1CC8">
      <w:pPr>
        <w:numPr>
          <w:ilvl w:val="0"/>
          <w:numId w:val="6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5D1CC8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lastRenderedPageBreak/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„nd.”.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0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0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8534E5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7"/>
    <w:bookmarkEnd w:id="8"/>
    <w:bookmarkEnd w:id="9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1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8534E5">
      <w:pPr>
        <w:pStyle w:val="Akapitzlist"/>
        <w:numPr>
          <w:ilvl w:val="0"/>
          <w:numId w:val="18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8534E5">
      <w:pPr>
        <w:pStyle w:val="Akapitzlist"/>
        <w:numPr>
          <w:ilvl w:val="0"/>
          <w:numId w:val="18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r w:rsidR="00221611">
              <w:rPr>
                <w:rFonts w:eastAsia="Tahoma" w:cs="Tahoma"/>
                <w:w w:val="95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D412CC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>
              <w:rPr>
                <w:rFonts w:eastAsia="Tahoma" w:cs="Tahoma"/>
              </w:rPr>
              <w:t>Typ Wykonawcy/Beneficjenta</w:t>
            </w:r>
          </w:p>
        </w:tc>
        <w:tc>
          <w:tcPr>
            <w:tcW w:w="5822" w:type="dxa"/>
            <w:vAlign w:val="center"/>
          </w:tcPr>
          <w:p w14:paraId="6034BF65" w14:textId="77777777" w:rsidR="008701BA" w:rsidRDefault="008701BA" w:rsidP="001F0004">
            <w:pPr>
              <w:spacing w:line="276" w:lineRule="auto"/>
              <w:ind w:left="74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Proszę wybrać </w:t>
            </w:r>
            <w:r w:rsidRPr="008701BA">
              <w:rPr>
                <w:rFonts w:eastAsia="Tahoma" w:cs="Tahoma"/>
                <w:u w:val="single"/>
              </w:rPr>
              <w:t>jedną z opcji:</w:t>
            </w:r>
          </w:p>
          <w:p w14:paraId="0D4E1880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2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2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40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D412CC" w:rsidRDefault="00D412CC" w:rsidP="00D412CC">
            <w:pPr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Podmiot prawa polskiego/Podmiot prawa obcego</w:t>
            </w:r>
          </w:p>
          <w:p w14:paraId="533E8F0A" w14:textId="7C2F82FB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r w:rsidRPr="00B62455">
              <w:rPr>
                <w:rFonts w:eastAsia="Tahoma" w:cs="Tahoma"/>
              </w:rPr>
              <w:t>inny (jaki?)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3" w:name="_Toc89873607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3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4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4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5D1CC8">
      <w:pPr>
        <w:pStyle w:val="Akapitzlist"/>
        <w:numPr>
          <w:ilvl w:val="0"/>
          <w:numId w:val="25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5D1CC8">
      <w:pPr>
        <w:pStyle w:val="Akapitzlist"/>
        <w:numPr>
          <w:ilvl w:val="0"/>
          <w:numId w:val="25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5D1CC8">
      <w:pPr>
        <w:pStyle w:val="Akapitzlist"/>
        <w:numPr>
          <w:ilvl w:val="0"/>
          <w:numId w:val="25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5D1CC8">
      <w:pPr>
        <w:pStyle w:val="Akapitzlist"/>
        <w:numPr>
          <w:ilvl w:val="0"/>
          <w:numId w:val="25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5D1CC8">
      <w:pPr>
        <w:pStyle w:val="Akapitzlist"/>
        <w:numPr>
          <w:ilvl w:val="0"/>
          <w:numId w:val="33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5D1CC8">
      <w:pPr>
        <w:pStyle w:val="Akapitzlist"/>
        <w:numPr>
          <w:ilvl w:val="0"/>
          <w:numId w:val="33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5D1CC8">
      <w:pPr>
        <w:pStyle w:val="Akapitzlist"/>
        <w:numPr>
          <w:ilvl w:val="0"/>
          <w:numId w:val="33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5D1CC8">
      <w:pPr>
        <w:pStyle w:val="Akapitzlist"/>
        <w:numPr>
          <w:ilvl w:val="0"/>
          <w:numId w:val="21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5D1CC8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21"/>
        </w:numPr>
      </w:pPr>
      <w:r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5D1CC8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5D1CC8">
      <w:pPr>
        <w:pStyle w:val="Akapitzlist"/>
        <w:numPr>
          <w:ilvl w:val="0"/>
          <w:numId w:val="22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433780">
      <w:pPr>
        <w:pStyle w:val="Akapitzlist"/>
        <w:numPr>
          <w:ilvl w:val="0"/>
          <w:numId w:val="23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5D1CC8">
      <w:pPr>
        <w:pStyle w:val="Akapitzlist"/>
        <w:numPr>
          <w:ilvl w:val="0"/>
          <w:numId w:val="23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5D1CC8">
      <w:pPr>
        <w:pStyle w:val="Akapitzlist"/>
        <w:numPr>
          <w:ilvl w:val="0"/>
          <w:numId w:val="23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4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5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5D1CC8">
      <w:pPr>
        <w:pStyle w:val="Akapitzlist"/>
        <w:numPr>
          <w:ilvl w:val="0"/>
          <w:numId w:val="34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5D1CC8">
      <w:pPr>
        <w:pStyle w:val="Akapitzlist"/>
        <w:numPr>
          <w:ilvl w:val="0"/>
          <w:numId w:val="36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6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6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6"/>
    </w:p>
    <w:p w14:paraId="2ADFC71C" w14:textId="2E826D94" w:rsidR="00BF33ED" w:rsidRDefault="00D40BB8" w:rsidP="0033128C">
      <w:pPr>
        <w:pStyle w:val="Akapitzlist"/>
        <w:numPr>
          <w:ilvl w:val="0"/>
          <w:numId w:val="37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33128C">
      <w:pPr>
        <w:pStyle w:val="Akapitzlist"/>
        <w:numPr>
          <w:ilvl w:val="0"/>
          <w:numId w:val="37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7" w:name="_Toc89873611"/>
      <w:bookmarkStart w:id="18" w:name="_Toc15920663"/>
      <w:bookmarkStart w:id="19" w:name="_Toc16837930"/>
      <w:bookmarkStart w:id="20" w:name="_Toc19630029"/>
      <w:r>
        <w:t>Sekcja III: Działania podjęte po zakończeniu projektu</w:t>
      </w:r>
      <w:bookmarkEnd w:id="17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8"/>
      <w:bookmarkEnd w:id="19"/>
      <w:bookmarkEnd w:id="20"/>
      <w:bookmarkEnd w:id="21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370D28">
      <w:pPr>
        <w:pStyle w:val="Akapitzlist"/>
        <w:numPr>
          <w:ilvl w:val="0"/>
          <w:numId w:val="38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33128C">
      <w:pPr>
        <w:pStyle w:val="Akapitzlist"/>
        <w:numPr>
          <w:ilvl w:val="0"/>
          <w:numId w:val="38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33128C">
      <w:pPr>
        <w:pStyle w:val="Akapitzlist"/>
        <w:numPr>
          <w:ilvl w:val="0"/>
          <w:numId w:val="38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15920664"/>
      <w:bookmarkStart w:id="23" w:name="_Toc16837931"/>
      <w:bookmarkStart w:id="24" w:name="_Toc19630030"/>
      <w:bookmarkStart w:id="25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2"/>
      <w:bookmarkEnd w:id="23"/>
      <w:bookmarkEnd w:id="24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5"/>
    </w:p>
    <w:p w14:paraId="258F73D9" w14:textId="301B4359" w:rsidR="00910CA0" w:rsidRPr="001176D8" w:rsidRDefault="001176D8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6" w:name="_Toc15920665"/>
      <w:bookmarkStart w:id="27" w:name="_Toc16837932"/>
      <w:bookmarkStart w:id="28" w:name="_Toc19630031"/>
      <w:bookmarkStart w:id="29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6"/>
      <w:bookmarkEnd w:id="27"/>
      <w:bookmarkEnd w:id="28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9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5D1CC8">
      <w:pPr>
        <w:numPr>
          <w:ilvl w:val="0"/>
          <w:numId w:val="43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0" w:name="_Toc89873615"/>
      <w:r>
        <w:t xml:space="preserve">Sekcja </w:t>
      </w:r>
      <w:r w:rsidR="005F0F03">
        <w:t>I</w:t>
      </w:r>
      <w:r>
        <w:t>V: Wskaźniki</w:t>
      </w:r>
      <w:bookmarkEnd w:id="30"/>
      <w:r w:rsidR="005F0F03">
        <w:t xml:space="preserve"> </w:t>
      </w:r>
    </w:p>
    <w:p w14:paraId="2D61C124" w14:textId="77777777" w:rsidR="00166B8A" w:rsidRPr="008271B7" w:rsidRDefault="00166B8A" w:rsidP="0085209C">
      <w:pPr>
        <w:rPr>
          <w:color w:val="000000" w:themeColor="text1"/>
        </w:rPr>
      </w:pPr>
    </w:p>
    <w:p w14:paraId="4913BE0F" w14:textId="4C6C61C2" w:rsidR="001B6B5B" w:rsidRPr="001B6B5B" w:rsidRDefault="001B6B5B" w:rsidP="0C3C66E8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</w:p>
    <w:p w14:paraId="3364374A" w14:textId="005B4932" w:rsidR="00166B8A" w:rsidRPr="005F0F03" w:rsidRDefault="00166B8A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5D1CC8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14ED19F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5622C3EA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0EC2DE3F" w14:textId="64D4E27D" w:rsidR="006D64F7" w:rsidRDefault="006D64F7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513783E2" w14:textId="692173E4" w:rsidR="006D64F7" w:rsidRDefault="006D64F7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9494" w:type="dxa"/>
        <w:tblLayout w:type="fixed"/>
        <w:tblLook w:val="04A0" w:firstRow="1" w:lastRow="0" w:firstColumn="1" w:lastColumn="0" w:noHBand="0" w:noVBand="1"/>
      </w:tblPr>
      <w:tblGrid>
        <w:gridCol w:w="554"/>
        <w:gridCol w:w="1851"/>
        <w:gridCol w:w="2126"/>
        <w:gridCol w:w="1276"/>
        <w:gridCol w:w="3687"/>
      </w:tblGrid>
      <w:tr w:rsidR="004B48F9" w:rsidRPr="0013772A" w14:paraId="00051026" w14:textId="77777777" w:rsidTr="00B37DE6">
        <w:tc>
          <w:tcPr>
            <w:tcW w:w="554" w:type="dxa"/>
            <w:shd w:val="clear" w:color="auto" w:fill="9CC2E5" w:themeFill="accent1" w:themeFillTint="99"/>
            <w:vAlign w:val="center"/>
          </w:tcPr>
          <w:p w14:paraId="02E0C024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0013772A">
              <w:rPr>
                <w:color w:val="auto"/>
                <w:sz w:val="22"/>
              </w:rPr>
              <w:lastRenderedPageBreak/>
              <w:t>LP.</w:t>
            </w:r>
          </w:p>
        </w:tc>
        <w:tc>
          <w:tcPr>
            <w:tcW w:w="1851" w:type="dxa"/>
            <w:shd w:val="clear" w:color="auto" w:fill="9CC2E5" w:themeFill="accent1" w:themeFillTint="99"/>
            <w:vAlign w:val="center"/>
          </w:tcPr>
          <w:p w14:paraId="0337CE25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Typ wskaźnika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0EEC033D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Nazwa wskaźnika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0F450291" w14:textId="77777777" w:rsidR="004B48F9" w:rsidRPr="233465B4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Jednostka</w:t>
            </w:r>
          </w:p>
        </w:tc>
        <w:tc>
          <w:tcPr>
            <w:tcW w:w="3687" w:type="dxa"/>
            <w:shd w:val="clear" w:color="auto" w:fill="9CC2E5" w:themeFill="accent1" w:themeFillTint="99"/>
            <w:vAlign w:val="center"/>
          </w:tcPr>
          <w:p w14:paraId="6580247F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233465B4">
              <w:rPr>
                <w:color w:val="auto"/>
                <w:sz w:val="22"/>
              </w:rPr>
              <w:t xml:space="preserve">INSTRUKCJA </w:t>
            </w:r>
          </w:p>
        </w:tc>
      </w:tr>
      <w:tr w:rsidR="004B48F9" w:rsidRPr="0013772A" w14:paraId="5C687E82" w14:textId="77777777" w:rsidTr="00B37DE6">
        <w:trPr>
          <w:trHeight w:val="340"/>
        </w:trPr>
        <w:tc>
          <w:tcPr>
            <w:tcW w:w="9494" w:type="dxa"/>
            <w:gridSpan w:val="5"/>
            <w:shd w:val="clear" w:color="auto" w:fill="DEEAF6" w:themeFill="accent1" w:themeFillTint="33"/>
          </w:tcPr>
          <w:p w14:paraId="5D49344E" w14:textId="1F79B237" w:rsidR="004B48F9" w:rsidRPr="0013772A" w:rsidRDefault="004B48F9" w:rsidP="00B37DE6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5452E">
              <w:rPr>
                <w:rFonts w:asciiTheme="minorHAnsi" w:hAnsiTheme="minorHAnsi" w:cstheme="minorHAnsi"/>
                <w:b/>
                <w:color w:val="auto"/>
              </w:rPr>
              <w:t>Cel główny: Wzrost stopnia komercjalizacji technologii bazujących na wynikach b</w:t>
            </w:r>
            <w:r w:rsidR="00870911">
              <w:rPr>
                <w:rFonts w:asciiTheme="minorHAnsi" w:hAnsiTheme="minorHAnsi" w:cstheme="minorHAnsi"/>
                <w:b/>
                <w:color w:val="auto"/>
              </w:rPr>
              <w:t>adań podstawowych</w:t>
            </w:r>
          </w:p>
        </w:tc>
      </w:tr>
      <w:tr w:rsidR="004B48F9" w:rsidRPr="0013772A" w14:paraId="34C3BFE5" w14:textId="77777777" w:rsidTr="00B37DE6">
        <w:trPr>
          <w:trHeight w:val="1158"/>
        </w:trPr>
        <w:tc>
          <w:tcPr>
            <w:tcW w:w="554" w:type="dxa"/>
          </w:tcPr>
          <w:p w14:paraId="2FCA37B1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3B71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b/>
                <w:bCs w:val="0"/>
                <w:color w:val="000000"/>
                <w:sz w:val="20"/>
                <w:szCs w:val="20"/>
              </w:rPr>
              <w:t>oddziaływania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5C75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Liczba uzyskanych patentów na podstawie rezultatów sfinansowanych projektów</w:t>
            </w:r>
          </w:p>
        </w:tc>
        <w:tc>
          <w:tcPr>
            <w:tcW w:w="1276" w:type="dxa"/>
            <w:shd w:val="clear" w:color="auto" w:fill="auto"/>
          </w:tcPr>
          <w:p w14:paraId="3127B877" w14:textId="77777777" w:rsidR="004B48F9" w:rsidRPr="002F2AA5" w:rsidRDefault="004B48F9" w:rsidP="00B37DE6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3687" w:type="dxa"/>
          </w:tcPr>
          <w:p w14:paraId="5BDC7D67" w14:textId="77777777" w:rsidR="004B48F9" w:rsidRPr="002F2AA5" w:rsidRDefault="004B48F9" w:rsidP="00B37DE6">
            <w:pPr>
              <w:pStyle w:val="TableParagraph"/>
              <w:tabs>
                <w:tab w:val="left" w:pos="171"/>
              </w:tabs>
              <w:spacing w:line="22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Należy podać liczbę uzyskanych patentów na podstawie rezultatów projektu.</w:t>
            </w:r>
          </w:p>
        </w:tc>
      </w:tr>
      <w:tr w:rsidR="004B48F9" w:rsidRPr="0013772A" w14:paraId="17933939" w14:textId="77777777" w:rsidTr="00B37DE6">
        <w:trPr>
          <w:trHeight w:val="340"/>
        </w:trPr>
        <w:tc>
          <w:tcPr>
            <w:tcW w:w="554" w:type="dxa"/>
          </w:tcPr>
          <w:p w14:paraId="5EE360CD" w14:textId="6B374082" w:rsidR="004B48F9" w:rsidRPr="002F2AA5" w:rsidRDefault="00870911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4B48F9"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8A23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  <w:sz w:val="20"/>
                <w:szCs w:val="20"/>
                <w:highlight w:val="yellow"/>
              </w:rPr>
            </w:pPr>
            <w:r w:rsidRPr="002F2AA5">
              <w:rPr>
                <w:rFonts w:cs="Calibri"/>
                <w:b/>
                <w:bCs w:val="0"/>
                <w:color w:val="000000"/>
                <w:sz w:val="20"/>
                <w:szCs w:val="20"/>
              </w:rPr>
              <w:t>oddziaływania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4F9B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cstheme="minorBidi"/>
                <w:sz w:val="20"/>
                <w:szCs w:val="20"/>
                <w:highlight w:val="yellow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Liczba przedsiębiorców wykorzystujących rozwiązania powstałe w wyniku realizacji programu</w:t>
            </w:r>
          </w:p>
        </w:tc>
        <w:tc>
          <w:tcPr>
            <w:tcW w:w="1276" w:type="dxa"/>
            <w:shd w:val="clear" w:color="auto" w:fill="auto"/>
          </w:tcPr>
          <w:p w14:paraId="28A7E6EB" w14:textId="77777777" w:rsidR="004B48F9" w:rsidRPr="002F2AA5" w:rsidRDefault="004B48F9" w:rsidP="00B37DE6">
            <w:pPr>
              <w:spacing w:line="22" w:lineRule="atLeast"/>
              <w:rPr>
                <w:sz w:val="20"/>
                <w:szCs w:val="20"/>
                <w:highlight w:val="yellow"/>
              </w:rPr>
            </w:pPr>
            <w:r w:rsidRPr="002F2AA5">
              <w:rPr>
                <w:sz w:val="20"/>
                <w:szCs w:val="20"/>
              </w:rPr>
              <w:t>Szt.</w:t>
            </w:r>
          </w:p>
        </w:tc>
        <w:tc>
          <w:tcPr>
            <w:tcW w:w="3687" w:type="dxa"/>
            <w:shd w:val="clear" w:color="auto" w:fill="auto"/>
          </w:tcPr>
          <w:p w14:paraId="4C5297B8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cstheme="minorBidi"/>
                <w:color w:val="auto"/>
                <w:sz w:val="20"/>
                <w:szCs w:val="20"/>
                <w:highlight w:val="yellow"/>
              </w:rPr>
            </w:pPr>
            <w:r w:rsidRPr="002F2AA5">
              <w:rPr>
                <w:rFonts w:cstheme="minorBidi"/>
                <w:color w:val="auto"/>
                <w:sz w:val="20"/>
                <w:szCs w:val="20"/>
              </w:rPr>
              <w:t>Należy podać, ilu przedsiębiorców wykorzystuje rozwiązania powstałe w wyniku realizacji projektu.</w:t>
            </w:r>
          </w:p>
        </w:tc>
      </w:tr>
      <w:tr w:rsidR="004B48F9" w:rsidRPr="0013772A" w14:paraId="28C2E2E3" w14:textId="77777777" w:rsidTr="00B37DE6">
        <w:trPr>
          <w:trHeight w:val="340"/>
        </w:trPr>
        <w:tc>
          <w:tcPr>
            <w:tcW w:w="9494" w:type="dxa"/>
            <w:gridSpan w:val="5"/>
            <w:shd w:val="clear" w:color="auto" w:fill="DEEAF6" w:themeFill="accent1" w:themeFillTint="33"/>
          </w:tcPr>
          <w:p w14:paraId="57DF3361" w14:textId="6F65310F" w:rsidR="004B48F9" w:rsidRPr="0013772A" w:rsidRDefault="004B48F9" w:rsidP="00870911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 szczegółowy 1:  Określenie strategii rozwoju technologii bazujących na wynikac</w:t>
            </w:r>
            <w:r w:rsidR="00870911">
              <w:rPr>
                <w:rFonts w:ascii="Calibri" w:hAnsi="Calibri" w:cs="Calibri"/>
                <w:b/>
                <w:bCs/>
                <w:color w:val="000000"/>
              </w:rPr>
              <w:t>h badań podstawowych</w:t>
            </w:r>
          </w:p>
        </w:tc>
      </w:tr>
      <w:tr w:rsidR="004B48F9" w:rsidRPr="0013772A" w14:paraId="6FB5D2E0" w14:textId="77777777" w:rsidTr="00B37DE6">
        <w:trPr>
          <w:trHeight w:val="340"/>
        </w:trPr>
        <w:tc>
          <w:tcPr>
            <w:tcW w:w="554" w:type="dxa"/>
            <w:vMerge w:val="restart"/>
          </w:tcPr>
          <w:p w14:paraId="5786DF5A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1851" w:type="dxa"/>
            <w:vMerge w:val="restart"/>
          </w:tcPr>
          <w:p w14:paraId="6C336512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produktu</w:t>
            </w:r>
          </w:p>
          <w:p w14:paraId="0AB95A87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D2B19B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4F44281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155E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Liczba przeprowadzonych analiz w zakresie komercyjnego wykorzystania rezultatów projektu, w tym:</w:t>
            </w:r>
          </w:p>
        </w:tc>
        <w:tc>
          <w:tcPr>
            <w:tcW w:w="1276" w:type="dxa"/>
          </w:tcPr>
          <w:p w14:paraId="7048B46D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303EAE6A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podać liczbę przeprowadzonych analiz w zakresie komercyjnego wykorzystania rezultatów projektu ogółem</w:t>
            </w:r>
          </w:p>
        </w:tc>
      </w:tr>
      <w:tr w:rsidR="004B48F9" w:rsidRPr="0013772A" w14:paraId="5EACACEA" w14:textId="77777777" w:rsidTr="00B37DE6">
        <w:trPr>
          <w:trHeight w:val="340"/>
        </w:trPr>
        <w:tc>
          <w:tcPr>
            <w:tcW w:w="554" w:type="dxa"/>
            <w:vMerge/>
          </w:tcPr>
          <w:p w14:paraId="2D67C852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017CCFD4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A9EB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• analiz rynku</w:t>
            </w:r>
          </w:p>
        </w:tc>
        <w:tc>
          <w:tcPr>
            <w:tcW w:w="1276" w:type="dxa"/>
          </w:tcPr>
          <w:p w14:paraId="54AC7529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77179499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podać liczbę przeprowadzonych analiz rynku w zakresie komercyjnego wykorzystania rezultatów projektu </w:t>
            </w:r>
          </w:p>
        </w:tc>
      </w:tr>
      <w:tr w:rsidR="004B48F9" w:rsidRPr="0013772A" w14:paraId="151870A7" w14:textId="77777777" w:rsidTr="00B37DE6">
        <w:trPr>
          <w:trHeight w:val="340"/>
        </w:trPr>
        <w:tc>
          <w:tcPr>
            <w:tcW w:w="554" w:type="dxa"/>
            <w:vMerge/>
          </w:tcPr>
          <w:p w14:paraId="21726640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3CC9658A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3321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• analiz w zakresie własności intelektualnej</w:t>
            </w:r>
          </w:p>
        </w:tc>
        <w:tc>
          <w:tcPr>
            <w:tcW w:w="1276" w:type="dxa"/>
          </w:tcPr>
          <w:p w14:paraId="343B4438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60B4D9E8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podać liczbę przeprowadzonych analiz w zakresie własności intelektualnej w zakresie komercyjnego wykorzystania rezultatów projektu</w:t>
            </w:r>
          </w:p>
        </w:tc>
      </w:tr>
      <w:tr w:rsidR="004B48F9" w:rsidRPr="0013772A" w14:paraId="3E2DB12D" w14:textId="77777777" w:rsidTr="00B37DE6">
        <w:trPr>
          <w:trHeight w:val="340"/>
        </w:trPr>
        <w:tc>
          <w:tcPr>
            <w:tcW w:w="554" w:type="dxa"/>
            <w:vMerge/>
          </w:tcPr>
          <w:p w14:paraId="65A66233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3B122CD3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5C84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• strategii marketingowych</w:t>
            </w:r>
          </w:p>
        </w:tc>
        <w:tc>
          <w:tcPr>
            <w:tcW w:w="1276" w:type="dxa"/>
          </w:tcPr>
          <w:p w14:paraId="304000D5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226CACCB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podać liczbę wypracowanych strategii marketingowych w zakresie komercyjnego wykorzystania rezultatów projektu</w:t>
            </w:r>
          </w:p>
        </w:tc>
      </w:tr>
      <w:tr w:rsidR="004B48F9" w:rsidRPr="0013772A" w14:paraId="765AB397" w14:textId="77777777" w:rsidTr="00B37DE6">
        <w:trPr>
          <w:trHeight w:val="340"/>
        </w:trPr>
        <w:tc>
          <w:tcPr>
            <w:tcW w:w="9494" w:type="dxa"/>
            <w:gridSpan w:val="5"/>
            <w:shd w:val="clear" w:color="auto" w:fill="DEEAF6" w:themeFill="accent1" w:themeFillTint="33"/>
          </w:tcPr>
          <w:p w14:paraId="79F2E57C" w14:textId="725992B8" w:rsidR="004B48F9" w:rsidRPr="00F33460" w:rsidRDefault="004B48F9" w:rsidP="00870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Cel szczegółowy 2:  Wzrost zaangażowania przedsiębiorców w rozwój technologii bazujących </w:t>
            </w:r>
            <w:r w:rsidR="00870911">
              <w:rPr>
                <w:rFonts w:ascii="Calibri" w:hAnsi="Calibri" w:cs="Calibri"/>
                <w:b/>
                <w:bCs/>
                <w:color w:val="000000"/>
              </w:rPr>
              <w:t xml:space="preserve">na wynikach badań podstawowych </w:t>
            </w:r>
          </w:p>
        </w:tc>
      </w:tr>
      <w:tr w:rsidR="004B48F9" w:rsidRPr="0013772A" w14:paraId="5B42DB37" w14:textId="77777777" w:rsidTr="00B37DE6">
        <w:trPr>
          <w:trHeight w:val="340"/>
        </w:trPr>
        <w:tc>
          <w:tcPr>
            <w:tcW w:w="554" w:type="dxa"/>
          </w:tcPr>
          <w:p w14:paraId="10A89747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1851" w:type="dxa"/>
            <w:vMerge w:val="restart"/>
          </w:tcPr>
          <w:p w14:paraId="2EC0362B" w14:textId="4051E602" w:rsidR="004B48F9" w:rsidRPr="006E2494" w:rsidRDefault="00870911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rezultatu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CC04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t xml:space="preserve">Liczba przedsiębiorców zaangażowanych w projekty B+R bazujące na wynikach badań podstawowych, </w:t>
            </w:r>
            <w:r w:rsidRPr="006E2494">
              <w:rPr>
                <w:rFonts w:cs="Calibri"/>
                <w:b/>
                <w:color w:val="000000"/>
                <w:sz w:val="20"/>
                <w:szCs w:val="20"/>
              </w:rPr>
              <w:t>w tym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30A1785E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3D93697E" w14:textId="2FCA4C62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podać liczbę 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 xml:space="preserve">przedsiębiorców zaangażowanych w projekt B+R bazujący na wynikach badań podstawowych ogółem. </w:t>
            </w:r>
            <w:r w:rsidR="00870911" w:rsidRPr="006E2494">
              <w:rPr>
                <w:rFonts w:cs="Calibri"/>
                <w:color w:val="000000"/>
                <w:sz w:val="20"/>
                <w:szCs w:val="20"/>
              </w:rPr>
              <w:t xml:space="preserve">Wskaźnik uwzględnia okres </w:t>
            </w:r>
            <w:r w:rsidR="00870911">
              <w:rPr>
                <w:rFonts w:cs="Calibri"/>
                <w:color w:val="000000"/>
                <w:sz w:val="20"/>
                <w:szCs w:val="20"/>
              </w:rPr>
              <w:t xml:space="preserve">do 5 lat od zakończenia </w:t>
            </w:r>
            <w:r w:rsidR="00870911" w:rsidRPr="006E2494">
              <w:rPr>
                <w:rFonts w:cs="Calibri"/>
                <w:color w:val="000000"/>
                <w:sz w:val="20"/>
                <w:szCs w:val="20"/>
              </w:rPr>
              <w:t>realizacji projektu</w:t>
            </w:r>
            <w:r w:rsidR="00870911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4B48F9" w:rsidRPr="0013772A" w14:paraId="035F2DED" w14:textId="77777777" w:rsidTr="00B37DE6">
        <w:trPr>
          <w:trHeight w:val="340"/>
        </w:trPr>
        <w:tc>
          <w:tcPr>
            <w:tcW w:w="554" w:type="dxa"/>
          </w:tcPr>
          <w:p w14:paraId="2EE0C205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1851" w:type="dxa"/>
            <w:vMerge/>
          </w:tcPr>
          <w:p w14:paraId="7F800903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CF5D" w14:textId="77777777" w:rsidR="00870911" w:rsidRDefault="00870911" w:rsidP="008709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• liczba przedsiębiorców pozyskanych do współpracy w ramach Ścieżki A</w:t>
            </w:r>
          </w:p>
          <w:p w14:paraId="6DE6B811" w14:textId="171F06A0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30474E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222C612A" w14:textId="2813DD46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podać liczbę </w:t>
            </w:r>
            <w:r w:rsidR="008709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pozyskanych do współpracy </w:t>
            </w:r>
            <w:r w:rsidR="00870911">
              <w:rPr>
                <w:rFonts w:cs="Calibri"/>
                <w:color w:val="000000"/>
                <w:sz w:val="20"/>
                <w:szCs w:val="20"/>
              </w:rPr>
              <w:t>przedsiębiorców.</w:t>
            </w:r>
          </w:p>
          <w:p w14:paraId="1B985C54" w14:textId="6F2DC089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t xml:space="preserve">Wskaźnik uwzględnia okres </w:t>
            </w:r>
            <w:r w:rsidR="00870911">
              <w:rPr>
                <w:rFonts w:cs="Calibri"/>
                <w:color w:val="000000"/>
                <w:sz w:val="20"/>
                <w:szCs w:val="20"/>
              </w:rPr>
              <w:t xml:space="preserve">do 5 lat od zakończenia 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>realizacji projektu.</w:t>
            </w:r>
          </w:p>
          <w:p w14:paraId="3F1AD4B6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t>Należy powtórzyć wartość z pola powyżej.</w:t>
            </w:r>
          </w:p>
        </w:tc>
      </w:tr>
    </w:tbl>
    <w:p w14:paraId="4367E272" w14:textId="7EE12A88" w:rsidR="006D64F7" w:rsidRDefault="006D64F7" w:rsidP="006D64F7">
      <w:pPr>
        <w:spacing w:after="0" w:line="276" w:lineRule="auto"/>
        <w:contextualSpacing/>
        <w:jc w:val="both"/>
        <w:rPr>
          <w:color w:val="000000" w:themeColor="text1"/>
        </w:rPr>
      </w:pPr>
    </w:p>
    <w:p w14:paraId="1F29A8EE" w14:textId="1C428050" w:rsidR="00870911" w:rsidRDefault="00870911" w:rsidP="006D64F7">
      <w:pPr>
        <w:spacing w:after="0" w:line="276" w:lineRule="auto"/>
        <w:contextualSpacing/>
        <w:jc w:val="both"/>
        <w:rPr>
          <w:color w:val="000000" w:themeColor="text1"/>
        </w:rPr>
      </w:pPr>
    </w:p>
    <w:p w14:paraId="3E414C56" w14:textId="6A1A5FD3" w:rsidR="00870911" w:rsidRDefault="00870911" w:rsidP="006D64F7">
      <w:pPr>
        <w:spacing w:after="0" w:line="276" w:lineRule="auto"/>
        <w:contextualSpacing/>
        <w:jc w:val="both"/>
        <w:rPr>
          <w:color w:val="000000" w:themeColor="text1"/>
        </w:rPr>
      </w:pPr>
    </w:p>
    <w:p w14:paraId="10DB00AA" w14:textId="3CB53986" w:rsidR="00870911" w:rsidRDefault="00870911" w:rsidP="006D64F7">
      <w:pPr>
        <w:spacing w:after="0" w:line="276" w:lineRule="auto"/>
        <w:contextualSpacing/>
        <w:jc w:val="both"/>
        <w:rPr>
          <w:color w:val="000000" w:themeColor="text1"/>
        </w:rPr>
      </w:pPr>
    </w:p>
    <w:p w14:paraId="0F6C9343" w14:textId="77777777" w:rsidR="00870911" w:rsidRDefault="00870911" w:rsidP="006D64F7">
      <w:pPr>
        <w:spacing w:after="0" w:line="276" w:lineRule="auto"/>
        <w:contextualSpacing/>
        <w:jc w:val="both"/>
        <w:rPr>
          <w:color w:val="000000" w:themeColor="text1"/>
        </w:rPr>
      </w:pPr>
      <w:bookmarkStart w:id="31" w:name="_GoBack"/>
      <w:bookmarkEnd w:id="31"/>
    </w:p>
    <w:p w14:paraId="4634A26C" w14:textId="399CFE71" w:rsidR="004D2EEF" w:rsidRDefault="004D2EEF" w:rsidP="004D2EEF">
      <w:pPr>
        <w:pStyle w:val="Nagwek1"/>
      </w:pPr>
      <w:bookmarkStart w:id="32" w:name="_Toc89873616"/>
      <w:r>
        <w:lastRenderedPageBreak/>
        <w:t>Sekcja V: Oświadczenie</w:t>
      </w:r>
      <w:bookmarkEnd w:id="32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3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3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5D1CC8">
      <w:pPr>
        <w:numPr>
          <w:ilvl w:val="0"/>
          <w:numId w:val="9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10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5D1CC8">
      <w:pPr>
        <w:numPr>
          <w:ilvl w:val="0"/>
          <w:numId w:val="1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5D1CC8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6F3D5FAB">
      <w:pPr>
        <w:pStyle w:val="Akapitzlist"/>
        <w:numPr>
          <w:ilvl w:val="0"/>
          <w:numId w:val="44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4231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9F100" w14:textId="77777777" w:rsidR="00BB0DCD" w:rsidRDefault="00BB0DCD" w:rsidP="004D2EEF">
      <w:pPr>
        <w:spacing w:after="0" w:line="240" w:lineRule="auto"/>
      </w:pPr>
      <w:r>
        <w:separator/>
      </w:r>
    </w:p>
  </w:endnote>
  <w:endnote w:type="continuationSeparator" w:id="0">
    <w:p w14:paraId="1CCADDC9" w14:textId="77777777" w:rsidR="00BB0DCD" w:rsidRDefault="00BB0DCD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EDF4" w14:textId="77777777" w:rsidR="00BB0DCD" w:rsidRDefault="00BB0DCD" w:rsidP="004D2EEF">
      <w:pPr>
        <w:spacing w:after="0" w:line="240" w:lineRule="auto"/>
      </w:pPr>
      <w:r>
        <w:separator/>
      </w:r>
    </w:p>
  </w:footnote>
  <w:footnote w:type="continuationSeparator" w:id="0">
    <w:p w14:paraId="0AFA8B8D" w14:textId="77777777" w:rsidR="00BB0DCD" w:rsidRDefault="00BB0DCD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DDD0" w14:textId="24DE44FD" w:rsidR="00E76E31" w:rsidRPr="00E84D57" w:rsidRDefault="007712CB" w:rsidP="007712CB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0991E3" wp14:editId="27DC7933">
          <wp:simplePos x="0" y="0"/>
          <wp:positionH relativeFrom="column">
            <wp:posOffset>1261828</wp:posOffset>
          </wp:positionH>
          <wp:positionV relativeFrom="paragraph">
            <wp:posOffset>-290996</wp:posOffset>
          </wp:positionV>
          <wp:extent cx="3028950" cy="683260"/>
          <wp:effectExtent l="0" t="0" r="0" b="2540"/>
          <wp:wrapTight wrapText="bothSides">
            <wp:wrapPolygon edited="0">
              <wp:start x="0" y="0"/>
              <wp:lineTo x="0" y="21078"/>
              <wp:lineTo x="21464" y="21078"/>
              <wp:lineTo x="21464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86E"/>
    <w:multiLevelType w:val="hybridMultilevel"/>
    <w:tmpl w:val="9168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2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E5F"/>
    <w:multiLevelType w:val="hybridMultilevel"/>
    <w:tmpl w:val="F5EA9292"/>
    <w:lvl w:ilvl="0" w:tplc="65EA39AC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FA8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A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C0E06"/>
    <w:multiLevelType w:val="hybridMultilevel"/>
    <w:tmpl w:val="D0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214F78"/>
    <w:multiLevelType w:val="hybridMultilevel"/>
    <w:tmpl w:val="052A8548"/>
    <w:lvl w:ilvl="0" w:tplc="B98EF434">
      <w:start w:val="1"/>
      <w:numFmt w:val="decimal"/>
      <w:lvlText w:val="%1."/>
      <w:lvlJc w:val="left"/>
      <w:pPr>
        <w:ind w:left="720" w:hanging="360"/>
      </w:pPr>
    </w:lvl>
    <w:lvl w:ilvl="1" w:tplc="39EC9A9A">
      <w:start w:val="1"/>
      <w:numFmt w:val="lowerLetter"/>
      <w:lvlText w:val="%2."/>
      <w:lvlJc w:val="left"/>
      <w:pPr>
        <w:ind w:left="1440" w:hanging="360"/>
      </w:pPr>
    </w:lvl>
    <w:lvl w:ilvl="2" w:tplc="759C420A">
      <w:start w:val="1"/>
      <w:numFmt w:val="lowerRoman"/>
      <w:lvlText w:val="%3."/>
      <w:lvlJc w:val="right"/>
      <w:pPr>
        <w:ind w:left="2160" w:hanging="180"/>
      </w:pPr>
    </w:lvl>
    <w:lvl w:ilvl="3" w:tplc="E1DE8C2A">
      <w:start w:val="1"/>
      <w:numFmt w:val="decimal"/>
      <w:lvlText w:val="%4."/>
      <w:lvlJc w:val="left"/>
      <w:pPr>
        <w:ind w:left="2880" w:hanging="360"/>
      </w:pPr>
    </w:lvl>
    <w:lvl w:ilvl="4" w:tplc="A0A2D436">
      <w:start w:val="1"/>
      <w:numFmt w:val="lowerLetter"/>
      <w:lvlText w:val="%5."/>
      <w:lvlJc w:val="left"/>
      <w:pPr>
        <w:ind w:left="3600" w:hanging="360"/>
      </w:pPr>
    </w:lvl>
    <w:lvl w:ilvl="5" w:tplc="B74A3A24">
      <w:start w:val="1"/>
      <w:numFmt w:val="lowerRoman"/>
      <w:lvlText w:val="%6."/>
      <w:lvlJc w:val="right"/>
      <w:pPr>
        <w:ind w:left="4320" w:hanging="180"/>
      </w:pPr>
    </w:lvl>
    <w:lvl w:ilvl="6" w:tplc="DD7C6CF4">
      <w:start w:val="1"/>
      <w:numFmt w:val="decimal"/>
      <w:lvlText w:val="%7."/>
      <w:lvlJc w:val="left"/>
      <w:pPr>
        <w:ind w:left="5040" w:hanging="360"/>
      </w:pPr>
    </w:lvl>
    <w:lvl w:ilvl="7" w:tplc="3F0C0B4A">
      <w:start w:val="1"/>
      <w:numFmt w:val="lowerLetter"/>
      <w:lvlText w:val="%8."/>
      <w:lvlJc w:val="left"/>
      <w:pPr>
        <w:ind w:left="5760" w:hanging="360"/>
      </w:pPr>
    </w:lvl>
    <w:lvl w:ilvl="8" w:tplc="634E25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8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6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4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5"/>
  </w:num>
  <w:num w:numId="4">
    <w:abstractNumId w:val="39"/>
  </w:num>
  <w:num w:numId="5">
    <w:abstractNumId w:val="18"/>
  </w:num>
  <w:num w:numId="6">
    <w:abstractNumId w:val="48"/>
  </w:num>
  <w:num w:numId="7">
    <w:abstractNumId w:val="51"/>
  </w:num>
  <w:num w:numId="8">
    <w:abstractNumId w:val="50"/>
  </w:num>
  <w:num w:numId="9">
    <w:abstractNumId w:val="23"/>
  </w:num>
  <w:num w:numId="10">
    <w:abstractNumId w:val="36"/>
  </w:num>
  <w:num w:numId="11">
    <w:abstractNumId w:val="6"/>
  </w:num>
  <w:num w:numId="12">
    <w:abstractNumId w:val="26"/>
  </w:num>
  <w:num w:numId="13">
    <w:abstractNumId w:val="29"/>
  </w:num>
  <w:num w:numId="14">
    <w:abstractNumId w:val="40"/>
  </w:num>
  <w:num w:numId="15">
    <w:abstractNumId w:val="10"/>
  </w:num>
  <w:num w:numId="16">
    <w:abstractNumId w:val="24"/>
  </w:num>
  <w:num w:numId="17">
    <w:abstractNumId w:val="27"/>
  </w:num>
  <w:num w:numId="18">
    <w:abstractNumId w:val="2"/>
  </w:num>
  <w:num w:numId="19">
    <w:abstractNumId w:val="1"/>
  </w:num>
  <w:num w:numId="20">
    <w:abstractNumId w:val="35"/>
  </w:num>
  <w:num w:numId="21">
    <w:abstractNumId w:val="44"/>
  </w:num>
  <w:num w:numId="22">
    <w:abstractNumId w:val="33"/>
  </w:num>
  <w:num w:numId="23">
    <w:abstractNumId w:val="19"/>
  </w:num>
  <w:num w:numId="24">
    <w:abstractNumId w:val="32"/>
  </w:num>
  <w:num w:numId="25">
    <w:abstractNumId w:val="34"/>
  </w:num>
  <w:num w:numId="26">
    <w:abstractNumId w:val="49"/>
  </w:num>
  <w:num w:numId="27">
    <w:abstractNumId w:val="31"/>
  </w:num>
  <w:num w:numId="28">
    <w:abstractNumId w:val="11"/>
  </w:num>
  <w:num w:numId="29">
    <w:abstractNumId w:val="8"/>
  </w:num>
  <w:num w:numId="30">
    <w:abstractNumId w:val="13"/>
  </w:num>
  <w:num w:numId="31">
    <w:abstractNumId w:val="20"/>
  </w:num>
  <w:num w:numId="32">
    <w:abstractNumId w:val="17"/>
  </w:num>
  <w:num w:numId="33">
    <w:abstractNumId w:val="9"/>
  </w:num>
  <w:num w:numId="34">
    <w:abstractNumId w:val="12"/>
  </w:num>
  <w:num w:numId="35">
    <w:abstractNumId w:val="30"/>
  </w:num>
  <w:num w:numId="36">
    <w:abstractNumId w:val="22"/>
  </w:num>
  <w:num w:numId="37">
    <w:abstractNumId w:val="46"/>
  </w:num>
  <w:num w:numId="38">
    <w:abstractNumId w:val="47"/>
  </w:num>
  <w:num w:numId="39">
    <w:abstractNumId w:val="16"/>
  </w:num>
  <w:num w:numId="40">
    <w:abstractNumId w:val="21"/>
  </w:num>
  <w:num w:numId="41">
    <w:abstractNumId w:val="43"/>
  </w:num>
  <w:num w:numId="42">
    <w:abstractNumId w:val="14"/>
  </w:num>
  <w:num w:numId="43">
    <w:abstractNumId w:val="45"/>
  </w:num>
  <w:num w:numId="44">
    <w:abstractNumId w:val="38"/>
  </w:num>
  <w:num w:numId="45">
    <w:abstractNumId w:val="28"/>
  </w:num>
  <w:num w:numId="46">
    <w:abstractNumId w:val="37"/>
  </w:num>
  <w:num w:numId="47">
    <w:abstractNumId w:val="7"/>
  </w:num>
  <w:num w:numId="48">
    <w:abstractNumId w:val="5"/>
  </w:num>
  <w:num w:numId="49">
    <w:abstractNumId w:val="41"/>
  </w:num>
  <w:num w:numId="50">
    <w:abstractNumId w:val="4"/>
  </w:num>
  <w:num w:numId="51">
    <w:abstractNumId w:val="42"/>
  </w:num>
  <w:num w:numId="52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24873"/>
    <w:rsid w:val="000371EE"/>
    <w:rsid w:val="00045365"/>
    <w:rsid w:val="000574AC"/>
    <w:rsid w:val="00073E27"/>
    <w:rsid w:val="00074E02"/>
    <w:rsid w:val="00095BBF"/>
    <w:rsid w:val="000A1A53"/>
    <w:rsid w:val="000B108D"/>
    <w:rsid w:val="000B4FC8"/>
    <w:rsid w:val="000B7CC1"/>
    <w:rsid w:val="000F7C64"/>
    <w:rsid w:val="00103BAA"/>
    <w:rsid w:val="001176D8"/>
    <w:rsid w:val="00146BFD"/>
    <w:rsid w:val="00157308"/>
    <w:rsid w:val="00166B8A"/>
    <w:rsid w:val="001B6B5B"/>
    <w:rsid w:val="001B7B86"/>
    <w:rsid w:val="001D20B3"/>
    <w:rsid w:val="001E7C6D"/>
    <w:rsid w:val="001F0004"/>
    <w:rsid w:val="00204549"/>
    <w:rsid w:val="00221611"/>
    <w:rsid w:val="00223252"/>
    <w:rsid w:val="00232CF6"/>
    <w:rsid w:val="00240CBE"/>
    <w:rsid w:val="00242C8D"/>
    <w:rsid w:val="00256037"/>
    <w:rsid w:val="002628FB"/>
    <w:rsid w:val="00276045"/>
    <w:rsid w:val="002A7749"/>
    <w:rsid w:val="002B47D3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938AC"/>
    <w:rsid w:val="004A31C6"/>
    <w:rsid w:val="004B198E"/>
    <w:rsid w:val="004B48F9"/>
    <w:rsid w:val="004D2EEF"/>
    <w:rsid w:val="004F1A37"/>
    <w:rsid w:val="005144D7"/>
    <w:rsid w:val="0053906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D0C16"/>
    <w:rsid w:val="005D1CC8"/>
    <w:rsid w:val="005F0F03"/>
    <w:rsid w:val="0061702E"/>
    <w:rsid w:val="00643A98"/>
    <w:rsid w:val="0064747A"/>
    <w:rsid w:val="006474F4"/>
    <w:rsid w:val="00647B49"/>
    <w:rsid w:val="00653B3A"/>
    <w:rsid w:val="00685F91"/>
    <w:rsid w:val="006A3A7E"/>
    <w:rsid w:val="006D3AC8"/>
    <w:rsid w:val="006D41C5"/>
    <w:rsid w:val="006D64F7"/>
    <w:rsid w:val="006F498B"/>
    <w:rsid w:val="007000D0"/>
    <w:rsid w:val="00716351"/>
    <w:rsid w:val="00753222"/>
    <w:rsid w:val="0076655C"/>
    <w:rsid w:val="007712CB"/>
    <w:rsid w:val="0077484B"/>
    <w:rsid w:val="0077601C"/>
    <w:rsid w:val="00780572"/>
    <w:rsid w:val="007B6F16"/>
    <w:rsid w:val="007C2E98"/>
    <w:rsid w:val="007F6EA3"/>
    <w:rsid w:val="00801464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0911"/>
    <w:rsid w:val="00872726"/>
    <w:rsid w:val="00896ECF"/>
    <w:rsid w:val="008A2CA9"/>
    <w:rsid w:val="008A2CBB"/>
    <w:rsid w:val="008E458C"/>
    <w:rsid w:val="008F2E3D"/>
    <w:rsid w:val="00910CA0"/>
    <w:rsid w:val="00941A1A"/>
    <w:rsid w:val="00967483"/>
    <w:rsid w:val="00982B5B"/>
    <w:rsid w:val="00985491"/>
    <w:rsid w:val="009B2B58"/>
    <w:rsid w:val="009B377A"/>
    <w:rsid w:val="009D2F69"/>
    <w:rsid w:val="00A12291"/>
    <w:rsid w:val="00A305EC"/>
    <w:rsid w:val="00A33651"/>
    <w:rsid w:val="00A63D0D"/>
    <w:rsid w:val="00A640BD"/>
    <w:rsid w:val="00AA293D"/>
    <w:rsid w:val="00AA5FB8"/>
    <w:rsid w:val="00AB6394"/>
    <w:rsid w:val="00AF0C62"/>
    <w:rsid w:val="00AF0D4C"/>
    <w:rsid w:val="00B051B6"/>
    <w:rsid w:val="00B213DD"/>
    <w:rsid w:val="00B24731"/>
    <w:rsid w:val="00B25406"/>
    <w:rsid w:val="00B25F3D"/>
    <w:rsid w:val="00B34769"/>
    <w:rsid w:val="00B50533"/>
    <w:rsid w:val="00B62455"/>
    <w:rsid w:val="00B66320"/>
    <w:rsid w:val="00B66788"/>
    <w:rsid w:val="00B9543E"/>
    <w:rsid w:val="00BB0DCD"/>
    <w:rsid w:val="00BB1B9B"/>
    <w:rsid w:val="00BB2618"/>
    <w:rsid w:val="00BC724E"/>
    <w:rsid w:val="00BE7C48"/>
    <w:rsid w:val="00BF33ED"/>
    <w:rsid w:val="00C064F5"/>
    <w:rsid w:val="00C3581A"/>
    <w:rsid w:val="00C35B0C"/>
    <w:rsid w:val="00C63B25"/>
    <w:rsid w:val="00C666BD"/>
    <w:rsid w:val="00C75A60"/>
    <w:rsid w:val="00C92AAF"/>
    <w:rsid w:val="00C93ED1"/>
    <w:rsid w:val="00CA37B9"/>
    <w:rsid w:val="00CC3885"/>
    <w:rsid w:val="00CF0071"/>
    <w:rsid w:val="00D01017"/>
    <w:rsid w:val="00D036FB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B04B1"/>
    <w:rsid w:val="00DB3E71"/>
    <w:rsid w:val="00DE61B4"/>
    <w:rsid w:val="00E21569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754C7"/>
    <w:rsid w:val="00F92AF9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702E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,tekst przypisu dolnego,Footnote Reference,Odwołanie przypisu1,przypis dolny,Znak Znak1, Znak Znak1,Appel note de bas de p,Nota,BVI fnr,SUPERS,note TESI,FZ"/>
    <w:basedOn w:val="Domylnaczcionkaakapitu"/>
    <w:uiPriority w:val="99"/>
    <w:unhideWhenUsed/>
    <w:qFormat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normaltextrun">
    <w:name w:val="normaltextrun"/>
    <w:basedOn w:val="Domylnaczcionkaakapitu"/>
    <w:rsid w:val="00024873"/>
  </w:style>
  <w:style w:type="character" w:styleId="Pogrubienie">
    <w:name w:val="Strong"/>
    <w:basedOn w:val="Domylnaczcionkaakapitu"/>
    <w:uiPriority w:val="22"/>
    <w:qFormat/>
    <w:rsid w:val="004B4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ort.tango@ncb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A2411-B3E3-4729-A3B5-85B727E3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Maria Bojanowska-Sot</cp:lastModifiedBy>
  <cp:revision>4</cp:revision>
  <dcterms:created xsi:type="dcterms:W3CDTF">2021-12-23T08:29:00Z</dcterms:created>
  <dcterms:modified xsi:type="dcterms:W3CDTF">2021-12-23T08:36:00Z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