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4AFDA" w14:textId="64F338EE" w:rsidR="008E61B5" w:rsidRPr="008E61B5" w:rsidRDefault="00131B4E" w:rsidP="008E61B5">
      <w:pPr>
        <w:jc w:val="right"/>
        <w:rPr>
          <w:bCs/>
        </w:rPr>
      </w:pPr>
      <w:r>
        <w:rPr>
          <w:bCs/>
        </w:rPr>
        <w:t xml:space="preserve">Warszawa, dnia </w:t>
      </w:r>
      <w:r w:rsidR="000C4E29">
        <w:rPr>
          <w:bCs/>
        </w:rPr>
        <w:t>29.</w:t>
      </w:r>
      <w:r w:rsidR="004E5B14">
        <w:rPr>
          <w:bCs/>
        </w:rPr>
        <w:t>07.2024</w:t>
      </w:r>
      <w:r w:rsidR="008E61B5" w:rsidRPr="008E61B5">
        <w:rPr>
          <w:bCs/>
        </w:rPr>
        <w:t xml:space="preserve"> r. </w:t>
      </w:r>
    </w:p>
    <w:p w14:paraId="275DD681" w14:textId="77777777" w:rsidR="001B5F67" w:rsidRDefault="001B5F67" w:rsidP="008E61B5">
      <w:pPr>
        <w:jc w:val="center"/>
        <w:rPr>
          <w:b/>
          <w:bCs/>
        </w:rPr>
      </w:pPr>
    </w:p>
    <w:p w14:paraId="29EB357C" w14:textId="6CFC5535" w:rsidR="008E61B5" w:rsidRDefault="008E61B5" w:rsidP="008E61B5">
      <w:pPr>
        <w:jc w:val="center"/>
        <w:rPr>
          <w:b/>
          <w:bCs/>
        </w:rPr>
      </w:pPr>
      <w:r w:rsidRPr="008E61B5">
        <w:rPr>
          <w:b/>
          <w:bCs/>
        </w:rPr>
        <w:t>Zapytanie w celu ustalenia szacunkowej wartości zamówienia</w:t>
      </w:r>
    </w:p>
    <w:p w14:paraId="651CE793" w14:textId="77777777" w:rsidR="00FD1060" w:rsidRPr="008E61B5" w:rsidRDefault="00FD1060" w:rsidP="008E61B5">
      <w:pPr>
        <w:jc w:val="center"/>
        <w:rPr>
          <w:bCs/>
        </w:rPr>
      </w:pPr>
    </w:p>
    <w:p w14:paraId="3F6F901E" w14:textId="77777777" w:rsidR="008E61B5" w:rsidRPr="008E61B5" w:rsidRDefault="008E61B5" w:rsidP="008E61B5">
      <w:pPr>
        <w:jc w:val="both"/>
        <w:rPr>
          <w:bCs/>
        </w:rPr>
      </w:pPr>
      <w:r w:rsidRPr="008E61B5">
        <w:rPr>
          <w:bCs/>
        </w:rPr>
        <w:t>Narodowy Fundusz Ochrony Środowiska i Gospodarki Wodnej, z siedzibą w Warszawie, ul. Konstruktorska 3A, 02-673 Warszawa, przekazuje zapytanie w celu ustalenia szacunkowej wartości zamówienia. </w:t>
      </w:r>
    </w:p>
    <w:p w14:paraId="35F89FF9" w14:textId="77777777" w:rsidR="008E61B5" w:rsidRPr="008E61B5" w:rsidRDefault="008E61B5" w:rsidP="008E61B5">
      <w:pPr>
        <w:jc w:val="both"/>
        <w:rPr>
          <w:bCs/>
        </w:rPr>
      </w:pPr>
      <w:r w:rsidRPr="008E61B5">
        <w:rPr>
          <w:bCs/>
        </w:rPr>
        <w:t>Proszę o wycenę przedmiotu zamówienia uwzględniając niżej przedstawione informacje. </w:t>
      </w:r>
    </w:p>
    <w:p w14:paraId="1E1DDB77" w14:textId="7A3610BD" w:rsidR="008E61B5" w:rsidRPr="008E61B5" w:rsidRDefault="008E61B5" w:rsidP="008E61B5">
      <w:pPr>
        <w:numPr>
          <w:ilvl w:val="0"/>
          <w:numId w:val="6"/>
        </w:numPr>
        <w:jc w:val="both"/>
        <w:rPr>
          <w:bCs/>
        </w:rPr>
      </w:pPr>
      <w:r w:rsidRPr="008E61B5">
        <w:rPr>
          <w:bCs/>
        </w:rPr>
        <w:t>Przedmiot zamówienia</w:t>
      </w:r>
      <w:r w:rsidR="004E5B14">
        <w:rPr>
          <w:bCs/>
        </w:rPr>
        <w:t xml:space="preserve"> obejmuje</w:t>
      </w:r>
      <w:r w:rsidRPr="008E61B5">
        <w:rPr>
          <w:bCs/>
        </w:rPr>
        <w:t>: </w:t>
      </w:r>
    </w:p>
    <w:p w14:paraId="34221DA1" w14:textId="05357795" w:rsidR="004E5B14" w:rsidRDefault="004E5B14" w:rsidP="004E5B14">
      <w:pPr>
        <w:pStyle w:val="Akapitzlist"/>
        <w:numPr>
          <w:ilvl w:val="0"/>
          <w:numId w:val="20"/>
        </w:numPr>
        <w:jc w:val="both"/>
        <w:rPr>
          <w:bCs/>
        </w:rPr>
      </w:pPr>
      <w:r w:rsidRPr="004E5B14">
        <w:rPr>
          <w:bCs/>
        </w:rPr>
        <w:t>przeniesienie aktywnych serwisów internetowych oraz ich wdrożenie i dostosowanie do jednego środowiska CMS.</w:t>
      </w:r>
    </w:p>
    <w:p w14:paraId="1BD7862D" w14:textId="312C24C3" w:rsidR="004E5B14" w:rsidRDefault="004E5B14" w:rsidP="004E5B14">
      <w:pPr>
        <w:pStyle w:val="Akapitzlist"/>
        <w:numPr>
          <w:ilvl w:val="0"/>
          <w:numId w:val="20"/>
        </w:numPr>
        <w:jc w:val="both"/>
        <w:rPr>
          <w:bCs/>
        </w:rPr>
      </w:pPr>
      <w:r w:rsidRPr="004E5B14">
        <w:rPr>
          <w:bCs/>
        </w:rPr>
        <w:t>Rozwój posiadanych serwisów internetowych i budowana nowych w tym aplikacji mobilnej w ramach puli</w:t>
      </w:r>
      <w:r w:rsidR="005D1887">
        <w:rPr>
          <w:bCs/>
        </w:rPr>
        <w:t xml:space="preserve"> </w:t>
      </w:r>
      <w:r w:rsidR="005D1887" w:rsidRPr="005D1887">
        <w:rPr>
          <w:b/>
        </w:rPr>
        <w:t xml:space="preserve">2400 </w:t>
      </w:r>
      <w:r w:rsidRPr="005D1887">
        <w:rPr>
          <w:b/>
        </w:rPr>
        <w:t>roboczogodzin.</w:t>
      </w:r>
    </w:p>
    <w:p w14:paraId="75443AD0" w14:textId="77777777" w:rsidR="004E5B14" w:rsidRDefault="004E5B14" w:rsidP="004E5B14">
      <w:pPr>
        <w:pStyle w:val="Akapitzlist"/>
        <w:numPr>
          <w:ilvl w:val="0"/>
          <w:numId w:val="20"/>
        </w:numPr>
        <w:jc w:val="both"/>
        <w:rPr>
          <w:bCs/>
        </w:rPr>
      </w:pPr>
      <w:r w:rsidRPr="004E5B14">
        <w:rPr>
          <w:bCs/>
        </w:rPr>
        <w:t>Świadczenie usług utrzymania i wsparcia do tych serwisów przez 36 miesięcy od zawarcia umowy (hosting).</w:t>
      </w:r>
    </w:p>
    <w:p w14:paraId="638A4CF0" w14:textId="3A33EE28" w:rsidR="001B5F67" w:rsidRPr="004E5B14" w:rsidRDefault="00236738" w:rsidP="004E5B14">
      <w:pPr>
        <w:jc w:val="both"/>
        <w:rPr>
          <w:bCs/>
        </w:rPr>
      </w:pPr>
      <w:r w:rsidRPr="004E5B14">
        <w:rPr>
          <w:b/>
          <w:bCs/>
        </w:rPr>
        <w:t>Szczegółowy zakres przedmiotu zamówienia zawiera Załącznik nr 1 – Opis przedmiotu zamówienia (OPZ)</w:t>
      </w:r>
      <w:r w:rsidR="001B5F67" w:rsidRPr="004E5B14">
        <w:rPr>
          <w:b/>
          <w:bCs/>
        </w:rPr>
        <w:t>.</w:t>
      </w:r>
    </w:p>
    <w:p w14:paraId="14280492" w14:textId="77D7FB98" w:rsidR="001B5F67" w:rsidRDefault="00236738" w:rsidP="008E61B5">
      <w:pPr>
        <w:numPr>
          <w:ilvl w:val="0"/>
          <w:numId w:val="8"/>
        </w:numPr>
        <w:jc w:val="both"/>
        <w:rPr>
          <w:bCs/>
        </w:rPr>
      </w:pPr>
      <w:r w:rsidRPr="00236738">
        <w:rPr>
          <w:bCs/>
        </w:rPr>
        <w:t xml:space="preserve">Pożądany/nieprzekraczalny termin realizacji zamówienia: </w:t>
      </w:r>
      <w:r w:rsidR="004E5B14">
        <w:rPr>
          <w:bCs/>
        </w:rPr>
        <w:t>36</w:t>
      </w:r>
      <w:r w:rsidRPr="00236738">
        <w:rPr>
          <w:bCs/>
        </w:rPr>
        <w:t xml:space="preserve"> miesi</w:t>
      </w:r>
      <w:r w:rsidR="004E5B14">
        <w:rPr>
          <w:bCs/>
        </w:rPr>
        <w:t>ęcy</w:t>
      </w:r>
      <w:r w:rsidRPr="00236738">
        <w:rPr>
          <w:bCs/>
        </w:rPr>
        <w:t xml:space="preserve"> od dnia zawarcia umowy</w:t>
      </w:r>
      <w:r w:rsidR="004E5B14">
        <w:rPr>
          <w:bCs/>
        </w:rPr>
        <w:t>. Zamawiający zakłada możliwość wydłużenia okresu trwania umowy o 12 miesięcy w ramach prawa opcji</w:t>
      </w:r>
      <w:r w:rsidR="00A3127F">
        <w:rPr>
          <w:bCs/>
        </w:rPr>
        <w:t xml:space="preserve"> w przypadku niewykorzystania całkowitej puli roboczodzień przewidzianej na rozwój i budowę serwisów</w:t>
      </w:r>
      <w:r w:rsidR="004E5B14">
        <w:rPr>
          <w:bCs/>
        </w:rPr>
        <w:t>.</w:t>
      </w:r>
    </w:p>
    <w:p w14:paraId="319BB08C" w14:textId="52ACC4C4" w:rsidR="008E61B5" w:rsidRDefault="00236738" w:rsidP="00FD1060">
      <w:pPr>
        <w:numPr>
          <w:ilvl w:val="0"/>
          <w:numId w:val="8"/>
        </w:numPr>
        <w:jc w:val="both"/>
        <w:rPr>
          <w:bCs/>
        </w:rPr>
      </w:pPr>
      <w:r w:rsidRPr="00FD1060">
        <w:rPr>
          <w:bCs/>
        </w:rPr>
        <w:t>Warunki płatności: w terminie 21 dni od dnia doręczenia prawidłowo wystawionej faktury VAT lub rachunku do siedziby Zamawiającego</w:t>
      </w:r>
      <w:r w:rsidR="008E61B5" w:rsidRPr="00FD1060">
        <w:rPr>
          <w:bCs/>
        </w:rPr>
        <w:t>.</w:t>
      </w:r>
    </w:p>
    <w:p w14:paraId="7449FA5A" w14:textId="0EAEE9C9" w:rsidR="00236738" w:rsidRDefault="00236738" w:rsidP="00FD1060">
      <w:pPr>
        <w:numPr>
          <w:ilvl w:val="0"/>
          <w:numId w:val="8"/>
        </w:numPr>
        <w:jc w:val="both"/>
        <w:rPr>
          <w:bCs/>
        </w:rPr>
      </w:pPr>
      <w:r w:rsidRPr="00FD1060">
        <w:rPr>
          <w:bCs/>
        </w:rPr>
        <w:t xml:space="preserve">Odpowiedzi na niniejsze zapytanie należy udzielić, </w:t>
      </w:r>
      <w:r w:rsidRPr="00FD1060">
        <w:rPr>
          <w:b/>
        </w:rPr>
        <w:t xml:space="preserve">nie później niż do dnia </w:t>
      </w:r>
      <w:r w:rsidR="005D1887">
        <w:rPr>
          <w:b/>
        </w:rPr>
        <w:t>01.08.</w:t>
      </w:r>
      <w:r w:rsidR="004E5B14" w:rsidRPr="00FD1060">
        <w:rPr>
          <w:b/>
        </w:rPr>
        <w:t>2024</w:t>
      </w:r>
      <w:r w:rsidRPr="00FD1060">
        <w:rPr>
          <w:b/>
        </w:rPr>
        <w:t xml:space="preserve"> r</w:t>
      </w:r>
      <w:r w:rsidRPr="00FD1060">
        <w:rPr>
          <w:bCs/>
        </w:rPr>
        <w:t xml:space="preserve">. do godz. 14:00, pocztą elektroniczną na adres: </w:t>
      </w:r>
      <w:hyperlink r:id="rId7" w:history="1">
        <w:r w:rsidR="005D1887" w:rsidRPr="00FD09DA">
          <w:rPr>
            <w:rStyle w:val="Hipercze"/>
            <w:bCs/>
          </w:rPr>
          <w:t>joanna.malangiewicz@nforigw.gov.pl</w:t>
        </w:r>
      </w:hyperlink>
    </w:p>
    <w:p w14:paraId="7EE5E8A7" w14:textId="211618EB" w:rsidR="00236738" w:rsidRPr="00FD1060" w:rsidRDefault="00236738" w:rsidP="00FD1060">
      <w:pPr>
        <w:numPr>
          <w:ilvl w:val="0"/>
          <w:numId w:val="8"/>
        </w:numPr>
        <w:jc w:val="both"/>
        <w:rPr>
          <w:bCs/>
        </w:rPr>
      </w:pPr>
      <w:r w:rsidRPr="00FD1060">
        <w:rPr>
          <w:bCs/>
        </w:rPr>
        <w:t xml:space="preserve">Informujemy, iż niniejsze zapytanie nie stanowi zaproszenia do składania ofert w rozumieniu art. 66 Kodeksu cywilnego, nie zobowiązuje Zamawiającego do zawarcia umowy, czy też udzieleni zamówienia. </w:t>
      </w:r>
    </w:p>
    <w:p w14:paraId="58852FF2" w14:textId="77777777" w:rsidR="00236738" w:rsidRDefault="00236738" w:rsidP="00236738">
      <w:pPr>
        <w:ind w:left="1080"/>
        <w:jc w:val="both"/>
        <w:rPr>
          <w:bCs/>
        </w:rPr>
      </w:pPr>
    </w:p>
    <w:p w14:paraId="2E65AD53" w14:textId="77777777" w:rsidR="00236738" w:rsidRDefault="00236738" w:rsidP="00236738">
      <w:pPr>
        <w:ind w:left="1080"/>
        <w:jc w:val="both"/>
        <w:rPr>
          <w:bCs/>
        </w:rPr>
      </w:pPr>
    </w:p>
    <w:p w14:paraId="090F271F" w14:textId="15F85C57" w:rsidR="00236738" w:rsidRDefault="00236738" w:rsidP="00236738">
      <w:pPr>
        <w:pStyle w:val="Akapitzlist"/>
        <w:numPr>
          <w:ilvl w:val="0"/>
          <w:numId w:val="19"/>
        </w:numPr>
        <w:spacing w:line="240" w:lineRule="auto"/>
        <w:jc w:val="both"/>
        <w:rPr>
          <w:bCs/>
        </w:rPr>
      </w:pPr>
      <w:r w:rsidRPr="00236738">
        <w:rPr>
          <w:bCs/>
        </w:rPr>
        <w:t>Załącznik nr 1 do Zapytania – OPZ,</w:t>
      </w:r>
    </w:p>
    <w:p w14:paraId="7D110BE2" w14:textId="77777777" w:rsidR="00236738" w:rsidRDefault="00236738" w:rsidP="00236738">
      <w:pPr>
        <w:pStyle w:val="Akapitzlist"/>
        <w:numPr>
          <w:ilvl w:val="0"/>
          <w:numId w:val="19"/>
        </w:numPr>
        <w:spacing w:line="240" w:lineRule="auto"/>
        <w:jc w:val="both"/>
        <w:rPr>
          <w:bCs/>
        </w:rPr>
      </w:pPr>
      <w:r w:rsidRPr="00236738">
        <w:rPr>
          <w:bCs/>
        </w:rPr>
        <w:t>Załącznik nr 2 do Zapytania – Formularz szacunkowej wartości zamówienia</w:t>
      </w:r>
    </w:p>
    <w:p w14:paraId="05CEA901" w14:textId="77777777" w:rsidR="00F015AF" w:rsidRDefault="00F015AF" w:rsidP="00B22B1C">
      <w:pPr>
        <w:jc w:val="both"/>
      </w:pPr>
    </w:p>
    <w:sectPr w:rsidR="00F015AF" w:rsidSect="0012113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529F0" w14:textId="77777777" w:rsidR="00E22826" w:rsidRDefault="00E22826" w:rsidP="00317037">
      <w:pPr>
        <w:spacing w:after="0" w:line="240" w:lineRule="auto"/>
      </w:pPr>
      <w:r>
        <w:separator/>
      </w:r>
    </w:p>
  </w:endnote>
  <w:endnote w:type="continuationSeparator" w:id="0">
    <w:p w14:paraId="7C0667EC" w14:textId="77777777" w:rsidR="00E22826" w:rsidRDefault="00E22826" w:rsidP="0031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648BA" w14:textId="77777777" w:rsidR="00E22826" w:rsidRDefault="00E22826" w:rsidP="00317037">
      <w:pPr>
        <w:spacing w:after="0" w:line="240" w:lineRule="auto"/>
      </w:pPr>
      <w:r>
        <w:separator/>
      </w:r>
    </w:p>
  </w:footnote>
  <w:footnote w:type="continuationSeparator" w:id="0">
    <w:p w14:paraId="02883841" w14:textId="77777777" w:rsidR="00E22826" w:rsidRDefault="00E22826" w:rsidP="00317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35ED1"/>
    <w:multiLevelType w:val="multilevel"/>
    <w:tmpl w:val="98929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60274"/>
    <w:multiLevelType w:val="multilevel"/>
    <w:tmpl w:val="929873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64DCD"/>
    <w:multiLevelType w:val="hybridMultilevel"/>
    <w:tmpl w:val="CDE09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80099"/>
    <w:multiLevelType w:val="multilevel"/>
    <w:tmpl w:val="1AB4B6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C197B"/>
    <w:multiLevelType w:val="multilevel"/>
    <w:tmpl w:val="8214B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7621B9"/>
    <w:multiLevelType w:val="multilevel"/>
    <w:tmpl w:val="CA8AA9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735E82"/>
    <w:multiLevelType w:val="hybridMultilevel"/>
    <w:tmpl w:val="B22A8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47068"/>
    <w:multiLevelType w:val="multilevel"/>
    <w:tmpl w:val="2EF03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759DB"/>
    <w:multiLevelType w:val="multilevel"/>
    <w:tmpl w:val="CF929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9A3931"/>
    <w:multiLevelType w:val="hybridMultilevel"/>
    <w:tmpl w:val="7EDE7B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035EE5"/>
    <w:multiLevelType w:val="hybridMultilevel"/>
    <w:tmpl w:val="48D20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77E8B"/>
    <w:multiLevelType w:val="multilevel"/>
    <w:tmpl w:val="F3548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E37471"/>
    <w:multiLevelType w:val="hybridMultilevel"/>
    <w:tmpl w:val="DA324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9094E"/>
    <w:multiLevelType w:val="multilevel"/>
    <w:tmpl w:val="55ECC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9D2E1D"/>
    <w:multiLevelType w:val="multilevel"/>
    <w:tmpl w:val="8A405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8B714F"/>
    <w:multiLevelType w:val="hybridMultilevel"/>
    <w:tmpl w:val="F858D410"/>
    <w:lvl w:ilvl="0" w:tplc="5E4C1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B6150"/>
    <w:multiLevelType w:val="hybridMultilevel"/>
    <w:tmpl w:val="2A3EDB0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94246F2"/>
    <w:multiLevelType w:val="hybridMultilevel"/>
    <w:tmpl w:val="3E7A326C"/>
    <w:lvl w:ilvl="0" w:tplc="D08AC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3B547C"/>
    <w:multiLevelType w:val="multilevel"/>
    <w:tmpl w:val="A1F48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038A5"/>
    <w:multiLevelType w:val="multilevel"/>
    <w:tmpl w:val="9C8660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1117676565">
    <w:abstractNumId w:val="15"/>
  </w:num>
  <w:num w:numId="2" w16cid:durableId="1350914208">
    <w:abstractNumId w:val="12"/>
  </w:num>
  <w:num w:numId="3" w16cid:durableId="744453545">
    <w:abstractNumId w:val="17"/>
  </w:num>
  <w:num w:numId="4" w16cid:durableId="864560044">
    <w:abstractNumId w:val="2"/>
  </w:num>
  <w:num w:numId="5" w16cid:durableId="1178811382">
    <w:abstractNumId w:val="10"/>
  </w:num>
  <w:num w:numId="6" w16cid:durableId="329061452">
    <w:abstractNumId w:val="19"/>
  </w:num>
  <w:num w:numId="7" w16cid:durableId="85077834">
    <w:abstractNumId w:val="0"/>
  </w:num>
  <w:num w:numId="8" w16cid:durableId="555165724">
    <w:abstractNumId w:val="4"/>
  </w:num>
  <w:num w:numId="9" w16cid:durableId="1059280874">
    <w:abstractNumId w:val="8"/>
  </w:num>
  <w:num w:numId="10" w16cid:durableId="1573276258">
    <w:abstractNumId w:val="7"/>
  </w:num>
  <w:num w:numId="11" w16cid:durableId="2028480031">
    <w:abstractNumId w:val="18"/>
  </w:num>
  <w:num w:numId="12" w16cid:durableId="283535345">
    <w:abstractNumId w:val="5"/>
  </w:num>
  <w:num w:numId="13" w16cid:durableId="834106411">
    <w:abstractNumId w:val="3"/>
  </w:num>
  <w:num w:numId="14" w16cid:durableId="1306542035">
    <w:abstractNumId w:val="13"/>
  </w:num>
  <w:num w:numId="15" w16cid:durableId="338774190">
    <w:abstractNumId w:val="14"/>
  </w:num>
  <w:num w:numId="16" w16cid:durableId="19674189">
    <w:abstractNumId w:val="1"/>
  </w:num>
  <w:num w:numId="17" w16cid:durableId="1446735146">
    <w:abstractNumId w:val="11"/>
  </w:num>
  <w:num w:numId="18" w16cid:durableId="1884557989">
    <w:abstractNumId w:val="9"/>
  </w:num>
  <w:num w:numId="19" w16cid:durableId="1408844955">
    <w:abstractNumId w:val="6"/>
  </w:num>
  <w:num w:numId="20" w16cid:durableId="15305591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C2B"/>
    <w:rsid w:val="000C4E29"/>
    <w:rsid w:val="00121136"/>
    <w:rsid w:val="00131B4E"/>
    <w:rsid w:val="00142824"/>
    <w:rsid w:val="001B5F67"/>
    <w:rsid w:val="00226561"/>
    <w:rsid w:val="00236738"/>
    <w:rsid w:val="00291690"/>
    <w:rsid w:val="00317037"/>
    <w:rsid w:val="003A0246"/>
    <w:rsid w:val="003A2CEF"/>
    <w:rsid w:val="003A5435"/>
    <w:rsid w:val="003C5D0D"/>
    <w:rsid w:val="00420CF6"/>
    <w:rsid w:val="00455088"/>
    <w:rsid w:val="004E5B14"/>
    <w:rsid w:val="00552CC1"/>
    <w:rsid w:val="005B22FC"/>
    <w:rsid w:val="005D1887"/>
    <w:rsid w:val="006E3C2C"/>
    <w:rsid w:val="006F1512"/>
    <w:rsid w:val="00721A65"/>
    <w:rsid w:val="007F024F"/>
    <w:rsid w:val="008568BB"/>
    <w:rsid w:val="00870A57"/>
    <w:rsid w:val="008B7376"/>
    <w:rsid w:val="008E61B5"/>
    <w:rsid w:val="009A1575"/>
    <w:rsid w:val="009B5380"/>
    <w:rsid w:val="00A27310"/>
    <w:rsid w:val="00A3127F"/>
    <w:rsid w:val="00A47AC7"/>
    <w:rsid w:val="00B22B1C"/>
    <w:rsid w:val="00C21AF6"/>
    <w:rsid w:val="00D052BA"/>
    <w:rsid w:val="00D60ECE"/>
    <w:rsid w:val="00E22826"/>
    <w:rsid w:val="00E24C46"/>
    <w:rsid w:val="00E67F12"/>
    <w:rsid w:val="00F015AF"/>
    <w:rsid w:val="00F60675"/>
    <w:rsid w:val="00F75C2B"/>
    <w:rsid w:val="00FB0510"/>
    <w:rsid w:val="00FD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CCBF87"/>
  <w15:chartTrackingRefBased/>
  <w15:docId w15:val="{490D27AD-387F-4701-9688-7BE6C9FD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7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037"/>
  </w:style>
  <w:style w:type="paragraph" w:styleId="Stopka">
    <w:name w:val="footer"/>
    <w:basedOn w:val="Normalny"/>
    <w:link w:val="StopkaZnak"/>
    <w:uiPriority w:val="99"/>
    <w:unhideWhenUsed/>
    <w:rsid w:val="00317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037"/>
  </w:style>
  <w:style w:type="paragraph" w:styleId="Akapitzlist">
    <w:name w:val="List Paragraph"/>
    <w:basedOn w:val="Normalny"/>
    <w:uiPriority w:val="34"/>
    <w:qFormat/>
    <w:rsid w:val="00317037"/>
    <w:pPr>
      <w:ind w:left="720"/>
      <w:contextualSpacing/>
    </w:pPr>
  </w:style>
  <w:style w:type="character" w:customStyle="1" w:styleId="normaltextrun">
    <w:name w:val="normaltextrun"/>
    <w:basedOn w:val="Domylnaczcionkaakapitu"/>
    <w:rsid w:val="00317037"/>
  </w:style>
  <w:style w:type="character" w:customStyle="1" w:styleId="eop">
    <w:name w:val="eop"/>
    <w:basedOn w:val="Domylnaczcionkaakapitu"/>
    <w:rsid w:val="00317037"/>
  </w:style>
  <w:style w:type="character" w:styleId="Hipercze">
    <w:name w:val="Hyperlink"/>
    <w:basedOn w:val="Domylnaczcionkaakapitu"/>
    <w:uiPriority w:val="99"/>
    <w:unhideWhenUsed/>
    <w:rsid w:val="001211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5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anna.malangiewicz@nforig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Malangiewicz Joanna</dc:creator>
  <cp:keywords/>
  <dc:description/>
  <cp:lastModifiedBy>Maksjan-Głowacka Aleksandra</cp:lastModifiedBy>
  <cp:revision>12</cp:revision>
  <cp:lastPrinted>2022-10-18T07:39:00Z</cp:lastPrinted>
  <dcterms:created xsi:type="dcterms:W3CDTF">2023-07-11T08:29:00Z</dcterms:created>
  <dcterms:modified xsi:type="dcterms:W3CDTF">2024-07-29T07:41:00Z</dcterms:modified>
</cp:coreProperties>
</file>