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683"/>
      </w:tblGrid>
      <w:tr w:rsidR="001D67D8" w:rsidTr="007310C9">
        <w:trPr>
          <w:gridBefore w:val="1"/>
          <w:wBefore w:w="4531" w:type="dxa"/>
        </w:trPr>
        <w:tc>
          <w:tcPr>
            <w:tcW w:w="4683" w:type="dxa"/>
            <w:hideMark/>
          </w:tcPr>
          <w:p w:rsidR="009D62E2" w:rsidRPr="00DC132C" w:rsidRDefault="009D62E2" w:rsidP="009D62E2">
            <w:pPr>
              <w:spacing w:line="240" w:lineRule="auto"/>
              <w:jc w:val="right"/>
              <w:rPr>
                <w:rFonts w:cstheme="minorHAnsi"/>
              </w:rPr>
            </w:pPr>
            <w:r w:rsidRPr="00DC132C">
              <w:rPr>
                <w:rFonts w:cstheme="minorHAnsi"/>
              </w:rPr>
              <w:t>………………………………., dnia ……………………… roku</w:t>
            </w:r>
          </w:p>
          <w:p w:rsidR="007310C9" w:rsidRPr="00A07439" w:rsidRDefault="009D62E2" w:rsidP="009D62E2">
            <w:pPr>
              <w:spacing w:line="240" w:lineRule="auto"/>
              <w:ind w:left="894"/>
              <w:rPr>
                <w:rFonts w:cstheme="minorHAnsi"/>
              </w:rPr>
            </w:pPr>
            <w:r w:rsidRPr="00DC132C">
              <w:rPr>
                <w:rFonts w:cstheme="minorHAnsi"/>
                <w:sz w:val="14"/>
              </w:rPr>
              <w:t>miejscowość</w:t>
            </w:r>
          </w:p>
        </w:tc>
      </w:tr>
      <w:tr w:rsidR="001D67D8" w:rsidTr="007310C9">
        <w:trPr>
          <w:gridAfter w:val="1"/>
          <w:wAfter w:w="4683" w:type="dxa"/>
          <w:trHeight w:val="284"/>
        </w:trPr>
        <w:tc>
          <w:tcPr>
            <w:tcW w:w="4531" w:type="dxa"/>
            <w:vAlign w:val="center"/>
            <w:hideMark/>
          </w:tcPr>
          <w:p w:rsidR="007310C9" w:rsidRPr="00A07439" w:rsidRDefault="0088533A">
            <w:pPr>
              <w:spacing w:line="240" w:lineRule="auto"/>
              <w:rPr>
                <w:rFonts w:cstheme="minorHAnsi"/>
              </w:rPr>
            </w:pPr>
            <w:bookmarkStart w:id="0" w:name="ezdSprawaZnak"/>
            <w:r w:rsidRPr="00A07439">
              <w:rPr>
                <w:rFonts w:cstheme="minorHAnsi"/>
              </w:rPr>
              <w:t>AG.230.15.2023</w:t>
            </w:r>
            <w:bookmarkEnd w:id="0"/>
            <w:r w:rsidRPr="00A07439">
              <w:rPr>
                <w:rFonts w:cstheme="minorHAnsi"/>
              </w:rPr>
              <w:t>.</w:t>
            </w:r>
            <w:bookmarkStart w:id="1" w:name="ezdAutorInicjaly"/>
            <w:r w:rsidRPr="00A07439">
              <w:rPr>
                <w:rFonts w:cstheme="minorHAnsi"/>
              </w:rPr>
              <w:t>MA</w:t>
            </w:r>
            <w:bookmarkEnd w:id="1"/>
          </w:p>
        </w:tc>
      </w:tr>
    </w:tbl>
    <w:p w:rsidR="009D62E2" w:rsidRPr="00DC132C" w:rsidRDefault="009D62E2" w:rsidP="009D62E2">
      <w:pPr>
        <w:spacing w:after="0"/>
        <w:ind w:left="3544"/>
        <w:jc w:val="right"/>
        <w:rPr>
          <w:rFonts w:cstheme="minorHAnsi"/>
          <w:sz w:val="20"/>
        </w:rPr>
      </w:pPr>
      <w:r w:rsidRPr="00DC132C">
        <w:rPr>
          <w:rFonts w:cstheme="minorHAnsi"/>
          <w:iCs/>
          <w:sz w:val="20"/>
        </w:rPr>
        <w:t>Załącznik nr 2 do Zapytania ofertowego</w:t>
      </w:r>
    </w:p>
    <w:p w:rsidR="009D62E2" w:rsidRPr="00DC132C" w:rsidRDefault="009D62E2" w:rsidP="009D62E2">
      <w:pPr>
        <w:spacing w:after="0" w:line="360" w:lineRule="auto"/>
        <w:ind w:left="3544" w:firstLine="708"/>
        <w:jc w:val="right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 nr 2 do Umowy nr RU...…../202</w:t>
      </w:r>
      <w:r>
        <w:rPr>
          <w:rFonts w:cstheme="minorHAnsi"/>
          <w:sz w:val="20"/>
        </w:rPr>
        <w:t>3</w:t>
      </w:r>
    </w:p>
    <w:p w:rsidR="009D62E2" w:rsidRPr="00DC132C" w:rsidRDefault="009D62E2" w:rsidP="009D62E2">
      <w:pPr>
        <w:spacing w:after="0" w:line="240" w:lineRule="auto"/>
        <w:jc w:val="center"/>
        <w:rPr>
          <w:rFonts w:cstheme="minorHAnsi"/>
          <w:b/>
          <w:bCs/>
          <w:sz w:val="20"/>
        </w:rPr>
      </w:pPr>
      <w:r w:rsidRPr="00DC132C">
        <w:rPr>
          <w:rFonts w:cstheme="minorHAnsi"/>
          <w:b/>
          <w:bCs/>
          <w:sz w:val="20"/>
        </w:rPr>
        <w:t>OFERTA</w:t>
      </w:r>
    </w:p>
    <w:p w:rsidR="009D62E2" w:rsidRPr="00DC132C" w:rsidRDefault="009D62E2" w:rsidP="009D62E2">
      <w:pPr>
        <w:spacing w:after="0" w:line="240" w:lineRule="auto"/>
        <w:ind w:left="284" w:hanging="284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>na</w:t>
      </w:r>
    </w:p>
    <w:p w:rsidR="009D62E2" w:rsidRPr="00DC132C" w:rsidRDefault="009D62E2" w:rsidP="009D62E2">
      <w:pPr>
        <w:spacing w:after="120" w:line="240" w:lineRule="auto"/>
        <w:jc w:val="center"/>
        <w:rPr>
          <w:rFonts w:cstheme="minorHAnsi"/>
          <w:b/>
          <w:sz w:val="20"/>
        </w:rPr>
      </w:pPr>
      <w:r w:rsidRPr="00DC132C">
        <w:rPr>
          <w:rFonts w:cstheme="minorHAnsi"/>
          <w:b/>
          <w:sz w:val="20"/>
        </w:rPr>
        <w:t xml:space="preserve">Zakup oraz dostawa </w:t>
      </w:r>
      <w:r w:rsidRPr="00722548">
        <w:rPr>
          <w:rFonts w:cstheme="minorHAnsi"/>
          <w:b/>
          <w:sz w:val="20"/>
        </w:rPr>
        <w:t>sprzętu elektronicznego, licencji oraz akcesoriów na potrzeby Centrum Edukacji Artystycznej</w:t>
      </w:r>
      <w:r w:rsidRPr="00DC132C">
        <w:rPr>
          <w:rFonts w:cstheme="minorHAnsi"/>
          <w:b/>
          <w:sz w:val="20"/>
        </w:rPr>
        <w:t>.</w:t>
      </w:r>
    </w:p>
    <w:p w:rsidR="009D62E2" w:rsidRPr="001300CF" w:rsidRDefault="009D62E2" w:rsidP="009D62E2">
      <w:pPr>
        <w:numPr>
          <w:ilvl w:val="0"/>
          <w:numId w:val="1"/>
        </w:numPr>
        <w:spacing w:after="0" w:line="23" w:lineRule="atLeast"/>
        <w:ind w:left="402" w:hanging="357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 Nazwa (firma) oraz adres Wykonawcy</w:t>
      </w:r>
      <w:r>
        <w:rPr>
          <w:rFonts w:cstheme="minorHAnsi"/>
          <w:sz w:val="20"/>
        </w:rPr>
        <w:t>:</w:t>
      </w:r>
    </w:p>
    <w:p w:rsidR="009D62E2" w:rsidRPr="00DC132C" w:rsidRDefault="009D62E2" w:rsidP="009D62E2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.............................................................................................................................................</w:t>
      </w:r>
    </w:p>
    <w:p w:rsidR="009D62E2" w:rsidRPr="00DC132C" w:rsidRDefault="009D62E2" w:rsidP="009D62E2">
      <w:pPr>
        <w:spacing w:after="0" w:line="360" w:lineRule="auto"/>
        <w:ind w:left="405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NIP: ....................................................................................................................................*</w:t>
      </w:r>
    </w:p>
    <w:p w:rsidR="009D62E2" w:rsidRPr="00DC132C" w:rsidRDefault="009D62E2" w:rsidP="009D62E2">
      <w:pPr>
        <w:spacing w:after="0" w:line="23" w:lineRule="atLeast"/>
        <w:ind w:left="403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REGON: .............................................................................................................................*</w:t>
      </w:r>
    </w:p>
    <w:p w:rsidR="009D62E2" w:rsidRPr="00DC132C" w:rsidRDefault="009D62E2" w:rsidP="009D62E2">
      <w:pPr>
        <w:numPr>
          <w:ilvl w:val="0"/>
          <w:numId w:val="1"/>
        </w:numPr>
        <w:spacing w:after="0" w:line="360" w:lineRule="auto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Cena Wykonawcy za realizację całości przedmiotu zamówienia:</w:t>
      </w:r>
    </w:p>
    <w:p w:rsidR="009D62E2" w:rsidRPr="00DC132C" w:rsidRDefault="009D62E2" w:rsidP="009D62E2">
      <w:pPr>
        <w:suppressAutoHyphens/>
        <w:spacing w:line="360" w:lineRule="auto"/>
        <w:ind w:left="405"/>
        <w:rPr>
          <w:rFonts w:eastAsia="Times New Roman" w:cstheme="minorHAnsi"/>
          <w:sz w:val="20"/>
        </w:rPr>
      </w:pPr>
      <w:r w:rsidRPr="00DC132C">
        <w:rPr>
          <w:rFonts w:eastAsia="Times New Roman" w:cstheme="minorHAnsi"/>
          <w:sz w:val="20"/>
        </w:rPr>
        <w:t>brutto: ……………..…… zł (słownie złotych: ………………………………….…………… ……………………………………………………………………………..), w tym podatek VAT,</w:t>
      </w:r>
    </w:p>
    <w:tbl>
      <w:tblPr>
        <w:tblW w:w="65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2140"/>
        <w:gridCol w:w="1843"/>
        <w:gridCol w:w="2126"/>
      </w:tblGrid>
      <w:tr w:rsidR="009D62E2" w:rsidRPr="00DC132C" w:rsidTr="00E76682">
        <w:trPr>
          <w:trHeight w:val="30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2E2" w:rsidRPr="00DC132C" w:rsidRDefault="009D62E2" w:rsidP="00E76682">
            <w:pPr>
              <w:spacing w:after="0" w:line="257" w:lineRule="auto"/>
              <w:jc w:val="both"/>
              <w:rPr>
                <w:rFonts w:eastAsia="Times New Roman" w:cstheme="minorHAnsi"/>
                <w:b/>
                <w:color w:val="000000"/>
                <w:sz w:val="20"/>
              </w:rPr>
            </w:pPr>
            <w:proofErr w:type="spellStart"/>
            <w:r w:rsidRPr="00DC132C">
              <w:rPr>
                <w:rFonts w:eastAsia="Times New Roman" w:cstheme="minorHAnsi"/>
                <w:b/>
                <w:color w:val="000000"/>
                <w:sz w:val="20"/>
              </w:rPr>
              <w:t>L.p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Sprzęt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>Kwota brutto jednostkowa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cstheme="minorHAnsi"/>
                <w:b/>
                <w:bCs/>
                <w:sz w:val="20"/>
              </w:rPr>
            </w:pPr>
            <w:r w:rsidRPr="00DC132C">
              <w:rPr>
                <w:rFonts w:cstheme="minorHAnsi"/>
                <w:b/>
                <w:bCs/>
                <w:sz w:val="20"/>
              </w:rPr>
              <w:t>Kwota brutto (PLN)</w:t>
            </w:r>
          </w:p>
        </w:tc>
      </w:tr>
      <w:tr w:rsidR="009D62E2" w:rsidRPr="00DC132C" w:rsidTr="00E76682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E2" w:rsidRPr="00DC132C" w:rsidRDefault="007015AB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 xml:space="preserve">PAKIET I – 2 szt. </w:t>
            </w:r>
            <w:r>
              <w:rPr>
                <w:rFonts w:cstheme="minorHAnsi"/>
                <w:sz w:val="16"/>
              </w:rPr>
              <w:br/>
            </w:r>
            <w:r w:rsidRPr="00B43CB6">
              <w:rPr>
                <w:rFonts w:cstheme="minorHAnsi"/>
                <w:sz w:val="16"/>
              </w:rPr>
              <w:t>Urządzenie wielofunkcyjne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9D62E2" w:rsidRPr="00DC132C" w:rsidTr="00E76682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E2" w:rsidRPr="00DC132C" w:rsidRDefault="007015AB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E2" w:rsidRDefault="009D62E2" w:rsidP="00E76682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>PAKIET I</w:t>
            </w:r>
            <w:r>
              <w:rPr>
                <w:rFonts w:cstheme="minorHAnsi"/>
                <w:sz w:val="16"/>
              </w:rPr>
              <w:t>I</w:t>
            </w:r>
            <w:r w:rsidRPr="00B43CB6">
              <w:rPr>
                <w:rFonts w:cstheme="minorHAnsi"/>
                <w:sz w:val="16"/>
              </w:rPr>
              <w:t xml:space="preserve"> – 4 szt. </w:t>
            </w:r>
          </w:p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>Monitor 24”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9D62E2" w:rsidRPr="00DC132C" w:rsidTr="00E76682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E2" w:rsidRPr="00DC132C" w:rsidRDefault="007015AB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 xml:space="preserve">PAKIET </w:t>
            </w:r>
            <w:r>
              <w:rPr>
                <w:rFonts w:cstheme="minorHAnsi"/>
                <w:sz w:val="16"/>
              </w:rPr>
              <w:t>III</w:t>
            </w:r>
            <w:r w:rsidRPr="00B43CB6">
              <w:rPr>
                <w:rFonts w:cstheme="minorHAnsi"/>
                <w:sz w:val="16"/>
              </w:rPr>
              <w:t xml:space="preserve"> – Przejściówki, Zewnętrzna stacja dyskietek, czytnik kodów kreskowych</w:t>
            </w:r>
            <w:r>
              <w:rPr>
                <w:rFonts w:cstheme="minorHAnsi"/>
                <w:sz w:val="16"/>
              </w:rPr>
              <w:t>, kable USB.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9D62E2" w:rsidRPr="00DC132C" w:rsidTr="00E76682">
        <w:trPr>
          <w:trHeight w:val="3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E2" w:rsidRPr="00DC132C" w:rsidRDefault="007015AB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>
              <w:rPr>
                <w:rFonts w:eastAsia="Times New Roman" w:cstheme="minorHAnsi"/>
                <w:color w:val="000000"/>
                <w:sz w:val="16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2E2" w:rsidRDefault="009D62E2" w:rsidP="00E76682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 xml:space="preserve">PAKIET </w:t>
            </w:r>
            <w:r>
              <w:rPr>
                <w:rFonts w:cstheme="minorHAnsi"/>
                <w:sz w:val="16"/>
              </w:rPr>
              <w:t>I</w:t>
            </w:r>
            <w:r w:rsidRPr="00B43CB6">
              <w:rPr>
                <w:rFonts w:cstheme="minorHAnsi"/>
                <w:sz w:val="16"/>
              </w:rPr>
              <w:t>V</w:t>
            </w:r>
            <w:r>
              <w:rPr>
                <w:rFonts w:cstheme="minorHAnsi"/>
                <w:sz w:val="16"/>
              </w:rPr>
              <w:t xml:space="preserve"> </w:t>
            </w:r>
            <w:r w:rsidRPr="00B43CB6">
              <w:rPr>
                <w:rFonts w:cstheme="minorHAnsi"/>
                <w:sz w:val="16"/>
              </w:rPr>
              <w:t xml:space="preserve">– 3 szt. </w:t>
            </w:r>
          </w:p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cstheme="minorHAnsi"/>
                <w:sz w:val="16"/>
              </w:rPr>
            </w:pPr>
            <w:r w:rsidRPr="00B43CB6">
              <w:rPr>
                <w:rFonts w:cstheme="minorHAnsi"/>
                <w:sz w:val="16"/>
              </w:rPr>
              <w:t xml:space="preserve">Aparat telefoniczny </w:t>
            </w:r>
            <w:bookmarkStart w:id="2" w:name="_GoBack"/>
            <w:bookmarkEnd w:id="2"/>
            <w:r w:rsidRPr="00B43CB6">
              <w:rPr>
                <w:rFonts w:cstheme="minorHAnsi"/>
                <w:sz w:val="16"/>
              </w:rPr>
              <w:t>przewodowy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  <w:tr w:rsidR="009D62E2" w:rsidRPr="00DC132C" w:rsidTr="00E76682">
        <w:trPr>
          <w:trHeight w:val="322"/>
          <w:jc w:val="center"/>
        </w:trPr>
        <w:tc>
          <w:tcPr>
            <w:tcW w:w="470" w:type="dxa"/>
            <w:noWrap/>
            <w:vAlign w:val="center"/>
            <w:hideMark/>
          </w:tcPr>
          <w:p w:rsidR="009D62E2" w:rsidRPr="00DC132C" w:rsidRDefault="009D62E2" w:rsidP="00E76682">
            <w:pPr>
              <w:jc w:val="center"/>
              <w:rPr>
                <w:rFonts w:eastAsia="Times New Roman" w:cstheme="minorHAnsi"/>
                <w:color w:val="000000"/>
                <w:sz w:val="16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9D62E2" w:rsidRPr="00DC132C" w:rsidRDefault="009D62E2" w:rsidP="00E76682">
            <w:pPr>
              <w:jc w:val="both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b/>
                <w:bCs/>
                <w:color w:val="000000"/>
                <w:sz w:val="16"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D62E2" w:rsidRPr="00DC132C" w:rsidRDefault="009D62E2" w:rsidP="00E76682">
            <w:pPr>
              <w:spacing w:after="0" w:line="257" w:lineRule="auto"/>
              <w:jc w:val="center"/>
              <w:rPr>
                <w:rFonts w:eastAsia="Times New Roman" w:cstheme="minorHAnsi"/>
                <w:color w:val="000000"/>
                <w:sz w:val="16"/>
              </w:rPr>
            </w:pPr>
            <w:r w:rsidRPr="00DC132C">
              <w:rPr>
                <w:rFonts w:eastAsia="Times New Roman" w:cstheme="minorHAnsi"/>
                <w:color w:val="000000"/>
                <w:sz w:val="16"/>
              </w:rPr>
              <w:t>0,00 zł</w:t>
            </w:r>
          </w:p>
        </w:tc>
      </w:tr>
    </w:tbl>
    <w:p w:rsidR="009D62E2" w:rsidRPr="00DC132C" w:rsidRDefault="009D62E2" w:rsidP="009D62E2">
      <w:pPr>
        <w:suppressAutoHyphens/>
        <w:spacing w:after="0" w:line="360" w:lineRule="auto"/>
        <w:ind w:left="360"/>
        <w:jc w:val="both"/>
        <w:rPr>
          <w:rFonts w:cstheme="minorHAnsi"/>
          <w:sz w:val="20"/>
        </w:rPr>
      </w:pPr>
    </w:p>
    <w:p w:rsidR="009D62E2" w:rsidRPr="00DC132C" w:rsidRDefault="009D62E2" w:rsidP="00BD44ED">
      <w:pPr>
        <w:pStyle w:val="Akapitzlist"/>
        <w:numPr>
          <w:ilvl w:val="0"/>
          <w:numId w:val="2"/>
        </w:numPr>
        <w:suppressAutoHyphens/>
        <w:spacing w:after="0" w:line="23" w:lineRule="atLeast"/>
        <w:ind w:left="426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Oferujemy termin realizacji zamówienia: ………  jednak nie dłuższy niż określony</w:t>
      </w:r>
      <w:r w:rsidRPr="00DC132C">
        <w:rPr>
          <w:rFonts w:cstheme="minorHAnsi"/>
          <w:b/>
          <w:sz w:val="20"/>
        </w:rPr>
        <w:t xml:space="preserve"> w pkt 3 </w:t>
      </w:r>
      <w:proofErr w:type="spellStart"/>
      <w:r w:rsidRPr="00DC132C">
        <w:rPr>
          <w:rFonts w:cstheme="minorHAnsi"/>
          <w:b/>
          <w:sz w:val="20"/>
        </w:rPr>
        <w:t>ppkt</w:t>
      </w:r>
      <w:proofErr w:type="spellEnd"/>
      <w:r w:rsidRPr="00DC132C">
        <w:rPr>
          <w:rFonts w:cstheme="minorHAnsi"/>
          <w:b/>
          <w:sz w:val="20"/>
        </w:rPr>
        <w:t>. c) Zapytania ofertowego</w:t>
      </w:r>
      <w:r w:rsidRPr="00DC132C">
        <w:rPr>
          <w:rFonts w:cstheme="minorHAnsi"/>
          <w:sz w:val="20"/>
        </w:rPr>
        <w:t>;</w:t>
      </w:r>
    </w:p>
    <w:p w:rsidR="009D62E2" w:rsidRPr="00DC132C" w:rsidRDefault="009D62E2" w:rsidP="009D62E2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 xml:space="preserve">Płatność: </w:t>
      </w:r>
      <w:r w:rsidRPr="00DC132C">
        <w:rPr>
          <w:rFonts w:cstheme="minorHAnsi"/>
          <w:b/>
          <w:sz w:val="20"/>
        </w:rPr>
        <w:t xml:space="preserve">zgodnie z </w:t>
      </w:r>
      <w:r w:rsidRPr="00DC132C">
        <w:rPr>
          <w:rFonts w:cstheme="minorHAnsi"/>
          <w:b/>
          <w:iCs/>
          <w:sz w:val="20"/>
        </w:rPr>
        <w:t xml:space="preserve">pkt 3 </w:t>
      </w:r>
      <w:proofErr w:type="spellStart"/>
      <w:r w:rsidRPr="00DC132C">
        <w:rPr>
          <w:rFonts w:cstheme="minorHAnsi"/>
          <w:b/>
          <w:iCs/>
          <w:sz w:val="20"/>
        </w:rPr>
        <w:t>ppkt</w:t>
      </w:r>
      <w:proofErr w:type="spellEnd"/>
      <w:r w:rsidRPr="00DC132C">
        <w:rPr>
          <w:rFonts w:cstheme="minorHAnsi"/>
          <w:b/>
          <w:iCs/>
          <w:sz w:val="20"/>
        </w:rPr>
        <w:t>. b) Zapytania ofertowego</w:t>
      </w:r>
      <w:r w:rsidRPr="00DC132C">
        <w:rPr>
          <w:rFonts w:cstheme="minorHAnsi"/>
          <w:sz w:val="20"/>
        </w:rPr>
        <w:t>.</w:t>
      </w:r>
    </w:p>
    <w:p w:rsidR="009D62E2" w:rsidRPr="00DC132C" w:rsidRDefault="009D62E2" w:rsidP="009D62E2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Uważamy się za związanych niniejszą ofertą przez okres 30 dni od upływu terminu składania ofert.</w:t>
      </w:r>
    </w:p>
    <w:p w:rsidR="009D62E2" w:rsidRPr="00DC132C" w:rsidRDefault="009D62E2" w:rsidP="009D62E2">
      <w:pPr>
        <w:numPr>
          <w:ilvl w:val="0"/>
          <w:numId w:val="2"/>
        </w:numPr>
        <w:suppressAutoHyphens/>
        <w:spacing w:after="0" w:line="23" w:lineRule="atLeast"/>
        <w:ind w:left="425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Oświadczam, że zapoznałem się z Zapytaniem ofertowym i uznaję się związany określonymi w nim postanowieniami.</w:t>
      </w:r>
    </w:p>
    <w:p w:rsidR="009D62E2" w:rsidRPr="00DC132C" w:rsidRDefault="009D62E2" w:rsidP="009D62E2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Załącznikami do niniejszego formularza oferty stanowiącymi integralną część oferty są:</w:t>
      </w:r>
    </w:p>
    <w:p w:rsidR="009D62E2" w:rsidRPr="00DC132C" w:rsidRDefault="009D62E2" w:rsidP="009D62E2">
      <w:pPr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……………………………………….;</w:t>
      </w:r>
    </w:p>
    <w:p w:rsidR="009D62E2" w:rsidRPr="00B43CB6" w:rsidRDefault="009D62E2" w:rsidP="009D62E2">
      <w:pPr>
        <w:numPr>
          <w:ilvl w:val="0"/>
          <w:numId w:val="3"/>
        </w:numPr>
        <w:tabs>
          <w:tab w:val="num" w:pos="720"/>
        </w:tabs>
        <w:suppressAutoHyphens/>
        <w:spacing w:after="0" w:line="360" w:lineRule="auto"/>
        <w:ind w:left="720"/>
        <w:jc w:val="both"/>
        <w:rPr>
          <w:rFonts w:cstheme="minorHAnsi"/>
          <w:sz w:val="20"/>
        </w:rPr>
      </w:pPr>
      <w:r w:rsidRPr="00DC132C">
        <w:rPr>
          <w:rFonts w:cstheme="minorHAnsi"/>
          <w:sz w:val="20"/>
        </w:rPr>
        <w:t>……………………………………….</w:t>
      </w:r>
    </w:p>
    <w:tbl>
      <w:tblPr>
        <w:tblW w:w="3510" w:type="dxa"/>
        <w:tblInd w:w="4976" w:type="dxa"/>
        <w:tblLook w:val="04A0" w:firstRow="1" w:lastRow="0" w:firstColumn="1" w:lastColumn="0" w:noHBand="0" w:noVBand="1"/>
      </w:tblPr>
      <w:tblGrid>
        <w:gridCol w:w="3510"/>
      </w:tblGrid>
      <w:tr w:rsidR="009D62E2" w:rsidRPr="00DC132C" w:rsidTr="00E76682">
        <w:tc>
          <w:tcPr>
            <w:tcW w:w="351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9D62E2" w:rsidRPr="00DC132C" w:rsidRDefault="009D62E2" w:rsidP="00E76682">
            <w:pPr>
              <w:spacing w:after="0" w:line="240" w:lineRule="auto"/>
              <w:jc w:val="center"/>
              <w:rPr>
                <w:rFonts w:cstheme="minorHAnsi"/>
                <w:sz w:val="20"/>
              </w:rPr>
            </w:pPr>
          </w:p>
          <w:p w:rsidR="009D62E2" w:rsidRPr="00DC132C" w:rsidRDefault="009D62E2" w:rsidP="00E76682">
            <w:pPr>
              <w:spacing w:after="0" w:line="240" w:lineRule="auto"/>
              <w:rPr>
                <w:rFonts w:cstheme="minorHAnsi"/>
                <w:sz w:val="20"/>
              </w:rPr>
            </w:pPr>
          </w:p>
        </w:tc>
      </w:tr>
      <w:tr w:rsidR="009D62E2" w:rsidRPr="00DC132C" w:rsidTr="00E76682">
        <w:tc>
          <w:tcPr>
            <w:tcW w:w="3510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9D62E2" w:rsidRPr="00DC132C" w:rsidRDefault="009D62E2" w:rsidP="00E76682">
            <w:pPr>
              <w:autoSpaceDE w:val="0"/>
              <w:autoSpaceDN w:val="0"/>
              <w:adjustRightInd w:val="0"/>
              <w:spacing w:after="0" w:line="257" w:lineRule="auto"/>
              <w:ind w:firstLine="17"/>
              <w:jc w:val="center"/>
              <w:rPr>
                <w:rFonts w:cstheme="minorHAnsi"/>
                <w:i/>
                <w:iCs/>
                <w:sz w:val="16"/>
              </w:rPr>
            </w:pPr>
            <w:r w:rsidRPr="00DC132C">
              <w:rPr>
                <w:rFonts w:cstheme="minorHAnsi"/>
                <w:i/>
                <w:iCs/>
                <w:sz w:val="12"/>
              </w:rPr>
              <w:t>(imienna pieczątka oraz czytelny podpis osoby uprawnionej do składania oświadczeń woli w imieniu Wykonawcy)</w:t>
            </w:r>
          </w:p>
        </w:tc>
      </w:tr>
    </w:tbl>
    <w:p w:rsidR="009D62E2" w:rsidRPr="00DC132C" w:rsidRDefault="009D62E2" w:rsidP="009D62E2">
      <w:pPr>
        <w:spacing w:after="0" w:line="360" w:lineRule="auto"/>
        <w:rPr>
          <w:rFonts w:eastAsia="Times New Roman" w:cstheme="minorHAnsi"/>
          <w:color w:val="000000"/>
          <w:lang w:eastAsia="pl-PL"/>
        </w:rPr>
      </w:pPr>
    </w:p>
    <w:p w:rsidR="003F62D0" w:rsidRPr="00A07439" w:rsidRDefault="00385439" w:rsidP="00A445F3">
      <w:pPr>
        <w:spacing w:after="0" w:line="360" w:lineRule="auto"/>
        <w:ind w:left="4820"/>
        <w:jc w:val="center"/>
        <w:rPr>
          <w:rFonts w:eastAsia="Times New Roman" w:cstheme="minorHAnsi"/>
          <w:color w:val="000000"/>
          <w:lang w:eastAsia="pl-PL"/>
        </w:rPr>
      </w:pPr>
    </w:p>
    <w:sectPr w:rsidR="003F62D0" w:rsidRPr="00A07439" w:rsidSect="009D62E2">
      <w:headerReference w:type="first" r:id="rId8"/>
      <w:footerReference w:type="first" r:id="rId9"/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439" w:rsidRDefault="00385439">
      <w:pPr>
        <w:spacing w:after="0" w:line="240" w:lineRule="auto"/>
      </w:pPr>
      <w:r>
        <w:separator/>
      </w:r>
    </w:p>
  </w:endnote>
  <w:endnote w:type="continuationSeparator" w:id="0">
    <w:p w:rsidR="00385439" w:rsidRDefault="00385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2E2" w:rsidRPr="009D62E2" w:rsidRDefault="009D62E2" w:rsidP="009D62E2">
    <w:pPr>
      <w:spacing w:line="360" w:lineRule="auto"/>
      <w:jc w:val="both"/>
      <w:rPr>
        <w:rFonts w:cstheme="minorHAnsi"/>
        <w:sz w:val="20"/>
        <w:szCs w:val="20"/>
      </w:rPr>
    </w:pPr>
    <w:r w:rsidRPr="001300CF">
      <w:rPr>
        <w:rFonts w:cstheme="minorHAnsi"/>
        <w:sz w:val="20"/>
        <w:szCs w:val="20"/>
      </w:rPr>
      <w:t>*</w:t>
    </w:r>
    <w:r w:rsidRPr="001300CF">
      <w:rPr>
        <w:rFonts w:cstheme="minorHAnsi"/>
        <w:i/>
        <w:sz w:val="20"/>
        <w:szCs w:val="20"/>
      </w:rPr>
      <w:t>dla osób prowadzących działalność gospodarczą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439" w:rsidRDefault="00385439">
      <w:pPr>
        <w:spacing w:after="0" w:line="240" w:lineRule="auto"/>
      </w:pPr>
      <w:r>
        <w:separator/>
      </w:r>
    </w:p>
  </w:footnote>
  <w:footnote w:type="continuationSeparator" w:id="0">
    <w:p w:rsidR="00385439" w:rsidRDefault="00385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195" w:rsidRDefault="0088533A" w:rsidP="002801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-28311</wp:posOffset>
          </wp:positionH>
          <wp:positionV relativeFrom="paragraph">
            <wp:posOffset>-329565</wp:posOffset>
          </wp:positionV>
          <wp:extent cx="1298575" cy="775970"/>
          <wp:effectExtent l="0" t="0" r="0" b="508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a_03_cmyk_eps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575" cy="775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>
              <wp:simplePos x="0" y="0"/>
              <wp:positionH relativeFrom="column">
                <wp:posOffset>4375028</wp:posOffset>
              </wp:positionH>
              <wp:positionV relativeFrom="paragraph">
                <wp:posOffset>-343535</wp:posOffset>
              </wp:positionV>
              <wp:extent cx="1490357" cy="1775333"/>
              <wp:effectExtent l="0" t="0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357" cy="17753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0195" w:rsidRPr="0012074E" w:rsidRDefault="0088533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Centrum Edukacji Artystycznej</w:t>
                          </w:r>
                        </w:p>
                        <w:p w:rsidR="00280195" w:rsidRPr="0012074E" w:rsidRDefault="0088533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ul. Mikołaja Kopernika 36/40</w:t>
                          </w:r>
                        </w:p>
                        <w:p w:rsidR="00280195" w:rsidRPr="0012074E" w:rsidRDefault="0088533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00-924 Warszawa</w:t>
                          </w:r>
                        </w:p>
                        <w:p w:rsidR="00280195" w:rsidRPr="0012074E" w:rsidRDefault="0088533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tel. 22 42 10 621</w:t>
                          </w:r>
                        </w:p>
                        <w:p w:rsidR="00280195" w:rsidRPr="0012074E" w:rsidRDefault="0088533A" w:rsidP="00280195">
                          <w:pPr>
                            <w:pStyle w:val="Bezodstpw"/>
                            <w:jc w:val="right"/>
                            <w:rPr>
                              <w:sz w:val="16"/>
                            </w:rPr>
                          </w:pPr>
                          <w:r w:rsidRPr="0012074E">
                            <w:rPr>
                              <w:sz w:val="16"/>
                            </w:rPr>
                            <w:t>sekretariat@cea.art.pl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44.5pt;margin-top:-27.05pt;width:117.35pt;height:139.8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" stroked="f">
              <v:textbox style="mso-fit-shape-to-text:t">
                <w:txbxContent>
                  <w:p w:rsidR="00280195" w:rsidRPr="0012074E" w:rsidRDefault="0088533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Centrum Edukacji Artystycznej</w:t>
                    </w:r>
                  </w:p>
                  <w:p w:rsidR="00280195" w:rsidRPr="0012074E" w:rsidRDefault="0088533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ul. Mikołaja Kopernika 36/40</w:t>
                    </w:r>
                  </w:p>
                  <w:p w:rsidR="00280195" w:rsidRPr="0012074E" w:rsidRDefault="0088533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00-924 Warszawa</w:t>
                    </w:r>
                  </w:p>
                  <w:p w:rsidR="00280195" w:rsidRPr="0012074E" w:rsidRDefault="0088533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tel. 22 42 10 621</w:t>
                    </w:r>
                  </w:p>
                  <w:p w:rsidR="00280195" w:rsidRPr="0012074E" w:rsidRDefault="0088533A" w:rsidP="00280195">
                    <w:pPr>
                      <w:pStyle w:val="Bezodstpw"/>
                      <w:jc w:val="right"/>
                      <w:rPr>
                        <w:sz w:val="16"/>
                      </w:rPr>
                    </w:pPr>
                    <w:r w:rsidRPr="0012074E">
                      <w:rPr>
                        <w:sz w:val="16"/>
                      </w:rPr>
                      <w:t>sekretariat@cea.art.pl</w:t>
                    </w:r>
                  </w:p>
                </w:txbxContent>
              </v:textbox>
            </v:shape>
          </w:pict>
        </mc:Fallback>
      </mc:AlternateContent>
    </w:r>
  </w:p>
  <w:p w:rsidR="00280195" w:rsidRDefault="0088533A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1211276</wp:posOffset>
              </wp:positionH>
              <wp:positionV relativeFrom="paragraph">
                <wp:posOffset>182686</wp:posOffset>
              </wp:positionV>
              <wp:extent cx="4568025" cy="42545"/>
              <wp:effectExtent l="0" t="0" r="23495" b="33655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568025" cy="42545"/>
                      </a:xfrm>
                      <a:prstGeom prst="line">
                        <a:avLst/>
                      </a:prstGeom>
                      <a:ln w="25400">
                        <a:solidFill>
                          <a:srgbClr val="82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y 4" o:spid="_x0000_s2050" style="flip:y;mso-width-percent:0;mso-width-relative:margin;mso-wrap-distance-bottom:0;mso-wrap-distance-left:9pt;mso-wrap-distance-right:9pt;mso-wrap-distance-top:0;mso-wrap-style:square;position:absolute;visibility:visible;z-index:251660288" from="95.4pt,14.4pt" to="455.1pt,17.75pt" strokecolor="#82000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3CDD"/>
    <w:multiLevelType w:val="hybridMultilevel"/>
    <w:tmpl w:val="31DE99CA"/>
    <w:lvl w:ilvl="0" w:tplc="B518EC48">
      <w:start w:val="1"/>
      <w:numFmt w:val="decimal"/>
      <w:lvlText w:val="%1)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A754FEF"/>
    <w:multiLevelType w:val="hybridMultilevel"/>
    <w:tmpl w:val="9AC02756"/>
    <w:lvl w:ilvl="0" w:tplc="7CB80B9A">
      <w:start w:val="1"/>
      <w:numFmt w:val="decimal"/>
      <w:lvlText w:val="%1."/>
      <w:lvlJc w:val="left"/>
      <w:pPr>
        <w:ind w:left="405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E0010"/>
    <w:multiLevelType w:val="hybridMultilevel"/>
    <w:tmpl w:val="0950A0C0"/>
    <w:lvl w:ilvl="0" w:tplc="474A445C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7D8"/>
    <w:rsid w:val="001D67D8"/>
    <w:rsid w:val="00385439"/>
    <w:rsid w:val="007015AB"/>
    <w:rsid w:val="0088533A"/>
    <w:rsid w:val="009D62E2"/>
    <w:rsid w:val="00B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2B1E"/>
  <w15:docId w15:val="{E6DF050E-F527-4D44-97D6-A22DD1DF3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310C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632C"/>
  </w:style>
  <w:style w:type="paragraph" w:styleId="Stopka">
    <w:name w:val="footer"/>
    <w:basedOn w:val="Normalny"/>
    <w:link w:val="StopkaZnak"/>
    <w:uiPriority w:val="99"/>
    <w:unhideWhenUsed/>
    <w:rsid w:val="00476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632C"/>
  </w:style>
  <w:style w:type="paragraph" w:styleId="Bezodstpw">
    <w:name w:val="No Spacing"/>
    <w:uiPriority w:val="1"/>
    <w:qFormat/>
    <w:rsid w:val="0047632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731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7BA27-2B1B-4160-B4C2-1F2AF44D4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Antoniak</dc:creator>
  <cp:lastModifiedBy>Dariusz Suchocki</cp:lastModifiedBy>
  <cp:revision>16</cp:revision>
  <dcterms:created xsi:type="dcterms:W3CDTF">2021-08-18T11:24:00Z</dcterms:created>
  <dcterms:modified xsi:type="dcterms:W3CDTF">2023-03-27T06:42:00Z</dcterms:modified>
</cp:coreProperties>
</file>