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690632E6" w14:textId="77777777" w:rsidR="00AF34CA" w:rsidRDefault="00AF34CA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16983A6D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5290B2CD" w14:textId="0BBA3B99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Pr="004A08FF">
        <w:rPr>
          <w:rFonts w:cs="Arial"/>
          <w:b/>
          <w:sz w:val="24"/>
        </w:rPr>
        <w:t xml:space="preserve">użytkowania wieczystego </w:t>
      </w:r>
      <w:r>
        <w:rPr>
          <w:rFonts w:cs="Arial"/>
          <w:b/>
          <w:sz w:val="24"/>
        </w:rPr>
        <w:t>nieruchomości gruntowej</w:t>
      </w:r>
      <w:r w:rsidRPr="009D2054">
        <w:rPr>
          <w:b/>
          <w:sz w:val="24"/>
          <w:szCs w:val="24"/>
        </w:rPr>
        <w:t xml:space="preserve"> </w:t>
      </w:r>
      <w:r w:rsidR="001E0CE4">
        <w:rPr>
          <w:b/>
          <w:sz w:val="24"/>
          <w:szCs w:val="24"/>
        </w:rPr>
        <w:t xml:space="preserve">niezabudowanej oznaczonej jako działka 224/7 </w:t>
      </w:r>
      <w:r w:rsidRPr="009D2054">
        <w:rPr>
          <w:b/>
          <w:sz w:val="24"/>
          <w:szCs w:val="24"/>
        </w:rPr>
        <w:t xml:space="preserve">o powierzchni </w:t>
      </w:r>
      <w:r w:rsidR="001E0CE4">
        <w:rPr>
          <w:b/>
          <w:sz w:val="24"/>
          <w:szCs w:val="24"/>
        </w:rPr>
        <w:t>610m</w:t>
      </w:r>
      <w:r w:rsidR="001E0CE4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, </w:t>
      </w:r>
      <w:r w:rsidR="001E0CE4">
        <w:rPr>
          <w:b/>
          <w:sz w:val="24"/>
          <w:szCs w:val="24"/>
        </w:rPr>
        <w:t>położonej w gminie Leśnica, obręb Poręba</w:t>
      </w:r>
      <w:r w:rsidR="008864AF">
        <w:rPr>
          <w:b/>
          <w:sz w:val="24"/>
          <w:szCs w:val="24"/>
        </w:rPr>
        <w:t>.</w:t>
      </w:r>
    </w:p>
    <w:p w14:paraId="14284CCD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2FF4DD41" w:rsidR="00C878F2" w:rsidRPr="009D2054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B744F7" w:rsidRPr="00AF34CA">
        <w:rPr>
          <w:b/>
          <w:sz w:val="24"/>
          <w:szCs w:val="24"/>
        </w:rPr>
        <w:t>15 133</w:t>
      </w:r>
      <w:r w:rsidR="008864AF" w:rsidRPr="00AF34CA">
        <w:rPr>
          <w:b/>
          <w:sz w:val="24"/>
          <w:szCs w:val="24"/>
        </w:rPr>
        <w:t>,00</w:t>
      </w:r>
      <w:r w:rsidR="008C7D62" w:rsidRPr="00AF34CA">
        <w:rPr>
          <w:b/>
          <w:sz w:val="24"/>
          <w:szCs w:val="24"/>
        </w:rPr>
        <w:t xml:space="preserve"> zł</w:t>
      </w:r>
      <w:r w:rsidR="001E0CE4" w:rsidRPr="00AF34CA">
        <w:rPr>
          <w:b/>
          <w:sz w:val="24"/>
          <w:szCs w:val="24"/>
        </w:rPr>
        <w:t xml:space="preserve"> </w:t>
      </w:r>
      <w:r w:rsidRPr="00AF34CA">
        <w:rPr>
          <w:b/>
          <w:sz w:val="24"/>
          <w:szCs w:val="24"/>
        </w:rPr>
        <w:t>netto</w:t>
      </w:r>
      <w:r w:rsidR="008C7D62">
        <w:rPr>
          <w:b/>
          <w:sz w:val="24"/>
          <w:szCs w:val="24"/>
        </w:rPr>
        <w:t xml:space="preserve"> (słownie</w:t>
      </w:r>
      <w:r w:rsidR="008864AF">
        <w:rPr>
          <w:b/>
          <w:sz w:val="24"/>
          <w:szCs w:val="24"/>
        </w:rPr>
        <w:t xml:space="preserve">: </w:t>
      </w:r>
      <w:r w:rsidR="00B744F7">
        <w:rPr>
          <w:b/>
          <w:sz w:val="24"/>
          <w:szCs w:val="24"/>
        </w:rPr>
        <w:t>piętnaście tysięcy sto trzydzieści trzy złote 00/100</w:t>
      </w:r>
      <w:r w:rsidR="008864AF">
        <w:rPr>
          <w:b/>
          <w:sz w:val="24"/>
          <w:szCs w:val="24"/>
        </w:rPr>
        <w:t>)</w:t>
      </w:r>
      <w:r w:rsidR="008C7D62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.</w:t>
      </w:r>
    </w:p>
    <w:p w14:paraId="3225F7A2" w14:textId="02E8AADC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B744F7">
        <w:rPr>
          <w:b/>
          <w:sz w:val="24"/>
          <w:szCs w:val="24"/>
        </w:rPr>
        <w:t>760</w:t>
      </w:r>
      <w:r w:rsidR="008864AF">
        <w:rPr>
          <w:b/>
          <w:sz w:val="24"/>
          <w:szCs w:val="24"/>
        </w:rPr>
        <w:t>,00</w:t>
      </w:r>
      <w:r w:rsidRPr="008C7D62">
        <w:rPr>
          <w:b/>
          <w:sz w:val="28"/>
          <w:szCs w:val="28"/>
        </w:rPr>
        <w:t xml:space="preserve"> </w:t>
      </w:r>
      <w:r w:rsidR="008C7D62" w:rsidRPr="008C7D62">
        <w:rPr>
          <w:b/>
          <w:sz w:val="28"/>
          <w:szCs w:val="28"/>
        </w:rPr>
        <w:t>zł</w:t>
      </w:r>
      <w:r w:rsidR="008C7D62">
        <w:rPr>
          <w:b/>
          <w:sz w:val="24"/>
          <w:szCs w:val="24"/>
        </w:rPr>
        <w:t xml:space="preserve"> (słownie: </w:t>
      </w:r>
      <w:r w:rsidR="00B744F7">
        <w:rPr>
          <w:b/>
          <w:sz w:val="24"/>
          <w:szCs w:val="24"/>
        </w:rPr>
        <w:t>siedemset sześćdziesiąt złotych 00/100</w:t>
      </w:r>
      <w:r w:rsidR="008C7D62">
        <w:rPr>
          <w:b/>
          <w:sz w:val="24"/>
          <w:szCs w:val="24"/>
        </w:rPr>
        <w:t>)</w:t>
      </w:r>
    </w:p>
    <w:p w14:paraId="3C7C3AE2" w14:textId="04EBD76E" w:rsidR="008C7D62" w:rsidRPr="00AF34CA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AF34CA">
        <w:rPr>
          <w:b/>
          <w:sz w:val="24"/>
          <w:szCs w:val="24"/>
        </w:rPr>
        <w:t>Do ceny sprzedaży doliczony zostanie podatek VAT 23%</w:t>
      </w:r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69534AD2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przetargu:</w:t>
      </w:r>
      <w:r w:rsidR="00175076">
        <w:rPr>
          <w:b/>
          <w:sz w:val="24"/>
          <w:szCs w:val="24"/>
        </w:rPr>
        <w:t xml:space="preserve"> </w:t>
      </w:r>
      <w:r w:rsidR="00B744F7" w:rsidRPr="00AF34CA">
        <w:rPr>
          <w:b/>
          <w:sz w:val="24"/>
          <w:szCs w:val="24"/>
        </w:rPr>
        <w:t>18.08</w:t>
      </w:r>
      <w:r w:rsidR="00175076" w:rsidRPr="00AF34CA">
        <w:rPr>
          <w:b/>
          <w:sz w:val="24"/>
          <w:szCs w:val="24"/>
        </w:rPr>
        <w:t>.20</w:t>
      </w:r>
      <w:r w:rsidR="00B744F7" w:rsidRPr="00AF34CA">
        <w:rPr>
          <w:b/>
          <w:sz w:val="24"/>
          <w:szCs w:val="24"/>
        </w:rPr>
        <w:t>20</w:t>
      </w:r>
      <w:r w:rsidR="00AF34CA" w:rsidRPr="00AF34CA">
        <w:rPr>
          <w:b/>
          <w:sz w:val="24"/>
          <w:szCs w:val="24"/>
        </w:rPr>
        <w:t xml:space="preserve"> </w:t>
      </w:r>
      <w:r w:rsidR="00175076" w:rsidRPr="00AF34CA">
        <w:rPr>
          <w:b/>
          <w:sz w:val="24"/>
          <w:szCs w:val="24"/>
        </w:rPr>
        <w:t>r</w:t>
      </w:r>
      <w:r w:rsidR="00AF34CA" w:rsidRPr="00AF34CA">
        <w:rPr>
          <w:b/>
          <w:sz w:val="24"/>
          <w:szCs w:val="24"/>
        </w:rPr>
        <w:t>.</w:t>
      </w:r>
      <w:r w:rsidRPr="00175076">
        <w:rPr>
          <w:b/>
          <w:sz w:val="28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4A6AB7E8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14:paraId="7252C161" w14:textId="22959E68" w:rsidR="00C954C5" w:rsidRPr="004A08FF" w:rsidRDefault="00C954C5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C689" w14:textId="77777777" w:rsidR="003E345B" w:rsidRDefault="003E345B">
      <w:r>
        <w:separator/>
      </w:r>
    </w:p>
  </w:endnote>
  <w:endnote w:type="continuationSeparator" w:id="0">
    <w:p w14:paraId="1FDBE97C" w14:textId="77777777" w:rsidR="003E345B" w:rsidRDefault="003E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D9642" w14:textId="77777777" w:rsidR="003E345B" w:rsidRDefault="003E345B">
      <w:r>
        <w:separator/>
      </w:r>
    </w:p>
  </w:footnote>
  <w:footnote w:type="continuationSeparator" w:id="0">
    <w:p w14:paraId="379204B0" w14:textId="77777777" w:rsidR="003E345B" w:rsidRDefault="003E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708B"/>
    <w:rsid w:val="00282C00"/>
    <w:rsid w:val="00290C9C"/>
    <w:rsid w:val="002C0CD8"/>
    <w:rsid w:val="002E190C"/>
    <w:rsid w:val="002F45A7"/>
    <w:rsid w:val="00304F01"/>
    <w:rsid w:val="0036079E"/>
    <w:rsid w:val="00381FFB"/>
    <w:rsid w:val="003E1646"/>
    <w:rsid w:val="003E345B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5E0C2E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864AF"/>
    <w:rsid w:val="008C7D62"/>
    <w:rsid w:val="009D7D42"/>
    <w:rsid w:val="009E15A2"/>
    <w:rsid w:val="00A66081"/>
    <w:rsid w:val="00AC1AC9"/>
    <w:rsid w:val="00AF34CA"/>
    <w:rsid w:val="00B16714"/>
    <w:rsid w:val="00B25CC0"/>
    <w:rsid w:val="00B40BFC"/>
    <w:rsid w:val="00B46B16"/>
    <w:rsid w:val="00B7111A"/>
    <w:rsid w:val="00B71E82"/>
    <w:rsid w:val="00B744F7"/>
    <w:rsid w:val="00B91009"/>
    <w:rsid w:val="00BE382B"/>
    <w:rsid w:val="00C04786"/>
    <w:rsid w:val="00C12EEC"/>
    <w:rsid w:val="00C35FE6"/>
    <w:rsid w:val="00C57F26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B38ED"/>
    <w:rsid w:val="00DF12D3"/>
    <w:rsid w:val="00E076BF"/>
    <w:rsid w:val="00E23DC9"/>
    <w:rsid w:val="00E73490"/>
    <w:rsid w:val="00E75C22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797F14-F257-4710-A0D8-AED943C7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2019-10-09T09:13:00Z</cp:lastPrinted>
  <dcterms:created xsi:type="dcterms:W3CDTF">2020-07-15T11:57:00Z</dcterms:created>
  <dcterms:modified xsi:type="dcterms:W3CDTF">2020-07-15T11:57:00Z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