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DD5F4" w14:textId="77777777" w:rsidR="00C85219" w:rsidRPr="00373B5F" w:rsidRDefault="00C85219" w:rsidP="00C85219">
      <w:pPr>
        <w:spacing w:after="0" w:line="360" w:lineRule="auto"/>
        <w:jc w:val="both"/>
        <w:rPr>
          <w:rFonts w:ascii="Roboto" w:eastAsia="Times New Roman" w:hAnsi="Roboto" w:cs="Times New Roman"/>
          <w:i/>
          <w:sz w:val="21"/>
          <w:szCs w:val="21"/>
          <w:lang w:eastAsia="pl-PL"/>
        </w:rPr>
      </w:pPr>
      <w:bookmarkStart w:id="0" w:name="_GoBack"/>
      <w:bookmarkEnd w:id="0"/>
      <w:r w:rsidRPr="00373B5F">
        <w:rPr>
          <w:rFonts w:ascii="Roboto" w:eastAsia="Times New Roman" w:hAnsi="Roboto" w:cs="Arial"/>
          <w:b/>
          <w:bCs/>
          <w:sz w:val="21"/>
          <w:szCs w:val="21"/>
          <w:lang w:eastAsia="pl-PL"/>
        </w:rPr>
        <w:t xml:space="preserve">                  </w:t>
      </w:r>
    </w:p>
    <w:p w14:paraId="14D33E96" w14:textId="77777777" w:rsidR="009F6E12" w:rsidRPr="0061455B" w:rsidRDefault="009F6E12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1</w:t>
      </w:r>
    </w:p>
    <w:p w14:paraId="0714CBE0" w14:textId="77777777" w:rsidR="009F6E12" w:rsidRDefault="009F6E12" w:rsidP="009F6E12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43DDF983" w14:textId="77777777" w:rsidR="009F6E12" w:rsidRDefault="009F6E12" w:rsidP="009F6E12">
      <w:pPr>
        <w:jc w:val="center"/>
        <w:rPr>
          <w:rFonts w:ascii="Roboto" w:hAnsi="Roboto"/>
        </w:rPr>
      </w:pPr>
    </w:p>
    <w:p w14:paraId="35B9E5B7" w14:textId="77777777" w:rsidR="009F6E12" w:rsidRPr="000103BA" w:rsidRDefault="009F6E12" w:rsidP="009F6E12">
      <w:pPr>
        <w:jc w:val="center"/>
        <w:rPr>
          <w:rFonts w:ascii="Roboto" w:hAnsi="Roboto"/>
          <w:b/>
        </w:rPr>
      </w:pPr>
      <w:r w:rsidRPr="000103BA">
        <w:rPr>
          <w:rFonts w:ascii="Roboto" w:hAnsi="Roboto"/>
          <w:b/>
        </w:rPr>
        <w:t>SZCZEGÓŁOWY OPIS PRZEDMIOTU ZAMÓWIENIA</w:t>
      </w:r>
    </w:p>
    <w:p w14:paraId="37AE7021" w14:textId="77777777" w:rsidR="009F6E12" w:rsidRPr="006524F5" w:rsidRDefault="009F6E12" w:rsidP="009F6E12">
      <w:pPr>
        <w:jc w:val="center"/>
        <w:rPr>
          <w:rFonts w:ascii="Roboto" w:hAnsi="Roboto"/>
          <w:b/>
        </w:rPr>
      </w:pPr>
    </w:p>
    <w:p w14:paraId="3A1062E0" w14:textId="1CC3AAE8" w:rsidR="009F6E12" w:rsidRPr="006524F5" w:rsidRDefault="009F6E12" w:rsidP="009F6E12">
      <w:pPr>
        <w:pStyle w:val="Akapitzlist"/>
        <w:ind w:left="360"/>
        <w:jc w:val="both"/>
        <w:rPr>
          <w:rFonts w:ascii="Roboto" w:hAnsi="Roboto"/>
          <w:bCs/>
          <w:u w:val="single"/>
        </w:rPr>
      </w:pPr>
      <w:r w:rsidRPr="006524F5">
        <w:rPr>
          <w:rFonts w:ascii="Roboto" w:hAnsi="Roboto"/>
          <w:bCs/>
          <w:u w:val="single"/>
        </w:rPr>
        <w:t xml:space="preserve">Realizacja </w:t>
      </w:r>
      <w:bookmarkStart w:id="1" w:name="_Hlk79129379"/>
      <w:r w:rsidR="00810366" w:rsidRPr="006524F5">
        <w:rPr>
          <w:rFonts w:ascii="Roboto" w:hAnsi="Roboto"/>
          <w:bCs/>
          <w:u w:val="single"/>
        </w:rPr>
        <w:t xml:space="preserve">usługi specjalisty ds. wizualizacji danych </w:t>
      </w:r>
      <w:r w:rsidRPr="006524F5">
        <w:rPr>
          <w:rFonts w:ascii="Roboto" w:hAnsi="Roboto"/>
          <w:bCs/>
          <w:u w:val="single"/>
        </w:rPr>
        <w:t xml:space="preserve"> </w:t>
      </w:r>
      <w:bookmarkEnd w:id="1"/>
      <w:r w:rsidRPr="006524F5">
        <w:rPr>
          <w:rFonts w:ascii="Roboto" w:hAnsi="Roboto"/>
          <w:bCs/>
          <w:u w:val="single"/>
        </w:rPr>
        <w:t xml:space="preserve">w ramach realizacji projektu nr 3/8-2018/BK-FAMI pt. „Migracyjne Centrum Analityczne”, współfinansowanego ze środków Unii Europejskiej w ramach </w:t>
      </w:r>
      <w:r w:rsidR="00F74712">
        <w:rPr>
          <w:rFonts w:ascii="Roboto" w:hAnsi="Roboto"/>
          <w:bCs/>
          <w:u w:val="single"/>
        </w:rPr>
        <w:t xml:space="preserve">Programu Krajowego </w:t>
      </w:r>
      <w:r w:rsidRPr="006524F5">
        <w:rPr>
          <w:rFonts w:ascii="Roboto" w:hAnsi="Roboto"/>
          <w:bCs/>
          <w:u w:val="single"/>
        </w:rPr>
        <w:t xml:space="preserve">Funduszu Azylu, Migracji i Integracji </w:t>
      </w:r>
      <w:r w:rsidR="006077EC" w:rsidRPr="006524F5">
        <w:rPr>
          <w:rFonts w:ascii="Roboto" w:hAnsi="Roboto"/>
          <w:bCs/>
          <w:u w:val="single"/>
        </w:rPr>
        <w:t xml:space="preserve">– w okresie od </w:t>
      </w:r>
      <w:r w:rsidR="00962784">
        <w:rPr>
          <w:rFonts w:ascii="Roboto" w:hAnsi="Roboto"/>
          <w:bCs/>
          <w:u w:val="single"/>
        </w:rPr>
        <w:t>0</w:t>
      </w:r>
      <w:r w:rsidR="00B10DF4">
        <w:rPr>
          <w:rFonts w:ascii="Roboto" w:hAnsi="Roboto"/>
          <w:bCs/>
          <w:u w:val="single"/>
        </w:rPr>
        <w:t>1.</w:t>
      </w:r>
      <w:r w:rsidR="00BB0876">
        <w:rPr>
          <w:rFonts w:ascii="Roboto" w:hAnsi="Roboto"/>
          <w:bCs/>
          <w:u w:val="single"/>
        </w:rPr>
        <w:t>0</w:t>
      </w:r>
      <w:r w:rsidR="00962784">
        <w:rPr>
          <w:rFonts w:ascii="Roboto" w:hAnsi="Roboto"/>
          <w:bCs/>
          <w:u w:val="single"/>
        </w:rPr>
        <w:t>8</w:t>
      </w:r>
      <w:r w:rsidR="00B10DF4">
        <w:rPr>
          <w:rFonts w:ascii="Roboto" w:hAnsi="Roboto"/>
          <w:bCs/>
          <w:u w:val="single"/>
        </w:rPr>
        <w:t>.</w:t>
      </w:r>
      <w:r w:rsidR="00BB0876">
        <w:rPr>
          <w:rFonts w:ascii="Roboto" w:hAnsi="Roboto"/>
          <w:bCs/>
          <w:u w:val="single"/>
        </w:rPr>
        <w:t>202</w:t>
      </w:r>
      <w:r w:rsidR="00962784">
        <w:rPr>
          <w:rFonts w:ascii="Roboto" w:hAnsi="Roboto"/>
          <w:bCs/>
          <w:u w:val="single"/>
        </w:rPr>
        <w:t>2</w:t>
      </w:r>
      <w:r w:rsidR="004B2278">
        <w:rPr>
          <w:rFonts w:ascii="Roboto" w:hAnsi="Roboto"/>
          <w:bCs/>
          <w:u w:val="single"/>
        </w:rPr>
        <w:t xml:space="preserve"> do  </w:t>
      </w:r>
      <w:r w:rsidR="00B10DF4">
        <w:rPr>
          <w:rFonts w:ascii="Roboto" w:hAnsi="Roboto"/>
          <w:bCs/>
          <w:u w:val="single"/>
        </w:rPr>
        <w:t>1</w:t>
      </w:r>
      <w:r w:rsidR="00962784">
        <w:rPr>
          <w:rFonts w:ascii="Roboto" w:hAnsi="Roboto"/>
          <w:bCs/>
          <w:u w:val="single"/>
        </w:rPr>
        <w:t>6</w:t>
      </w:r>
      <w:r w:rsidR="00B10DF4">
        <w:rPr>
          <w:rFonts w:ascii="Roboto" w:hAnsi="Roboto"/>
          <w:bCs/>
          <w:u w:val="single"/>
        </w:rPr>
        <w:t>.12.202</w:t>
      </w:r>
      <w:r w:rsidR="00962784">
        <w:rPr>
          <w:rFonts w:ascii="Roboto" w:hAnsi="Roboto"/>
          <w:bCs/>
          <w:u w:val="single"/>
        </w:rPr>
        <w:t>2</w:t>
      </w:r>
      <w:r w:rsidR="00B10DF4">
        <w:rPr>
          <w:rFonts w:ascii="Roboto" w:hAnsi="Roboto"/>
          <w:bCs/>
          <w:u w:val="single"/>
        </w:rPr>
        <w:t xml:space="preserve"> r.</w:t>
      </w:r>
      <w:r w:rsidR="006077EC" w:rsidRPr="006524F5">
        <w:rPr>
          <w:rFonts w:ascii="Roboto" w:hAnsi="Roboto"/>
          <w:bCs/>
          <w:u w:val="single"/>
        </w:rPr>
        <w:t xml:space="preserve"> - </w:t>
      </w:r>
      <w:r w:rsidRPr="006524F5">
        <w:rPr>
          <w:rFonts w:ascii="Roboto" w:hAnsi="Roboto"/>
          <w:bCs/>
          <w:u w:val="single"/>
        </w:rPr>
        <w:t xml:space="preserve">obejmuje przede wszystkim: </w:t>
      </w:r>
    </w:p>
    <w:p w14:paraId="21AE10C1" w14:textId="77777777" w:rsidR="009F6E12" w:rsidRPr="006524F5" w:rsidRDefault="009F6E12" w:rsidP="009F6E12">
      <w:pPr>
        <w:pStyle w:val="Akapitzlist"/>
        <w:ind w:left="360"/>
        <w:jc w:val="both"/>
        <w:rPr>
          <w:rFonts w:ascii="Roboto" w:hAnsi="Roboto"/>
          <w:bCs/>
        </w:rPr>
      </w:pPr>
    </w:p>
    <w:p w14:paraId="42A602B5" w14:textId="3E544EA3" w:rsidR="00810366" w:rsidRPr="00614A13" w:rsidRDefault="00810366" w:rsidP="00614A13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 w:rsidRPr="00614A13">
        <w:rPr>
          <w:rFonts w:ascii="Roboto" w:hAnsi="Roboto"/>
          <w:bCs/>
          <w:u w:val="single"/>
        </w:rPr>
        <w:t>Oprawa graficzna raportów, statystyk i analiz realizowanych w ramach działań Mig</w:t>
      </w:r>
      <w:r w:rsidR="00A40C5A" w:rsidRPr="00614A13">
        <w:rPr>
          <w:rFonts w:ascii="Roboto" w:hAnsi="Roboto"/>
          <w:bCs/>
          <w:u w:val="single"/>
        </w:rPr>
        <w:t>racyjnego Centrum Analitycznego, tj.:</w:t>
      </w:r>
    </w:p>
    <w:p w14:paraId="5096A567" w14:textId="021D0AA5" w:rsidR="00A40C5A" w:rsidRPr="006524F5" w:rsidRDefault="00A40C5A" w:rsidP="007312DB">
      <w:pPr>
        <w:pStyle w:val="Akapitzlist"/>
        <w:numPr>
          <w:ilvl w:val="0"/>
          <w:numId w:val="28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przygotowanie projektu layout-u oraz oprawy</w:t>
      </w:r>
      <w:r w:rsidR="007312DB">
        <w:rPr>
          <w:rFonts w:ascii="Roboto" w:hAnsi="Roboto"/>
          <w:bCs/>
        </w:rPr>
        <w:t>;</w:t>
      </w:r>
      <w:r w:rsidRPr="006524F5">
        <w:rPr>
          <w:rFonts w:ascii="Roboto" w:hAnsi="Roboto"/>
          <w:bCs/>
        </w:rPr>
        <w:t xml:space="preserve"> </w:t>
      </w:r>
    </w:p>
    <w:p w14:paraId="571D9125" w14:textId="2F2DFEB6" w:rsidR="00A40C5A" w:rsidRPr="006524F5" w:rsidRDefault="00A40C5A" w:rsidP="007312DB">
      <w:pPr>
        <w:pStyle w:val="Akapitzlist"/>
        <w:numPr>
          <w:ilvl w:val="0"/>
          <w:numId w:val="28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obróbka cyfrowa zdjęć</w:t>
      </w:r>
      <w:r w:rsidR="007312DB">
        <w:rPr>
          <w:rFonts w:ascii="Roboto" w:hAnsi="Roboto"/>
          <w:bCs/>
        </w:rPr>
        <w:t>;</w:t>
      </w:r>
    </w:p>
    <w:p w14:paraId="14A0AA7D" w14:textId="12914A63" w:rsidR="00A40C5A" w:rsidRPr="006524F5" w:rsidRDefault="00A40C5A" w:rsidP="007312DB">
      <w:pPr>
        <w:pStyle w:val="Akapitzlist"/>
        <w:numPr>
          <w:ilvl w:val="0"/>
          <w:numId w:val="28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wykonanie składu i łamania tekstu</w:t>
      </w:r>
      <w:r w:rsidR="007312DB">
        <w:rPr>
          <w:rFonts w:ascii="Roboto" w:hAnsi="Roboto"/>
          <w:bCs/>
        </w:rPr>
        <w:t>;</w:t>
      </w:r>
    </w:p>
    <w:p w14:paraId="54D5305C" w14:textId="6ADF8045" w:rsidR="00DB15F9" w:rsidRPr="006524F5" w:rsidRDefault="00A40C5A" w:rsidP="007312DB">
      <w:pPr>
        <w:pStyle w:val="Akapitzlist"/>
        <w:numPr>
          <w:ilvl w:val="0"/>
          <w:numId w:val="28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projekt infografiki</w:t>
      </w:r>
      <w:r w:rsidR="007312DB">
        <w:rPr>
          <w:rFonts w:ascii="Roboto" w:hAnsi="Roboto"/>
          <w:bCs/>
        </w:rPr>
        <w:t>.</w:t>
      </w:r>
    </w:p>
    <w:p w14:paraId="56C177CB" w14:textId="77777777" w:rsidR="00A40C5A" w:rsidRPr="006524F5" w:rsidRDefault="00A40C5A" w:rsidP="00614A13">
      <w:pPr>
        <w:pStyle w:val="Akapitzlist"/>
        <w:spacing w:after="200" w:line="276" w:lineRule="auto"/>
        <w:ind w:left="360"/>
        <w:jc w:val="both"/>
        <w:rPr>
          <w:rFonts w:ascii="Roboto" w:hAnsi="Roboto"/>
          <w:bCs/>
        </w:rPr>
      </w:pPr>
    </w:p>
    <w:p w14:paraId="18F9D2B4" w14:textId="77777777" w:rsidR="000E03F9" w:rsidRPr="00614A13" w:rsidRDefault="00810366" w:rsidP="00614A13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 w:rsidRPr="00614A13">
        <w:rPr>
          <w:rFonts w:ascii="Roboto" w:hAnsi="Roboto"/>
          <w:bCs/>
          <w:u w:val="single"/>
        </w:rPr>
        <w:t xml:space="preserve">Udział w pracach nad stroną </w:t>
      </w:r>
      <w:r w:rsidR="000E03F9" w:rsidRPr="00614A13">
        <w:rPr>
          <w:rFonts w:ascii="Roboto" w:hAnsi="Roboto"/>
          <w:bCs/>
          <w:u w:val="single"/>
        </w:rPr>
        <w:t>internetową MCA, tj.:</w:t>
      </w:r>
    </w:p>
    <w:p w14:paraId="5227763F" w14:textId="1B48BBC6" w:rsidR="000E03F9" w:rsidRPr="006524F5" w:rsidRDefault="000E03F9" w:rsidP="007312DB">
      <w:pPr>
        <w:pStyle w:val="Akapitzlist"/>
        <w:numPr>
          <w:ilvl w:val="0"/>
          <w:numId w:val="29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udział w tworzeniu koncepcji strony</w:t>
      </w:r>
      <w:r w:rsidR="007312DB">
        <w:rPr>
          <w:rFonts w:ascii="Roboto" w:hAnsi="Roboto"/>
          <w:bCs/>
        </w:rPr>
        <w:t>;</w:t>
      </w:r>
    </w:p>
    <w:p w14:paraId="3DC26DFC" w14:textId="50585333" w:rsidR="000E03F9" w:rsidRPr="006524F5" w:rsidRDefault="000E03F9" w:rsidP="007312DB">
      <w:pPr>
        <w:pStyle w:val="Akapitzlist"/>
        <w:numPr>
          <w:ilvl w:val="0"/>
          <w:numId w:val="29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opiniowanie </w:t>
      </w:r>
      <w:r w:rsidR="00A81561" w:rsidRPr="006524F5">
        <w:rPr>
          <w:rFonts w:ascii="Roboto" w:hAnsi="Roboto"/>
          <w:bCs/>
        </w:rPr>
        <w:t>poszczególnych etapów jej tworzenia</w:t>
      </w:r>
      <w:r w:rsidRPr="006524F5">
        <w:rPr>
          <w:rFonts w:ascii="Roboto" w:hAnsi="Roboto"/>
          <w:bCs/>
        </w:rPr>
        <w:t xml:space="preserve"> (dokumentacja projektowa, makieta strony, projekt graficzny)</w:t>
      </w:r>
      <w:r w:rsidR="007312DB">
        <w:rPr>
          <w:rFonts w:ascii="Roboto" w:hAnsi="Roboto"/>
          <w:bCs/>
        </w:rPr>
        <w:t>;</w:t>
      </w:r>
    </w:p>
    <w:p w14:paraId="64439D1C" w14:textId="677CB52D" w:rsidR="00810366" w:rsidRDefault="000E03F9" w:rsidP="007312DB">
      <w:pPr>
        <w:pStyle w:val="Akapitzlist"/>
        <w:numPr>
          <w:ilvl w:val="0"/>
          <w:numId w:val="29"/>
        </w:numPr>
        <w:spacing w:after="20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udział w spotkaniach z Wykonawcą strony</w:t>
      </w:r>
      <w:r w:rsidR="007312DB">
        <w:rPr>
          <w:rFonts w:ascii="Roboto" w:hAnsi="Roboto"/>
          <w:bCs/>
        </w:rPr>
        <w:t>.</w:t>
      </w:r>
    </w:p>
    <w:p w14:paraId="77CB226B" w14:textId="77777777" w:rsidR="00DB15F9" w:rsidRPr="008657D5" w:rsidRDefault="00DB15F9" w:rsidP="00614A13">
      <w:pPr>
        <w:pStyle w:val="Akapitzlist"/>
        <w:spacing w:after="200" w:line="276" w:lineRule="auto"/>
        <w:ind w:left="1080"/>
        <w:jc w:val="both"/>
        <w:rPr>
          <w:rFonts w:ascii="Roboto" w:hAnsi="Roboto"/>
          <w:bCs/>
          <w:color w:val="FF0000"/>
        </w:rPr>
      </w:pPr>
    </w:p>
    <w:p w14:paraId="6E21075D" w14:textId="77777777" w:rsidR="005E42B9" w:rsidRPr="006524F5" w:rsidRDefault="005E42B9" w:rsidP="00614A13">
      <w:pPr>
        <w:pStyle w:val="Akapitzlist"/>
        <w:spacing w:after="200" w:line="276" w:lineRule="auto"/>
        <w:ind w:left="360"/>
        <w:jc w:val="both"/>
        <w:rPr>
          <w:rFonts w:ascii="Roboto" w:hAnsi="Roboto"/>
          <w:bCs/>
        </w:rPr>
      </w:pPr>
    </w:p>
    <w:p w14:paraId="2D5059E3" w14:textId="7739DCE5" w:rsidR="005E42B9" w:rsidRPr="005E42B9" w:rsidRDefault="009F6E12" w:rsidP="00614A13">
      <w:pPr>
        <w:pStyle w:val="Akapitzlist"/>
        <w:numPr>
          <w:ilvl w:val="0"/>
          <w:numId w:val="17"/>
        </w:numPr>
        <w:jc w:val="both"/>
        <w:rPr>
          <w:rFonts w:ascii="Roboto" w:hAnsi="Roboto"/>
          <w:bCs/>
        </w:rPr>
      </w:pPr>
      <w:r w:rsidRPr="00614A13">
        <w:rPr>
          <w:rFonts w:ascii="Roboto" w:hAnsi="Roboto"/>
          <w:bCs/>
          <w:u w:val="single"/>
        </w:rPr>
        <w:t>Udział w spotkaniach Zespołu Zadaniowego MCA</w:t>
      </w:r>
      <w:r w:rsidR="00275AEA" w:rsidRPr="005E42B9">
        <w:rPr>
          <w:rFonts w:ascii="Roboto" w:hAnsi="Roboto"/>
          <w:bCs/>
        </w:rPr>
        <w:t xml:space="preserve"> (zarówno online, jak i w siedzibie Urzędu w Warszawie</w:t>
      </w:r>
      <w:r w:rsidR="0078353A" w:rsidRPr="005E42B9">
        <w:rPr>
          <w:rFonts w:ascii="Roboto" w:hAnsi="Roboto"/>
          <w:bCs/>
        </w:rPr>
        <w:t>)</w:t>
      </w:r>
      <w:r w:rsidR="005E42B9" w:rsidRPr="005E42B9">
        <w:rPr>
          <w:rFonts w:ascii="Roboto" w:hAnsi="Roboto"/>
          <w:bCs/>
        </w:rPr>
        <w:t xml:space="preserve"> oraz współpraca z członkami Zespołu Zadaniowego pod kątem realizowan</w:t>
      </w:r>
      <w:r w:rsidR="0021736E">
        <w:rPr>
          <w:rFonts w:ascii="Roboto" w:hAnsi="Roboto"/>
          <w:bCs/>
        </w:rPr>
        <w:t>ego projektu</w:t>
      </w:r>
      <w:r w:rsidR="005E42B9" w:rsidRPr="005E42B9">
        <w:rPr>
          <w:rFonts w:ascii="Roboto" w:hAnsi="Roboto"/>
          <w:bCs/>
        </w:rPr>
        <w:t xml:space="preserve"> </w:t>
      </w:r>
      <w:r w:rsidR="0021736E">
        <w:rPr>
          <w:rFonts w:ascii="Roboto" w:hAnsi="Roboto"/>
          <w:bCs/>
        </w:rPr>
        <w:t>„Migracyjne Centrum Analityczne”.</w:t>
      </w:r>
      <w:r w:rsidR="005E42B9" w:rsidRPr="005E42B9">
        <w:rPr>
          <w:rFonts w:ascii="Roboto" w:hAnsi="Roboto"/>
          <w:bCs/>
        </w:rPr>
        <w:t>.</w:t>
      </w:r>
    </w:p>
    <w:p w14:paraId="1C1E89B5" w14:textId="1122EDBA" w:rsidR="006524F5" w:rsidRDefault="006524F5" w:rsidP="009F354F">
      <w:pPr>
        <w:spacing w:after="200" w:line="276" w:lineRule="auto"/>
        <w:jc w:val="both"/>
        <w:rPr>
          <w:rFonts w:ascii="Roboto" w:hAnsi="Roboto"/>
          <w:bCs/>
        </w:rPr>
      </w:pPr>
    </w:p>
    <w:p w14:paraId="0406B424" w14:textId="56812FA4" w:rsidR="009F354F" w:rsidRPr="007312DB" w:rsidRDefault="009F354F" w:rsidP="007312DB">
      <w:pPr>
        <w:pStyle w:val="Akapitzlist"/>
        <w:numPr>
          <w:ilvl w:val="0"/>
          <w:numId w:val="17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 w:rsidRPr="007312DB">
        <w:rPr>
          <w:rFonts w:ascii="Roboto" w:hAnsi="Roboto"/>
          <w:bCs/>
          <w:u w:val="single"/>
        </w:rPr>
        <w:t>Inne informacje:</w:t>
      </w:r>
    </w:p>
    <w:p w14:paraId="670B497C" w14:textId="7A62FF20" w:rsidR="009F6E12" w:rsidRPr="006524F5" w:rsidRDefault="009F6E12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Miejsce świadczenia usług: </w:t>
      </w:r>
      <w:r w:rsidR="00614A13">
        <w:rPr>
          <w:rFonts w:ascii="Roboto" w:hAnsi="Roboto"/>
          <w:bCs/>
        </w:rPr>
        <w:t>w</w:t>
      </w:r>
      <w:r w:rsidR="006077EC" w:rsidRPr="006524F5">
        <w:rPr>
          <w:rFonts w:ascii="Roboto" w:hAnsi="Roboto"/>
          <w:bCs/>
        </w:rPr>
        <w:t xml:space="preserve"> trybie zdalnym</w:t>
      </w:r>
      <w:r w:rsidR="00275AEA" w:rsidRPr="006524F5">
        <w:rPr>
          <w:rFonts w:ascii="Roboto" w:hAnsi="Roboto"/>
          <w:bCs/>
        </w:rPr>
        <w:t xml:space="preserve"> w miejscu zamieszkania </w:t>
      </w:r>
      <w:r w:rsidR="00CD6C47" w:rsidRPr="006524F5">
        <w:rPr>
          <w:rFonts w:ascii="Roboto" w:hAnsi="Roboto"/>
          <w:bCs/>
        </w:rPr>
        <w:t>Zleceniobiorcy</w:t>
      </w:r>
      <w:r w:rsidR="00275AEA" w:rsidRPr="006524F5">
        <w:rPr>
          <w:rFonts w:ascii="Roboto" w:hAnsi="Roboto"/>
          <w:bCs/>
        </w:rPr>
        <w:t xml:space="preserve">, </w:t>
      </w:r>
      <w:r w:rsidR="00614A13">
        <w:rPr>
          <w:rFonts w:ascii="Roboto" w:hAnsi="Roboto"/>
          <w:bCs/>
        </w:rPr>
        <w:t>oraz</w:t>
      </w:r>
      <w:r w:rsidR="00275AEA" w:rsidRPr="006524F5">
        <w:rPr>
          <w:rFonts w:ascii="Roboto" w:hAnsi="Roboto"/>
          <w:bCs/>
        </w:rPr>
        <w:t xml:space="preserve"> w </w:t>
      </w:r>
      <w:r w:rsidR="008C0E25" w:rsidRPr="006524F5">
        <w:rPr>
          <w:rFonts w:ascii="Roboto" w:hAnsi="Roboto"/>
          <w:bCs/>
        </w:rPr>
        <w:t>siedzib</w:t>
      </w:r>
      <w:r w:rsidR="00275AEA" w:rsidRPr="006524F5">
        <w:rPr>
          <w:rFonts w:ascii="Roboto" w:hAnsi="Roboto"/>
          <w:bCs/>
        </w:rPr>
        <w:t>ie</w:t>
      </w:r>
      <w:r w:rsidR="008C0E25" w:rsidRPr="006524F5">
        <w:rPr>
          <w:rFonts w:ascii="Roboto" w:hAnsi="Roboto"/>
          <w:bCs/>
        </w:rPr>
        <w:t xml:space="preserve"> </w:t>
      </w:r>
      <w:r w:rsidRPr="006524F5">
        <w:rPr>
          <w:rFonts w:ascii="Roboto" w:hAnsi="Roboto"/>
          <w:bCs/>
        </w:rPr>
        <w:t xml:space="preserve">Urzędu do Spraw Cudzoziemców </w:t>
      </w:r>
      <w:r w:rsidR="00275AEA" w:rsidRPr="006524F5">
        <w:rPr>
          <w:rFonts w:ascii="Roboto" w:hAnsi="Roboto"/>
          <w:bCs/>
        </w:rPr>
        <w:t>w Warszawie</w:t>
      </w:r>
      <w:r w:rsidRPr="006524F5">
        <w:rPr>
          <w:rFonts w:ascii="Roboto" w:hAnsi="Roboto"/>
          <w:bCs/>
        </w:rPr>
        <w:t xml:space="preserve"> </w:t>
      </w:r>
      <w:r w:rsidR="00392954" w:rsidRPr="006524F5">
        <w:rPr>
          <w:rFonts w:ascii="Roboto" w:hAnsi="Roboto"/>
          <w:bCs/>
        </w:rPr>
        <w:t xml:space="preserve">przy </w:t>
      </w:r>
      <w:r w:rsidRPr="006524F5">
        <w:rPr>
          <w:rFonts w:ascii="Roboto" w:hAnsi="Roboto"/>
          <w:bCs/>
        </w:rPr>
        <w:t>ulicy Koszykowej</w:t>
      </w:r>
      <w:r w:rsidR="00392954" w:rsidRPr="006524F5">
        <w:rPr>
          <w:rFonts w:ascii="Roboto" w:hAnsi="Roboto"/>
          <w:bCs/>
        </w:rPr>
        <w:t xml:space="preserve"> 16.</w:t>
      </w:r>
    </w:p>
    <w:p w14:paraId="6FD371C4" w14:textId="5C3C7B24" w:rsidR="00CD6C47" w:rsidRPr="006524F5" w:rsidRDefault="00614A13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>
        <w:rPr>
          <w:rFonts w:ascii="Roboto" w:hAnsi="Roboto"/>
          <w:bCs/>
        </w:rPr>
        <w:t>Wymiar godzinowy: u</w:t>
      </w:r>
      <w:r w:rsidR="006077EC" w:rsidRPr="006524F5">
        <w:rPr>
          <w:rFonts w:ascii="Roboto" w:hAnsi="Roboto"/>
          <w:bCs/>
        </w:rPr>
        <w:t>sługa będzie świadczona nie więcej niż przez sto godzin miesięcznie.</w:t>
      </w:r>
    </w:p>
    <w:p w14:paraId="55D14490" w14:textId="4CBDA4CF" w:rsidR="009F6E12" w:rsidRPr="006524F5" w:rsidRDefault="00CD6C47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Zleceniobiorca zobowiąże się do wykonywania umowy osobiście (bez powierzania osobom trzecim), z należytą starannością i dbałością o interesy Zleceniodawcy, przy wykorzystaniu swoich umiejętności, wiedzy i doświadczenia niezbędnych do świadczenia usług określonych w OPZ</w:t>
      </w:r>
      <w:r w:rsidR="007312DB">
        <w:rPr>
          <w:rFonts w:ascii="Roboto" w:hAnsi="Roboto"/>
          <w:bCs/>
        </w:rPr>
        <w:t>.</w:t>
      </w:r>
    </w:p>
    <w:p w14:paraId="4F7603DB" w14:textId="22687703" w:rsidR="00CD6C47" w:rsidRPr="006524F5" w:rsidRDefault="00CD6C47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ponosi odpowiedzialność odszkodowawczą wobec Zleceniodawcy </w:t>
      </w:r>
      <w:r w:rsidR="009F354F"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za niewykonanie lub nienależyte wykonanie powierzonych zadań</w:t>
      </w:r>
      <w:r w:rsidR="007312DB">
        <w:rPr>
          <w:rFonts w:ascii="Roboto" w:hAnsi="Roboto"/>
          <w:bCs/>
        </w:rPr>
        <w:t>.</w:t>
      </w:r>
    </w:p>
    <w:p w14:paraId="59758CA3" w14:textId="5EF2C924" w:rsidR="00CD6C47" w:rsidRPr="006524F5" w:rsidRDefault="00CD6C47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lastRenderedPageBreak/>
        <w:t xml:space="preserve">Zleceniobiorca z chwilą zawarcia umowy zobowiąże się do zachowania w tajemnicy wszelkich danych osobowych, do których otrzyma dostęp w zakresie niezbędnym </w:t>
      </w:r>
      <w:r w:rsidR="009F354F"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do wykonywania przedmiotu umowy oraz informacji o działalności Urzędu. Obowiązek ten będzie również istniał po zakończeniu umowy.</w:t>
      </w:r>
    </w:p>
    <w:p w14:paraId="58F9F131" w14:textId="231B4D6F" w:rsidR="00CD6C47" w:rsidRPr="006524F5" w:rsidRDefault="00CD6C47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zobowiąże się do przestrzegania zasady Podręcznika dla Beneficjenta projektu finansowanego w ramach Funduszu Azylu, Migracji i Integracji, mówiącej </w:t>
      </w:r>
      <w:r w:rsidR="009F354F"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o nieprzekraczaniu 240 godzin miesięcznie zaangażowania zawodowego w realizację wszystkich projektów finansowanych z FAMI oraz działań finansowanych z innych źródeł, w okresie trwania umowy.</w:t>
      </w:r>
    </w:p>
    <w:p w14:paraId="302143F3" w14:textId="2735338E" w:rsidR="00CD6C47" w:rsidRPr="006524F5" w:rsidRDefault="00CD6C47" w:rsidP="007312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Usługi wykonywane przez Zleceniobiorcę  będą weryfikowane i zatwierdzane przez </w:t>
      </w:r>
      <w:r w:rsidR="006524F5" w:rsidRPr="006524F5">
        <w:rPr>
          <w:rFonts w:ascii="Roboto" w:hAnsi="Roboto"/>
          <w:bCs/>
        </w:rPr>
        <w:t>K</w:t>
      </w:r>
      <w:r w:rsidRPr="006524F5">
        <w:rPr>
          <w:rFonts w:ascii="Roboto" w:hAnsi="Roboto"/>
          <w:bCs/>
        </w:rPr>
        <w:t>ierownika Zespołu Zadaniowego.</w:t>
      </w:r>
    </w:p>
    <w:p w14:paraId="4BC629F6" w14:textId="77777777" w:rsidR="00CD6C47" w:rsidRPr="00CD6C47" w:rsidRDefault="00CD6C47" w:rsidP="006524F5">
      <w:pPr>
        <w:pStyle w:val="Akapitzlist"/>
        <w:spacing w:after="0" w:line="276" w:lineRule="auto"/>
        <w:jc w:val="both"/>
        <w:rPr>
          <w:rFonts w:ascii="Roboto" w:hAnsi="Roboto"/>
          <w:bCs/>
          <w:sz w:val="20"/>
        </w:rPr>
      </w:pPr>
    </w:p>
    <w:p w14:paraId="6CA35EE2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27BEB0D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6F541BD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9E7DEB4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F5780B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AF2112D" w14:textId="77777777" w:rsidR="00F8252E" w:rsidRDefault="00F8252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389A844" w14:textId="77777777" w:rsidR="00F8252E" w:rsidRDefault="00F8252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3090607" w14:textId="77777777" w:rsidR="00F8252E" w:rsidRDefault="00F8252E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C3925C4" w14:textId="2D34C456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C5CF068" w14:textId="747FA576" w:rsidR="005A471A" w:rsidRDefault="005A471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FFB9E58" w14:textId="52F6872F" w:rsidR="005A471A" w:rsidRDefault="005A471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6AD0185" w14:textId="77777777" w:rsidR="005A471A" w:rsidRDefault="005A471A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76AA757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5A21953" w14:textId="77777777" w:rsidR="00AE550B" w:rsidRDefault="006B1A90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</w:t>
      </w:r>
      <w:r w:rsidRPr="00A60936"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                                                               </w:t>
      </w:r>
    </w:p>
    <w:p w14:paraId="45184E26" w14:textId="7EDD58CD" w:rsidR="00941851" w:rsidRPr="00373B5F" w:rsidRDefault="00941851" w:rsidP="00275AEA">
      <w:pPr>
        <w:shd w:val="clear" w:color="auto" w:fill="FFFFFF"/>
        <w:ind w:left="7080"/>
        <w:jc w:val="right"/>
        <w:rPr>
          <w:rFonts w:ascii="Roboto" w:hAnsi="Roboto"/>
          <w:sz w:val="21"/>
          <w:szCs w:val="21"/>
        </w:rPr>
      </w:pPr>
    </w:p>
    <w:sectPr w:rsidR="00941851" w:rsidRPr="00373B5F" w:rsidSect="00914193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EB3EC" w14:textId="77777777" w:rsidR="00BC09A7" w:rsidRDefault="00BC09A7" w:rsidP="0006476A">
      <w:pPr>
        <w:spacing w:after="0" w:line="240" w:lineRule="auto"/>
      </w:pPr>
      <w:r>
        <w:separator/>
      </w:r>
    </w:p>
  </w:endnote>
  <w:endnote w:type="continuationSeparator" w:id="0">
    <w:p w14:paraId="5F35FBA3" w14:textId="77777777" w:rsidR="00BC09A7" w:rsidRDefault="00BC09A7" w:rsidP="00064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67765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06476A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9584EC" wp14:editId="0C1922F6">
              <wp:simplePos x="0" y="0"/>
              <wp:positionH relativeFrom="page">
                <wp:posOffset>-53340</wp:posOffset>
              </wp:positionH>
              <wp:positionV relativeFrom="paragraph">
                <wp:posOffset>46990</wp:posOffset>
              </wp:positionV>
              <wp:extent cx="7658100" cy="45720"/>
              <wp:effectExtent l="0" t="0" r="0" b="11430"/>
              <wp:wrapNone/>
              <wp:docPr id="3" name="Minu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58100" cy="45720"/>
                      </a:xfrm>
                      <a:prstGeom prst="mathMinus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36A4F" id="Minus 3" o:spid="_x0000_s1026" style="position:absolute;margin-left:-4.2pt;margin-top:3.7pt;width:603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765810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" path="m1015081,17483r5627938,l6643019,28237r-5627938,l1015081,17483xe" fillcolor="#4f81bd" strokecolor="#385d8a" strokeweight="2pt">
              <v:path arrowok="t" o:connecttype="custom" o:connectlocs="1015081,17483;6643019,17483;6643019,28237;1015081,28237;1015081,17483" o:connectangles="0,0,0,0,0"/>
              <w10:wrap anchorx="page"/>
            </v:shape>
          </w:pict>
        </mc:Fallback>
      </mc:AlternateContent>
    </w:r>
  </w:p>
  <w:p w14:paraId="183F1272" w14:textId="77777777" w:rsidR="0006476A" w:rsidRPr="00373B5F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7"/>
        <w:szCs w:val="17"/>
      </w:rPr>
    </w:pPr>
    <w:r w:rsidRPr="00373B5F">
      <w:rPr>
        <w:rFonts w:ascii="Calibri" w:eastAsia="Calibri" w:hAnsi="Calibri" w:cs="Times New Roman"/>
        <w:sz w:val="17"/>
        <w:szCs w:val="17"/>
      </w:rPr>
      <w:t>Projekt „</w:t>
    </w:r>
    <w:r w:rsidR="00373B5F" w:rsidRPr="00373B5F">
      <w:rPr>
        <w:rFonts w:ascii="Calibri" w:eastAsia="Calibri" w:hAnsi="Calibri" w:cs="Times New Roman"/>
        <w:sz w:val="17"/>
        <w:szCs w:val="17"/>
      </w:rPr>
      <w:t>Migracyjne Centrum Analityczne</w:t>
    </w:r>
    <w:r w:rsidRPr="00373B5F">
      <w:rPr>
        <w:rFonts w:ascii="Calibri" w:eastAsia="Calibri" w:hAnsi="Calibri" w:cs="Times New Roman"/>
        <w:sz w:val="17"/>
        <w:szCs w:val="17"/>
      </w:rPr>
      <w:t>” współfinansowany</w:t>
    </w:r>
    <w:r w:rsidR="00373B5F" w:rsidRPr="00373B5F">
      <w:rPr>
        <w:rFonts w:ascii="Calibri" w:eastAsia="Calibri" w:hAnsi="Calibri" w:cs="Times New Roman"/>
        <w:sz w:val="17"/>
        <w:szCs w:val="17"/>
      </w:rPr>
      <w:t xml:space="preserve"> </w:t>
    </w:r>
    <w:r w:rsidRPr="00373B5F">
      <w:rPr>
        <w:rFonts w:ascii="Calibri" w:eastAsia="Calibri" w:hAnsi="Calibri" w:cs="Times New Roman"/>
        <w:sz w:val="17"/>
        <w:szCs w:val="17"/>
      </w:rPr>
      <w:t>z Programu Krajowego Funduszu Azylu, Migracji i Integracji</w:t>
    </w:r>
  </w:p>
  <w:p w14:paraId="46B34E18" w14:textId="77777777" w:rsidR="0006476A" w:rsidRDefault="000647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E76089" w14:textId="77777777" w:rsidR="00BC09A7" w:rsidRDefault="00BC09A7" w:rsidP="0006476A">
      <w:pPr>
        <w:spacing w:after="0" w:line="240" w:lineRule="auto"/>
      </w:pPr>
      <w:r>
        <w:separator/>
      </w:r>
    </w:p>
  </w:footnote>
  <w:footnote w:type="continuationSeparator" w:id="0">
    <w:p w14:paraId="16C4065A" w14:textId="77777777" w:rsidR="00BC09A7" w:rsidRDefault="00BC09A7" w:rsidP="00064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5DE0F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7F47ED13" wp14:editId="055EDF3A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="00373B5F">
      <w:rPr>
        <w:noProof/>
        <w:lang w:eastAsia="pl-PL"/>
      </w:rPr>
      <w:drawing>
        <wp:inline distT="0" distB="0" distL="0" distR="0" wp14:anchorId="23A66826" wp14:editId="41F6367F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B493D4" w14:textId="77777777" w:rsidR="0006476A" w:rsidRDefault="0006476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F33E5600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trike w:val="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 w15:restartNumberingAfterBreak="0">
    <w:nsid w:val="0204021C"/>
    <w:multiLevelType w:val="hybridMultilevel"/>
    <w:tmpl w:val="1D1E65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6E61B5"/>
    <w:multiLevelType w:val="hybridMultilevel"/>
    <w:tmpl w:val="4D1224E4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E3899"/>
    <w:multiLevelType w:val="hybridMultilevel"/>
    <w:tmpl w:val="F9920B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B21054"/>
    <w:multiLevelType w:val="hybridMultilevel"/>
    <w:tmpl w:val="4C220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C26D4"/>
    <w:multiLevelType w:val="hybridMultilevel"/>
    <w:tmpl w:val="5BC2B3B4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0B2C3A"/>
    <w:multiLevelType w:val="hybridMultilevel"/>
    <w:tmpl w:val="F6F23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E6781"/>
    <w:multiLevelType w:val="hybridMultilevel"/>
    <w:tmpl w:val="2BFA6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D5F1C"/>
    <w:multiLevelType w:val="hybridMultilevel"/>
    <w:tmpl w:val="00005F7A"/>
    <w:lvl w:ilvl="0" w:tplc="45E83FA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C03A97"/>
    <w:multiLevelType w:val="hybridMultilevel"/>
    <w:tmpl w:val="F014F56C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 w15:restartNumberingAfterBreak="0">
    <w:nsid w:val="2F12719C"/>
    <w:multiLevelType w:val="hybridMultilevel"/>
    <w:tmpl w:val="91BC4D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91026F"/>
    <w:multiLevelType w:val="hybridMultilevel"/>
    <w:tmpl w:val="1B2006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B2115D8"/>
    <w:multiLevelType w:val="hybridMultilevel"/>
    <w:tmpl w:val="B338F172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B3DB2"/>
    <w:multiLevelType w:val="hybridMultilevel"/>
    <w:tmpl w:val="0DC206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9463D1"/>
    <w:multiLevelType w:val="hybridMultilevel"/>
    <w:tmpl w:val="2BDC0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C26EC"/>
    <w:multiLevelType w:val="hybridMultilevel"/>
    <w:tmpl w:val="B338F172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D14357"/>
    <w:multiLevelType w:val="hybridMultilevel"/>
    <w:tmpl w:val="60CA7D04"/>
    <w:lvl w:ilvl="0" w:tplc="04150011">
      <w:start w:val="1"/>
      <w:numFmt w:val="decimal"/>
      <w:lvlText w:val="%1)"/>
      <w:lvlJc w:val="left"/>
      <w:pPr>
        <w:ind w:left="1085" w:hanging="360"/>
      </w:pPr>
    </w:lvl>
    <w:lvl w:ilvl="1" w:tplc="04150019">
      <w:start w:val="1"/>
      <w:numFmt w:val="lowerLetter"/>
      <w:lvlText w:val="%2."/>
      <w:lvlJc w:val="left"/>
      <w:pPr>
        <w:ind w:left="1805" w:hanging="360"/>
      </w:pPr>
    </w:lvl>
    <w:lvl w:ilvl="2" w:tplc="0415001B" w:tentative="1">
      <w:start w:val="1"/>
      <w:numFmt w:val="lowerRoman"/>
      <w:lvlText w:val="%3."/>
      <w:lvlJc w:val="right"/>
      <w:pPr>
        <w:ind w:left="2525" w:hanging="180"/>
      </w:pPr>
    </w:lvl>
    <w:lvl w:ilvl="3" w:tplc="0415000F" w:tentative="1">
      <w:start w:val="1"/>
      <w:numFmt w:val="decimal"/>
      <w:lvlText w:val="%4."/>
      <w:lvlJc w:val="left"/>
      <w:pPr>
        <w:ind w:left="3245" w:hanging="360"/>
      </w:pPr>
    </w:lvl>
    <w:lvl w:ilvl="4" w:tplc="04150019" w:tentative="1">
      <w:start w:val="1"/>
      <w:numFmt w:val="lowerLetter"/>
      <w:lvlText w:val="%5."/>
      <w:lvlJc w:val="left"/>
      <w:pPr>
        <w:ind w:left="3965" w:hanging="360"/>
      </w:pPr>
    </w:lvl>
    <w:lvl w:ilvl="5" w:tplc="0415001B" w:tentative="1">
      <w:start w:val="1"/>
      <w:numFmt w:val="lowerRoman"/>
      <w:lvlText w:val="%6."/>
      <w:lvlJc w:val="right"/>
      <w:pPr>
        <w:ind w:left="4685" w:hanging="180"/>
      </w:pPr>
    </w:lvl>
    <w:lvl w:ilvl="6" w:tplc="0415000F" w:tentative="1">
      <w:start w:val="1"/>
      <w:numFmt w:val="decimal"/>
      <w:lvlText w:val="%7."/>
      <w:lvlJc w:val="left"/>
      <w:pPr>
        <w:ind w:left="5405" w:hanging="360"/>
      </w:pPr>
    </w:lvl>
    <w:lvl w:ilvl="7" w:tplc="04150019" w:tentative="1">
      <w:start w:val="1"/>
      <w:numFmt w:val="lowerLetter"/>
      <w:lvlText w:val="%8."/>
      <w:lvlJc w:val="left"/>
      <w:pPr>
        <w:ind w:left="6125" w:hanging="360"/>
      </w:pPr>
    </w:lvl>
    <w:lvl w:ilvl="8" w:tplc="0415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8" w15:restartNumberingAfterBreak="0">
    <w:nsid w:val="5446396E"/>
    <w:multiLevelType w:val="hybridMultilevel"/>
    <w:tmpl w:val="F67473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DE17FF"/>
    <w:multiLevelType w:val="hybridMultilevel"/>
    <w:tmpl w:val="1CDEBA3A"/>
    <w:lvl w:ilvl="0" w:tplc="D44AD0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4EA2FC9"/>
    <w:multiLevelType w:val="hybridMultilevel"/>
    <w:tmpl w:val="CC9AED9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87A4FDA"/>
    <w:multiLevelType w:val="multilevel"/>
    <w:tmpl w:val="EE6EB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68AE2C45"/>
    <w:multiLevelType w:val="hybridMultilevel"/>
    <w:tmpl w:val="222A2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1D3CCA"/>
    <w:multiLevelType w:val="hybridMultilevel"/>
    <w:tmpl w:val="9B9896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9A664D"/>
    <w:multiLevelType w:val="hybridMultilevel"/>
    <w:tmpl w:val="DA8CE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2B1D0A"/>
    <w:multiLevelType w:val="hybridMultilevel"/>
    <w:tmpl w:val="6D42E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AB1E09"/>
    <w:multiLevelType w:val="hybridMultilevel"/>
    <w:tmpl w:val="FB9677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2139A0"/>
    <w:multiLevelType w:val="hybridMultilevel"/>
    <w:tmpl w:val="CEBED21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E4E3B87"/>
    <w:multiLevelType w:val="hybridMultilevel"/>
    <w:tmpl w:val="D3529E3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6"/>
  </w:num>
  <w:num w:numId="3">
    <w:abstractNumId w:val="9"/>
  </w:num>
  <w:num w:numId="4">
    <w:abstractNumId w:val="14"/>
  </w:num>
  <w:num w:numId="5">
    <w:abstractNumId w:val="13"/>
  </w:num>
  <w:num w:numId="6">
    <w:abstractNumId w:val="19"/>
  </w:num>
  <w:num w:numId="7">
    <w:abstractNumId w:val="0"/>
  </w:num>
  <w:num w:numId="8">
    <w:abstractNumId w:val="1"/>
  </w:num>
  <w:num w:numId="9">
    <w:abstractNumId w:val="5"/>
  </w:num>
  <w:num w:numId="10">
    <w:abstractNumId w:val="7"/>
  </w:num>
  <w:num w:numId="11">
    <w:abstractNumId w:val="24"/>
  </w:num>
  <w:num w:numId="12">
    <w:abstractNumId w:val="25"/>
  </w:num>
  <w:num w:numId="13">
    <w:abstractNumId w:val="22"/>
  </w:num>
  <w:num w:numId="14">
    <w:abstractNumId w:val="11"/>
  </w:num>
  <w:num w:numId="15">
    <w:abstractNumId w:val="16"/>
  </w:num>
  <w:num w:numId="16">
    <w:abstractNumId w:val="23"/>
  </w:num>
  <w:num w:numId="17">
    <w:abstractNumId w:val="3"/>
  </w:num>
  <w:num w:numId="18">
    <w:abstractNumId w:val="15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8"/>
  </w:num>
  <w:num w:numId="22">
    <w:abstractNumId w:val="17"/>
  </w:num>
  <w:num w:numId="23">
    <w:abstractNumId w:val="10"/>
  </w:num>
  <w:num w:numId="24">
    <w:abstractNumId w:val="2"/>
  </w:num>
  <w:num w:numId="25">
    <w:abstractNumId w:val="27"/>
  </w:num>
  <w:num w:numId="26">
    <w:abstractNumId w:val="12"/>
  </w:num>
  <w:num w:numId="27">
    <w:abstractNumId w:val="4"/>
  </w:num>
  <w:num w:numId="28">
    <w:abstractNumId w:val="20"/>
  </w:num>
  <w:num w:numId="29">
    <w:abstractNumId w:val="28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219"/>
    <w:rsid w:val="00004670"/>
    <w:rsid w:val="00005347"/>
    <w:rsid w:val="0000721C"/>
    <w:rsid w:val="00023647"/>
    <w:rsid w:val="00031094"/>
    <w:rsid w:val="000500E4"/>
    <w:rsid w:val="00063818"/>
    <w:rsid w:val="000639F4"/>
    <w:rsid w:val="0006476A"/>
    <w:rsid w:val="00072B62"/>
    <w:rsid w:val="0008408D"/>
    <w:rsid w:val="0008475A"/>
    <w:rsid w:val="00093424"/>
    <w:rsid w:val="000A152F"/>
    <w:rsid w:val="000A28B9"/>
    <w:rsid w:val="000A480E"/>
    <w:rsid w:val="000B32FD"/>
    <w:rsid w:val="000B4CE4"/>
    <w:rsid w:val="000D640C"/>
    <w:rsid w:val="000E03F9"/>
    <w:rsid w:val="0010327D"/>
    <w:rsid w:val="00104587"/>
    <w:rsid w:val="00105784"/>
    <w:rsid w:val="00134809"/>
    <w:rsid w:val="00137DD1"/>
    <w:rsid w:val="00142A89"/>
    <w:rsid w:val="00160125"/>
    <w:rsid w:val="00164AA2"/>
    <w:rsid w:val="00180027"/>
    <w:rsid w:val="0018171D"/>
    <w:rsid w:val="00181E08"/>
    <w:rsid w:val="00187A7B"/>
    <w:rsid w:val="001D5580"/>
    <w:rsid w:val="00202701"/>
    <w:rsid w:val="0021736E"/>
    <w:rsid w:val="00227AB3"/>
    <w:rsid w:val="00227FD0"/>
    <w:rsid w:val="00245609"/>
    <w:rsid w:val="00275AEA"/>
    <w:rsid w:val="0029480A"/>
    <w:rsid w:val="002A6068"/>
    <w:rsid w:val="002A7229"/>
    <w:rsid w:val="002D6086"/>
    <w:rsid w:val="002E6F32"/>
    <w:rsid w:val="00327AAB"/>
    <w:rsid w:val="00345A6F"/>
    <w:rsid w:val="00352861"/>
    <w:rsid w:val="003567B3"/>
    <w:rsid w:val="003671BD"/>
    <w:rsid w:val="00367352"/>
    <w:rsid w:val="00373B5F"/>
    <w:rsid w:val="003745FA"/>
    <w:rsid w:val="00386711"/>
    <w:rsid w:val="00392954"/>
    <w:rsid w:val="003B1661"/>
    <w:rsid w:val="003B4057"/>
    <w:rsid w:val="003C606B"/>
    <w:rsid w:val="003D1E14"/>
    <w:rsid w:val="003D3C92"/>
    <w:rsid w:val="00402B9F"/>
    <w:rsid w:val="004268D3"/>
    <w:rsid w:val="00427398"/>
    <w:rsid w:val="00427AEC"/>
    <w:rsid w:val="00430111"/>
    <w:rsid w:val="00430300"/>
    <w:rsid w:val="00433F23"/>
    <w:rsid w:val="0044799B"/>
    <w:rsid w:val="004666EF"/>
    <w:rsid w:val="004675AC"/>
    <w:rsid w:val="00471A59"/>
    <w:rsid w:val="004814C1"/>
    <w:rsid w:val="00487F94"/>
    <w:rsid w:val="00494268"/>
    <w:rsid w:val="004A6002"/>
    <w:rsid w:val="004B2278"/>
    <w:rsid w:val="004B35D0"/>
    <w:rsid w:val="004B54DA"/>
    <w:rsid w:val="004B7C1C"/>
    <w:rsid w:val="004C6BDC"/>
    <w:rsid w:val="004D383A"/>
    <w:rsid w:val="004D6109"/>
    <w:rsid w:val="004E1B51"/>
    <w:rsid w:val="004F366E"/>
    <w:rsid w:val="00501F1D"/>
    <w:rsid w:val="00521F44"/>
    <w:rsid w:val="005271CC"/>
    <w:rsid w:val="005340C7"/>
    <w:rsid w:val="005370A2"/>
    <w:rsid w:val="00553084"/>
    <w:rsid w:val="005547E9"/>
    <w:rsid w:val="00556E9C"/>
    <w:rsid w:val="00565575"/>
    <w:rsid w:val="00573808"/>
    <w:rsid w:val="00581FCA"/>
    <w:rsid w:val="00593FB7"/>
    <w:rsid w:val="005A471A"/>
    <w:rsid w:val="005E42B9"/>
    <w:rsid w:val="005F0BA8"/>
    <w:rsid w:val="005F1004"/>
    <w:rsid w:val="00605C6E"/>
    <w:rsid w:val="006077EC"/>
    <w:rsid w:val="00614A13"/>
    <w:rsid w:val="00617DCE"/>
    <w:rsid w:val="00621C3C"/>
    <w:rsid w:val="00637C89"/>
    <w:rsid w:val="00640A31"/>
    <w:rsid w:val="006524F5"/>
    <w:rsid w:val="00664506"/>
    <w:rsid w:val="00673E65"/>
    <w:rsid w:val="00676973"/>
    <w:rsid w:val="006953B2"/>
    <w:rsid w:val="006A6D98"/>
    <w:rsid w:val="006B1A90"/>
    <w:rsid w:val="006B6D29"/>
    <w:rsid w:val="006C0E85"/>
    <w:rsid w:val="006C1E29"/>
    <w:rsid w:val="006C35E9"/>
    <w:rsid w:val="006C55C1"/>
    <w:rsid w:val="006C5EAE"/>
    <w:rsid w:val="006C7ECB"/>
    <w:rsid w:val="006D5EE7"/>
    <w:rsid w:val="006D6370"/>
    <w:rsid w:val="006E0355"/>
    <w:rsid w:val="006E0888"/>
    <w:rsid w:val="00717604"/>
    <w:rsid w:val="00731054"/>
    <w:rsid w:val="007312DB"/>
    <w:rsid w:val="007516B1"/>
    <w:rsid w:val="00755DEA"/>
    <w:rsid w:val="00771251"/>
    <w:rsid w:val="0078353A"/>
    <w:rsid w:val="007A2C2C"/>
    <w:rsid w:val="007A52F7"/>
    <w:rsid w:val="007B0613"/>
    <w:rsid w:val="007B443E"/>
    <w:rsid w:val="007E50B9"/>
    <w:rsid w:val="007F7294"/>
    <w:rsid w:val="00800A76"/>
    <w:rsid w:val="00802607"/>
    <w:rsid w:val="0080261E"/>
    <w:rsid w:val="00803448"/>
    <w:rsid w:val="00810366"/>
    <w:rsid w:val="008657D5"/>
    <w:rsid w:val="00883CF8"/>
    <w:rsid w:val="00893EFE"/>
    <w:rsid w:val="00895F43"/>
    <w:rsid w:val="008C018A"/>
    <w:rsid w:val="008C0E25"/>
    <w:rsid w:val="008C5FCD"/>
    <w:rsid w:val="008E301A"/>
    <w:rsid w:val="008E3838"/>
    <w:rsid w:val="008E4774"/>
    <w:rsid w:val="008F0663"/>
    <w:rsid w:val="00916AAC"/>
    <w:rsid w:val="009340FC"/>
    <w:rsid w:val="00941851"/>
    <w:rsid w:val="00944946"/>
    <w:rsid w:val="00956B76"/>
    <w:rsid w:val="00962784"/>
    <w:rsid w:val="00966138"/>
    <w:rsid w:val="009909F4"/>
    <w:rsid w:val="009C28BD"/>
    <w:rsid w:val="009C4440"/>
    <w:rsid w:val="009D1C0F"/>
    <w:rsid w:val="009F354F"/>
    <w:rsid w:val="009F6E12"/>
    <w:rsid w:val="00A04195"/>
    <w:rsid w:val="00A17CFB"/>
    <w:rsid w:val="00A237EF"/>
    <w:rsid w:val="00A40C5A"/>
    <w:rsid w:val="00A417ED"/>
    <w:rsid w:val="00A60936"/>
    <w:rsid w:val="00A63B78"/>
    <w:rsid w:val="00A81561"/>
    <w:rsid w:val="00AC4A9A"/>
    <w:rsid w:val="00AE2B7D"/>
    <w:rsid w:val="00AE550B"/>
    <w:rsid w:val="00B10DF4"/>
    <w:rsid w:val="00B1259F"/>
    <w:rsid w:val="00B16E23"/>
    <w:rsid w:val="00B30ADC"/>
    <w:rsid w:val="00B367A4"/>
    <w:rsid w:val="00B41836"/>
    <w:rsid w:val="00B41F91"/>
    <w:rsid w:val="00B5265E"/>
    <w:rsid w:val="00B66A39"/>
    <w:rsid w:val="00B9140E"/>
    <w:rsid w:val="00BB0876"/>
    <w:rsid w:val="00BB5DEE"/>
    <w:rsid w:val="00BB5E88"/>
    <w:rsid w:val="00BB7CE8"/>
    <w:rsid w:val="00BC09A7"/>
    <w:rsid w:val="00BE665D"/>
    <w:rsid w:val="00C009F1"/>
    <w:rsid w:val="00C03C01"/>
    <w:rsid w:val="00C07773"/>
    <w:rsid w:val="00C2705A"/>
    <w:rsid w:val="00C27965"/>
    <w:rsid w:val="00C27EA6"/>
    <w:rsid w:val="00C43AAB"/>
    <w:rsid w:val="00C44E6D"/>
    <w:rsid w:val="00C57646"/>
    <w:rsid w:val="00C605C6"/>
    <w:rsid w:val="00C708A0"/>
    <w:rsid w:val="00C85219"/>
    <w:rsid w:val="00C94A6C"/>
    <w:rsid w:val="00CB4D81"/>
    <w:rsid w:val="00CC099F"/>
    <w:rsid w:val="00CD6C47"/>
    <w:rsid w:val="00CE288D"/>
    <w:rsid w:val="00CF2903"/>
    <w:rsid w:val="00CF69B7"/>
    <w:rsid w:val="00D15A0C"/>
    <w:rsid w:val="00D2443D"/>
    <w:rsid w:val="00D259A4"/>
    <w:rsid w:val="00D27C6D"/>
    <w:rsid w:val="00D444FA"/>
    <w:rsid w:val="00D5405A"/>
    <w:rsid w:val="00D856B7"/>
    <w:rsid w:val="00D9689C"/>
    <w:rsid w:val="00DA5281"/>
    <w:rsid w:val="00DB15F9"/>
    <w:rsid w:val="00DB5CBF"/>
    <w:rsid w:val="00DE4589"/>
    <w:rsid w:val="00DF1ACC"/>
    <w:rsid w:val="00DF2062"/>
    <w:rsid w:val="00E01FFF"/>
    <w:rsid w:val="00E05D42"/>
    <w:rsid w:val="00E110A8"/>
    <w:rsid w:val="00E435EB"/>
    <w:rsid w:val="00E52366"/>
    <w:rsid w:val="00E55918"/>
    <w:rsid w:val="00E832A5"/>
    <w:rsid w:val="00E85459"/>
    <w:rsid w:val="00E978F5"/>
    <w:rsid w:val="00EB4157"/>
    <w:rsid w:val="00EB4586"/>
    <w:rsid w:val="00EC4D42"/>
    <w:rsid w:val="00EC628D"/>
    <w:rsid w:val="00ED574F"/>
    <w:rsid w:val="00EE1BC7"/>
    <w:rsid w:val="00F0067D"/>
    <w:rsid w:val="00F11500"/>
    <w:rsid w:val="00F136D4"/>
    <w:rsid w:val="00F16029"/>
    <w:rsid w:val="00F1684E"/>
    <w:rsid w:val="00F1702B"/>
    <w:rsid w:val="00F252ED"/>
    <w:rsid w:val="00F51CA8"/>
    <w:rsid w:val="00F74712"/>
    <w:rsid w:val="00F8252E"/>
    <w:rsid w:val="00F93E87"/>
    <w:rsid w:val="00FA0306"/>
    <w:rsid w:val="00FA5BC5"/>
    <w:rsid w:val="00FA7500"/>
    <w:rsid w:val="00FB3211"/>
    <w:rsid w:val="00FB34CD"/>
    <w:rsid w:val="00FC460D"/>
    <w:rsid w:val="00FD6284"/>
    <w:rsid w:val="00FF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2DAB25"/>
  <w15:chartTrackingRefBased/>
  <w15:docId w15:val="{B8176DD6-F14B-4DA9-A055-0F408F93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110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44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4440"/>
    <w:rPr>
      <w:sz w:val="20"/>
      <w:szCs w:val="20"/>
    </w:rPr>
  </w:style>
  <w:style w:type="character" w:styleId="Odwoaniedokomentarza">
    <w:name w:val="annotation reference"/>
    <w:rsid w:val="009C4440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4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444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76A"/>
  </w:style>
  <w:style w:type="paragraph" w:styleId="Stopka">
    <w:name w:val="footer"/>
    <w:basedOn w:val="Normalny"/>
    <w:link w:val="Stopka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7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40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4057"/>
    <w:rPr>
      <w:b/>
      <w:bCs/>
      <w:sz w:val="20"/>
      <w:szCs w:val="20"/>
    </w:rPr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373B5F"/>
    <w:pPr>
      <w:ind w:left="720"/>
      <w:contextualSpacing/>
    </w:pPr>
  </w:style>
  <w:style w:type="paragraph" w:styleId="Bezodstpw">
    <w:name w:val="No Spacing"/>
    <w:qFormat/>
    <w:rsid w:val="00E435EB"/>
    <w:pPr>
      <w:spacing w:after="0" w:line="240" w:lineRule="auto"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basedOn w:val="Domylnaczcionkaakapitu"/>
    <w:link w:val="Akapitzlist"/>
    <w:uiPriority w:val="34"/>
    <w:locked/>
    <w:rsid w:val="00023647"/>
  </w:style>
  <w:style w:type="paragraph" w:styleId="Poprawka">
    <w:name w:val="Revision"/>
    <w:hidden/>
    <w:uiPriority w:val="99"/>
    <w:semiHidden/>
    <w:rsid w:val="006B6D29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088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E0888"/>
    <w:rPr>
      <w:sz w:val="20"/>
      <w:szCs w:val="20"/>
    </w:rPr>
  </w:style>
  <w:style w:type="table" w:styleId="Tabela-Siatka">
    <w:name w:val="Table Grid"/>
    <w:basedOn w:val="Standardowy"/>
    <w:uiPriority w:val="39"/>
    <w:rsid w:val="003B1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0CB8F-A729-4872-9C44-9F4D7FE8F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Wrzesiński Michał</dc:creator>
  <cp:keywords/>
  <dc:description/>
  <cp:lastModifiedBy>Car Beata</cp:lastModifiedBy>
  <cp:revision>2</cp:revision>
  <cp:lastPrinted>2020-05-11T14:16:00Z</cp:lastPrinted>
  <dcterms:created xsi:type="dcterms:W3CDTF">2022-07-01T08:10:00Z</dcterms:created>
  <dcterms:modified xsi:type="dcterms:W3CDTF">2022-07-01T08:10:00Z</dcterms:modified>
</cp:coreProperties>
</file>