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AA063C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u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DE2A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DE2A7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DE2A79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>poprawności merytorycznej udostępnion</w:t>
      </w:r>
      <w:r w:rsidR="00C5262C" w:rsidRPr="00DE2A79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 xml:space="preserve"> do konsultacji projektowan</w:t>
      </w:r>
      <w:r w:rsidR="00C5262C" w:rsidRPr="00DE2A79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 xml:space="preserve"> wzor</w:t>
      </w:r>
      <w:r w:rsidR="00C5262C" w:rsidRPr="00DE2A7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>formularza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47B">
        <w:rPr>
          <w:rFonts w:ascii="Times New Roman" w:eastAsia="Times New Roman" w:hAnsi="Times New Roman" w:cs="Times New Roman"/>
          <w:sz w:val="24"/>
          <w:szCs w:val="24"/>
        </w:rPr>
        <w:t>podatkowego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>któr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będ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>zie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miał zastosowanie do dochodów </w:t>
      </w:r>
      <w:r w:rsidR="00BC3FE6">
        <w:rPr>
          <w:rFonts w:ascii="Times New Roman" w:eastAsia="Times New Roman" w:hAnsi="Times New Roman" w:cs="Times New Roman"/>
          <w:sz w:val="24"/>
          <w:szCs w:val="24"/>
        </w:rPr>
        <w:t>u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>zyskanych od 1 stycznia 2022 r.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do składania 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 xml:space="preserve">którego </w:t>
      </w:r>
      <w:r w:rsidR="00F578B3">
        <w:rPr>
          <w:rFonts w:ascii="Times New Roman" w:eastAsia="Times New Roman" w:hAnsi="Times New Roman" w:cs="Times New Roman"/>
          <w:sz w:val="24"/>
          <w:szCs w:val="24"/>
        </w:rPr>
        <w:t>będą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obowiązani 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>podatnicy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FE6" w:rsidRPr="00BC3FE6">
        <w:rPr>
          <w:rFonts w:ascii="Times New Roman" w:eastAsia="Times New Roman" w:hAnsi="Times New Roman" w:cs="Times New Roman"/>
          <w:sz w:val="24"/>
          <w:szCs w:val="24"/>
        </w:rPr>
        <w:t>podatku dochodowego od osób fizycznych uzyskujący przychody z pozarolniczej działalności gospodarczej, ponoszący koszty uzyskania przychodów na działalność sportową, kulturalną, wspierającą szkolnictwo wyższe i naukę, które mogą być odliczone od podstawy obliczenia podatku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 w:rsidP="00B06540">
      <w:pPr>
        <w:spacing w:after="288" w:line="249" w:lineRule="auto"/>
        <w:ind w:left="-5" w:hanging="10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64743B">
        <w:rPr>
          <w:rFonts w:ascii="Times New Roman" w:eastAsia="Times New Roman" w:hAnsi="Times New Roman" w:cs="Times New Roman"/>
          <w:color w:val="auto"/>
          <w:sz w:val="24"/>
          <w:szCs w:val="24"/>
        </w:rPr>
        <w:t>1 sierpnia</w:t>
      </w:r>
      <w:r w:rsidR="00CF42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06540">
        <w:rPr>
          <w:rFonts w:ascii="Times New Roman" w:eastAsia="Times New Roman" w:hAnsi="Times New Roman" w:cs="Times New Roman"/>
          <w:color w:val="auto"/>
          <w:sz w:val="24"/>
          <w:szCs w:val="24"/>
        </w:rPr>
        <w:t>2022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BD" w:rsidRDefault="00AD31BD" w:rsidP="00D954AC">
      <w:pPr>
        <w:spacing w:after="0" w:line="240" w:lineRule="auto"/>
      </w:pPr>
      <w:r>
        <w:separator/>
      </w:r>
    </w:p>
  </w:endnote>
  <w:endnote w:type="continuationSeparator" w:id="0">
    <w:p w:rsidR="00AD31BD" w:rsidRDefault="00AD31BD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BD" w:rsidRDefault="00AD31BD" w:rsidP="00D954AC">
      <w:pPr>
        <w:spacing w:after="0" w:line="240" w:lineRule="auto"/>
      </w:pPr>
      <w:r>
        <w:separator/>
      </w:r>
    </w:p>
  </w:footnote>
  <w:footnote w:type="continuationSeparator" w:id="0">
    <w:p w:rsidR="00AD31BD" w:rsidRDefault="00AD31BD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8632B"/>
    <w:rsid w:val="000B1FEF"/>
    <w:rsid w:val="001008F2"/>
    <w:rsid w:val="00190D3D"/>
    <w:rsid w:val="002658A0"/>
    <w:rsid w:val="002B3123"/>
    <w:rsid w:val="002C6732"/>
    <w:rsid w:val="002D447B"/>
    <w:rsid w:val="003234BC"/>
    <w:rsid w:val="003D0B82"/>
    <w:rsid w:val="00412CF7"/>
    <w:rsid w:val="004D0D32"/>
    <w:rsid w:val="0053033F"/>
    <w:rsid w:val="005C3B1F"/>
    <w:rsid w:val="005E5D9C"/>
    <w:rsid w:val="005F0472"/>
    <w:rsid w:val="0064743B"/>
    <w:rsid w:val="006805BA"/>
    <w:rsid w:val="00892133"/>
    <w:rsid w:val="00942C5F"/>
    <w:rsid w:val="009E5A3C"/>
    <w:rsid w:val="00A24133"/>
    <w:rsid w:val="00A44C1F"/>
    <w:rsid w:val="00A74B9C"/>
    <w:rsid w:val="00AA063C"/>
    <w:rsid w:val="00AB297A"/>
    <w:rsid w:val="00AD31BD"/>
    <w:rsid w:val="00B06540"/>
    <w:rsid w:val="00B674F0"/>
    <w:rsid w:val="00BC3FE6"/>
    <w:rsid w:val="00BF3EB2"/>
    <w:rsid w:val="00C5262C"/>
    <w:rsid w:val="00C81441"/>
    <w:rsid w:val="00CF429A"/>
    <w:rsid w:val="00D954AC"/>
    <w:rsid w:val="00DE2A79"/>
    <w:rsid w:val="00E25969"/>
    <w:rsid w:val="00E67036"/>
    <w:rsid w:val="00EB60A2"/>
    <w:rsid w:val="00EE6889"/>
    <w:rsid w:val="00F578B3"/>
    <w:rsid w:val="00F864F5"/>
    <w:rsid w:val="00F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2022-07-08T11:27:00Z</dcterms:created>
  <dcterms:modified xsi:type="dcterms:W3CDTF">2022-07-08T11:27:00Z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