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C03FA9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działając na podstawie § 11 zarządzenia nr 48 Prezesa Rady Ministrów z dnia 12 kwietnia  2016 r. w sprawie Komitetu Rady Ministrów do spraw Cyfryzacji (M.P. z 2018 r. poz. 705</w:t>
      </w:r>
      <w:r w:rsidR="00EF7510">
        <w:rPr>
          <w:rFonts w:ascii="Calibri" w:hAnsi="Calibri"/>
        </w:rPr>
        <w:t>,</w:t>
      </w:r>
      <w:r>
        <w:rPr>
          <w:rFonts w:ascii="Calibri" w:hAnsi="Calibri"/>
        </w:rPr>
        <w:t xml:space="preserve"> z 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>. zm.), uprzejmie przekazuję do zaopiniowania przez osoby uczestniczące w posiedzeniach Komitetu raport końcowy z realizacji następującego projektu informatycznego:</w:t>
      </w:r>
    </w:p>
    <w:p w:rsidR="00682DA6" w:rsidRPr="00C03FA9" w:rsidRDefault="00C03FA9" w:rsidP="00C03FA9">
      <w:pPr>
        <w:numPr>
          <w:ilvl w:val="0"/>
          <w:numId w:val="6"/>
        </w:numPr>
        <w:spacing w:after="120" w:line="264" w:lineRule="auto"/>
        <w:rPr>
          <w:rFonts w:ascii="Calibri" w:eastAsia="Calibri" w:hAnsi="Calibri"/>
          <w:b/>
          <w:szCs w:val="22"/>
          <w:lang w:eastAsia="en-US"/>
        </w:rPr>
      </w:pPr>
      <w:r w:rsidRPr="00C03FA9">
        <w:rPr>
          <w:rFonts w:ascii="Calibri" w:eastAsia="Calibri" w:hAnsi="Calibri"/>
          <w:b/>
          <w:szCs w:val="22"/>
          <w:lang w:eastAsia="en-US"/>
        </w:rPr>
        <w:t>Monitoring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C03FA9">
        <w:rPr>
          <w:rFonts w:ascii="Calibri" w:eastAsia="Calibri" w:hAnsi="Calibri"/>
          <w:b/>
          <w:szCs w:val="22"/>
          <w:lang w:eastAsia="en-US"/>
        </w:rPr>
        <w:t>Pracy i Pobytu w Celach Zarobkowych Cudzoziemców na Terytorium Rzeczypospolitej</w:t>
      </w:r>
      <w:r>
        <w:rPr>
          <w:rFonts w:ascii="Calibri" w:eastAsia="Calibri" w:hAnsi="Calibri"/>
          <w:b/>
          <w:szCs w:val="22"/>
          <w:lang w:eastAsia="en-US"/>
        </w:rPr>
        <w:t xml:space="preserve"> Polskiej (MPPC)</w:t>
      </w:r>
      <w:r w:rsidR="00682DA6" w:rsidRPr="00C03FA9">
        <w:rPr>
          <w:rFonts w:ascii="Calibri" w:eastAsia="Calibri" w:hAnsi="Calibri"/>
          <w:b/>
          <w:szCs w:val="22"/>
          <w:lang w:eastAsia="en-US"/>
        </w:rPr>
        <w:t xml:space="preserve"> </w:t>
      </w:r>
      <w:r w:rsidR="00682DA6" w:rsidRPr="00C03FA9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Minister Rozwoju, Pracy i Technologii</w:t>
      </w:r>
      <w:r w:rsidR="00682DA6" w:rsidRPr="00C03FA9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</w:t>
      </w:r>
      <w:r>
        <w:rPr>
          <w:rFonts w:ascii="Calibri" w:eastAsia="Calibri" w:hAnsi="Calibri"/>
          <w:szCs w:val="22"/>
          <w:lang w:eastAsia="en-US"/>
        </w:rPr>
        <w:t>stwo</w:t>
      </w:r>
      <w:r>
        <w:rPr>
          <w:rFonts w:ascii="Calibri" w:eastAsia="Calibri" w:hAnsi="Calibri"/>
          <w:szCs w:val="22"/>
          <w:lang w:eastAsia="en-US"/>
        </w:rPr>
        <w:t xml:space="preserve"> Rozwoju, Pracy i Technologii</w:t>
      </w:r>
      <w:r w:rsidR="00682DA6" w:rsidRPr="00C03FA9">
        <w:rPr>
          <w:rFonts w:ascii="Calibri" w:hAnsi="Calibri"/>
        </w:rPr>
        <w:t>.</w:t>
      </w: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C03FA9">
        <w:rPr>
          <w:rFonts w:ascii="Calibri" w:hAnsi="Calibri"/>
          <w:b/>
          <w:u w:val="single"/>
        </w:rPr>
        <w:t>1</w:t>
      </w:r>
      <w:bookmarkStart w:id="0" w:name="_GoBack"/>
      <w:bookmarkEnd w:id="0"/>
      <w:r w:rsidR="00C03FA9">
        <w:rPr>
          <w:rFonts w:ascii="Calibri" w:hAnsi="Calibri"/>
          <w:b/>
          <w:u w:val="single"/>
        </w:rPr>
        <w:t xml:space="preserve"> kwietnia</w:t>
      </w:r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C03FA9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C03FA9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C03FA9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C03FA9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C03FA9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C03F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C03F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C03FA9" w:rsidRPr="00C03FA9" w:rsidRDefault="00C03FA9" w:rsidP="00C03FA9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682DA6">
      <w:p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Default="00584952" w:rsidP="002E66E6"/>
    <w:sectPr w:rsidR="00584952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C03FA9" w:rsidP="00356E95">
    <w:pPr>
      <w:pStyle w:val="Nagwek"/>
      <w:jc w:val="right"/>
    </w:pPr>
  </w:p>
  <w:p w:rsidR="00F21B71" w:rsidRDefault="00C03FA9" w:rsidP="00356E95">
    <w:pPr>
      <w:pStyle w:val="Nagwek"/>
      <w:jc w:val="right"/>
    </w:pPr>
  </w:p>
  <w:p w:rsidR="00BC024C" w:rsidRDefault="009D3E30" w:rsidP="00F21B71">
    <w:pPr>
      <w:pStyle w:val="Nagwek"/>
      <w:jc w:val="right"/>
    </w:pPr>
    <w: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C03FA9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9D3E30" w:rsidP="009D3E30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9D3E30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DAIP.WOKRM.0102.121.2.2021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C03FA9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9D3E30" w:rsidP="009D3E30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9D3E30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DAIP.WOKRM.0102.121.2.2021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04C43"/>
    <w:rsid w:val="003B3D7D"/>
    <w:rsid w:val="00433E65"/>
    <w:rsid w:val="00435687"/>
    <w:rsid w:val="00584952"/>
    <w:rsid w:val="005A706B"/>
    <w:rsid w:val="005D13ED"/>
    <w:rsid w:val="005D161D"/>
    <w:rsid w:val="00682DA6"/>
    <w:rsid w:val="008B2354"/>
    <w:rsid w:val="009A1AFC"/>
    <w:rsid w:val="009A246C"/>
    <w:rsid w:val="009B105D"/>
    <w:rsid w:val="009D3E30"/>
    <w:rsid w:val="00A4418B"/>
    <w:rsid w:val="00BE168D"/>
    <w:rsid w:val="00C03FA9"/>
    <w:rsid w:val="00DE659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AACFB-F18A-4628-91C3-FBE9D087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400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7</cp:revision>
  <cp:lastPrinted>2018-05-09T10:02:00Z</cp:lastPrinted>
  <dcterms:created xsi:type="dcterms:W3CDTF">2021-01-22T16:09:00Z</dcterms:created>
  <dcterms:modified xsi:type="dcterms:W3CDTF">2021-03-24T14:01:00Z</dcterms:modified>
</cp:coreProperties>
</file>