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BA" w:rsidRPr="00DE731D" w:rsidRDefault="00D15FBA" w:rsidP="00D15FBA">
      <w:pPr>
        <w:tabs>
          <w:tab w:val="left" w:pos="708"/>
          <w:tab w:val="left" w:pos="1416"/>
          <w:tab w:val="center" w:pos="4748"/>
        </w:tabs>
        <w:spacing w:before="180" w:after="0"/>
        <w:rPr>
          <w:color w:val="000000"/>
          <w:lang w:eastAsia="pl-PL"/>
        </w:rPr>
      </w:pPr>
    </w:p>
    <w:p w:rsidR="008A332F" w:rsidRDefault="00D6212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98397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9A3369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8F7C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C21" w:rsidRPr="003239F3" w:rsidRDefault="008F7C21" w:rsidP="008F7C21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</w:pPr>
            <w:proofErr w:type="spellStart"/>
            <w:r w:rsidRPr="003239F3">
              <w:rPr>
                <w:rFonts w:ascii="Arial" w:hAnsi="Arial" w:cs="Arial"/>
                <w:sz w:val="20"/>
                <w:szCs w:val="20"/>
              </w:rPr>
              <w:t>Leopoldina</w:t>
            </w:r>
            <w:proofErr w:type="spellEnd"/>
            <w:r w:rsidRPr="003239F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9F3">
              <w:rPr>
                <w:rFonts w:ascii="Arial" w:hAnsi="Arial" w:cs="Arial"/>
                <w:sz w:val="20"/>
                <w:szCs w:val="20"/>
              </w:rPr>
              <w:t>on-line-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platforma</w:t>
            </w:r>
            <w:proofErr w:type="spellEnd"/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integracji i udostępniania elektronic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z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nych zasobów Uniwersytetu Wrocławskiego dla nauki, 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>edukacji i popularyzacji wiedzy</w:t>
            </w:r>
          </w:p>
          <w:p w:rsidR="00CA516B" w:rsidRPr="002B50C0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41A92" w:rsidRDefault="00A941C1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Uniwersytet Wrocławski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1D7912" w:rsidRDefault="008F7C2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Uniwersytet Wrocławski</w:t>
            </w:r>
            <w:r w:rsidR="0030196F" w:rsidRPr="001D7912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7C21" w:rsidRPr="003239F3" w:rsidRDefault="003A40DA" w:rsidP="008F7C21">
            <w:pPr>
              <w:pStyle w:val="NormalnyWeb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239F3">
              <w:rPr>
                <w:rFonts w:ascii="Arial" w:hAnsi="Arial" w:cs="Arial"/>
                <w:sz w:val="20"/>
                <w:szCs w:val="20"/>
              </w:rPr>
              <w:t>Program Operacyjny Polska Cyfrowa na lata 2014-2020, Oś prioryt</w:t>
            </w:r>
            <w:r w:rsidRPr="003239F3">
              <w:rPr>
                <w:rFonts w:ascii="Arial" w:hAnsi="Arial" w:cs="Arial"/>
                <w:sz w:val="20"/>
                <w:szCs w:val="20"/>
              </w:rPr>
              <w:t>e</w:t>
            </w:r>
            <w:r w:rsidRPr="003239F3">
              <w:rPr>
                <w:rFonts w:ascii="Arial" w:hAnsi="Arial" w:cs="Arial"/>
                <w:sz w:val="20"/>
                <w:szCs w:val="20"/>
              </w:rPr>
              <w:t>towa nr II" E-administracja i otwarty rząd", Działanie 2.3 "Cyfrowa d</w:t>
            </w:r>
            <w:r w:rsidRPr="003239F3">
              <w:rPr>
                <w:rFonts w:ascii="Arial" w:hAnsi="Arial" w:cs="Arial"/>
                <w:sz w:val="20"/>
                <w:szCs w:val="20"/>
              </w:rPr>
              <w:t>o</w:t>
            </w:r>
            <w:r w:rsidRPr="003239F3">
              <w:rPr>
                <w:rFonts w:ascii="Arial" w:hAnsi="Arial" w:cs="Arial"/>
                <w:sz w:val="20"/>
                <w:szCs w:val="20"/>
              </w:rPr>
              <w:t xml:space="preserve">stępność i użyteczność informacji sektora publicznego", </w:t>
            </w:r>
            <w:proofErr w:type="spellStart"/>
            <w:r w:rsidRPr="003239F3">
              <w:rPr>
                <w:rFonts w:ascii="Arial" w:hAnsi="Arial" w:cs="Arial"/>
                <w:sz w:val="20"/>
                <w:szCs w:val="20"/>
              </w:rPr>
              <w:t>Poddziałanie</w:t>
            </w:r>
            <w:proofErr w:type="spellEnd"/>
            <w:r w:rsidRPr="003239F3">
              <w:rPr>
                <w:rFonts w:ascii="Arial" w:hAnsi="Arial" w:cs="Arial"/>
                <w:sz w:val="20"/>
                <w:szCs w:val="20"/>
              </w:rPr>
              <w:t xml:space="preserve"> nr 2.3.1 "Cyfrowe udostępnienie informacji sektora publicznego ze źródeł administracji i zasobów nauki</w:t>
            </w:r>
            <w:r w:rsidRPr="00104BC9">
              <w:rPr>
                <w:rFonts w:ascii="Arial" w:hAnsi="Arial" w:cs="Arial"/>
                <w:sz w:val="20"/>
                <w:szCs w:val="20"/>
              </w:rPr>
              <w:t>"</w:t>
            </w:r>
            <w:r w:rsidR="00B765BF" w:rsidRPr="00104BC9">
              <w:rPr>
                <w:rFonts w:ascii="Arial" w:hAnsi="Arial" w:cs="Arial"/>
                <w:sz w:val="20"/>
                <w:szCs w:val="20"/>
              </w:rPr>
              <w:t>-</w:t>
            </w:r>
            <w:r w:rsidR="00D432F7" w:rsidRPr="00104BC9">
              <w:rPr>
                <w:rFonts w:ascii="Arial" w:hAnsi="Arial" w:cs="Arial"/>
                <w:sz w:val="20"/>
                <w:szCs w:val="20"/>
              </w:rPr>
              <w:t xml:space="preserve"> część budżetowa 27 „Informat</w:t>
            </w:r>
            <w:r w:rsidR="00D432F7" w:rsidRPr="00104BC9">
              <w:rPr>
                <w:rFonts w:ascii="Arial" w:hAnsi="Arial" w:cs="Arial"/>
                <w:sz w:val="20"/>
                <w:szCs w:val="20"/>
              </w:rPr>
              <w:t>y</w:t>
            </w:r>
            <w:r w:rsidR="00D432F7" w:rsidRPr="00104BC9">
              <w:rPr>
                <w:rFonts w:ascii="Arial" w:hAnsi="Arial" w:cs="Arial"/>
                <w:sz w:val="20"/>
                <w:szCs w:val="20"/>
              </w:rPr>
              <w:t>zacja”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40DA" w:rsidRPr="001D7912" w:rsidRDefault="003A40D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14 040 293,84 zł</w:t>
            </w:r>
          </w:p>
        </w:tc>
      </w:tr>
      <w:tr w:rsidR="004D1ED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4D1EDB" w:rsidRDefault="004D1EDB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D1EDB" w:rsidRPr="004D1EDB" w:rsidRDefault="004D1EDB" w:rsidP="004D1E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D1EDB">
              <w:rPr>
                <w:rFonts w:ascii="Arial" w:hAnsi="Arial" w:cs="Arial"/>
                <w:b/>
                <w:sz w:val="24"/>
                <w:szCs w:val="24"/>
              </w:rPr>
              <w:t>Całkowity koszt pro-</w:t>
            </w:r>
          </w:p>
          <w:p w:rsidR="004D1EDB" w:rsidRPr="004D1EDB" w:rsidRDefault="004D1EDB" w:rsidP="004D1E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D1EDB">
              <w:rPr>
                <w:rFonts w:ascii="Arial" w:hAnsi="Arial" w:cs="Arial"/>
                <w:b/>
                <w:sz w:val="24"/>
                <w:szCs w:val="24"/>
              </w:rPr>
              <w:t>jektu</w:t>
            </w:r>
            <w:proofErr w:type="spellEnd"/>
            <w:r w:rsidRPr="004D1EDB">
              <w:rPr>
                <w:rFonts w:ascii="Arial" w:hAnsi="Arial" w:cs="Arial"/>
                <w:b/>
                <w:sz w:val="24"/>
                <w:szCs w:val="24"/>
              </w:rPr>
              <w:t xml:space="preserve"> - wydatki </w:t>
            </w:r>
            <w:proofErr w:type="spellStart"/>
            <w:r w:rsidRPr="004D1EDB">
              <w:rPr>
                <w:rFonts w:ascii="Arial" w:hAnsi="Arial" w:cs="Arial"/>
                <w:b/>
                <w:sz w:val="24"/>
                <w:szCs w:val="24"/>
              </w:rPr>
              <w:t>kwali</w:t>
            </w:r>
            <w:proofErr w:type="spellEnd"/>
            <w:r w:rsidRPr="004D1EDB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  <w:p w:rsidR="004D1EDB" w:rsidRPr="008A332F" w:rsidRDefault="004D1EDB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D1EDB">
              <w:rPr>
                <w:rFonts w:ascii="Arial" w:hAnsi="Arial" w:cs="Arial"/>
                <w:b/>
                <w:sz w:val="24"/>
                <w:szCs w:val="24"/>
              </w:rPr>
              <w:t>fikowalne</w:t>
            </w:r>
            <w:proofErr w:type="spell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EDB" w:rsidRPr="001D7912" w:rsidRDefault="004D1E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D1EDB">
              <w:rPr>
                <w:rFonts w:ascii="Arial" w:hAnsi="Arial" w:cs="Arial"/>
                <w:sz w:val="20"/>
                <w:szCs w:val="20"/>
              </w:rPr>
              <w:t>14 040 293,84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D7912" w:rsidRDefault="008F7C21" w:rsidP="001D7912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1.11.2017-31.10.2020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8F7C2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8F7C21">
        <w:rPr>
          <w:rFonts w:ascii="Arial" w:hAnsi="Arial" w:cs="Arial"/>
          <w:color w:val="auto"/>
        </w:rPr>
        <w:tab/>
      </w:r>
      <w:r w:rsidR="008F7C21" w:rsidRPr="008F7C21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8F7C21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931D5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931D57" w:rsidTr="00795AFA">
        <w:tc>
          <w:tcPr>
            <w:tcW w:w="2972" w:type="dxa"/>
          </w:tcPr>
          <w:p w:rsidR="00907F6D" w:rsidRPr="00802BBA" w:rsidRDefault="0098397F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</w:rPr>
              <w:t>72,22 %</w:t>
            </w:r>
          </w:p>
        </w:tc>
        <w:tc>
          <w:tcPr>
            <w:tcW w:w="3260" w:type="dxa"/>
          </w:tcPr>
          <w:p w:rsidR="00907F6D" w:rsidRDefault="00A03EEA" w:rsidP="0069579E">
            <w:pPr>
              <w:pStyle w:val="Akapitzlist"/>
              <w:numPr>
                <w:ilvl w:val="0"/>
                <w:numId w:val="2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39,24 </w:t>
            </w:r>
            <w:r w:rsidR="0098397F" w:rsidRPr="0069579E">
              <w:rPr>
                <w:rFonts w:eastAsia="Times New Roman"/>
              </w:rPr>
              <w:t>%</w:t>
            </w:r>
          </w:p>
          <w:p w:rsidR="0069579E" w:rsidRDefault="0069579E" w:rsidP="0069579E">
            <w:pPr>
              <w:pStyle w:val="Akapitzlist"/>
              <w:numPr>
                <w:ilvl w:val="0"/>
                <w:numId w:val="22"/>
              </w:numPr>
              <w:rPr>
                <w:rFonts w:eastAsia="Times New Roman"/>
              </w:rPr>
            </w:pPr>
            <w:r w:rsidRPr="0069579E">
              <w:rPr>
                <w:rFonts w:eastAsia="Times New Roman"/>
              </w:rPr>
              <w:t>34,94 %</w:t>
            </w:r>
          </w:p>
          <w:p w:rsidR="0069579E" w:rsidRPr="0069579E" w:rsidRDefault="001B1F90" w:rsidP="0069579E">
            <w:pPr>
              <w:pStyle w:val="Akapitzlist"/>
              <w:numPr>
                <w:ilvl w:val="0"/>
                <w:numId w:val="2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Nie dotyczy</w:t>
            </w:r>
          </w:p>
          <w:p w:rsidR="0069579E" w:rsidRPr="005545E3" w:rsidRDefault="0069579E" w:rsidP="00E522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B7F25" w:rsidRPr="00802BBA" w:rsidRDefault="0098397F" w:rsidP="00E522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</w:rPr>
              <w:t>78,81 %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497"/>
        <w:gridCol w:w="1460"/>
        <w:gridCol w:w="1306"/>
        <w:gridCol w:w="1824"/>
        <w:gridCol w:w="2552"/>
      </w:tblGrid>
      <w:tr w:rsidR="004350B8" w:rsidRPr="0083039B" w:rsidTr="00C12B6D">
        <w:trPr>
          <w:tblHeader/>
        </w:trPr>
        <w:tc>
          <w:tcPr>
            <w:tcW w:w="2497" w:type="dxa"/>
            <w:shd w:val="clear" w:color="auto" w:fill="D0CECE" w:themeFill="background2" w:themeFillShade="E6"/>
          </w:tcPr>
          <w:p w:rsidR="004350B8" w:rsidRPr="0083039B" w:rsidRDefault="00F76777" w:rsidP="009E23C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83039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lanowany termin osi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824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zeczywisty te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4350B8" w:rsidRPr="0083039B" w:rsidTr="00C12B6D">
        <w:tc>
          <w:tcPr>
            <w:tcW w:w="2497" w:type="dxa"/>
          </w:tcPr>
          <w:p w:rsidR="004350B8" w:rsidRPr="0083039B" w:rsidRDefault="003B7F25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sprzęt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</w:t>
            </w:r>
            <w:r w:rsidR="000B3F6B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dla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i dostawa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1034B9" w:rsidP="00FA76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Wsk.3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FF4501" w:rsidRPr="0083039B" w:rsidRDefault="00A219BB" w:rsidP="00FA76F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5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4350B8" w:rsidRPr="0083039B" w:rsidRDefault="004350B8" w:rsidP="00FA76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4350B8" w:rsidRPr="0083039B" w:rsidRDefault="00A43FC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2-2018</w:t>
            </w:r>
          </w:p>
          <w:p w:rsidR="00A43FCF" w:rsidRPr="0083039B" w:rsidRDefault="00A43FCF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6D3384" w:rsidRPr="0083039B" w:rsidRDefault="006D3384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4350B8" w:rsidRPr="0083039B" w:rsidRDefault="006A0F28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2D4AAD">
              <w:rPr>
                <w:rFonts w:ascii="Arial" w:hAnsi="Arial" w:cs="Arial"/>
                <w:sz w:val="18"/>
                <w:szCs w:val="18"/>
              </w:rPr>
              <w:t>-2018</w:t>
            </w:r>
          </w:p>
        </w:tc>
        <w:tc>
          <w:tcPr>
            <w:tcW w:w="2552" w:type="dxa"/>
          </w:tcPr>
          <w:p w:rsidR="004350B8" w:rsidRDefault="00D432F7" w:rsidP="006A0F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50928" w:rsidRPr="0083039B" w:rsidRDefault="00550928" w:rsidP="006A0F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Opóźnienia w osiągn</w:t>
            </w:r>
            <w:r>
              <w:rPr>
                <w:rFonts w:ascii="Arial" w:hAnsi="Arial" w:cs="Arial"/>
                <w:sz w:val="18"/>
                <w:szCs w:val="18"/>
              </w:rPr>
              <w:t>ięciu kamienia milowego wynikały z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przedłużających się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proc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dur przetargowych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Po ogł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szeniu zamówienia, </w:t>
            </w:r>
            <w:r>
              <w:rPr>
                <w:rFonts w:ascii="Arial" w:hAnsi="Arial" w:cs="Arial"/>
                <w:sz w:val="18"/>
                <w:szCs w:val="18"/>
              </w:rPr>
              <w:t>pojawiły się zapytania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dot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przedmi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tu zamówienia, co skutkow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ło przesunięciem terminu składania ofert. Dodatkowo jeden z potencjalnych </w:t>
            </w:r>
            <w:r w:rsidRPr="006A0F28">
              <w:rPr>
                <w:rFonts w:ascii="Arial" w:hAnsi="Arial" w:cs="Arial"/>
                <w:sz w:val="18"/>
                <w:szCs w:val="18"/>
              </w:rPr>
              <w:t>of</w:t>
            </w:r>
            <w:r w:rsidRPr="006A0F28">
              <w:rPr>
                <w:rFonts w:ascii="Arial" w:hAnsi="Arial" w:cs="Arial"/>
                <w:sz w:val="18"/>
                <w:szCs w:val="18"/>
              </w:rPr>
              <w:t>e</w:t>
            </w:r>
            <w:r w:rsidRPr="006A0F28">
              <w:rPr>
                <w:rFonts w:ascii="Arial" w:hAnsi="Arial" w:cs="Arial"/>
                <w:sz w:val="18"/>
                <w:szCs w:val="18"/>
              </w:rPr>
              <w:t>rentów zaskarżył zapisy SIWZ do Krajowej Izby O</w:t>
            </w:r>
            <w:r w:rsidRPr="006A0F28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woławczej. R</w:t>
            </w:r>
            <w:r w:rsidRPr="006A0F28">
              <w:rPr>
                <w:rFonts w:ascii="Arial" w:hAnsi="Arial" w:cs="Arial"/>
                <w:sz w:val="18"/>
                <w:szCs w:val="18"/>
              </w:rPr>
              <w:t>ozprawa</w:t>
            </w:r>
            <w:r>
              <w:rPr>
                <w:rFonts w:ascii="Arial" w:hAnsi="Arial" w:cs="Arial"/>
                <w:sz w:val="18"/>
                <w:szCs w:val="18"/>
              </w:rPr>
              <w:t xml:space="preserve"> w KIO odbyła się w kwietniu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, w wyniku której protest został oddalony. Dodatkowo 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do Sądu Okręgowego we Wr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cławiu, wpłynęła skarga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firmy </w:t>
            </w:r>
            <w:proofErr w:type="spellStart"/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Bezpieczne.it</w:t>
            </w:r>
            <w:proofErr w:type="spellEnd"/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orzeczenie Krajowej Izby Odwoławczej</w:t>
            </w:r>
            <w:r w:rsidRPr="006A0F28">
              <w:rPr>
                <w:rFonts w:ascii="Arial" w:hAnsi="Arial" w:cs="Arial"/>
                <w:sz w:val="18"/>
                <w:szCs w:val="18"/>
              </w:rPr>
              <w:t>. Uniwersytet podjął decyzję, że nie będzie z tego</w:t>
            </w:r>
            <w:r>
              <w:rPr>
                <w:rFonts w:ascii="Arial" w:hAnsi="Arial" w:cs="Arial"/>
                <w:sz w:val="18"/>
                <w:szCs w:val="18"/>
              </w:rPr>
              <w:t xml:space="preserve"> powodu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 przesuwał terminu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0F28">
              <w:rPr>
                <w:rFonts w:ascii="Arial" w:hAnsi="Arial" w:cs="Arial"/>
                <w:sz w:val="18"/>
                <w:szCs w:val="18"/>
              </w:rPr>
              <w:t>składania ofert.</w:t>
            </w:r>
            <w:r>
              <w:rPr>
                <w:rFonts w:ascii="Arial" w:hAnsi="Arial" w:cs="Arial"/>
                <w:sz w:val="18"/>
                <w:szCs w:val="18"/>
              </w:rPr>
              <w:t xml:space="preserve"> Przetarg zakończył się zawarciem umowy z dosta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cą firmą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Prosystem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S.A. w lipcu.</w:t>
            </w:r>
          </w:p>
        </w:tc>
      </w:tr>
      <w:tr w:rsidR="00C12B6D" w:rsidRPr="0083039B" w:rsidTr="00C12B6D">
        <w:tc>
          <w:tcPr>
            <w:tcW w:w="2497" w:type="dxa"/>
          </w:tcPr>
          <w:p w:rsidR="00C12B6D" w:rsidRPr="0083039B" w:rsidRDefault="00C12B6D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Uruchomienie i testowanie infrastruktury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1034B9" w:rsidP="00C606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Wsk.3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9354D0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5, 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C12B6D" w:rsidRPr="0083039B" w:rsidRDefault="00A43FCF" w:rsidP="000C029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07</w:t>
            </w:r>
            <w:r w:rsidR="000C0295" w:rsidRPr="0083039B">
              <w:rPr>
                <w:rFonts w:ascii="Arial" w:hAnsi="Arial" w:cs="Arial"/>
                <w:sz w:val="18"/>
                <w:szCs w:val="18"/>
              </w:rPr>
              <w:t>-2018</w:t>
            </w:r>
          </w:p>
          <w:p w:rsidR="000C0295" w:rsidRPr="0083039B" w:rsidRDefault="000C0295" w:rsidP="000C029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C12B6D" w:rsidRPr="0083039B" w:rsidRDefault="00AF5D83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C4B5F">
              <w:rPr>
                <w:rFonts w:ascii="Arial" w:hAnsi="Arial" w:cs="Arial"/>
                <w:sz w:val="18"/>
                <w:szCs w:val="18"/>
                <w:lang w:eastAsia="pl-PL"/>
              </w:rPr>
              <w:t>8-2018</w:t>
            </w:r>
          </w:p>
          <w:p w:rsidR="000C0295" w:rsidRPr="0083039B" w:rsidRDefault="000C0295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C12B6D" w:rsidRDefault="00D432F7" w:rsidP="00005D0E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50928" w:rsidRPr="0083039B" w:rsidRDefault="00550928" w:rsidP="00005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Opóźniająca się procedura przetargowa prowadząca do wyłonienia dostawcy sprzętu wpłynęła na opóźnienie uruchomienie i testowanie infrastruktury dla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Wykonanie cyfrowych o</w:t>
            </w:r>
            <w:r w:rsidRPr="0083039B">
              <w:rPr>
                <w:rFonts w:ascii="Arial" w:hAnsi="Arial" w:cs="Arial"/>
                <w:sz w:val="18"/>
                <w:szCs w:val="18"/>
              </w:rPr>
              <w:t>d</w:t>
            </w:r>
            <w:r w:rsidRPr="0083039B">
              <w:rPr>
                <w:rFonts w:ascii="Arial" w:hAnsi="Arial" w:cs="Arial"/>
                <w:sz w:val="18"/>
                <w:szCs w:val="18"/>
              </w:rPr>
              <w:t>wzorowań obiektów prz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znaczonych do digitalizacji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D8597C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2,</w:t>
            </w:r>
          </w:p>
          <w:p w:rsidR="009354D0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6405C2" w:rsidRPr="0083039B" w:rsidRDefault="006405C2" w:rsidP="006405C2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039B">
              <w:rPr>
                <w:rFonts w:ascii="NimbusSanL Regu" w:hAnsi="NimbusSanL Regu" w:cs="NimbusSanL Regu"/>
                <w:sz w:val="18"/>
                <w:szCs w:val="18"/>
              </w:rPr>
              <w:t>0</w:t>
            </w:r>
            <w:r w:rsidR="00A43FCF" w:rsidRPr="0083039B">
              <w:rPr>
                <w:rFonts w:ascii="NimbusSanL Regu" w:hAnsi="NimbusSanL Regu" w:cs="NimbusSanL Regu"/>
                <w:sz w:val="18"/>
                <w:szCs w:val="18"/>
              </w:rPr>
              <w:t>8-2020</w:t>
            </w:r>
          </w:p>
          <w:p w:rsidR="006405C2" w:rsidRPr="0083039B" w:rsidRDefault="006405C2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AF5D83" w:rsidP="006405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6405C2" w:rsidRPr="0083039B" w:rsidRDefault="006405C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917026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Opracowanie merytoryczne obiektów przeznaczonych do</w:t>
            </w:r>
          </w:p>
          <w:p w:rsidR="00917026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digitalizacji/udostępnienia z uwzględnieniem opisów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i</w:t>
            </w:r>
          </w:p>
          <w:p w:rsidR="006405C2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kontekstowych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C606ED" w:rsidP="00C606E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9354D0" w:rsidRPr="0083039B" w:rsidRDefault="001034B9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3</w:t>
            </w:r>
            <w:r w:rsidR="009354D0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D8597C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917026" w:rsidRPr="0083039B" w:rsidRDefault="00917026" w:rsidP="0091702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039B">
              <w:rPr>
                <w:rFonts w:ascii="NimbusSanL Regu" w:hAnsi="NimbusSanL Regu" w:cs="NimbusSanL Regu"/>
                <w:sz w:val="18"/>
                <w:szCs w:val="18"/>
              </w:rPr>
              <w:t>0</w:t>
            </w:r>
            <w:r w:rsidR="00A43FCF" w:rsidRPr="0083039B">
              <w:rPr>
                <w:rFonts w:ascii="NimbusSanL Regu" w:hAnsi="NimbusSanL Regu" w:cs="NimbusSanL Regu"/>
                <w:sz w:val="18"/>
                <w:szCs w:val="18"/>
              </w:rPr>
              <w:t>8-2020</w:t>
            </w:r>
          </w:p>
          <w:p w:rsidR="006405C2" w:rsidRPr="0083039B" w:rsidRDefault="006405C2" w:rsidP="006405C2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  <w:p w:rsidR="006B6D4C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917026" w:rsidRPr="0083039B" w:rsidRDefault="00276717" w:rsidP="00917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</w:t>
            </w:r>
            <w:r w:rsidR="00AD3D52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lizacji</w:t>
            </w:r>
          </w:p>
          <w:p w:rsidR="006405C2" w:rsidRPr="0083039B" w:rsidRDefault="006405C2" w:rsidP="006405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4C4B5F">
        <w:trPr>
          <w:trHeight w:val="1058"/>
        </w:trPr>
        <w:tc>
          <w:tcPr>
            <w:tcW w:w="2497" w:type="dxa"/>
          </w:tcPr>
          <w:p w:rsidR="006405C2" w:rsidRPr="0083039B" w:rsidRDefault="00A21514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sprzęt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 do digitalizacji dla jednostek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9354D0" w:rsidRPr="0083039B" w:rsidRDefault="00A219B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2, </w:t>
            </w:r>
          </w:p>
          <w:p w:rsidR="006405C2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A21514" w:rsidRPr="00104BC9" w:rsidRDefault="0032465A" w:rsidP="00A2151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NimbusSanL Regu" w:hAnsi="NimbusSanL Regu" w:cs="NimbusSanL Regu"/>
                <w:sz w:val="18"/>
                <w:szCs w:val="18"/>
              </w:rPr>
            </w:pPr>
            <w:r w:rsidRPr="00104BC9">
              <w:rPr>
                <w:rFonts w:ascii="NimbusSanL Regu" w:hAnsi="NimbusSanL Regu" w:cs="NimbusSanL Regu"/>
                <w:sz w:val="18"/>
                <w:szCs w:val="18"/>
              </w:rPr>
              <w:t>11-201</w:t>
            </w:r>
            <w:r w:rsidR="00554197" w:rsidRPr="00104BC9">
              <w:rPr>
                <w:rFonts w:ascii="NimbusSanL Regu" w:hAnsi="NimbusSanL Regu" w:cs="NimbusSanL Regu"/>
                <w:sz w:val="18"/>
                <w:szCs w:val="18"/>
              </w:rPr>
              <w:t>8</w:t>
            </w:r>
          </w:p>
          <w:p w:rsidR="004C4B5F" w:rsidRPr="004C4B5F" w:rsidRDefault="004C4B5F" w:rsidP="00A2151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NimbusSanL Regu" w:hAnsi="NimbusSanL Regu" w:cs="NimbusSanL Regu"/>
                <w:sz w:val="18"/>
                <w:szCs w:val="18"/>
              </w:rPr>
            </w:pPr>
          </w:p>
          <w:p w:rsidR="006405C2" w:rsidRPr="0083039B" w:rsidRDefault="006405C2" w:rsidP="00104BC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B6D4C" w:rsidRPr="0083039B" w:rsidRDefault="003D23E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552" w:type="dxa"/>
          </w:tcPr>
          <w:p w:rsidR="006405C2" w:rsidRPr="0083039B" w:rsidRDefault="0025510E" w:rsidP="00362D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9870C0" w:rsidRDefault="00D10545" w:rsidP="00362DDC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Podję</w:t>
            </w:r>
            <w:r w:rsidR="009870C0">
              <w:rPr>
                <w:rFonts w:ascii="Arial" w:hAnsi="Arial" w:cs="Arial"/>
                <w:sz w:val="18"/>
                <w:szCs w:val="18"/>
              </w:rPr>
              <w:t>to decyzję o ogłoszeniu pięciu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odrębnych przeta</w:t>
            </w:r>
            <w:r w:rsidRPr="0083039B">
              <w:rPr>
                <w:rFonts w:ascii="Arial" w:hAnsi="Arial" w:cs="Arial"/>
                <w:sz w:val="18"/>
                <w:szCs w:val="18"/>
              </w:rPr>
              <w:t>r</w:t>
            </w:r>
            <w:r w:rsidR="009870C0">
              <w:rPr>
                <w:rFonts w:ascii="Arial" w:hAnsi="Arial" w:cs="Arial"/>
                <w:sz w:val="18"/>
                <w:szCs w:val="18"/>
              </w:rPr>
              <w:t>gach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:jeden na dostawę skanerów do digitalizacji (ogłoszony 5.06), drugi na sprzęt komputerowy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gramowanie do stanowisk do digitalizacji (ogłoszony 30.05), trzeci na dostawę sprzętu fotograficznego stanowiącego wyposażenie </w:t>
            </w: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fotograficznych stanowisk do digitalizacji (</w:t>
            </w:r>
            <w:r w:rsidR="00386CBB">
              <w:rPr>
                <w:rFonts w:ascii="Arial" w:hAnsi="Arial" w:cs="Arial"/>
                <w:sz w:val="18"/>
                <w:szCs w:val="18"/>
              </w:rPr>
              <w:t>3 lipca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) oraz </w:t>
            </w:r>
            <w:r w:rsidR="009870C0">
              <w:rPr>
                <w:rFonts w:ascii="Arial" w:hAnsi="Arial" w:cs="Arial"/>
                <w:sz w:val="18"/>
                <w:szCs w:val="18"/>
              </w:rPr>
              <w:t xml:space="preserve">dwa kolejne </w:t>
            </w:r>
            <w:r w:rsidRPr="0083039B">
              <w:rPr>
                <w:rFonts w:ascii="Arial" w:hAnsi="Arial" w:cs="Arial"/>
                <w:sz w:val="18"/>
                <w:szCs w:val="18"/>
              </w:rPr>
              <w:t>na specjal</w:t>
            </w:r>
            <w:r w:rsidRPr="0083039B">
              <w:rPr>
                <w:rFonts w:ascii="Arial" w:hAnsi="Arial" w:cs="Arial"/>
                <w:sz w:val="18"/>
                <w:szCs w:val="18"/>
              </w:rPr>
              <w:t>i</w:t>
            </w:r>
            <w:r w:rsidRPr="0083039B">
              <w:rPr>
                <w:rFonts w:ascii="Arial" w:hAnsi="Arial" w:cs="Arial"/>
                <w:sz w:val="18"/>
                <w:szCs w:val="18"/>
              </w:rPr>
              <w:t>styczny sprzęt (prace nad dokumentacją przetar</w:t>
            </w:r>
            <w:r w:rsidR="009870C0">
              <w:rPr>
                <w:rFonts w:ascii="Arial" w:hAnsi="Arial" w:cs="Arial"/>
                <w:sz w:val="18"/>
                <w:szCs w:val="18"/>
              </w:rPr>
              <w:t>gową zakończyły się, przetargi zostaną ogłoszone w kole</w:t>
            </w:r>
            <w:r w:rsidR="009870C0">
              <w:rPr>
                <w:rFonts w:ascii="Arial" w:hAnsi="Arial" w:cs="Arial"/>
                <w:sz w:val="18"/>
                <w:szCs w:val="18"/>
              </w:rPr>
              <w:t>j</w:t>
            </w:r>
            <w:r w:rsidR="009870C0">
              <w:rPr>
                <w:rFonts w:ascii="Arial" w:hAnsi="Arial" w:cs="Arial"/>
                <w:sz w:val="18"/>
                <w:szCs w:val="18"/>
              </w:rPr>
              <w:t>nym okresie sprawozda</w:t>
            </w:r>
            <w:r w:rsidR="009870C0">
              <w:rPr>
                <w:rFonts w:ascii="Arial" w:hAnsi="Arial" w:cs="Arial"/>
                <w:sz w:val="18"/>
                <w:szCs w:val="18"/>
              </w:rPr>
              <w:t>w</w:t>
            </w:r>
            <w:r w:rsidR="009870C0">
              <w:rPr>
                <w:rFonts w:ascii="Arial" w:hAnsi="Arial" w:cs="Arial"/>
                <w:sz w:val="18"/>
                <w:szCs w:val="18"/>
              </w:rPr>
              <w:t>czym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). </w:t>
            </w:r>
            <w:r w:rsidR="00AA6CE7">
              <w:rPr>
                <w:rFonts w:ascii="Arial" w:hAnsi="Arial" w:cs="Arial"/>
                <w:sz w:val="18"/>
                <w:szCs w:val="18"/>
              </w:rPr>
              <w:t xml:space="preserve">Decyzja o podziale zamówienia zapadła ze względu na to, że ciężko byłoby znaleźć jednego dostawcę </w:t>
            </w:r>
            <w:r w:rsidR="00554197">
              <w:rPr>
                <w:rFonts w:ascii="Arial" w:hAnsi="Arial" w:cs="Arial"/>
                <w:sz w:val="18"/>
                <w:szCs w:val="18"/>
              </w:rPr>
              <w:t>całego zamawi</w:t>
            </w:r>
            <w:r w:rsidR="00554197">
              <w:rPr>
                <w:rFonts w:ascii="Arial" w:hAnsi="Arial" w:cs="Arial"/>
                <w:sz w:val="18"/>
                <w:szCs w:val="18"/>
              </w:rPr>
              <w:t>a</w:t>
            </w:r>
            <w:r w:rsidR="00554197">
              <w:rPr>
                <w:rFonts w:ascii="Arial" w:hAnsi="Arial" w:cs="Arial"/>
                <w:sz w:val="18"/>
                <w:szCs w:val="18"/>
              </w:rPr>
              <w:t>nego</w:t>
            </w:r>
            <w:r w:rsidR="00AA6CE7">
              <w:rPr>
                <w:rFonts w:ascii="Arial" w:hAnsi="Arial" w:cs="Arial"/>
                <w:sz w:val="18"/>
                <w:szCs w:val="18"/>
              </w:rPr>
              <w:t xml:space="preserve"> sprzętów. </w:t>
            </w:r>
            <w:r w:rsidR="00AC7D24">
              <w:rPr>
                <w:rFonts w:ascii="Arial" w:hAnsi="Arial" w:cs="Arial"/>
                <w:sz w:val="18"/>
                <w:szCs w:val="18"/>
              </w:rPr>
              <w:t>Opis Prze</w:t>
            </w:r>
            <w:r w:rsidR="00AC7D24">
              <w:rPr>
                <w:rFonts w:ascii="Arial" w:hAnsi="Arial" w:cs="Arial"/>
                <w:sz w:val="18"/>
                <w:szCs w:val="18"/>
              </w:rPr>
              <w:t>d</w:t>
            </w:r>
            <w:r w:rsidR="00AC7D24">
              <w:rPr>
                <w:rFonts w:ascii="Arial" w:hAnsi="Arial" w:cs="Arial"/>
                <w:sz w:val="18"/>
                <w:szCs w:val="18"/>
              </w:rPr>
              <w:t>miotu Zamówienia przeta</w:t>
            </w:r>
            <w:r w:rsidR="00AC7D24">
              <w:rPr>
                <w:rFonts w:ascii="Arial" w:hAnsi="Arial" w:cs="Arial"/>
                <w:sz w:val="18"/>
                <w:szCs w:val="18"/>
              </w:rPr>
              <w:t>r</w:t>
            </w:r>
            <w:r w:rsidR="00AC7D24">
              <w:rPr>
                <w:rFonts w:ascii="Arial" w:hAnsi="Arial" w:cs="Arial"/>
                <w:sz w:val="18"/>
                <w:szCs w:val="18"/>
              </w:rPr>
              <w:t>gów przygotowano już w oparciu o potrzeby zweryf</w:t>
            </w:r>
            <w:r w:rsidR="00AC7D24">
              <w:rPr>
                <w:rFonts w:ascii="Arial" w:hAnsi="Arial" w:cs="Arial"/>
                <w:sz w:val="18"/>
                <w:szCs w:val="18"/>
              </w:rPr>
              <w:t>i</w:t>
            </w:r>
            <w:r w:rsidR="00AC7D24">
              <w:rPr>
                <w:rFonts w:ascii="Arial" w:hAnsi="Arial" w:cs="Arial"/>
                <w:sz w:val="18"/>
                <w:szCs w:val="18"/>
              </w:rPr>
              <w:t>kowane po pierwszym etapie digitalizacji. Założony sprzęt na etapie pisania wniosku okazał się nie do końca spełniający wszystkie p</w:t>
            </w:r>
            <w:r w:rsidR="00AC7D24">
              <w:rPr>
                <w:rFonts w:ascii="Arial" w:hAnsi="Arial" w:cs="Arial"/>
                <w:sz w:val="18"/>
                <w:szCs w:val="18"/>
              </w:rPr>
              <w:t>o</w:t>
            </w:r>
            <w:r w:rsidR="00AC7D24">
              <w:rPr>
                <w:rFonts w:ascii="Arial" w:hAnsi="Arial" w:cs="Arial"/>
                <w:sz w:val="18"/>
                <w:szCs w:val="18"/>
              </w:rPr>
              <w:t>trzeby zespołu do digitaliz</w:t>
            </w:r>
            <w:r w:rsidR="00AC7D24">
              <w:rPr>
                <w:rFonts w:ascii="Arial" w:hAnsi="Arial" w:cs="Arial"/>
                <w:sz w:val="18"/>
                <w:szCs w:val="18"/>
              </w:rPr>
              <w:t>a</w:t>
            </w:r>
            <w:r w:rsidR="00AC7D24">
              <w:rPr>
                <w:rFonts w:ascii="Arial" w:hAnsi="Arial" w:cs="Arial"/>
                <w:sz w:val="18"/>
                <w:szCs w:val="18"/>
              </w:rPr>
              <w:t xml:space="preserve">cji. </w:t>
            </w:r>
            <w:r w:rsidR="00F0645E">
              <w:rPr>
                <w:rFonts w:ascii="Arial" w:hAnsi="Arial" w:cs="Arial"/>
                <w:sz w:val="18"/>
                <w:szCs w:val="18"/>
              </w:rPr>
              <w:t>Najpierw przeprowadz</w:t>
            </w:r>
            <w:r w:rsidR="00F0645E">
              <w:rPr>
                <w:rFonts w:ascii="Arial" w:hAnsi="Arial" w:cs="Arial"/>
                <w:sz w:val="18"/>
                <w:szCs w:val="18"/>
              </w:rPr>
              <w:t>o</w:t>
            </w:r>
            <w:r w:rsidR="00F0645E">
              <w:rPr>
                <w:rFonts w:ascii="Arial" w:hAnsi="Arial" w:cs="Arial"/>
                <w:sz w:val="18"/>
                <w:szCs w:val="18"/>
              </w:rPr>
              <w:t xml:space="preserve">no trzy przetargi, a następnie dwa kolejne. 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Z powodu p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trzeby częstych konsultacji i ponownych szkoleń skier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wanych do zespołów w je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d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nostkach pr</w:t>
            </w:r>
            <w:r w:rsidR="00AC7D24">
              <w:rPr>
                <w:rFonts w:ascii="Arial" w:hAnsi="Arial" w:cs="Arial"/>
                <w:sz w:val="18"/>
                <w:szCs w:val="18"/>
              </w:rPr>
              <w:t>zygotowanie dokumentacji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 xml:space="preserve"> dwóch</w:t>
            </w:r>
            <w:r w:rsidR="00AC7D24">
              <w:rPr>
                <w:rFonts w:ascii="Arial" w:hAnsi="Arial" w:cs="Arial"/>
                <w:sz w:val="18"/>
                <w:szCs w:val="18"/>
              </w:rPr>
              <w:t xml:space="preserve"> osta</w:t>
            </w:r>
            <w:r w:rsidR="00AC7D24">
              <w:rPr>
                <w:rFonts w:ascii="Arial" w:hAnsi="Arial" w:cs="Arial"/>
                <w:sz w:val="18"/>
                <w:szCs w:val="18"/>
              </w:rPr>
              <w:t>t</w:t>
            </w:r>
            <w:r w:rsidR="00AC7D24">
              <w:rPr>
                <w:rFonts w:ascii="Arial" w:hAnsi="Arial" w:cs="Arial"/>
                <w:sz w:val="18"/>
                <w:szCs w:val="18"/>
              </w:rPr>
              <w:t>nich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 xml:space="preserve"> przetargów </w:t>
            </w:r>
            <w:r w:rsidR="00E86F9C">
              <w:rPr>
                <w:rFonts w:ascii="Arial" w:hAnsi="Arial" w:cs="Arial"/>
                <w:sz w:val="18"/>
                <w:szCs w:val="18"/>
              </w:rPr>
              <w:t xml:space="preserve">ponownie 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opóźniło się. Dodatkowo trzeba było przygotować ponowne szacowanie wart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ści zamówienia, a firmy nie odpowiadały na zapytania.</w:t>
            </w:r>
          </w:p>
          <w:p w:rsidR="00BF57ED" w:rsidRPr="009870C0" w:rsidRDefault="00BF57ED" w:rsidP="0025510E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Opóźniające się dwa osta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25510E">
              <w:rPr>
                <w:rFonts w:ascii="Arial" w:hAnsi="Arial" w:cs="Arial"/>
                <w:sz w:val="18"/>
                <w:szCs w:val="18"/>
              </w:rPr>
              <w:t>nie przetargi nie miały</w:t>
            </w:r>
            <w:r>
              <w:rPr>
                <w:rFonts w:ascii="Arial" w:hAnsi="Arial" w:cs="Arial"/>
                <w:sz w:val="18"/>
                <w:szCs w:val="18"/>
              </w:rPr>
              <w:t xml:space="preserve"> wpł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wu na przebieg prac digital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zacyjnych, ponieważ je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nostki, którym ten sprzęt jest dedykowany, prac</w:t>
            </w:r>
            <w:r w:rsidR="0025510E">
              <w:rPr>
                <w:rFonts w:ascii="Arial" w:hAnsi="Arial" w:cs="Arial"/>
                <w:sz w:val="18"/>
                <w:szCs w:val="18"/>
              </w:rPr>
              <w:t>owały w tym czasie</w:t>
            </w:r>
            <w:r>
              <w:rPr>
                <w:rFonts w:ascii="Arial" w:hAnsi="Arial" w:cs="Arial"/>
                <w:sz w:val="18"/>
                <w:szCs w:val="18"/>
              </w:rPr>
              <w:t xml:space="preserve"> nad obiektami, które nie wymaga</w:t>
            </w:r>
            <w:r w:rsidR="0025510E">
              <w:rPr>
                <w:rFonts w:ascii="Arial" w:hAnsi="Arial" w:cs="Arial"/>
                <w:sz w:val="18"/>
                <w:szCs w:val="18"/>
              </w:rPr>
              <w:t>ły</w:t>
            </w:r>
            <w:r>
              <w:rPr>
                <w:rFonts w:ascii="Arial" w:hAnsi="Arial" w:cs="Arial"/>
                <w:sz w:val="18"/>
                <w:szCs w:val="18"/>
              </w:rPr>
              <w:t xml:space="preserve"> użycia sprzętu specjalistycznego. Zespół zarządzający zapl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nował harmonogram prac digitalizacyjnych uwzględni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jąc opóźnienie zakupu sprz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>tu specjalistycznego. Je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nostki mają różnorodne  obiekty, które trzeba odwz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rować, zatem udało się ro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łożyć prace bez uszczerbku dla zaplanowanych wskaźn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ków.</w:t>
            </w:r>
            <w:r w:rsidR="0025510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Przetargi</w:t>
            </w:r>
            <w:r w:rsidR="009E46BA">
              <w:rPr>
                <w:rFonts w:ascii="Arial" w:hAnsi="Arial" w:cs="Arial"/>
                <w:sz w:val="18"/>
                <w:szCs w:val="18"/>
              </w:rPr>
              <w:t xml:space="preserve"> na Binokular z kamerą CCD oraz Spektr</w:t>
            </w:r>
            <w:r w:rsidR="009E46BA">
              <w:rPr>
                <w:rFonts w:ascii="Arial" w:hAnsi="Arial" w:cs="Arial"/>
                <w:sz w:val="18"/>
                <w:szCs w:val="18"/>
              </w:rPr>
              <w:t>o</w:t>
            </w:r>
            <w:r w:rsidR="009E46BA">
              <w:rPr>
                <w:rFonts w:ascii="Arial" w:hAnsi="Arial" w:cs="Arial"/>
                <w:sz w:val="18"/>
                <w:szCs w:val="18"/>
              </w:rPr>
              <w:t xml:space="preserve">metr </w:t>
            </w:r>
            <w:proofErr w:type="spellStart"/>
            <w:r w:rsidR="009E46BA">
              <w:rPr>
                <w:rFonts w:ascii="Arial" w:hAnsi="Arial" w:cs="Arial"/>
                <w:sz w:val="18"/>
                <w:szCs w:val="18"/>
              </w:rPr>
              <w:t>Ramana</w:t>
            </w:r>
            <w:proofErr w:type="spellEnd"/>
            <w:r w:rsidR="0025510E">
              <w:rPr>
                <w:rFonts w:ascii="Arial" w:hAnsi="Arial" w:cs="Arial"/>
                <w:sz w:val="18"/>
                <w:szCs w:val="18"/>
              </w:rPr>
              <w:t xml:space="preserve"> zostały</w:t>
            </w:r>
            <w:r>
              <w:rPr>
                <w:rFonts w:ascii="Arial" w:hAnsi="Arial" w:cs="Arial"/>
                <w:sz w:val="18"/>
                <w:szCs w:val="18"/>
              </w:rPr>
              <w:t xml:space="preserve"> ogł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szone</w:t>
            </w:r>
            <w:r w:rsidR="00AC7D24">
              <w:rPr>
                <w:rFonts w:ascii="Arial" w:hAnsi="Arial" w:cs="Arial"/>
                <w:sz w:val="18"/>
                <w:szCs w:val="18"/>
              </w:rPr>
              <w:t xml:space="preserve"> jeszcze w kwietniu </w:t>
            </w:r>
            <w:r w:rsidR="00AC7D24">
              <w:rPr>
                <w:rFonts w:ascii="Arial" w:hAnsi="Arial" w:cs="Arial"/>
                <w:sz w:val="18"/>
                <w:szCs w:val="18"/>
              </w:rPr>
              <w:lastRenderedPageBreak/>
              <w:t>2018r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25510E">
              <w:rPr>
                <w:rFonts w:ascii="Arial" w:hAnsi="Arial" w:cs="Arial"/>
                <w:sz w:val="18"/>
                <w:szCs w:val="18"/>
              </w:rPr>
              <w:t xml:space="preserve"> W maju otwarto oferty , w czerw</w:t>
            </w:r>
            <w:r w:rsidR="004F1348">
              <w:rPr>
                <w:rFonts w:ascii="Arial" w:hAnsi="Arial" w:cs="Arial"/>
                <w:sz w:val="18"/>
                <w:szCs w:val="18"/>
              </w:rPr>
              <w:t>c</w:t>
            </w:r>
            <w:r w:rsidR="0025510E">
              <w:rPr>
                <w:rFonts w:ascii="Arial" w:hAnsi="Arial" w:cs="Arial"/>
                <w:sz w:val="18"/>
                <w:szCs w:val="18"/>
              </w:rPr>
              <w:t>u z</w:t>
            </w:r>
            <w:r w:rsidR="004F1348">
              <w:rPr>
                <w:rFonts w:ascii="Arial" w:hAnsi="Arial" w:cs="Arial"/>
                <w:sz w:val="18"/>
                <w:szCs w:val="18"/>
              </w:rPr>
              <w:t xml:space="preserve">awiadomiono o wyborze najkorzystniejszych ofert i podpisano umowy. 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A21514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Uruchomienie i testowanie sprzętu w jednostkach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D8597C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szt.,</w:t>
            </w:r>
          </w:p>
          <w:p w:rsidR="009354D0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>2</w:t>
            </w:r>
            <w:r w:rsidR="00141ACC" w:rsidRPr="0083039B">
              <w:rPr>
                <w:rFonts w:ascii="Arial" w:hAnsi="Arial" w:cs="Arial"/>
                <w:sz w:val="18"/>
                <w:szCs w:val="18"/>
              </w:rPr>
              <w:t>,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B4D7C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4C4B5F" w:rsidRPr="00104BC9" w:rsidRDefault="00554197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04BC9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2465A" w:rsidRPr="00104BC9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  <w:p w:rsidR="004C4B5F" w:rsidRPr="004C4B5F" w:rsidRDefault="004C4B5F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4C4B5F" w:rsidRPr="004C4B5F" w:rsidRDefault="004C4B5F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6405C2" w:rsidRPr="0083039B" w:rsidRDefault="006405C2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Default="003D23E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09-2019</w:t>
            </w:r>
          </w:p>
          <w:p w:rsidR="003D23E2" w:rsidRPr="003D23E2" w:rsidRDefault="003D23E2" w:rsidP="003D23E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6405C2" w:rsidRPr="00104BC9" w:rsidRDefault="005667E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AA6CE7" w:rsidRPr="00104BC9" w:rsidRDefault="00D10545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Przesunięcie w realizacji tego kamienia milowego jest konsekwencją przesunięcia realizacji poprzedniego k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mienia milowego. 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W okresie październik - grudzień dok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nano odbioru jakościowego (dn. 01.10.2018) sprzętu komputerowego zakupion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 xml:space="preserve">go w ramach postępowania przetargowego. 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Dokonano odbioru ilości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wego (dn. 26.10.2018) i jakościowego (dn. 02.11.2018) sprzętu fotogr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>ficznego zakupionego w ramach postępowania prz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targowego. 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Dokonano odbioru ilości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wego (dn. 08.11.2018) i jakościowego (dn. 09.11.2018) trzech skanerów dziełowych zakupionych w ramach postępowania prz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>targowego. Skanery po o</w:t>
            </w:r>
            <w:r w:rsidRPr="00104BC9">
              <w:rPr>
                <w:rFonts w:ascii="Arial" w:hAnsi="Arial" w:cs="Arial"/>
                <w:sz w:val="18"/>
                <w:szCs w:val="18"/>
              </w:rPr>
              <w:t>d</w:t>
            </w:r>
            <w:r w:rsidRPr="00104BC9">
              <w:rPr>
                <w:rFonts w:ascii="Arial" w:hAnsi="Arial" w:cs="Arial"/>
                <w:sz w:val="18"/>
                <w:szCs w:val="18"/>
              </w:rPr>
              <w:t>biorach trafiły bezpośrednio do jednostek: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 xml:space="preserve">- Pracowni Historii Kartografii Zakładu Geoinformatyki i Kartografii, 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 Biblioteki Instytutu Hist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rycznego,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 Archiwum Uniwersytetu Wrocławskiego.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 xml:space="preserve">Po odbiorach odbyło się również szkolenie osób z jednostek z zakresu obsługi skanerów. Stanowiska do digitalizacji ww. jednostkach zostały 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zatem </w:t>
            </w:r>
            <w:r w:rsidRPr="00104BC9">
              <w:rPr>
                <w:rFonts w:ascii="Arial" w:hAnsi="Arial" w:cs="Arial"/>
                <w:sz w:val="18"/>
                <w:szCs w:val="18"/>
              </w:rPr>
              <w:t>uruchomione.</w:t>
            </w:r>
          </w:p>
          <w:p w:rsidR="00D10545" w:rsidRPr="00104BC9" w:rsidRDefault="00D10545" w:rsidP="00AC7D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audyt bezpi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czeństwa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104BC9" w:rsidRDefault="000B00CE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</w:t>
            </w:r>
            <w:r w:rsidR="00554197" w:rsidRPr="00104BC9">
              <w:rPr>
                <w:rFonts w:ascii="Arial" w:hAnsi="Arial" w:cs="Arial"/>
                <w:sz w:val="18"/>
                <w:szCs w:val="18"/>
                <w:lang w:eastAsia="pl-PL"/>
              </w:rPr>
              <w:t>-201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  <w:p w:rsidR="004C4B5F" w:rsidRDefault="004C4B5F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4C4B5F" w:rsidRPr="0083039B" w:rsidRDefault="004C4B5F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0B00CE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10.2019</w:t>
            </w:r>
          </w:p>
        </w:tc>
        <w:tc>
          <w:tcPr>
            <w:tcW w:w="2552" w:type="dxa"/>
          </w:tcPr>
          <w:p w:rsidR="006405C2" w:rsidRPr="00104BC9" w:rsidRDefault="000B00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4964E4" w:rsidRPr="00104BC9" w:rsidRDefault="004964E4" w:rsidP="00AC7D24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Przesunięto terminy realiz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>cji kamienia milowego, ze względu na fakt, że pie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r</w:t>
            </w:r>
            <w:r w:rsidRPr="00104BC9">
              <w:rPr>
                <w:rFonts w:ascii="Arial" w:hAnsi="Arial" w:cs="Arial"/>
                <w:sz w:val="18"/>
                <w:szCs w:val="18"/>
              </w:rPr>
              <w:t>wo</w:t>
            </w:r>
            <w:r w:rsidRPr="00104BC9">
              <w:rPr>
                <w:rFonts w:ascii="Arial" w:hAnsi="Arial" w:cs="Arial"/>
                <w:sz w:val="18"/>
                <w:szCs w:val="18"/>
              </w:rPr>
              <w:t>t</w:t>
            </w:r>
            <w:r w:rsidRPr="00104BC9">
              <w:rPr>
                <w:rFonts w:ascii="Arial" w:hAnsi="Arial" w:cs="Arial"/>
                <w:sz w:val="18"/>
                <w:szCs w:val="18"/>
              </w:rPr>
              <w:t>ne terminy nie były dosto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s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wane do 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rzeczywistych p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trzeb związanych z realizacją projektu. W celu uaktualni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nia harmonogramu realizacji projektu Uczelnia wystąpi</w:t>
            </w:r>
            <w:r w:rsidR="00362DDC" w:rsidRPr="00104BC9">
              <w:rPr>
                <w:rFonts w:ascii="Arial" w:hAnsi="Arial" w:cs="Arial"/>
                <w:sz w:val="18"/>
                <w:szCs w:val="18"/>
              </w:rPr>
              <w:t>ła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 xml:space="preserve"> do Centrum Projektów Polski Cyfrowej.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B00CE">
              <w:rPr>
                <w:rFonts w:ascii="Arial" w:hAnsi="Arial" w:cs="Arial"/>
                <w:sz w:val="18"/>
                <w:szCs w:val="18"/>
              </w:rPr>
              <w:t>Była</w:t>
            </w:r>
            <w:r w:rsidR="00A770CD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554197" w:rsidRPr="00104BC9">
              <w:rPr>
                <w:rFonts w:ascii="Arial" w:hAnsi="Arial" w:cs="Arial"/>
                <w:sz w:val="18"/>
                <w:szCs w:val="18"/>
              </w:rPr>
              <w:t>goda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 CPPC</w:t>
            </w:r>
            <w:r w:rsidR="00A770CD">
              <w:rPr>
                <w:rFonts w:ascii="Arial" w:hAnsi="Arial" w:cs="Arial"/>
                <w:sz w:val="18"/>
                <w:szCs w:val="18"/>
              </w:rPr>
              <w:t xml:space="preserve"> na przesu</w:t>
            </w:r>
            <w:r w:rsidR="00BA3DB0">
              <w:rPr>
                <w:rFonts w:ascii="Arial" w:hAnsi="Arial" w:cs="Arial"/>
                <w:sz w:val="18"/>
                <w:szCs w:val="18"/>
              </w:rPr>
              <w:t>nięcie terminu na 3</w:t>
            </w:r>
            <w:r w:rsidR="00A770CD">
              <w:rPr>
                <w:rFonts w:ascii="Arial" w:hAnsi="Arial" w:cs="Arial"/>
                <w:sz w:val="18"/>
                <w:szCs w:val="18"/>
              </w:rPr>
              <w:t>0.04.2019.</w:t>
            </w:r>
            <w:r w:rsidR="000B00CE">
              <w:rPr>
                <w:rFonts w:ascii="Arial" w:hAnsi="Arial" w:cs="Arial"/>
                <w:sz w:val="18"/>
                <w:szCs w:val="18"/>
              </w:rPr>
              <w:t xml:space="preserve"> Przesunięcie terminu osiągnięcia kamienia  </w:t>
            </w:r>
            <w:r w:rsidR="000B00CE">
              <w:rPr>
                <w:rFonts w:ascii="Arial" w:hAnsi="Arial" w:cs="Arial"/>
                <w:sz w:val="18"/>
                <w:szCs w:val="18"/>
              </w:rPr>
              <w:lastRenderedPageBreak/>
              <w:t>wynikał z tego, że przygot</w:t>
            </w:r>
            <w:r w:rsidR="000B00CE">
              <w:rPr>
                <w:rFonts w:ascii="Arial" w:hAnsi="Arial" w:cs="Arial"/>
                <w:sz w:val="18"/>
                <w:szCs w:val="18"/>
              </w:rPr>
              <w:t>o</w:t>
            </w:r>
            <w:r w:rsidR="000B00CE">
              <w:rPr>
                <w:rFonts w:ascii="Arial" w:hAnsi="Arial" w:cs="Arial"/>
                <w:sz w:val="18"/>
                <w:szCs w:val="18"/>
              </w:rPr>
              <w:t>wanie Opisu Przedmiotu Zamówienia</w:t>
            </w:r>
            <w:r w:rsidR="00C8298F">
              <w:rPr>
                <w:rFonts w:ascii="Arial" w:hAnsi="Arial" w:cs="Arial"/>
                <w:sz w:val="18"/>
                <w:szCs w:val="18"/>
              </w:rPr>
              <w:t xml:space="preserve"> wydłużyło się. Opis okazał się bardziej </w:t>
            </w:r>
            <w:r w:rsidR="00AC7D24">
              <w:rPr>
                <w:rFonts w:ascii="Arial" w:hAnsi="Arial" w:cs="Arial"/>
                <w:sz w:val="18"/>
                <w:szCs w:val="18"/>
              </w:rPr>
              <w:t>pracochłonny</w:t>
            </w:r>
            <w:r w:rsidR="00C8298F">
              <w:rPr>
                <w:rFonts w:ascii="Arial" w:hAnsi="Arial" w:cs="Arial"/>
                <w:sz w:val="18"/>
                <w:szCs w:val="18"/>
              </w:rPr>
              <w:t xml:space="preserve"> i jego przyg</w:t>
            </w:r>
            <w:r w:rsidR="00C8298F">
              <w:rPr>
                <w:rFonts w:ascii="Arial" w:hAnsi="Arial" w:cs="Arial"/>
                <w:sz w:val="18"/>
                <w:szCs w:val="18"/>
              </w:rPr>
              <w:t>o</w:t>
            </w:r>
            <w:r w:rsidR="00C8298F">
              <w:rPr>
                <w:rFonts w:ascii="Arial" w:hAnsi="Arial" w:cs="Arial"/>
                <w:sz w:val="18"/>
                <w:szCs w:val="18"/>
              </w:rPr>
              <w:t>towanie zajęł</w:t>
            </w:r>
            <w:r w:rsidR="00DD1C87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C8298F">
              <w:rPr>
                <w:rFonts w:ascii="Arial" w:hAnsi="Arial" w:cs="Arial"/>
                <w:sz w:val="18"/>
                <w:szCs w:val="18"/>
              </w:rPr>
              <w:t xml:space="preserve">więcej </w:t>
            </w:r>
            <w:proofErr w:type="spellStart"/>
            <w:r w:rsidR="00AC7D24">
              <w:rPr>
                <w:rFonts w:ascii="Arial" w:hAnsi="Arial" w:cs="Arial"/>
                <w:sz w:val="18"/>
                <w:szCs w:val="18"/>
              </w:rPr>
              <w:t>czas</w:t>
            </w:r>
            <w:r w:rsidR="00AC7D24">
              <w:rPr>
                <w:rFonts w:ascii="Arial" w:hAnsi="Arial" w:cs="Arial"/>
                <w:sz w:val="18"/>
                <w:szCs w:val="18"/>
              </w:rPr>
              <w:t>u</w:t>
            </w:r>
            <w:r w:rsidR="00C8298F">
              <w:rPr>
                <w:rFonts w:ascii="Arial" w:hAnsi="Arial" w:cs="Arial"/>
                <w:sz w:val="18"/>
                <w:szCs w:val="18"/>
              </w:rPr>
              <w:t>niż</w:t>
            </w:r>
            <w:proofErr w:type="spellEnd"/>
            <w:r w:rsidR="00C829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7D24">
              <w:rPr>
                <w:rFonts w:ascii="Arial" w:hAnsi="Arial" w:cs="Arial"/>
                <w:sz w:val="18"/>
                <w:szCs w:val="18"/>
              </w:rPr>
              <w:t>zakładaliśmy</w:t>
            </w:r>
            <w:r w:rsidR="00C8298F">
              <w:rPr>
                <w:rFonts w:ascii="Arial" w:hAnsi="Arial" w:cs="Arial"/>
                <w:sz w:val="18"/>
                <w:szCs w:val="18"/>
              </w:rPr>
              <w:t xml:space="preserve">. Dodatkowo po ogłoszeniu przetargu potencjalni oferenci zadawali wiele pytań, co spowodowało przesunięcie </w:t>
            </w:r>
            <w:r w:rsidR="00DD1C87">
              <w:rPr>
                <w:rFonts w:ascii="Arial" w:hAnsi="Arial" w:cs="Arial"/>
                <w:sz w:val="18"/>
                <w:szCs w:val="18"/>
              </w:rPr>
              <w:t>terminu ogł</w:t>
            </w:r>
            <w:r w:rsidR="00AC7D24">
              <w:rPr>
                <w:rFonts w:ascii="Arial" w:hAnsi="Arial" w:cs="Arial"/>
                <w:sz w:val="18"/>
                <w:szCs w:val="18"/>
              </w:rPr>
              <w:t>o</w:t>
            </w:r>
            <w:r w:rsidR="00DD1C87">
              <w:rPr>
                <w:rFonts w:ascii="Arial" w:hAnsi="Arial" w:cs="Arial"/>
                <w:sz w:val="18"/>
                <w:szCs w:val="18"/>
              </w:rPr>
              <w:t xml:space="preserve">szenia wyboru wykonawcy. Ostatecznie </w:t>
            </w:r>
            <w:r w:rsidR="003438E5">
              <w:rPr>
                <w:rFonts w:ascii="Arial" w:hAnsi="Arial" w:cs="Arial"/>
                <w:sz w:val="18"/>
                <w:szCs w:val="18"/>
              </w:rPr>
              <w:t xml:space="preserve">9 września </w:t>
            </w:r>
            <w:r w:rsidR="00290F0A">
              <w:rPr>
                <w:rFonts w:ascii="Arial" w:hAnsi="Arial" w:cs="Arial"/>
                <w:sz w:val="18"/>
                <w:szCs w:val="18"/>
              </w:rPr>
              <w:t>z</w:t>
            </w:r>
            <w:r w:rsidR="00290F0A">
              <w:rPr>
                <w:rFonts w:ascii="Arial" w:hAnsi="Arial" w:cs="Arial"/>
                <w:sz w:val="18"/>
                <w:szCs w:val="18"/>
              </w:rPr>
              <w:t>o</w:t>
            </w:r>
            <w:r w:rsidR="00290F0A">
              <w:rPr>
                <w:rFonts w:ascii="Arial" w:hAnsi="Arial" w:cs="Arial"/>
                <w:sz w:val="18"/>
                <w:szCs w:val="18"/>
              </w:rPr>
              <w:t>stał wyłoniony wykonawca usługi</w:t>
            </w:r>
            <w:r w:rsidR="000B00C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B00CE" w:rsidRPr="000B00CE">
              <w:rPr>
                <w:rFonts w:ascii="Trebuchet MS" w:hAnsi="Trebuchet MS" w:cs="Arial"/>
                <w:sz w:val="20"/>
                <w:szCs w:val="20"/>
              </w:rPr>
              <w:t>a u</w:t>
            </w:r>
            <w:r w:rsidR="000B00CE" w:rsidRPr="000B00CE">
              <w:rPr>
                <w:rFonts w:ascii="Trebuchet MS" w:hAnsi="Trebuchet MS" w:cs="Arial"/>
                <w:sz w:val="20"/>
                <w:szCs w:val="20"/>
                <w:lang w:eastAsia="pl-PL"/>
              </w:rPr>
              <w:t>mowa z wyk</w:t>
            </w:r>
            <w:r w:rsidR="000B00CE" w:rsidRPr="000B00CE">
              <w:rPr>
                <w:rFonts w:ascii="Trebuchet MS" w:hAnsi="Trebuchet MS" w:cs="Arial"/>
                <w:sz w:val="20"/>
                <w:szCs w:val="20"/>
                <w:lang w:eastAsia="pl-PL"/>
              </w:rPr>
              <w:t>o</w:t>
            </w:r>
            <w:r w:rsidR="000B00CE" w:rsidRPr="000B00CE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nawcą -firmą </w:t>
            </w:r>
            <w:proofErr w:type="spellStart"/>
            <w:r w:rsidR="000B00CE" w:rsidRPr="000B00CE">
              <w:rPr>
                <w:rFonts w:ascii="Trebuchet MS" w:hAnsi="Trebuchet MS" w:cs="Arial"/>
                <w:sz w:val="20"/>
                <w:szCs w:val="20"/>
              </w:rPr>
              <w:t>Volvox</w:t>
            </w:r>
            <w:proofErr w:type="spellEnd"/>
            <w:r w:rsidR="000B00CE" w:rsidRPr="000B00CE">
              <w:rPr>
                <w:rFonts w:ascii="Trebuchet MS" w:hAnsi="Trebuchet MS" w:cs="Arial"/>
                <w:sz w:val="20"/>
                <w:szCs w:val="20"/>
              </w:rPr>
              <w:t xml:space="preserve"> Co</w:t>
            </w:r>
            <w:r w:rsidR="000B00CE" w:rsidRPr="000B00CE">
              <w:rPr>
                <w:rFonts w:ascii="Trebuchet MS" w:hAnsi="Trebuchet MS" w:cs="Arial"/>
                <w:sz w:val="20"/>
                <w:szCs w:val="20"/>
              </w:rPr>
              <w:t>n</w:t>
            </w:r>
            <w:r w:rsidR="000B00CE" w:rsidRPr="000B00CE">
              <w:rPr>
                <w:rFonts w:ascii="Trebuchet MS" w:hAnsi="Trebuchet MS" w:cs="Arial"/>
                <w:sz w:val="20"/>
                <w:szCs w:val="20"/>
              </w:rPr>
              <w:t xml:space="preserve">sulting Bartłomiej </w:t>
            </w:r>
            <w:proofErr w:type="spellStart"/>
            <w:r w:rsidR="000B00CE" w:rsidRPr="000B00CE">
              <w:rPr>
                <w:rFonts w:ascii="Trebuchet MS" w:hAnsi="Trebuchet MS" w:cs="Arial"/>
                <w:sz w:val="20"/>
                <w:szCs w:val="20"/>
              </w:rPr>
              <w:t>Czauderna</w:t>
            </w:r>
            <w:proofErr w:type="spellEnd"/>
            <w:r w:rsidR="000B00CE" w:rsidRPr="000B00CE">
              <w:rPr>
                <w:rFonts w:ascii="Trebuchet MS" w:hAnsi="Trebuchet MS" w:cs="Arial"/>
                <w:sz w:val="20"/>
                <w:szCs w:val="20"/>
              </w:rPr>
              <w:t xml:space="preserve"> została podp</w:t>
            </w:r>
            <w:r w:rsidR="000B00CE" w:rsidRPr="000B00CE">
              <w:rPr>
                <w:rFonts w:ascii="Trebuchet MS" w:hAnsi="Trebuchet MS" w:cs="Arial"/>
                <w:sz w:val="20"/>
                <w:szCs w:val="20"/>
              </w:rPr>
              <w:t>i</w:t>
            </w:r>
            <w:r w:rsidR="000B00CE" w:rsidRPr="000B00CE">
              <w:rPr>
                <w:rFonts w:ascii="Trebuchet MS" w:hAnsi="Trebuchet MS" w:cs="Arial"/>
                <w:sz w:val="20"/>
                <w:szCs w:val="20"/>
              </w:rPr>
              <w:t>sana 15.10.2019r.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Przeprowadzenie audytu bezpieczeństwa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83039B" w:rsidRDefault="0055419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Default="000B00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</w:t>
            </w:r>
            <w:r w:rsidR="00DD1C87">
              <w:rPr>
                <w:rFonts w:ascii="Arial" w:hAnsi="Arial" w:cs="Arial"/>
                <w:sz w:val="18"/>
                <w:szCs w:val="18"/>
              </w:rPr>
              <w:t>izacji</w:t>
            </w:r>
          </w:p>
          <w:p w:rsidR="00ED16EA" w:rsidRPr="0083039B" w:rsidRDefault="00ED16EA" w:rsidP="00ED16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zaleceń audytu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5-2020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realizacje port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lu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LEOPOLDIN</w:t>
            </w:r>
            <w:r w:rsidR="004964E4" w:rsidRPr="0083039B">
              <w:rPr>
                <w:rFonts w:ascii="Arial" w:hAnsi="Arial" w:cs="Arial"/>
                <w:sz w:val="18"/>
                <w:szCs w:val="18"/>
              </w:rPr>
              <w:t>A-on</w:t>
            </w:r>
            <w:proofErr w:type="spellEnd"/>
            <w:r w:rsidR="004964E4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964E4" w:rsidRPr="0083039B">
              <w:rPr>
                <w:rFonts w:ascii="Arial" w:hAnsi="Arial" w:cs="Arial"/>
                <w:sz w:val="18"/>
                <w:szCs w:val="18"/>
              </w:rPr>
              <w:t>line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CC" w:rsidRPr="0083039B" w:rsidRDefault="00A219B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3, </w:t>
            </w:r>
          </w:p>
          <w:p w:rsidR="006405C2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  <w:r w:rsidR="00141ACC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141ACC" w:rsidRPr="0083039B" w:rsidRDefault="00141ACC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141ACC" w:rsidRPr="0083039B" w:rsidRDefault="00141AC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141ACC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83039B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1-201</w:t>
            </w:r>
            <w:r w:rsidR="003E2AA5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24" w:type="dxa"/>
          </w:tcPr>
          <w:p w:rsidR="006405C2" w:rsidRPr="0083039B" w:rsidRDefault="00290F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552" w:type="dxa"/>
          </w:tcPr>
          <w:p w:rsidR="00376EEA" w:rsidRDefault="005667EF" w:rsidP="00376E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  <w:p w:rsidR="001B1F90" w:rsidRPr="001B1F90" w:rsidRDefault="001B1F90" w:rsidP="001B1F90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1B1F90">
              <w:rPr>
                <w:rFonts w:ascii="Arial" w:hAnsi="Arial" w:cs="Arial"/>
                <w:sz w:val="18"/>
                <w:szCs w:val="18"/>
              </w:rPr>
              <w:t>Opóźnienia w osiągnięciu kamienia milowego wyn</w:t>
            </w:r>
            <w:r w:rsidRPr="001B1F90">
              <w:rPr>
                <w:rFonts w:ascii="Arial" w:hAnsi="Arial" w:cs="Arial"/>
                <w:sz w:val="18"/>
                <w:szCs w:val="18"/>
              </w:rPr>
              <w:t>i</w:t>
            </w:r>
            <w:r w:rsidRPr="001B1F90">
              <w:rPr>
                <w:rFonts w:ascii="Arial" w:hAnsi="Arial" w:cs="Arial"/>
                <w:sz w:val="18"/>
                <w:szCs w:val="18"/>
              </w:rPr>
              <w:t>kały z sytuacji opisanej pon</w:t>
            </w:r>
            <w:r w:rsidRPr="001B1F90">
              <w:rPr>
                <w:rFonts w:ascii="Arial" w:hAnsi="Arial" w:cs="Arial"/>
                <w:sz w:val="18"/>
                <w:szCs w:val="18"/>
              </w:rPr>
              <w:t>i</w:t>
            </w:r>
            <w:r w:rsidRPr="001B1F90">
              <w:rPr>
                <w:rFonts w:ascii="Arial" w:hAnsi="Arial" w:cs="Arial"/>
                <w:sz w:val="18"/>
                <w:szCs w:val="18"/>
              </w:rPr>
              <w:t>żej.</w:t>
            </w:r>
          </w:p>
          <w:p w:rsidR="00550928" w:rsidRPr="00BA3DB0" w:rsidRDefault="00550928" w:rsidP="00550928">
            <w:pPr>
              <w:pStyle w:val="HTML-wstpniesformatowany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1F90">
              <w:rPr>
                <w:rFonts w:ascii="Arial" w:hAnsi="Arial" w:cs="Arial"/>
                <w:sz w:val="18"/>
                <w:szCs w:val="18"/>
              </w:rPr>
              <w:t xml:space="preserve">15 stycznia </w:t>
            </w:r>
            <w:proofErr w:type="spellStart"/>
            <w:r w:rsidRPr="001B1F90">
              <w:rPr>
                <w:rFonts w:ascii="Arial" w:hAnsi="Arial" w:cs="Arial"/>
                <w:sz w:val="18"/>
                <w:szCs w:val="18"/>
              </w:rPr>
              <w:t>UWr</w:t>
            </w:r>
            <w:proofErr w:type="spellEnd"/>
            <w:r w:rsidRPr="001B1F90">
              <w:rPr>
                <w:rFonts w:ascii="Arial" w:hAnsi="Arial" w:cs="Arial"/>
                <w:sz w:val="18"/>
                <w:szCs w:val="18"/>
              </w:rPr>
              <w:t xml:space="preserve"> zmienił treść ogłoszenia zamówienia na </w:t>
            </w:r>
            <w:r w:rsidRPr="001B1F90">
              <w:rPr>
                <w:rFonts w:ascii="Arial" w:hAnsi="Arial" w:cs="Arial"/>
                <w:iCs/>
                <w:sz w:val="18"/>
                <w:szCs w:val="18"/>
              </w:rPr>
              <w:t>"</w:t>
            </w:r>
            <w:r w:rsidRPr="001B1F9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Stworzenie platformy cyfrowej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 xml:space="preserve"> WWW służącej integracji narzędzi wysz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u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kiwawczych dla udostę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p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nianych elektronicznych zasobów Uniwersytetu Wrocławskiego”</w:t>
            </w:r>
            <w:r w:rsidRPr="00BA3DB0">
              <w:rPr>
                <w:rFonts w:ascii="Arial" w:hAnsi="Arial" w:cs="Arial"/>
                <w:sz w:val="18"/>
                <w:szCs w:val="18"/>
              </w:rPr>
              <w:t>, ze wzgl</w:t>
            </w:r>
            <w:r w:rsidRPr="00BA3DB0">
              <w:rPr>
                <w:rFonts w:ascii="Arial" w:hAnsi="Arial" w:cs="Arial"/>
                <w:sz w:val="18"/>
                <w:szCs w:val="18"/>
              </w:rPr>
              <w:t>ę</w:t>
            </w:r>
            <w:r w:rsidRPr="00BA3DB0">
              <w:rPr>
                <w:rFonts w:ascii="Arial" w:hAnsi="Arial" w:cs="Arial"/>
                <w:sz w:val="18"/>
                <w:szCs w:val="18"/>
              </w:rPr>
              <w:t>du na fakt, że ze strony oferentów wpłynęło bardzo dużo pytań zmienione zost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>ły zapisy umowy i SIWZ. Termin składania ofert został wydłużony do 24 stycznia. 21 stycznia wpłynęły kolejne zapytania od oferentów, w wyniku których termin skł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>dania ofert został przeni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siony na 2 lutego. 23 styc</w:t>
            </w:r>
            <w:r w:rsidRPr="00BA3DB0">
              <w:rPr>
                <w:rFonts w:ascii="Arial" w:hAnsi="Arial" w:cs="Arial"/>
                <w:sz w:val="18"/>
                <w:szCs w:val="18"/>
              </w:rPr>
              <w:t>z</w:t>
            </w:r>
            <w:r w:rsidRPr="00BA3DB0">
              <w:rPr>
                <w:rFonts w:ascii="Arial" w:hAnsi="Arial" w:cs="Arial"/>
                <w:sz w:val="18"/>
                <w:szCs w:val="18"/>
              </w:rPr>
              <w:t>nia wpłynęły kolejne pytania i termin składania ofert prz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niesiono na 8 lutego. Kolejny termin składania ofert w</w:t>
            </w:r>
            <w:r w:rsidRPr="00BA3DB0">
              <w:rPr>
                <w:rFonts w:ascii="Arial" w:hAnsi="Arial" w:cs="Arial"/>
                <w:sz w:val="18"/>
                <w:szCs w:val="18"/>
              </w:rPr>
              <w:t>y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znaczono na 11 lutego, ponownie po interwencji oferentów. 11 lutego otwarto oferty i 13 lutego ogłoszono o wyborze najkorzystniejszej oferty. Najkorzystniejszą ofertę złożyło konsorcjum składające się z Instytutu Chemii Bioorganicznej PAN Poznańskie Centrum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Sup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lastRenderedPageBreak/>
              <w:t>komputerowo-Sieciowe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Arch-Info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 xml:space="preserve"> Jakub Ławniczak. </w:t>
            </w:r>
          </w:p>
          <w:p w:rsidR="00A21E16" w:rsidRPr="00BA3DB0" w:rsidRDefault="00A770CD" w:rsidP="00A21E16">
            <w:pPr>
              <w:pStyle w:val="HTML-wstpniesformatowany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DB0">
              <w:rPr>
                <w:rFonts w:ascii="Arial" w:hAnsi="Arial" w:cs="Arial"/>
                <w:sz w:val="18"/>
                <w:szCs w:val="18"/>
              </w:rPr>
              <w:t>Podpisanie umowy</w:t>
            </w:r>
            <w:r w:rsidR="008C63E9" w:rsidRPr="00BA3DB0">
              <w:rPr>
                <w:rFonts w:ascii="Arial" w:hAnsi="Arial" w:cs="Arial"/>
                <w:sz w:val="18"/>
                <w:szCs w:val="18"/>
              </w:rPr>
              <w:t xml:space="preserve"> nastąpiło </w:t>
            </w:r>
            <w:r w:rsidR="005E1060" w:rsidRPr="00BA3D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1E16" w:rsidRPr="00BA3DB0">
              <w:rPr>
                <w:rFonts w:ascii="Arial" w:hAnsi="Arial" w:cs="Arial"/>
                <w:sz w:val="18"/>
                <w:szCs w:val="18"/>
              </w:rPr>
              <w:t xml:space="preserve"> 1 kwietnia.</w:t>
            </w:r>
          </w:p>
          <w:p w:rsidR="00A422CE" w:rsidRPr="00550928" w:rsidRDefault="00A422CE" w:rsidP="003979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bookmarkStart w:id="0" w:name="_GoBack"/>
        <w:bookmarkEnd w:id="0"/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Dostawa, uruchomienie i testowanie portalu</w:t>
            </w:r>
          </w:p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LEOPOLDINA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online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3, </w:t>
            </w:r>
          </w:p>
          <w:p w:rsidR="009B4D7C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23 085 szt.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14  szt.</w:t>
            </w:r>
          </w:p>
        </w:tc>
        <w:tc>
          <w:tcPr>
            <w:tcW w:w="1306" w:type="dxa"/>
          </w:tcPr>
          <w:p w:rsidR="006405C2" w:rsidRPr="0083039B" w:rsidRDefault="003E2AA5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935FD8" w:rsidRPr="0083039B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290F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Modyfikacja oprogramow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nia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dLibra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  <w:r w:rsidR="003F1AF2" w:rsidRPr="00830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4-2020</w:t>
            </w: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Rozszerzenie funkcjonaln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ści programu Midas</w:t>
            </w:r>
          </w:p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Browser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  <w:r w:rsidR="003F1AF2" w:rsidRPr="00830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9-2019</w:t>
            </w: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A4E73" w:rsidRDefault="006A4E73" w:rsidP="006A4E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:rsidR="006A4E73" w:rsidRPr="0083039B" w:rsidRDefault="006A4E73" w:rsidP="006A4E7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usługi wykonyw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nej w kamieniu milowym „</w:t>
            </w:r>
            <w:r w:rsidRPr="0083039B">
              <w:rPr>
                <w:rFonts w:ascii="Arial" w:hAnsi="Arial" w:cs="Arial"/>
                <w:sz w:val="18"/>
                <w:szCs w:val="18"/>
              </w:rPr>
              <w:t>Dostawa, uruchomienie i testowanie portalu</w:t>
            </w:r>
          </w:p>
          <w:p w:rsidR="006A4E73" w:rsidRPr="0083039B" w:rsidRDefault="006A4E73" w:rsidP="006A4E7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LEOPOLDINA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online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 ko</w:t>
            </w:r>
            <w:r w:rsidRPr="00BA3DB0">
              <w:rPr>
                <w:rFonts w:ascii="Arial" w:hAnsi="Arial" w:cs="Arial"/>
                <w:sz w:val="18"/>
                <w:szCs w:val="18"/>
              </w:rPr>
              <w:t>n</w:t>
            </w:r>
            <w:r w:rsidRPr="00BA3DB0">
              <w:rPr>
                <w:rFonts w:ascii="Arial" w:hAnsi="Arial" w:cs="Arial"/>
                <w:sz w:val="18"/>
                <w:szCs w:val="18"/>
              </w:rPr>
              <w:t>sorcjum składające</w:t>
            </w:r>
            <w:r>
              <w:rPr>
                <w:rFonts w:ascii="Arial" w:hAnsi="Arial" w:cs="Arial"/>
                <w:sz w:val="18"/>
                <w:szCs w:val="18"/>
              </w:rPr>
              <w:t>go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 się z Instytutu Chemii Bioorg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nicznej PAN Poznańskie Centrum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Supekomputerowo-Sieciowe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Arch-Info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 xml:space="preserve"> Jakub Ławniczak</w:t>
            </w:r>
            <w:r>
              <w:rPr>
                <w:rFonts w:ascii="Arial" w:hAnsi="Arial" w:cs="Arial"/>
                <w:sz w:val="18"/>
                <w:szCs w:val="18"/>
              </w:rPr>
              <w:t xml:space="preserve"> realizowany jest również kamień związany z rozszerzeniem funkcjonaln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ści programu Midas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Browser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Ponieważ </w:t>
            </w:r>
            <w:r w:rsidR="0007322B">
              <w:rPr>
                <w:rFonts w:ascii="Arial" w:hAnsi="Arial" w:cs="Arial"/>
                <w:sz w:val="18"/>
                <w:szCs w:val="18"/>
              </w:rPr>
              <w:t>obydwa wdrożenia są ze sobą powiązane osi</w:t>
            </w:r>
            <w:r w:rsidR="0007322B">
              <w:rPr>
                <w:rFonts w:ascii="Arial" w:hAnsi="Arial" w:cs="Arial"/>
                <w:sz w:val="18"/>
                <w:szCs w:val="18"/>
              </w:rPr>
              <w:t>ą</w:t>
            </w:r>
            <w:r w:rsidR="0007322B">
              <w:rPr>
                <w:rFonts w:ascii="Arial" w:hAnsi="Arial" w:cs="Arial"/>
                <w:sz w:val="18"/>
                <w:szCs w:val="18"/>
              </w:rPr>
              <w:t xml:space="preserve">gnięcie tego kamienia uległo przesunięciu. 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Wdrożenie ICA ATOM w Archiwum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UWr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8-2019</w:t>
            </w:r>
          </w:p>
        </w:tc>
        <w:tc>
          <w:tcPr>
            <w:tcW w:w="1824" w:type="dxa"/>
          </w:tcPr>
          <w:p w:rsidR="005667EF" w:rsidRPr="0083039B" w:rsidRDefault="005667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8-2019</w:t>
            </w:r>
          </w:p>
        </w:tc>
        <w:tc>
          <w:tcPr>
            <w:tcW w:w="2552" w:type="dxa"/>
          </w:tcPr>
          <w:p w:rsidR="006405C2" w:rsidRDefault="006A4E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  <w:p w:rsidR="00F472B1" w:rsidRPr="0083039B" w:rsidRDefault="00F472B1" w:rsidP="006762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oprogramowania SIN (system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informacji naukowej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6405C2" w:rsidRPr="0083039B" w:rsidRDefault="000545DE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5-2020</w:t>
            </w:r>
          </w:p>
          <w:p w:rsidR="000545DE" w:rsidRPr="0083039B" w:rsidRDefault="000545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Default="00AD3D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DB389A" w:rsidRPr="0083039B" w:rsidRDefault="00DB38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oprogramowania wirtualnego laboratorium translacji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3F1AF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adaptację p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mieszczeń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E2A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824" w:type="dxa"/>
          </w:tcPr>
          <w:p w:rsidR="003F1AF2" w:rsidRPr="0083039B" w:rsidRDefault="00362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11.2018</w:t>
            </w:r>
          </w:p>
        </w:tc>
        <w:tc>
          <w:tcPr>
            <w:tcW w:w="2552" w:type="dxa"/>
          </w:tcPr>
          <w:p w:rsidR="00D432F7" w:rsidRPr="00D432F7" w:rsidRDefault="006A4E73" w:rsidP="00D432F7">
            <w:pPr>
              <w:spacing w:after="160" w:line="259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eastAsia="Calibri" w:hAnsi="Arial" w:cs="Arial"/>
                <w:sz w:val="18"/>
                <w:szCs w:val="18"/>
              </w:rPr>
              <w:t>y</w:t>
            </w:r>
          </w:p>
          <w:p w:rsidR="00BF6A88" w:rsidRPr="00A4161F" w:rsidRDefault="00BF6A88" w:rsidP="00BF6A88">
            <w:pPr>
              <w:autoSpaceDE w:val="0"/>
              <w:autoSpaceDN w:val="0"/>
              <w:adjustRightInd w:val="0"/>
              <w:jc w:val="both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Zamówienie </w:t>
            </w:r>
            <w:r w:rsidR="0035455C">
              <w:rPr>
                <w:rStyle w:val="normaltextrun"/>
                <w:rFonts w:ascii="Arial" w:hAnsi="Arial" w:cs="Arial"/>
                <w:sz w:val="18"/>
                <w:szCs w:val="18"/>
              </w:rPr>
              <w:t>było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realizow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ne w formule "zaprojektuj i wybuduj".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Przesunięcie real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zacji kamienia </w:t>
            </w:r>
            <w:r w:rsidR="0035455C">
              <w:rPr>
                <w:rStyle w:val="normaltextrun"/>
                <w:rFonts w:ascii="Arial" w:hAnsi="Arial" w:cs="Arial"/>
                <w:sz w:val="18"/>
                <w:szCs w:val="18"/>
              </w:rPr>
              <w:t>było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wynikiem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proble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mów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wybo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rem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y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konawcy Programu Funkcj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nalno-Użytkowego przyg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towywanym pod adaptację. Firma z najkorzystniejszą ofertą złożyła niewłaściwe dokumenty (nie była w stanie udowodnić posiadanego doświadczenia), ostatecznie 04.04.2018 r. wybrano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firmę, </w:t>
            </w:r>
            <w:r w:rsidR="004079B8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z którą podpisano umowę.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12 lipca firma dostarczyła opr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cowanie.</w:t>
            </w:r>
          </w:p>
          <w:p w:rsidR="00BF6A88" w:rsidRPr="00A4161F" w:rsidRDefault="00BF6A88" w:rsidP="00BF6A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29 sierpnia ogłoszono p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stępowanie przetargowe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adaptację pomieszczeń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. Planowany termin otwarcia ofert określono na 20 wrz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śnia 2018 r.</w:t>
            </w:r>
            <w:r w:rsidRPr="00A4161F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BF6A88" w:rsidRPr="00A4161F" w:rsidRDefault="00BF6A88" w:rsidP="00BF6A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Do 7 września wpłynęły pytania od firmy Fast-</w:t>
            </w:r>
            <w:r w:rsidRPr="00A4161F">
              <w:rPr>
                <w:rStyle w:val="spellingerror"/>
                <w:rFonts w:ascii="Arial" w:hAnsi="Arial" w:cs="Arial"/>
                <w:sz w:val="18"/>
                <w:szCs w:val="18"/>
              </w:rPr>
              <w:t>Group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Warszawy i 14 września opublikowano odpowiedzi na zadane pytania. W ich wyn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ku przesunięto termin skł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dania ofert na 24 września. Do tego terminu wpłynęła tylko jedna oferta, o wartości 1 199 998,00 zł brutto. W związku z tym, że zaofer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wana kwota przekracza</w:t>
            </w:r>
            <w:r w:rsidR="004079B8">
              <w:rPr>
                <w:rStyle w:val="normaltextrun"/>
                <w:rFonts w:ascii="Arial" w:hAnsi="Arial" w:cs="Arial"/>
                <w:sz w:val="18"/>
                <w:szCs w:val="18"/>
              </w:rPr>
              <w:t>ła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budżet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to zadanie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o 434 805 zł zaplanowane w pr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jekcie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,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pod koniec września JM Rektor podjął decyzję o uzupełnieniu środków z budżetu uczelni.</w:t>
            </w:r>
          </w:p>
          <w:p w:rsidR="003F1AF2" w:rsidRPr="00A4161F" w:rsidRDefault="003F1AF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Zlecenie nadzoru autorski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go dot. serwerowni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</w:t>
            </w:r>
            <w:r w:rsidR="003E2AA5">
              <w:rPr>
                <w:rFonts w:ascii="Arial" w:hAnsi="Arial" w:cs="Arial"/>
                <w:sz w:val="18"/>
                <w:szCs w:val="18"/>
              </w:rPr>
              <w:t>0</w:t>
            </w:r>
            <w:r w:rsidRPr="0083039B">
              <w:rPr>
                <w:rFonts w:ascii="Arial" w:hAnsi="Arial" w:cs="Arial"/>
                <w:sz w:val="18"/>
                <w:szCs w:val="18"/>
              </w:rPr>
              <w:t>-2018</w:t>
            </w:r>
          </w:p>
        </w:tc>
        <w:tc>
          <w:tcPr>
            <w:tcW w:w="1824" w:type="dxa"/>
          </w:tcPr>
          <w:p w:rsidR="003F1AF2" w:rsidRPr="0083039B" w:rsidRDefault="001B1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2552" w:type="dxa"/>
          </w:tcPr>
          <w:p w:rsidR="003F1AF2" w:rsidRPr="006C3EFB" w:rsidRDefault="009361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3F1AF2" w:rsidRPr="006C3EFB" w:rsidRDefault="0035455C" w:rsidP="0035455C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mowa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dot. 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przebudo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wy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pomieszczeń w budynku Biblioteki Uniwersytetu Wr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cławskiego we Wrocławiu, ul. Joliot-Curie 12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na potrzeby pełnienia funkcji serwerowni dla projektu „</w:t>
            </w:r>
            <w:proofErr w:type="spellStart"/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>Leopoldina</w:t>
            </w:r>
            <w:proofErr w:type="spellEnd"/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>Online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obejmowała również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wykonanie dokumentacji projektowej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Realizacja z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mówienia odbywa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ła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się w formule "zaprojektuj i wyb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duj.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Zgodnie z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umową 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wszystkie działania związane z przebudową, w tym n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>adzór autor</w:t>
            </w:r>
            <w:r w:rsidR="008C0D74" w:rsidRPr="006C3EFB">
              <w:rPr>
                <w:rFonts w:ascii="Arial" w:hAnsi="Arial" w:cs="Arial"/>
                <w:sz w:val="18"/>
                <w:szCs w:val="18"/>
                <w:lang w:eastAsia="pl-PL"/>
              </w:rPr>
              <w:t>ski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dot. serwerowni powierzono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jednemu wyk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nawcy -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firmie FAST Group. 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Wykonanie adaptacji p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mieszczeń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E2AA5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7-2019</w:t>
            </w:r>
          </w:p>
        </w:tc>
        <w:tc>
          <w:tcPr>
            <w:tcW w:w="1824" w:type="dxa"/>
          </w:tcPr>
          <w:p w:rsidR="003F1AF2" w:rsidRPr="00104BC9" w:rsidRDefault="00EA48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2552" w:type="dxa"/>
          </w:tcPr>
          <w:p w:rsidR="003F1AF2" w:rsidRPr="006C3EFB" w:rsidRDefault="009361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3F1AF2" w:rsidRPr="006C3EFB" w:rsidRDefault="006C3EFB" w:rsidP="00EA48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w</w:t>
            </w:r>
            <w:r w:rsidRPr="006C3EFB">
              <w:rPr>
                <w:rFonts w:ascii="Arial" w:hAnsi="Arial" w:cs="Arial"/>
                <w:sz w:val="18"/>
                <w:szCs w:val="18"/>
              </w:rPr>
              <w:t xml:space="preserve"> realizacji k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mienia milowego wynika z faktu, że Wykonawca natrafił na problemy</w:t>
            </w:r>
            <w:r>
              <w:rPr>
                <w:rFonts w:ascii="Arial" w:hAnsi="Arial" w:cs="Arial"/>
                <w:sz w:val="18"/>
                <w:szCs w:val="18"/>
              </w:rPr>
              <w:t xml:space="preserve"> w trakcie prac budowlanych</w:t>
            </w:r>
            <w:r w:rsidRPr="006C3EF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EA480F">
              <w:rPr>
                <w:rFonts w:ascii="Arial" w:hAnsi="Arial" w:cs="Arial"/>
                <w:sz w:val="18"/>
                <w:szCs w:val="18"/>
              </w:rPr>
              <w:t xml:space="preserve">Wbrew </w:t>
            </w:r>
            <w:r w:rsidRPr="006C3EFB">
              <w:rPr>
                <w:rFonts w:ascii="Arial" w:hAnsi="Arial" w:cs="Arial"/>
                <w:sz w:val="18"/>
                <w:szCs w:val="18"/>
              </w:rPr>
              <w:t>posi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danych dokumentów mówi</w:t>
            </w:r>
            <w:r w:rsidRPr="006C3EFB">
              <w:rPr>
                <w:rFonts w:ascii="Arial" w:hAnsi="Arial" w:cs="Arial"/>
                <w:sz w:val="18"/>
                <w:szCs w:val="18"/>
              </w:rPr>
              <w:t>ą</w:t>
            </w:r>
            <w:r w:rsidRPr="006C3EFB">
              <w:rPr>
                <w:rFonts w:ascii="Arial" w:hAnsi="Arial" w:cs="Arial"/>
                <w:sz w:val="18"/>
                <w:szCs w:val="18"/>
              </w:rPr>
              <w:t>cych, że nośność stropu w tej części budynku wynosi 1000 kg/m2, po dokładnych przeliczeniach konstrukcy</w:t>
            </w:r>
            <w:r w:rsidRPr="006C3EFB">
              <w:rPr>
                <w:rFonts w:ascii="Arial" w:hAnsi="Arial" w:cs="Arial"/>
                <w:sz w:val="18"/>
                <w:szCs w:val="18"/>
              </w:rPr>
              <w:t>j</w:t>
            </w:r>
            <w:r w:rsidRPr="006C3EFB">
              <w:rPr>
                <w:rFonts w:ascii="Arial" w:hAnsi="Arial" w:cs="Arial"/>
                <w:sz w:val="18"/>
                <w:szCs w:val="18"/>
              </w:rPr>
              <w:t>nych okaza</w:t>
            </w:r>
            <w:r w:rsidR="00EA480F">
              <w:rPr>
                <w:rFonts w:ascii="Arial" w:hAnsi="Arial" w:cs="Arial"/>
                <w:sz w:val="18"/>
                <w:szCs w:val="18"/>
              </w:rPr>
              <w:t>ło się, że n</w:t>
            </w:r>
            <w:r w:rsidRPr="006C3EFB">
              <w:rPr>
                <w:rFonts w:ascii="Arial" w:hAnsi="Arial" w:cs="Arial"/>
                <w:sz w:val="18"/>
                <w:szCs w:val="18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</w:rPr>
              <w:t xml:space="preserve">śność stropu jest znacznie mniejsza i konieczne było wzmocnienie konstrukcji. </w:t>
            </w:r>
            <w:r w:rsidRPr="006C3EFB">
              <w:rPr>
                <w:rFonts w:ascii="Arial" w:hAnsi="Arial" w:cs="Arial"/>
                <w:sz w:val="18"/>
                <w:szCs w:val="18"/>
              </w:rPr>
              <w:lastRenderedPageBreak/>
              <w:t>Wykonawca przedstawił poprawiony projekt konce</w:t>
            </w:r>
            <w:r w:rsidRPr="006C3EFB">
              <w:rPr>
                <w:rFonts w:ascii="Arial" w:hAnsi="Arial" w:cs="Arial"/>
                <w:sz w:val="18"/>
                <w:szCs w:val="18"/>
              </w:rPr>
              <w:t>p</w:t>
            </w:r>
            <w:r w:rsidRPr="006C3EFB">
              <w:rPr>
                <w:rFonts w:ascii="Arial" w:hAnsi="Arial" w:cs="Arial"/>
                <w:sz w:val="18"/>
                <w:szCs w:val="18"/>
              </w:rPr>
              <w:t>cyjny. W związku z powy</w:t>
            </w:r>
            <w:r w:rsidRPr="006C3EFB">
              <w:rPr>
                <w:rFonts w:ascii="Arial" w:hAnsi="Arial" w:cs="Arial"/>
                <w:sz w:val="18"/>
                <w:szCs w:val="18"/>
              </w:rPr>
              <w:t>ż</w:t>
            </w:r>
            <w:r w:rsidRPr="006C3EFB">
              <w:rPr>
                <w:rFonts w:ascii="Arial" w:hAnsi="Arial" w:cs="Arial"/>
                <w:sz w:val="18"/>
                <w:szCs w:val="18"/>
              </w:rPr>
              <w:t>szym zmuszeni byliśmy do podpisania aneksu do um</w:t>
            </w:r>
            <w:r w:rsidRPr="006C3EFB">
              <w:rPr>
                <w:rFonts w:ascii="Arial" w:hAnsi="Arial" w:cs="Arial"/>
                <w:sz w:val="18"/>
                <w:szCs w:val="18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</w:rPr>
              <w:t>wy przesuwającego termin zakończenia realizacji zad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nia</w:t>
            </w:r>
            <w:r w:rsidR="009361B1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5667EF">
              <w:rPr>
                <w:rFonts w:ascii="Arial" w:hAnsi="Arial" w:cs="Arial"/>
                <w:sz w:val="18"/>
                <w:szCs w:val="18"/>
              </w:rPr>
              <w:t>o 30 listopada.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Realizacja działań inform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>cyjnych i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promocyjnych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6-2020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A4161F" w:rsidRDefault="008247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sporządz</w:t>
            </w:r>
            <w:r w:rsidR="009361B1">
              <w:rPr>
                <w:rFonts w:ascii="Arial" w:hAnsi="Arial" w:cs="Arial"/>
                <w:sz w:val="18"/>
                <w:szCs w:val="18"/>
              </w:rPr>
              <w:t>enie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Studium</w:t>
            </w:r>
          </w:p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Wykonalności projektu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3F1AF2" w:rsidRPr="0083039B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2552" w:type="dxa"/>
          </w:tcPr>
          <w:p w:rsidR="003F1AF2" w:rsidRPr="00A4161F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Opracowanie studium W</w:t>
            </w:r>
            <w:r w:rsidRPr="0083039B">
              <w:rPr>
                <w:rFonts w:ascii="Arial" w:hAnsi="Arial" w:cs="Arial"/>
                <w:sz w:val="18"/>
                <w:szCs w:val="18"/>
              </w:rPr>
              <w:t>y</w:t>
            </w:r>
            <w:r w:rsidR="002E2097">
              <w:rPr>
                <w:rFonts w:ascii="Arial" w:hAnsi="Arial" w:cs="Arial"/>
                <w:sz w:val="18"/>
                <w:szCs w:val="18"/>
              </w:rPr>
              <w:t>konaln</w:t>
            </w:r>
            <w:r w:rsidR="002E2097" w:rsidRPr="000660DC">
              <w:rPr>
                <w:rFonts w:ascii="Arial" w:hAnsi="Arial" w:cs="Arial"/>
                <w:color w:val="000000" w:themeColor="text1"/>
                <w:sz w:val="18"/>
                <w:szCs w:val="18"/>
              </w:rPr>
              <w:t>ości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3F1AF2" w:rsidRPr="0083039B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2552" w:type="dxa"/>
          </w:tcPr>
          <w:p w:rsidR="003F1AF2" w:rsidRPr="00A4161F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545"/>
        <w:gridCol w:w="1278"/>
        <w:gridCol w:w="1842"/>
        <w:gridCol w:w="1701"/>
        <w:gridCol w:w="2268"/>
      </w:tblGrid>
      <w:tr w:rsidR="00047D9D" w:rsidRPr="009E23C1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9E23C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9E23C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9E23C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A64CE7" w:rsidRPr="009E23C1" w:rsidTr="00047D9D">
        <w:tc>
          <w:tcPr>
            <w:tcW w:w="2545" w:type="dxa"/>
          </w:tcPr>
          <w:p w:rsidR="00A64CE7" w:rsidRPr="00030B2C" w:rsidRDefault="00A64CE7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 xml:space="preserve">1.Liczba podmiotów, które udostępniły  </w:t>
            </w:r>
            <w:proofErr w:type="spellStart"/>
            <w:r w:rsidRPr="00030B2C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030B2C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030B2C">
              <w:rPr>
                <w:rFonts w:ascii="Arial" w:hAnsi="Arial" w:cs="Arial"/>
                <w:sz w:val="20"/>
                <w:szCs w:val="20"/>
              </w:rPr>
              <w:t>n</w:t>
            </w:r>
            <w:r w:rsidRPr="00030B2C">
              <w:rPr>
                <w:rFonts w:ascii="Arial" w:hAnsi="Arial" w:cs="Arial"/>
                <w:sz w:val="20"/>
                <w:szCs w:val="20"/>
              </w:rPr>
              <w:t>formacje sektora public</w:t>
            </w:r>
            <w:r w:rsidRPr="00030B2C">
              <w:rPr>
                <w:rFonts w:ascii="Arial" w:hAnsi="Arial" w:cs="Arial"/>
                <w:sz w:val="20"/>
                <w:szCs w:val="20"/>
              </w:rPr>
              <w:t>z</w:t>
            </w:r>
            <w:r w:rsidRPr="00030B2C">
              <w:rPr>
                <w:rFonts w:ascii="Arial" w:hAnsi="Arial" w:cs="Arial"/>
                <w:sz w:val="20"/>
                <w:szCs w:val="20"/>
              </w:rPr>
              <w:t>nego</w:t>
            </w:r>
            <w:r w:rsidR="004733C1"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4733C1" w:rsidRPr="009E23C1" w:rsidRDefault="004733C1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64CE7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64CE7" w:rsidRPr="009E23C1" w:rsidRDefault="00EB25D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E23C1">
              <w:rPr>
                <w:rFonts w:ascii="Arial" w:hAnsi="Arial" w:cs="Arial"/>
                <w:sz w:val="20"/>
                <w:szCs w:val="20"/>
                <w:lang w:eastAsia="pl-PL"/>
              </w:rPr>
              <w:t>10-202</w:t>
            </w:r>
            <w:r w:rsidR="008F4FB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:rsidR="00A64CE7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A64CE7" w:rsidRPr="009E23C1" w:rsidTr="00047D9D">
        <w:tc>
          <w:tcPr>
            <w:tcW w:w="2545" w:type="dxa"/>
          </w:tcPr>
          <w:p w:rsidR="00A64CE7" w:rsidRPr="00030B2C" w:rsidRDefault="00A64CE7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 xml:space="preserve">2. Liczba </w:t>
            </w:r>
            <w:proofErr w:type="spellStart"/>
            <w:r w:rsidRPr="00030B2C">
              <w:rPr>
                <w:rFonts w:ascii="Arial" w:hAnsi="Arial" w:cs="Arial"/>
                <w:sz w:val="20"/>
                <w:szCs w:val="20"/>
              </w:rPr>
              <w:t>zdigitalizow</w:t>
            </w:r>
            <w:r w:rsidRPr="00030B2C">
              <w:rPr>
                <w:rFonts w:ascii="Arial" w:hAnsi="Arial" w:cs="Arial"/>
                <w:sz w:val="20"/>
                <w:szCs w:val="20"/>
              </w:rPr>
              <w:t>a</w:t>
            </w:r>
            <w:r w:rsidRPr="00030B2C">
              <w:rPr>
                <w:rFonts w:ascii="Arial" w:hAnsi="Arial" w:cs="Arial"/>
                <w:sz w:val="20"/>
                <w:szCs w:val="20"/>
              </w:rPr>
              <w:t>nych</w:t>
            </w:r>
            <w:proofErr w:type="spellEnd"/>
            <w:r w:rsidRPr="00030B2C">
              <w:rPr>
                <w:rFonts w:ascii="Arial" w:hAnsi="Arial" w:cs="Arial"/>
                <w:sz w:val="20"/>
                <w:szCs w:val="20"/>
              </w:rPr>
              <w:t xml:space="preserve"> dokumentów zawi</w:t>
            </w:r>
            <w:r w:rsidRPr="00030B2C">
              <w:rPr>
                <w:rFonts w:ascii="Arial" w:hAnsi="Arial" w:cs="Arial"/>
                <w:sz w:val="20"/>
                <w:szCs w:val="20"/>
              </w:rPr>
              <w:t>e</w:t>
            </w:r>
            <w:r w:rsidRPr="00030B2C">
              <w:rPr>
                <w:rFonts w:ascii="Arial" w:hAnsi="Arial" w:cs="Arial"/>
                <w:sz w:val="20"/>
                <w:szCs w:val="20"/>
              </w:rPr>
              <w:t>rających informacje sekt</w:t>
            </w:r>
            <w:r w:rsidRPr="00030B2C">
              <w:rPr>
                <w:rFonts w:ascii="Arial" w:hAnsi="Arial" w:cs="Arial"/>
                <w:sz w:val="20"/>
                <w:szCs w:val="20"/>
              </w:rPr>
              <w:t>o</w:t>
            </w:r>
            <w:r w:rsidRPr="00030B2C">
              <w:rPr>
                <w:rFonts w:ascii="Arial" w:hAnsi="Arial" w:cs="Arial"/>
                <w:sz w:val="20"/>
                <w:szCs w:val="20"/>
              </w:rPr>
              <w:t>ra publicznego</w:t>
            </w:r>
            <w:r w:rsidR="004733C1"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A64CE7" w:rsidRPr="009E23C1" w:rsidRDefault="004733C1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1B7953" w:rsidRPr="009E23C1" w:rsidRDefault="001B795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1B7953">
              <w:rPr>
                <w:rFonts w:ascii="Arial" w:hAnsi="Arial" w:cs="Arial"/>
                <w:sz w:val="20"/>
                <w:szCs w:val="20"/>
              </w:rPr>
              <w:t>23 805</w:t>
            </w:r>
          </w:p>
        </w:tc>
        <w:tc>
          <w:tcPr>
            <w:tcW w:w="1701" w:type="dxa"/>
          </w:tcPr>
          <w:p w:rsidR="00A64CE7" w:rsidRPr="009E23C1" w:rsidRDefault="00EB25D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E23C1">
              <w:rPr>
                <w:rFonts w:ascii="Arial" w:hAnsi="Arial" w:cs="Arial"/>
                <w:sz w:val="20"/>
                <w:szCs w:val="20"/>
                <w:lang w:eastAsia="pl-PL"/>
              </w:rPr>
              <w:t>10-202</w:t>
            </w:r>
            <w:r w:rsidR="008F4FB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:rsidR="00A64CE7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030B2C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 xml:space="preserve">3. Liczba udostępnionych </w:t>
            </w:r>
            <w:proofErr w:type="spellStart"/>
            <w:r w:rsidRPr="00030B2C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030B2C">
              <w:rPr>
                <w:rFonts w:ascii="Arial" w:hAnsi="Arial" w:cs="Arial"/>
                <w:sz w:val="20"/>
                <w:szCs w:val="20"/>
              </w:rPr>
              <w:t xml:space="preserve"> dokumentów z</w:t>
            </w:r>
            <w:r w:rsidRPr="00030B2C">
              <w:rPr>
                <w:rFonts w:ascii="Arial" w:hAnsi="Arial" w:cs="Arial"/>
                <w:sz w:val="20"/>
                <w:szCs w:val="20"/>
              </w:rPr>
              <w:t>a</w:t>
            </w:r>
            <w:r w:rsidRPr="00030B2C">
              <w:rPr>
                <w:rFonts w:ascii="Arial" w:hAnsi="Arial" w:cs="Arial"/>
                <w:sz w:val="20"/>
                <w:szCs w:val="20"/>
              </w:rPr>
              <w:t xml:space="preserve">wierających informacje sektora publicznego </w:t>
            </w:r>
            <w:r>
              <w:rPr>
                <w:rFonts w:ascii="Arial" w:hAnsi="Arial" w:cs="Arial"/>
                <w:sz w:val="20"/>
                <w:szCs w:val="20"/>
              </w:rPr>
              <w:t>(wskaźnik produktu)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1B7953" w:rsidRPr="009E23C1" w:rsidRDefault="001B7953" w:rsidP="00D4318C">
            <w:pPr>
              <w:rPr>
                <w:rFonts w:ascii="Arial" w:hAnsi="Arial" w:cs="Arial"/>
                <w:sz w:val="20"/>
                <w:szCs w:val="20"/>
              </w:rPr>
            </w:pPr>
            <w:r w:rsidRPr="001B7953">
              <w:rPr>
                <w:rFonts w:ascii="Arial" w:hAnsi="Arial" w:cs="Arial"/>
                <w:sz w:val="20"/>
                <w:szCs w:val="20"/>
              </w:rPr>
              <w:t>23 805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030B2C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>4. Liczba utworzonych API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733C1">
              <w:rPr>
                <w:rFonts w:ascii="Arial" w:hAnsi="Arial" w:cs="Arial"/>
                <w:sz w:val="20"/>
                <w:szCs w:val="20"/>
              </w:rPr>
              <w:t xml:space="preserve">5. Liczba baz danych udostępnionych </w:t>
            </w:r>
            <w:proofErr w:type="spellStart"/>
            <w:r w:rsidRPr="004733C1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4733C1">
              <w:rPr>
                <w:rFonts w:ascii="Arial" w:hAnsi="Arial" w:cs="Arial"/>
                <w:sz w:val="20"/>
                <w:szCs w:val="20"/>
              </w:rPr>
              <w:t xml:space="preserve"> poprzez API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4733C1">
            <w:pPr>
              <w:rPr>
                <w:rFonts w:ascii="Arial" w:hAnsi="Arial" w:cs="Arial"/>
                <w:sz w:val="20"/>
                <w:szCs w:val="20"/>
              </w:rPr>
            </w:pPr>
            <w:r w:rsidRPr="004733C1">
              <w:rPr>
                <w:rFonts w:ascii="Arial" w:hAnsi="Arial" w:cs="Arial"/>
                <w:sz w:val="20"/>
                <w:szCs w:val="20"/>
              </w:rPr>
              <w:t xml:space="preserve">6. Rozmiar </w:t>
            </w:r>
            <w:proofErr w:type="spellStart"/>
            <w:r w:rsidRPr="004733C1">
              <w:rPr>
                <w:rFonts w:ascii="Arial" w:hAnsi="Arial" w:cs="Arial"/>
                <w:sz w:val="20"/>
                <w:szCs w:val="20"/>
              </w:rPr>
              <w:t>zdigitalizow</w:t>
            </w:r>
            <w:r w:rsidRPr="004733C1">
              <w:rPr>
                <w:rFonts w:ascii="Arial" w:hAnsi="Arial" w:cs="Arial"/>
                <w:sz w:val="20"/>
                <w:szCs w:val="20"/>
              </w:rPr>
              <w:t>a</w:t>
            </w:r>
            <w:r w:rsidRPr="004733C1">
              <w:rPr>
                <w:rFonts w:ascii="Arial" w:hAnsi="Arial" w:cs="Arial"/>
                <w:sz w:val="20"/>
                <w:szCs w:val="20"/>
              </w:rPr>
              <w:t>nej</w:t>
            </w:r>
            <w:proofErr w:type="spellEnd"/>
            <w:r w:rsidRPr="004733C1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 specyficzny dla projektu)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4733C1">
            <w:pPr>
              <w:rPr>
                <w:rFonts w:ascii="Arial" w:hAnsi="Arial" w:cs="Arial"/>
                <w:sz w:val="20"/>
                <w:szCs w:val="20"/>
              </w:rPr>
            </w:pPr>
            <w:r w:rsidRPr="004733C1">
              <w:rPr>
                <w:rFonts w:ascii="Arial" w:hAnsi="Arial" w:cs="Arial"/>
                <w:sz w:val="20"/>
                <w:szCs w:val="20"/>
              </w:rPr>
              <w:t>7. Rozmiar udostępni</w:t>
            </w:r>
            <w:r w:rsidRPr="004733C1">
              <w:rPr>
                <w:rFonts w:ascii="Arial" w:hAnsi="Arial" w:cs="Arial"/>
                <w:sz w:val="20"/>
                <w:szCs w:val="20"/>
              </w:rPr>
              <w:t>o</w:t>
            </w:r>
            <w:r w:rsidRPr="004733C1">
              <w:rPr>
                <w:rFonts w:ascii="Arial" w:hAnsi="Arial" w:cs="Arial"/>
                <w:sz w:val="20"/>
                <w:szCs w:val="20"/>
              </w:rPr>
              <w:t xml:space="preserve">nych </w:t>
            </w:r>
            <w:proofErr w:type="spellStart"/>
            <w:r w:rsidRPr="004733C1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4733C1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 sp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cyficzny dla projektu)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733C1">
              <w:rPr>
                <w:rFonts w:ascii="Arial" w:eastAsia="Calibri" w:hAnsi="Arial" w:cs="Arial"/>
                <w:sz w:val="20"/>
                <w:szCs w:val="20"/>
              </w:rPr>
              <w:t>8.Liczba p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brań/odtworzeń dokume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n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tów zawierających ISP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(wskaźnik rezultatu)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500 000</w:t>
            </w:r>
          </w:p>
        </w:tc>
        <w:tc>
          <w:tcPr>
            <w:tcW w:w="1701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  <w:lang w:eastAsia="pl-PL"/>
              </w:rPr>
              <w:t>10-202</w:t>
            </w:r>
            <w:r w:rsidR="008F4FB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C1667E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030B2C" w:rsidRDefault="00EB25DB" w:rsidP="006A60AA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9</w:t>
            </w:r>
            <w:r w:rsidRPr="00030B2C">
              <w:rPr>
                <w:rFonts w:ascii="Arial" w:eastAsia="Calibri" w:hAnsi="Arial" w:cs="Arial"/>
                <w:sz w:val="20"/>
                <w:szCs w:val="20"/>
              </w:rPr>
              <w:t>. Liczba wygenerow</w:t>
            </w:r>
            <w:r w:rsidRPr="00030B2C"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Pr="00030B2C">
              <w:rPr>
                <w:rFonts w:ascii="Arial" w:eastAsia="Calibri" w:hAnsi="Arial" w:cs="Arial"/>
                <w:sz w:val="20"/>
                <w:szCs w:val="20"/>
              </w:rPr>
              <w:t>nych kluczy API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(wska</w:t>
            </w:r>
            <w:r>
              <w:rPr>
                <w:rFonts w:ascii="Arial" w:hAnsi="Arial" w:cs="Arial"/>
                <w:sz w:val="20"/>
                <w:szCs w:val="20"/>
              </w:rPr>
              <w:t>ź</w:t>
            </w:r>
            <w:r>
              <w:rPr>
                <w:rFonts w:ascii="Arial" w:hAnsi="Arial" w:cs="Arial"/>
                <w:sz w:val="20"/>
                <w:szCs w:val="20"/>
              </w:rPr>
              <w:t>nik rezultatu)</w:t>
            </w:r>
          </w:p>
        </w:tc>
        <w:tc>
          <w:tcPr>
            <w:tcW w:w="1278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23C1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C1667E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/>
      </w:tblPr>
      <w:tblGrid>
        <w:gridCol w:w="2809"/>
        <w:gridCol w:w="1261"/>
        <w:gridCol w:w="1395"/>
        <w:gridCol w:w="4169"/>
      </w:tblGrid>
      <w:tr w:rsidR="007D38BD" w:rsidRPr="00263506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263506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63506" w:rsidTr="00517F12">
        <w:tc>
          <w:tcPr>
            <w:tcW w:w="2937" w:type="dxa"/>
          </w:tcPr>
          <w:p w:rsidR="007D38BD" w:rsidRPr="009E23C1" w:rsidRDefault="00E77F94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263506" w:rsidRDefault="00E77F94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  <w:p w:rsidR="007D38BD" w:rsidRPr="00263506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263506" w:rsidRDefault="00E77F9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7D38BD" w:rsidRPr="00263506" w:rsidRDefault="00E77F94" w:rsidP="00E77F94">
            <w:pPr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/>
      </w:tblPr>
      <w:tblGrid>
        <w:gridCol w:w="2881"/>
        <w:gridCol w:w="1261"/>
        <w:gridCol w:w="77"/>
        <w:gridCol w:w="1318"/>
        <w:gridCol w:w="4097"/>
      </w:tblGrid>
      <w:tr w:rsidR="00C6751B" w:rsidRPr="002B50C0" w:rsidTr="00771BD9">
        <w:trPr>
          <w:tblHeader/>
        </w:trPr>
        <w:tc>
          <w:tcPr>
            <w:tcW w:w="2881" w:type="dxa"/>
            <w:shd w:val="clear" w:color="auto" w:fill="D0CECE" w:themeFill="background2" w:themeFillShade="E6"/>
            <w:vAlign w:val="center"/>
          </w:tcPr>
          <w:p w:rsidR="00C6751B" w:rsidRPr="005B270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27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B27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gridSpan w:val="2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97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060B" w:rsidRPr="002B50C0" w:rsidTr="00432F67">
        <w:trPr>
          <w:trHeight w:val="3822"/>
        </w:trPr>
        <w:tc>
          <w:tcPr>
            <w:tcW w:w="2881" w:type="dxa"/>
          </w:tcPr>
          <w:p w:rsidR="00FE060B" w:rsidRPr="005B270A" w:rsidRDefault="00FE060B" w:rsidP="00ED1C8F">
            <w:pPr>
              <w:rPr>
                <w:rFonts w:ascii="Arial" w:hAnsi="Arial" w:cs="Arial"/>
                <w:sz w:val="20"/>
                <w:szCs w:val="20"/>
              </w:rPr>
            </w:pPr>
            <w:r w:rsidRPr="005B270A">
              <w:rPr>
                <w:rFonts w:ascii="Arial" w:hAnsi="Arial" w:cs="Arial"/>
                <w:sz w:val="20"/>
                <w:szCs w:val="20"/>
              </w:rPr>
              <w:t>Zasoby Wydziału Nauk o Ziemi i Kształtowania Środ</w:t>
            </w:r>
            <w:r w:rsidRPr="005B270A">
              <w:rPr>
                <w:rFonts w:ascii="Arial" w:hAnsi="Arial" w:cs="Arial"/>
                <w:sz w:val="20"/>
                <w:szCs w:val="20"/>
              </w:rPr>
              <w:t>o</w:t>
            </w:r>
            <w:r w:rsidRPr="005B270A">
              <w:rPr>
                <w:rFonts w:ascii="Arial" w:hAnsi="Arial" w:cs="Arial"/>
                <w:sz w:val="20"/>
                <w:szCs w:val="20"/>
              </w:rPr>
              <w:t>wisk, w tym:</w:t>
            </w:r>
          </w:p>
          <w:p w:rsidR="00FE060B" w:rsidRPr="005B270A" w:rsidRDefault="00FE060B" w:rsidP="00ED1C8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B270A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Pracowni Historii Kart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grafii Zakładu Geoinform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tyki i Kartografii</w:t>
            </w:r>
            <w:r w:rsidRPr="005B270A">
              <w:rPr>
                <w:rFonts w:ascii="Arial" w:hAnsi="Arial" w:cs="Arial"/>
                <w:sz w:val="20"/>
                <w:szCs w:val="20"/>
              </w:rPr>
              <w:t> -kolekcja kartograficzna map i atlasów.</w:t>
            </w:r>
          </w:p>
          <w:p w:rsidR="00FE060B" w:rsidRPr="005B270A" w:rsidRDefault="00FE060B" w:rsidP="00ED1C8F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- Zakładu Klimatologii i Ochrony Atmosfery</w:t>
            </w:r>
          </w:p>
          <w:p w:rsidR="00FE060B" w:rsidRPr="005B270A" w:rsidRDefault="00FE060B" w:rsidP="00A16586">
            <w:pPr>
              <w:pStyle w:val="Tekstwstpniesformatowany"/>
              <w:jc w:val="both"/>
              <w:rPr>
                <w:rFonts w:ascii="Arial" w:hAnsi="Arial" w:cs="Arial"/>
                <w:color w:val="0070C0"/>
              </w:rPr>
            </w:pPr>
            <w:r w:rsidRPr="005B270A">
              <w:rPr>
                <w:rFonts w:ascii="Arial" w:hAnsi="Arial" w:cs="Arial"/>
              </w:rPr>
              <w:t xml:space="preserve">- </w:t>
            </w:r>
            <w:r w:rsidRPr="005B270A">
              <w:rPr>
                <w:rFonts w:ascii="Arial" w:hAnsi="Arial" w:cs="Arial"/>
                <w:b/>
              </w:rPr>
              <w:t>Zakładu Geografii Fizycznej</w:t>
            </w:r>
            <w:r w:rsidRPr="005B270A">
              <w:rPr>
                <w:rFonts w:ascii="Arial" w:hAnsi="Arial" w:cs="Arial"/>
              </w:rPr>
              <w:t xml:space="preserve"> - preparaty mikroskopowe obrazujące budowę anatomiczną krzewinek arktycznych ze Spitsbergenu i Wyspy Niedźwiedziej.</w:t>
            </w:r>
          </w:p>
        </w:tc>
        <w:tc>
          <w:tcPr>
            <w:tcW w:w="1338" w:type="dxa"/>
            <w:gridSpan w:val="2"/>
          </w:tcPr>
          <w:p w:rsidR="00FE060B" w:rsidRPr="00BC5492" w:rsidRDefault="00FE060B" w:rsidP="00FE060B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FE060B" w:rsidRPr="00FE060B" w:rsidRDefault="00FE060B" w:rsidP="00FE060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18" w:type="dxa"/>
          </w:tcPr>
          <w:p w:rsidR="00FE060B" w:rsidRPr="00FE060B" w:rsidRDefault="000B20A4" w:rsidP="00FE06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097" w:type="dxa"/>
          </w:tcPr>
          <w:p w:rsidR="00FE060B" w:rsidRPr="00FE060B" w:rsidRDefault="000B20A4" w:rsidP="00FE06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5B270A" w:rsidRDefault="00771BD9" w:rsidP="00A16586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Instytut Historii Sztuki</w:t>
            </w:r>
            <w:r w:rsidR="00A16586" w:rsidRPr="005B270A">
              <w:rPr>
                <w:rFonts w:ascii="Arial" w:hAnsi="Arial" w:cs="Arial"/>
              </w:rPr>
              <w:t>:  dane o zabytkach</w:t>
            </w:r>
            <w:r w:rsidRPr="005B270A">
              <w:rPr>
                <w:rFonts w:ascii="Arial" w:hAnsi="Arial" w:cs="Arial"/>
              </w:rPr>
              <w:t xml:space="preserve"> sztuki Śląska, </w:t>
            </w:r>
            <w:r w:rsidR="005D664C" w:rsidRPr="005B270A">
              <w:rPr>
                <w:rFonts w:ascii="Arial" w:hAnsi="Arial" w:cs="Arial"/>
              </w:rPr>
              <w:t>poza kolekcjami muzealnymi</w:t>
            </w:r>
            <w:r w:rsidR="00ED6231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5B270A" w:rsidRDefault="00771BD9" w:rsidP="00ED6231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Instytut Astronomiczn</w:t>
            </w:r>
            <w:r w:rsidR="00ED6231" w:rsidRPr="005B270A">
              <w:rPr>
                <w:rFonts w:ascii="Arial" w:hAnsi="Arial" w:cs="Arial"/>
                <w:b/>
              </w:rPr>
              <w:t>y</w:t>
            </w:r>
            <w:r w:rsidR="00ED6231" w:rsidRPr="005B270A">
              <w:rPr>
                <w:rFonts w:ascii="Arial" w:hAnsi="Arial" w:cs="Arial"/>
              </w:rPr>
              <w:t>:</w:t>
            </w:r>
            <w:r w:rsidR="00ED6231" w:rsidRPr="005B270A">
              <w:rPr>
                <w:rFonts w:ascii="Arial" w:hAnsi="Arial" w:cs="Arial"/>
                <w:b/>
              </w:rPr>
              <w:t xml:space="preserve"> </w:t>
            </w:r>
            <w:r w:rsidRPr="005B270A">
              <w:rPr>
                <w:rFonts w:ascii="Arial" w:hAnsi="Arial" w:cs="Arial"/>
              </w:rPr>
              <w:t xml:space="preserve">książki i atlasy nieba oraz publikacje </w:t>
            </w:r>
            <w:proofErr w:type="spellStart"/>
            <w:r w:rsidRPr="005B270A">
              <w:rPr>
                <w:rFonts w:ascii="Arial" w:hAnsi="Arial" w:cs="Arial"/>
              </w:rPr>
              <w:t>Sternwarte</w:t>
            </w:r>
            <w:proofErr w:type="spellEnd"/>
            <w:r w:rsidRPr="005B270A">
              <w:rPr>
                <w:rFonts w:ascii="Arial" w:hAnsi="Arial" w:cs="Arial"/>
              </w:rPr>
              <w:t xml:space="preserve"> </w:t>
            </w:r>
            <w:proofErr w:type="spellStart"/>
            <w:r w:rsidRPr="005B270A">
              <w:rPr>
                <w:rFonts w:ascii="Arial" w:hAnsi="Arial" w:cs="Arial"/>
              </w:rPr>
              <w:t>Breslau</w:t>
            </w:r>
            <w:proofErr w:type="spellEnd"/>
            <w:r w:rsidRPr="005B270A">
              <w:rPr>
                <w:rFonts w:ascii="Arial" w:hAnsi="Arial" w:cs="Arial"/>
              </w:rPr>
              <w:t xml:space="preserve"> pochodzące z </w:t>
            </w:r>
            <w:r w:rsidR="00ED6231" w:rsidRPr="005B270A">
              <w:rPr>
                <w:rFonts w:ascii="Arial" w:hAnsi="Arial" w:cs="Arial"/>
              </w:rPr>
              <w:t>XVIII, XIX i początku XX wieku.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5B270A" w:rsidRDefault="00771BD9" w:rsidP="00A16586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  <w:bCs/>
              </w:rPr>
              <w:t>Instytut Archeologii Uniwersytetu Wrocławskiego</w:t>
            </w:r>
            <w:r w:rsidR="00915841" w:rsidRPr="005B270A">
              <w:rPr>
                <w:rFonts w:ascii="Arial" w:hAnsi="Arial" w:cs="Arial"/>
              </w:rPr>
              <w:t>:</w:t>
            </w:r>
            <w:r w:rsidRPr="005B270A">
              <w:rPr>
                <w:rFonts w:ascii="Arial" w:hAnsi="Arial" w:cs="Arial"/>
              </w:rPr>
              <w:t xml:space="preserve"> </w:t>
            </w:r>
            <w:r w:rsidR="00A16586" w:rsidRPr="005B270A">
              <w:rPr>
                <w:rFonts w:ascii="Arial" w:hAnsi="Arial" w:cs="Arial"/>
              </w:rPr>
              <w:t xml:space="preserve">zabytki z badań wykopaliskowych, tzw. zabytki specjalne, </w:t>
            </w:r>
            <w:r w:rsidR="00915841" w:rsidRPr="005B270A">
              <w:rPr>
                <w:rFonts w:ascii="Arial" w:hAnsi="Arial" w:cs="Arial"/>
              </w:rPr>
              <w:t>unikatowe</w:t>
            </w:r>
            <w:r w:rsidRPr="005B270A">
              <w:rPr>
                <w:rFonts w:ascii="Arial" w:hAnsi="Arial" w:cs="Arial"/>
              </w:rPr>
              <w:t xml:space="preserve"> - metalowe, kamienne i krzemienne, z surowców organicznych </w:t>
            </w:r>
            <w:r w:rsidR="00A16586" w:rsidRPr="005B270A">
              <w:rPr>
                <w:rFonts w:ascii="Arial" w:hAnsi="Arial" w:cs="Arial"/>
              </w:rPr>
              <w:br/>
              <w:t>i</w:t>
            </w:r>
            <w:r w:rsidRPr="005B270A">
              <w:rPr>
                <w:rFonts w:ascii="Arial" w:hAnsi="Arial" w:cs="Arial"/>
              </w:rPr>
              <w:t xml:space="preserve"> ceramiki.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01073C" w:rsidRPr="005B270A" w:rsidRDefault="00771BD9" w:rsidP="0001073C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lastRenderedPageBreak/>
              <w:t>Biblioteka Uniwersytetu Wrocławskiego</w:t>
            </w:r>
            <w:r w:rsidR="00B46FB7" w:rsidRPr="005B270A">
              <w:rPr>
                <w:rFonts w:ascii="Arial" w:hAnsi="Arial" w:cs="Arial"/>
              </w:rPr>
              <w:t>:</w:t>
            </w:r>
            <w:r w:rsidRPr="005B270A">
              <w:rPr>
                <w:rFonts w:ascii="Arial" w:hAnsi="Arial" w:cs="Arial"/>
              </w:rPr>
              <w:t xml:space="preserve"> prace doktorskie z okresu przedwo</w:t>
            </w:r>
            <w:r w:rsidR="00B46FB7" w:rsidRPr="005B270A">
              <w:rPr>
                <w:rFonts w:ascii="Arial" w:hAnsi="Arial" w:cs="Arial"/>
              </w:rPr>
              <w:t>jennego</w:t>
            </w:r>
            <w:r w:rsidR="008345F8" w:rsidRPr="005B270A">
              <w:rPr>
                <w:rFonts w:ascii="Arial" w:hAnsi="Arial" w:cs="Arial"/>
              </w:rPr>
              <w:t>, również laureatów Nagrody Nobla</w:t>
            </w:r>
            <w:r w:rsidRPr="005B270A">
              <w:rPr>
                <w:rFonts w:ascii="Arial" w:hAnsi="Arial" w:cs="Arial"/>
              </w:rPr>
              <w:t>. Kolekcja Dziedzictwo</w:t>
            </w:r>
            <w:r w:rsidR="0001073C" w:rsidRPr="005B270A">
              <w:rPr>
                <w:rFonts w:ascii="Arial" w:hAnsi="Arial" w:cs="Arial"/>
              </w:rPr>
              <w:t xml:space="preserve"> kulturowe, w tym: rękopisów, inkunabułów, starych druków, książek, </w:t>
            </w:r>
          </w:p>
          <w:p w:rsidR="0001073C" w:rsidRPr="005B270A" w:rsidRDefault="0001073C" w:rsidP="0001073C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</w:rPr>
              <w:t xml:space="preserve">czasopism, dokumentów życia społecznego, zbiorów muzycznych, </w:t>
            </w:r>
          </w:p>
          <w:p w:rsidR="00771BD9" w:rsidRPr="005B270A" w:rsidRDefault="0001073C" w:rsidP="0001073C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</w:rPr>
              <w:t>kartograficznych, graficznych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676BC5">
        <w:trPr>
          <w:trHeight w:val="2688"/>
        </w:trPr>
        <w:tc>
          <w:tcPr>
            <w:tcW w:w="2881" w:type="dxa"/>
          </w:tcPr>
          <w:p w:rsidR="00971A67" w:rsidRPr="005B270A" w:rsidRDefault="00771BD9" w:rsidP="00971A67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Biblioteka Instytutu Historycznego Uniwersytetu Wrocławskiego</w:t>
            </w:r>
            <w:r w:rsidR="00B46FB7" w:rsidRPr="005B270A">
              <w:rPr>
                <w:rFonts w:ascii="Arial" w:hAnsi="Arial" w:cs="Arial"/>
              </w:rPr>
              <w:t xml:space="preserve">: </w:t>
            </w:r>
            <w:r w:rsidRPr="005B270A">
              <w:rPr>
                <w:rFonts w:ascii="Arial" w:hAnsi="Arial" w:cs="Arial"/>
              </w:rPr>
              <w:t>woluminy wydawnictw ciągłych, woluminy wydawnictw zwartych</w:t>
            </w:r>
            <w:r w:rsidR="008345F8" w:rsidRPr="005B270A">
              <w:rPr>
                <w:rFonts w:ascii="Arial" w:hAnsi="Arial" w:cs="Arial"/>
              </w:rPr>
              <w:t>,</w:t>
            </w:r>
            <w:r w:rsidRPr="005B270A">
              <w:rPr>
                <w:rFonts w:ascii="Arial" w:hAnsi="Arial" w:cs="Arial"/>
              </w:rPr>
              <w:t xml:space="preserve"> jednostki zbiorów specjalnych ze zbiorów poniemieckich</w:t>
            </w:r>
            <w:r w:rsidR="00971A67" w:rsidRPr="005B270A">
              <w:rPr>
                <w:rFonts w:ascii="Arial" w:hAnsi="Arial" w:cs="Arial"/>
              </w:rPr>
              <w:t xml:space="preserve"> odnoszących się do historii Niemiec i Śląska, </w:t>
            </w:r>
          </w:p>
          <w:p w:rsidR="00771BD9" w:rsidRPr="005B270A" w:rsidRDefault="00971A67" w:rsidP="00971A67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</w:rPr>
              <w:t>księgozbiór dotyczący historii Polski</w:t>
            </w:r>
            <w:r w:rsidR="00771BD9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129"/>
        </w:trPr>
        <w:tc>
          <w:tcPr>
            <w:tcW w:w="2881" w:type="dxa"/>
          </w:tcPr>
          <w:p w:rsidR="00771BD9" w:rsidRPr="005B270A" w:rsidRDefault="00771BD9" w:rsidP="00ED1C8F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 xml:space="preserve">Archiwum </w:t>
            </w:r>
            <w:proofErr w:type="spellStart"/>
            <w:r w:rsidRPr="005B270A">
              <w:rPr>
                <w:rFonts w:ascii="Arial" w:hAnsi="Arial" w:cs="Arial"/>
                <w:b/>
              </w:rPr>
              <w:t>UWr</w:t>
            </w:r>
            <w:proofErr w:type="spellEnd"/>
            <w:r w:rsidRPr="005B270A">
              <w:rPr>
                <w:rFonts w:ascii="Arial" w:hAnsi="Arial" w:cs="Arial"/>
              </w:rPr>
              <w:t>.: zbiór akt z lat 1811–1945 i nam współczesny</w:t>
            </w:r>
            <w:r w:rsidR="008345F8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8345F8">
        <w:trPr>
          <w:trHeight w:val="1376"/>
        </w:trPr>
        <w:tc>
          <w:tcPr>
            <w:tcW w:w="2881" w:type="dxa"/>
          </w:tcPr>
          <w:p w:rsidR="00771BD9" w:rsidRPr="005B270A" w:rsidRDefault="00771BD9" w:rsidP="00B46FB7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Muzeum Mineralogiczne</w:t>
            </w:r>
            <w:r w:rsidR="00B46FB7" w:rsidRPr="005B270A">
              <w:rPr>
                <w:rFonts w:ascii="Arial" w:hAnsi="Arial" w:cs="Arial"/>
              </w:rPr>
              <w:t xml:space="preserve">: </w:t>
            </w:r>
            <w:r w:rsidRPr="005B270A">
              <w:rPr>
                <w:rFonts w:ascii="Arial" w:hAnsi="Arial" w:cs="Arial"/>
              </w:rPr>
              <w:t>zbiór okazów minerałów i meteorytów, zebranych w latach 1811-1945.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B46FB7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Muzeum Geologiczne</w:t>
            </w:r>
            <w:r w:rsidRPr="005B270A">
              <w:rPr>
                <w:rFonts w:ascii="Arial" w:hAnsi="Arial" w:cs="Arial"/>
              </w:rPr>
              <w:t xml:space="preserve">: Zbiory </w:t>
            </w:r>
            <w:r w:rsidR="00B46FB7" w:rsidRPr="005B270A">
              <w:rPr>
                <w:rFonts w:ascii="Arial" w:hAnsi="Arial" w:cs="Arial"/>
              </w:rPr>
              <w:t>p</w:t>
            </w:r>
            <w:r w:rsidRPr="005B270A">
              <w:rPr>
                <w:rFonts w:ascii="Arial" w:hAnsi="Arial" w:cs="Arial"/>
              </w:rPr>
              <w:t>ochodzą</w:t>
            </w:r>
            <w:r w:rsidR="00B46FB7" w:rsidRPr="005B270A">
              <w:rPr>
                <w:rFonts w:ascii="Arial" w:hAnsi="Arial" w:cs="Arial"/>
              </w:rPr>
              <w:t>ce</w:t>
            </w:r>
            <w:r w:rsidRPr="005B270A">
              <w:rPr>
                <w:rFonts w:ascii="Arial" w:hAnsi="Arial" w:cs="Arial"/>
              </w:rPr>
              <w:t xml:space="preserve"> z całego świata, zebrane w setkach lokalizacji, zarówno w stanowiskach słynnych w świecie naukowym</w:t>
            </w:r>
            <w:r w:rsidR="00721CAC" w:rsidRPr="005B270A">
              <w:rPr>
                <w:rFonts w:ascii="Arial" w:hAnsi="Arial" w:cs="Arial"/>
              </w:rPr>
              <w:t>, jak i szerzej nieznanych</w:t>
            </w:r>
            <w:r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Muzeum Przyrodnicze</w:t>
            </w:r>
            <w:r w:rsidR="00B46FB7" w:rsidRPr="005B270A">
              <w:rPr>
                <w:rFonts w:ascii="Arial" w:hAnsi="Arial" w:cs="Arial"/>
              </w:rPr>
              <w:t xml:space="preserve">: </w:t>
            </w:r>
            <w:r w:rsidR="004C70C7" w:rsidRPr="005B270A">
              <w:rPr>
                <w:rFonts w:ascii="Arial" w:hAnsi="Arial" w:cs="Arial"/>
              </w:rPr>
              <w:t xml:space="preserve">kolekcje tematyczne, </w:t>
            </w:r>
            <w:r w:rsidRPr="005B270A">
              <w:rPr>
                <w:rFonts w:ascii="Arial" w:hAnsi="Arial" w:cs="Arial"/>
              </w:rPr>
              <w:t>dorobek na</w:t>
            </w:r>
            <w:r w:rsidR="004C70C7" w:rsidRPr="005B270A">
              <w:rPr>
                <w:rFonts w:ascii="Arial" w:hAnsi="Arial" w:cs="Arial"/>
              </w:rPr>
              <w:t>ukowców z Niemiec i Polski</w:t>
            </w:r>
            <w:r w:rsidR="00B46FB7" w:rsidRPr="005B270A">
              <w:rPr>
                <w:rFonts w:ascii="Arial" w:hAnsi="Arial" w:cs="Arial"/>
              </w:rPr>
              <w:t>. O</w:t>
            </w:r>
            <w:r w:rsidRPr="005B270A">
              <w:rPr>
                <w:rFonts w:ascii="Arial" w:hAnsi="Arial" w:cs="Arial"/>
              </w:rPr>
              <w:t>k</w:t>
            </w:r>
            <w:r w:rsidR="004C70C7" w:rsidRPr="005B270A">
              <w:rPr>
                <w:rFonts w:ascii="Arial" w:hAnsi="Arial" w:cs="Arial"/>
              </w:rPr>
              <w:t>azy gatunków wymarłych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lastRenderedPageBreak/>
              <w:t>Muzeum Uniwersytetu Wrocławskiego</w:t>
            </w:r>
            <w:r w:rsidR="00676BC5" w:rsidRPr="005B270A">
              <w:rPr>
                <w:rFonts w:ascii="Arial" w:hAnsi="Arial" w:cs="Arial"/>
              </w:rPr>
              <w:t xml:space="preserve">: </w:t>
            </w:r>
            <w:r w:rsidRPr="005B270A">
              <w:rPr>
                <w:rFonts w:ascii="Arial" w:hAnsi="Arial" w:cs="Arial"/>
              </w:rPr>
              <w:t>kar</w:t>
            </w:r>
            <w:r w:rsidR="00676BC5" w:rsidRPr="005B270A">
              <w:rPr>
                <w:rFonts w:ascii="Arial" w:hAnsi="Arial" w:cs="Arial"/>
              </w:rPr>
              <w:t xml:space="preserve">ty pocztowe, </w:t>
            </w:r>
            <w:r w:rsidRPr="005B270A">
              <w:rPr>
                <w:rFonts w:ascii="Arial" w:hAnsi="Arial" w:cs="Arial"/>
              </w:rPr>
              <w:t>grafik</w:t>
            </w:r>
            <w:r w:rsidR="00676BC5" w:rsidRPr="005B270A">
              <w:rPr>
                <w:rFonts w:ascii="Arial" w:hAnsi="Arial" w:cs="Arial"/>
              </w:rPr>
              <w:t>i, zdjęcia i obrazy</w:t>
            </w:r>
            <w:r w:rsidRPr="005B270A">
              <w:rPr>
                <w:rFonts w:ascii="Arial" w:hAnsi="Arial" w:cs="Arial"/>
              </w:rPr>
              <w:t>, oraz</w:t>
            </w:r>
            <w:r w:rsidR="00676BC5" w:rsidRPr="005B270A">
              <w:rPr>
                <w:rFonts w:ascii="Arial" w:hAnsi="Arial" w:cs="Arial"/>
              </w:rPr>
              <w:t xml:space="preserve"> przedmioty</w:t>
            </w:r>
            <w:r w:rsidRPr="005B270A">
              <w:rPr>
                <w:rFonts w:ascii="Arial" w:hAnsi="Arial" w:cs="Arial"/>
              </w:rPr>
              <w:t xml:space="preserve"> </w:t>
            </w:r>
            <w:r w:rsidR="00676BC5" w:rsidRPr="005B270A">
              <w:rPr>
                <w:rFonts w:ascii="Arial" w:hAnsi="Arial" w:cs="Arial"/>
              </w:rPr>
              <w:t>rzemiosła artystycznego i druki</w:t>
            </w:r>
            <w:r w:rsidRPr="005B270A">
              <w:rPr>
                <w:rFonts w:ascii="Arial" w:hAnsi="Arial" w:cs="Arial"/>
              </w:rPr>
              <w:t xml:space="preserve"> – wszystkie o charakterze unikatowym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Ogród Botaniczny</w:t>
            </w:r>
            <w:r w:rsidRPr="005B270A">
              <w:rPr>
                <w:rFonts w:ascii="Arial" w:hAnsi="Arial" w:cs="Arial"/>
              </w:rPr>
              <w:t>:  odmian</w:t>
            </w:r>
            <w:r w:rsidR="00676BC5" w:rsidRPr="005B270A">
              <w:rPr>
                <w:rFonts w:ascii="Arial" w:hAnsi="Arial" w:cs="Arial"/>
              </w:rPr>
              <w:t>y liliowców, kolekcja</w:t>
            </w:r>
            <w:r w:rsidRPr="005B270A">
              <w:rPr>
                <w:rFonts w:ascii="Arial" w:hAnsi="Arial" w:cs="Arial"/>
              </w:rPr>
              <w:t xml:space="preserve"> r</w:t>
            </w:r>
            <w:r w:rsidR="00676BC5" w:rsidRPr="005B270A">
              <w:rPr>
                <w:rFonts w:ascii="Arial" w:hAnsi="Arial" w:cs="Arial"/>
              </w:rPr>
              <w:t>oślin wodnych </w:t>
            </w:r>
            <w:proofErr w:type="spellStart"/>
            <w:r w:rsidR="00676BC5" w:rsidRPr="005B270A">
              <w:rPr>
                <w:rFonts w:ascii="Arial" w:hAnsi="Arial" w:cs="Arial"/>
              </w:rPr>
              <w:t>akwaryjnych</w:t>
            </w:r>
            <w:proofErr w:type="spellEnd"/>
            <w:r w:rsidR="00676BC5" w:rsidRPr="005B270A">
              <w:rPr>
                <w:rFonts w:ascii="Arial" w:hAnsi="Arial" w:cs="Arial"/>
              </w:rPr>
              <w:t>, cenna kolekcja</w:t>
            </w:r>
            <w:r w:rsidRPr="005B270A">
              <w:rPr>
                <w:rFonts w:ascii="Arial" w:hAnsi="Arial" w:cs="Arial"/>
              </w:rPr>
              <w:t xml:space="preserve"> roślin z rodzaju </w:t>
            </w:r>
            <w:proofErr w:type="spellStart"/>
            <w:r w:rsidR="00676BC5" w:rsidRPr="005B270A">
              <w:rPr>
                <w:rFonts w:ascii="Arial" w:hAnsi="Arial" w:cs="Arial"/>
              </w:rPr>
              <w:t>Hemerocallis</w:t>
            </w:r>
            <w:proofErr w:type="spellEnd"/>
            <w:r w:rsidR="00676BC5" w:rsidRPr="005B270A">
              <w:rPr>
                <w:rFonts w:ascii="Arial" w:hAnsi="Arial" w:cs="Arial"/>
              </w:rPr>
              <w:t>, kolekcja roślin z rodzaju </w:t>
            </w:r>
            <w:proofErr w:type="spellStart"/>
            <w:r w:rsidR="00676BC5" w:rsidRPr="005B270A">
              <w:rPr>
                <w:rFonts w:ascii="Arial" w:hAnsi="Arial" w:cs="Arial"/>
              </w:rPr>
              <w:t>Hedera</w:t>
            </w:r>
            <w:proofErr w:type="spellEnd"/>
            <w:r w:rsidR="00676BC5" w:rsidRPr="005B270A">
              <w:rPr>
                <w:rFonts w:ascii="Arial" w:hAnsi="Arial" w:cs="Arial"/>
              </w:rPr>
              <w:t xml:space="preserve">, </w:t>
            </w:r>
            <w:r w:rsidRPr="005B270A">
              <w:rPr>
                <w:rFonts w:ascii="Arial" w:hAnsi="Arial" w:cs="Arial"/>
              </w:rPr>
              <w:t>największa liczba taksonów w licznych kolekcjach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</w:t>
      </w:r>
      <w:proofErr w:type="spellStart"/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>pkt</w:t>
      </w:r>
      <w:proofErr w:type="spellEnd"/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91305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91305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2CE3" w:rsidRPr="002B50C0" w:rsidTr="00D05D93">
        <w:tc>
          <w:tcPr>
            <w:tcW w:w="2547" w:type="dxa"/>
          </w:tcPr>
          <w:p w:rsidR="00CD2CE3" w:rsidRDefault="00CD2CE3" w:rsidP="00D105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Leopoldina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</w:p>
        </w:tc>
        <w:tc>
          <w:tcPr>
            <w:tcW w:w="1701" w:type="dxa"/>
          </w:tcPr>
          <w:p w:rsidR="002E331E" w:rsidRPr="002E331E" w:rsidRDefault="002E331E" w:rsidP="002E331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5</w:t>
            </w:r>
            <w:r w:rsidRPr="00913050">
              <w:rPr>
                <w:rFonts w:cs="Arial"/>
                <w:lang w:eastAsia="pl-PL"/>
              </w:rPr>
              <w:t>-2020</w:t>
            </w:r>
          </w:p>
          <w:p w:rsidR="00CD2CE3" w:rsidRPr="00913050" w:rsidRDefault="00CD2CE3" w:rsidP="00A44EA2">
            <w:pPr>
              <w:rPr>
                <w:rFonts w:cs="Arial"/>
                <w:lang w:eastAsia="pl-PL"/>
              </w:rPr>
            </w:pPr>
          </w:p>
        </w:tc>
        <w:tc>
          <w:tcPr>
            <w:tcW w:w="1843" w:type="dxa"/>
          </w:tcPr>
          <w:p w:rsidR="00CD2CE3" w:rsidRDefault="00CD2CE3" w:rsidP="00D05D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Nowoutworzony Portal pozwoli preze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n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tować również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zdigitalizowane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1100 rękopisów średniowiecznych oraz</w:t>
            </w:r>
          </w:p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Udostępnione już w domenie publicznej 404 000 plików będących efektem digit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lizacji obiektów</w:t>
            </w:r>
          </w:p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dziedzictwa kulturowego w ramach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proejktu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"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Dziedzictwo Regionu i Europy". Cymelia ze zbiorów Biblioteki Uniwers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y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teckiej we Wrocławiu.</w:t>
            </w:r>
          </w:p>
          <w:p w:rsidR="00CD2CE3" w:rsidRPr="00D220EC" w:rsidRDefault="00D4318C" w:rsidP="00D4318C">
            <w:pPr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Digitalizacja i udostępnienie w Sieci.</w:t>
            </w:r>
          </w:p>
          <w:p w:rsidR="00D220EC" w:rsidRPr="00D220EC" w:rsidRDefault="00D220EC" w:rsidP="00D4318C">
            <w:pPr>
              <w:rPr>
                <w:rFonts w:ascii="NimbusSanL-Regu" w:hAnsi="NimbusSanL-Regu" w:cs="NimbusSanL-Regu"/>
                <w:sz w:val="18"/>
                <w:szCs w:val="18"/>
              </w:rPr>
            </w:pPr>
          </w:p>
          <w:p w:rsidR="00D4318C" w:rsidRPr="00D220EC" w:rsidRDefault="00D220EC" w:rsidP="00D220EC">
            <w:pPr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Podobnie będzie  ze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zdigitalizowanymi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zasobami w ramach projektu </w:t>
            </w:r>
            <w:r w:rsidR="00D4318C" w:rsidRPr="00D220EC">
              <w:rPr>
                <w:rFonts w:ascii="NimbusSanL-Regu" w:hAnsi="NimbusSanL-Regu" w:cs="NimbusSanL-Regu"/>
                <w:sz w:val="18"/>
                <w:szCs w:val="18"/>
              </w:rPr>
              <w:t>"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Imago </w:t>
            </w:r>
            <w:proofErr w:type="spellStart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Silesiae</w:t>
            </w:r>
            <w:proofErr w:type="spellEnd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 </w:t>
            </w:r>
            <w:proofErr w:type="spellStart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Inferioris</w:t>
            </w:r>
            <w:proofErr w:type="spellEnd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 </w:t>
            </w:r>
            <w:proofErr w:type="spellStart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online</w:t>
            </w:r>
            <w:proofErr w:type="spellEnd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". Mapy, plany i widoki Dolnego Śląska ze zbiorów Bibli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o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teki</w:t>
            </w:r>
          </w:p>
          <w:p w:rsidR="00D220EC" w:rsidRPr="00D220EC" w:rsidRDefault="00D4318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Uniwersyteckiej We Wrocławiu. Digital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i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zacja i udostępnienie w Sieci.</w:t>
            </w:r>
            <w:r w:rsidR="00D220EC"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Są to 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z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soby ikonograficzne ukazujące Dolny Śląsk (mapy, plany, widoki, weduty, gr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fiki, dawne fotografie) z największej,</w:t>
            </w:r>
          </w:p>
          <w:p w:rsidR="00D220EC" w:rsidRPr="00D220EC" w:rsidRDefault="00D220E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najcenniejszej i najbardziej zróżnicow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nej kolekcji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silesiaców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na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świ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e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cie,udostępnione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w powiązaniu z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digital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i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zatami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poszerzonej informacji o</w:t>
            </w:r>
          </w:p>
          <w:p w:rsidR="00D220EC" w:rsidRPr="00D220EC" w:rsidRDefault="00D220E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dziedzictwie przeszłości Dolnego Śląska obejmującej prezentację historii i zas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o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bów dziedzictwa</w:t>
            </w:r>
          </w:p>
          <w:p w:rsidR="00D4318C" w:rsidRPr="00D220EC" w:rsidRDefault="00D220EC" w:rsidP="00D4318C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kulturowego regionu.</w:t>
            </w:r>
          </w:p>
        </w:tc>
      </w:tr>
      <w:tr w:rsidR="002E331E" w:rsidRPr="002B50C0" w:rsidTr="00D05D93">
        <w:tc>
          <w:tcPr>
            <w:tcW w:w="2547" w:type="dxa"/>
          </w:tcPr>
          <w:p w:rsidR="002E331E" w:rsidRDefault="002E331E" w:rsidP="00D10545">
            <w:pPr>
              <w:rPr>
                <w:rFonts w:ascii="Arial" w:hAnsi="Arial" w:cs="Arial"/>
                <w:sz w:val="20"/>
                <w:szCs w:val="20"/>
              </w:rPr>
            </w:pPr>
            <w:r w:rsidRPr="00EF2197">
              <w:t>ICA ATOM</w:t>
            </w:r>
          </w:p>
        </w:tc>
        <w:tc>
          <w:tcPr>
            <w:tcW w:w="1701" w:type="dxa"/>
          </w:tcPr>
          <w:p w:rsidR="002E331E" w:rsidRDefault="002E331E" w:rsidP="002E331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8-2019</w:t>
            </w:r>
          </w:p>
        </w:tc>
        <w:tc>
          <w:tcPr>
            <w:tcW w:w="1843" w:type="dxa"/>
          </w:tcPr>
          <w:p w:rsidR="002E331E" w:rsidRPr="00EA480F" w:rsidRDefault="00EA480F" w:rsidP="00D05D93">
            <w:pPr>
              <w:rPr>
                <w:rFonts w:cs="Arial"/>
                <w:lang w:eastAsia="pl-PL"/>
              </w:rPr>
            </w:pPr>
            <w:r w:rsidRPr="00EA480F">
              <w:rPr>
                <w:rFonts w:cs="Arial"/>
                <w:lang w:eastAsia="pl-PL"/>
              </w:rPr>
              <w:t>8-2019</w:t>
            </w:r>
          </w:p>
        </w:tc>
        <w:tc>
          <w:tcPr>
            <w:tcW w:w="3543" w:type="dxa"/>
          </w:tcPr>
          <w:p w:rsidR="002E331E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  <w:tr w:rsidR="00627329" w:rsidRPr="002B50C0" w:rsidTr="00D05D93">
        <w:tc>
          <w:tcPr>
            <w:tcW w:w="2547" w:type="dxa"/>
          </w:tcPr>
          <w:p w:rsidR="00627329" w:rsidRPr="00913050" w:rsidRDefault="002738D5" w:rsidP="002738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F2197">
              <w:t>S</w:t>
            </w:r>
            <w:r>
              <w:t xml:space="preserve">ystem </w:t>
            </w:r>
            <w:r w:rsidRPr="00EF2197">
              <w:t>I</w:t>
            </w:r>
            <w:r>
              <w:t xml:space="preserve">nformacji </w:t>
            </w:r>
            <w:r w:rsidRPr="00EF2197">
              <w:t>N</w:t>
            </w:r>
            <w:r>
              <w:t>a</w:t>
            </w:r>
            <w:r>
              <w:t>ukowej</w:t>
            </w:r>
          </w:p>
        </w:tc>
        <w:tc>
          <w:tcPr>
            <w:tcW w:w="1701" w:type="dxa"/>
          </w:tcPr>
          <w:p w:rsidR="00627329" w:rsidRPr="00913050" w:rsidRDefault="002E331E" w:rsidP="002E33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43" w:type="dxa"/>
          </w:tcPr>
          <w:p w:rsidR="00627329" w:rsidRPr="00141A92" w:rsidRDefault="00627329" w:rsidP="00D05D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:rsidR="00627329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  <w:tr w:rsidR="00CD2CE3" w:rsidRPr="002B50C0" w:rsidTr="00D05D93">
        <w:tc>
          <w:tcPr>
            <w:tcW w:w="2547" w:type="dxa"/>
          </w:tcPr>
          <w:p w:rsidR="002738D5" w:rsidRPr="00EF2197" w:rsidRDefault="002738D5" w:rsidP="002738D5">
            <w:r>
              <w:lastRenderedPageBreak/>
              <w:t>Wirtualne</w:t>
            </w:r>
          </w:p>
          <w:p w:rsidR="00CD2CE3" w:rsidRPr="00D220EC" w:rsidRDefault="002738D5" w:rsidP="002738D5">
            <w:r>
              <w:t>Laboratorium T</w:t>
            </w:r>
            <w:r w:rsidRPr="00EF2197">
              <w:t>ranslacji</w:t>
            </w:r>
          </w:p>
        </w:tc>
        <w:tc>
          <w:tcPr>
            <w:tcW w:w="1701" w:type="dxa"/>
          </w:tcPr>
          <w:p w:rsidR="00CD2CE3" w:rsidRPr="00913050" w:rsidRDefault="002E331E" w:rsidP="00A44EA2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43" w:type="dxa"/>
          </w:tcPr>
          <w:p w:rsidR="00CD2CE3" w:rsidRDefault="00EA480F" w:rsidP="00D05D93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:rsidR="00CD2CE3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2257"/>
        <w:gridCol w:w="1629"/>
        <w:gridCol w:w="3406"/>
        <w:gridCol w:w="2206"/>
      </w:tblGrid>
      <w:tr w:rsidR="00322614" w:rsidRPr="00406021" w:rsidTr="001B1F90">
        <w:trPr>
          <w:tblHeader/>
        </w:trPr>
        <w:tc>
          <w:tcPr>
            <w:tcW w:w="2257" w:type="dxa"/>
            <w:shd w:val="clear" w:color="auto" w:fill="D0CECE" w:themeFill="background2" w:themeFillShade="E6"/>
            <w:vAlign w:val="center"/>
          </w:tcPr>
          <w:p w:rsidR="00322614" w:rsidRPr="00913050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06" w:type="dxa"/>
            <w:shd w:val="clear" w:color="auto" w:fill="D0CECE" w:themeFill="background2" w:themeFillShade="E6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206" w:type="dxa"/>
            <w:shd w:val="clear" w:color="auto" w:fill="D0CECE" w:themeFill="background2" w:themeFillShade="E6"/>
            <w:vAlign w:val="center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 xml:space="preserve">Sposób </w:t>
            </w:r>
            <w:proofErr w:type="spellStart"/>
            <w:r w:rsidRPr="00406021">
              <w:rPr>
                <w:rFonts w:ascii="Arial" w:hAnsi="Arial" w:cs="Arial"/>
                <w:b/>
                <w:sz w:val="20"/>
                <w:szCs w:val="20"/>
              </w:rPr>
              <w:t>zarzadzania</w:t>
            </w:r>
            <w:proofErr w:type="spellEnd"/>
            <w:r w:rsidRPr="00406021">
              <w:rPr>
                <w:rFonts w:ascii="Arial" w:hAnsi="Arial" w:cs="Arial"/>
                <w:b/>
                <w:sz w:val="20"/>
                <w:szCs w:val="20"/>
              </w:rPr>
              <w:t xml:space="preserve"> ryzykiem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913050" w:rsidRDefault="001B1F90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Ryzyko wydłużenia czasu realizacji proje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k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tu związanego z pr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wadzeniem postęp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 xml:space="preserve">wań przetargowych </w:t>
            </w:r>
          </w:p>
        </w:tc>
        <w:tc>
          <w:tcPr>
            <w:tcW w:w="1629" w:type="dxa"/>
          </w:tcPr>
          <w:p w:rsidR="001B1F90" w:rsidRPr="00406021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06" w:type="dxa"/>
          </w:tcPr>
          <w:p w:rsidR="001B1F90" w:rsidRPr="00406021" w:rsidRDefault="001B1F9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1B1F90" w:rsidRPr="00FD038E" w:rsidRDefault="001B1F90" w:rsidP="001B1F9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Weryfikacja i zmiana czasu trwania wszystkich etapów realizacji projektu, po uwzględnieniu okresu trwania przetargu i momentu  podpisania umowy z wykonawcą. </w:t>
            </w:r>
          </w:p>
          <w:p w:rsidR="001B1F90" w:rsidRPr="00FD038E" w:rsidRDefault="001B1F90" w:rsidP="001B1F90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Faktyczne efekty:</w:t>
            </w:r>
          </w:p>
          <w:p w:rsidR="001B1F90" w:rsidRPr="00FD038E" w:rsidRDefault="001B1F90" w:rsidP="001B1F90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- skrócenie kolejnych etapów realizacji pr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jektu,</w:t>
            </w:r>
          </w:p>
          <w:p w:rsidR="001B1F90" w:rsidRPr="00FD038E" w:rsidRDefault="001B1F90" w:rsidP="001B1F90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- intensyfikacja prac zespołów zaangaż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wanych w realizację skróconych etapów realizacji projektu.</w:t>
            </w:r>
          </w:p>
          <w:p w:rsidR="001B1F90" w:rsidRPr="007F41C8" w:rsidRDefault="001B1F90" w:rsidP="001B1F90">
            <w:pPr>
              <w:jc w:val="both"/>
              <w:rPr>
                <w:lang w:eastAsia="pl-PL"/>
              </w:rPr>
            </w:pP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Siła oddziaływania i prawdopodobieństwo pozostaje takie sa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me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, ponieważ obecnie kończymy ostatni ą procedurę przetarg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wą w Kamieniu mil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wym: Przetarg na audyt bezpiecze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ń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stwa.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913050" w:rsidRDefault="001B1F90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Opóźnienie realizacji etapów projektu sp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wodowane opóźni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niem prac wyłonionych wykonawców</w:t>
            </w:r>
          </w:p>
        </w:tc>
        <w:tc>
          <w:tcPr>
            <w:tcW w:w="1629" w:type="dxa"/>
          </w:tcPr>
          <w:p w:rsidR="001B1F90" w:rsidRPr="00406021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06" w:type="dxa"/>
          </w:tcPr>
          <w:p w:rsidR="001B1F90" w:rsidRPr="00406021" w:rsidRDefault="001B1F9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E734E5" w:rsidRPr="00FD038E" w:rsidRDefault="00E734E5" w:rsidP="00E734E5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Przewidziano ogłaszanie przetargów </w:t>
            </w:r>
            <w:r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częściowych, które pozwolą na wyłonienie bardziej specjalistycznych firm. Przewidziano długie poszczególne etapy realizacji projektu.</w:t>
            </w:r>
          </w:p>
          <w:p w:rsidR="00E734E5" w:rsidRPr="00FD038E" w:rsidRDefault="00E734E5" w:rsidP="00E734E5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Faktyczne efekty:</w:t>
            </w:r>
          </w:p>
          <w:p w:rsidR="001B1F90" w:rsidRPr="00FD038E" w:rsidRDefault="00E734E5" w:rsidP="00E734E5">
            <w:pPr>
              <w:jc w:val="both"/>
              <w:rPr>
                <w:lang w:eastAsia="pl-PL"/>
              </w:rPr>
            </w:pP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- opóźnienia są kró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t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kotrwałe i mieszczą się w okresie realizacji projektu. Siła oddzi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ływania i prawdop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dobieństwo wystąpi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 xml:space="preserve">nia pozostają takie 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same, ponieważ obecnie trwa opó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ź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niony kamień milowy: Wykonanie adaptacji pomieszczeń.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913050" w:rsidRDefault="001B1F90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lastRenderedPageBreak/>
              <w:t>Ograniczone zasoby ludzkie. Kumulacja digitalizacji w krótkim czasie.</w:t>
            </w:r>
          </w:p>
        </w:tc>
        <w:tc>
          <w:tcPr>
            <w:tcW w:w="1629" w:type="dxa"/>
          </w:tcPr>
          <w:p w:rsidR="001B1F90" w:rsidRPr="00406021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06" w:type="dxa"/>
          </w:tcPr>
          <w:p w:rsidR="001B1F90" w:rsidRPr="00406021" w:rsidRDefault="001B1F9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1B1F90" w:rsidRPr="00CF0AB8" w:rsidRDefault="001B1F90" w:rsidP="001B1F9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F0AB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Założono utworzenie stanowisk digitalizacyjnych w każdej jednostce. Planuje się odpowiednie przeszkolenie osób w jednostkach w zakresie digitalizacji. Założono również zlecenie części procesu digitalizacyjnego na zewnątrz.</w:t>
            </w:r>
          </w:p>
          <w:p w:rsidR="001B1F90" w:rsidRPr="00CF0AB8" w:rsidRDefault="001B1F90" w:rsidP="001B1F90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Spodziewany efekt:</w:t>
            </w:r>
          </w:p>
          <w:p w:rsidR="001B1F90" w:rsidRPr="00CF0AB8" w:rsidRDefault="001B1F90" w:rsidP="00E734E5">
            <w:pPr>
              <w:jc w:val="both"/>
              <w:rPr>
                <w:lang w:eastAsia="pl-PL"/>
              </w:rPr>
            </w:pP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="00E734E5">
              <w:rPr>
                <w:rFonts w:ascii="Arial" w:hAnsi="Arial" w:cs="Arial"/>
                <w:sz w:val="20"/>
                <w:szCs w:val="20"/>
                <w:lang w:eastAsia="pl-PL"/>
              </w:rPr>
              <w:t>zmniejszenie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kum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u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 xml:space="preserve">lacji </w:t>
            </w:r>
            <w:r w:rsidR="00E734E5">
              <w:rPr>
                <w:rFonts w:ascii="Arial" w:hAnsi="Arial" w:cs="Arial"/>
                <w:sz w:val="20"/>
                <w:szCs w:val="20"/>
                <w:lang w:eastAsia="pl-PL"/>
              </w:rPr>
              <w:t>działań związ</w:t>
            </w:r>
            <w:r w:rsidR="00E734E5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="00E734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nych z procesem 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dig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taliza</w:t>
            </w:r>
            <w:r w:rsidR="00E734E5">
              <w:rPr>
                <w:rFonts w:ascii="Arial" w:hAnsi="Arial" w:cs="Arial"/>
                <w:sz w:val="20"/>
                <w:szCs w:val="20"/>
                <w:lang w:eastAsia="pl-PL"/>
              </w:rPr>
              <w:t>cji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krótkim czasie. Siła oddział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wania i prawdopod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bieństwo w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stąpienia pozostają takie same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913050" w:rsidRDefault="001B1F90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Fluktuacja kadry w zespole zarządzaj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ą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cym</w:t>
            </w:r>
          </w:p>
        </w:tc>
        <w:tc>
          <w:tcPr>
            <w:tcW w:w="1629" w:type="dxa"/>
          </w:tcPr>
          <w:p w:rsidR="001B1F90" w:rsidRPr="00406021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06" w:type="dxa"/>
          </w:tcPr>
          <w:p w:rsidR="001B1F90" w:rsidRPr="00406021" w:rsidRDefault="001B1F9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206" w:type="dxa"/>
          </w:tcPr>
          <w:p w:rsidR="001B1F90" w:rsidRPr="00CF0AB8" w:rsidRDefault="001B1F90" w:rsidP="001B1F9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F0AB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strukturze organizacyjnej zespołu zarządzającego projektu uwzględniono system zastępstw.</w:t>
            </w:r>
          </w:p>
          <w:p w:rsidR="001B1F90" w:rsidRPr="00CF0AB8" w:rsidRDefault="001B1F90" w:rsidP="001B1F90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Faktyczny efekt:</w:t>
            </w:r>
          </w:p>
          <w:p w:rsidR="001B1F90" w:rsidRPr="00CF0AB8" w:rsidRDefault="001B1F90" w:rsidP="001B1F90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- praca jest wykon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wana na bieżąco w zakresie zarządzania projektem bez opó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ź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nień. Siła oddziaływ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nia i prawdopod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bieństwo wystąpienia pozostają takie same.</w:t>
            </w:r>
          </w:p>
          <w:p w:rsidR="001B1F90" w:rsidRPr="00CF0AB8" w:rsidRDefault="001B1F90" w:rsidP="001B1F90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B1F90" w:rsidRPr="00406021" w:rsidTr="001B1F90">
        <w:tc>
          <w:tcPr>
            <w:tcW w:w="2257" w:type="dxa"/>
          </w:tcPr>
          <w:p w:rsidR="001B1F90" w:rsidRPr="00913050" w:rsidRDefault="001B1F90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Nakładanie się ob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wiązków w zespole projektowym oraz tworzenie się luk w procesie upubliczni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nia danych</w:t>
            </w:r>
          </w:p>
        </w:tc>
        <w:tc>
          <w:tcPr>
            <w:tcW w:w="1629" w:type="dxa"/>
          </w:tcPr>
          <w:p w:rsidR="001B1F90" w:rsidRPr="00406021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06" w:type="dxa"/>
          </w:tcPr>
          <w:p w:rsidR="001B1F90" w:rsidRPr="00406021" w:rsidRDefault="001B1F9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1B1F90" w:rsidRPr="00DA1EF4" w:rsidRDefault="001B1F90" w:rsidP="001B1F9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Przyjęto metodykę zarządzania projektem, w ramach której określono schemat organizacyjny projektu wraz</w:t>
            </w:r>
            <w:r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z</w:t>
            </w: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jasnym podziałem obowiązków, z odpowiednimi </w:t>
            </w:r>
            <w:r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szczeblami </w:t>
            </w:r>
            <w:proofErr w:type="spellStart"/>
            <w:r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audytowo</w:t>
            </w:r>
            <w:proofErr w:type="spellEnd"/>
            <w:r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/kontrolnymi.</w:t>
            </w:r>
          </w:p>
          <w:p w:rsidR="001B1F90" w:rsidRDefault="001B1F90" w:rsidP="001B1F9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1EF4">
              <w:rPr>
                <w:rFonts w:ascii="Arial" w:hAnsi="Arial" w:cs="Arial"/>
                <w:sz w:val="20"/>
                <w:szCs w:val="20"/>
                <w:lang w:eastAsia="pl-PL"/>
              </w:rPr>
              <w:t>Dodatkowo organiz</w:t>
            </w:r>
            <w:r w:rsidRPr="00DA1EF4">
              <w:rPr>
                <w:rFonts w:ascii="Arial" w:hAnsi="Arial" w:cs="Arial"/>
                <w:sz w:val="20"/>
                <w:szCs w:val="20"/>
                <w:lang w:eastAsia="pl-PL"/>
              </w:rPr>
              <w:t>u</w:t>
            </w:r>
            <w:r w:rsidRPr="00DA1EF4">
              <w:rPr>
                <w:rFonts w:ascii="Arial" w:hAnsi="Arial" w:cs="Arial"/>
                <w:sz w:val="20"/>
                <w:szCs w:val="20"/>
                <w:lang w:eastAsia="pl-PL"/>
              </w:rPr>
              <w:t>jemy spotkania w celu ustalenia ról jedn</w:t>
            </w:r>
            <w:r w:rsidRPr="00DA1EF4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DA1EF4">
              <w:rPr>
                <w:rFonts w:ascii="Arial" w:hAnsi="Arial" w:cs="Arial"/>
                <w:sz w:val="20"/>
                <w:szCs w:val="20"/>
                <w:lang w:eastAsia="pl-PL"/>
              </w:rPr>
              <w:t>stek w kolejnych et</w:t>
            </w:r>
            <w:r w:rsidRPr="00DA1EF4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DA1EF4">
              <w:rPr>
                <w:rFonts w:ascii="Arial" w:hAnsi="Arial" w:cs="Arial"/>
                <w:sz w:val="20"/>
                <w:szCs w:val="20"/>
                <w:lang w:eastAsia="pl-PL"/>
              </w:rPr>
              <w:t>pach realizacji proje</w:t>
            </w:r>
            <w:r w:rsidRPr="00DA1EF4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Pr="00DA1EF4">
              <w:rPr>
                <w:rFonts w:ascii="Arial" w:hAnsi="Arial" w:cs="Arial"/>
                <w:sz w:val="20"/>
                <w:szCs w:val="20"/>
                <w:lang w:eastAsia="pl-PL"/>
              </w:rPr>
              <w:t>tu.</w:t>
            </w:r>
          </w:p>
          <w:p w:rsidR="001B1F90" w:rsidRDefault="001B1F90" w:rsidP="001B1F9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Spodziewane efekty:</w:t>
            </w:r>
          </w:p>
          <w:p w:rsidR="001B1F90" w:rsidRDefault="001B1F90" w:rsidP="001B1F9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 brak nakładania się obowiązków w zesp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łach,</w:t>
            </w:r>
          </w:p>
          <w:p w:rsidR="001B1F90" w:rsidRPr="006762A1" w:rsidRDefault="001B1F90" w:rsidP="001B1F90">
            <w:pPr>
              <w:jc w:val="center"/>
              <w:rPr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 brak luk w upublic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z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nianiu danych.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Siła oddziaływania i pra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w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dopodobieństwo w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stąpienia pozostają takie same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913050" w:rsidRDefault="001B1F90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lastRenderedPageBreak/>
              <w:t>Ryzyko związane ze zmiennością kursów walut, która może mieć wpływ na wie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l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kość wydatków poni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sionych m.in. na sprzęt serwerowy, komputerowy</w:t>
            </w:r>
          </w:p>
        </w:tc>
        <w:tc>
          <w:tcPr>
            <w:tcW w:w="1629" w:type="dxa"/>
          </w:tcPr>
          <w:p w:rsidR="001B1F90" w:rsidRPr="00406021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06" w:type="dxa"/>
          </w:tcPr>
          <w:p w:rsidR="001B1F90" w:rsidRPr="00406021" w:rsidRDefault="001B1F9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206" w:type="dxa"/>
          </w:tcPr>
          <w:p w:rsidR="001B1F90" w:rsidRPr="00CD2E8F" w:rsidRDefault="001B1F90" w:rsidP="001B1F9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Przewidziano kategorie wydatków „rezerwa” w ramach kosztów kwalifikowanych.</w:t>
            </w:r>
          </w:p>
          <w:p w:rsidR="001B1F90" w:rsidRPr="00CD2E8F" w:rsidRDefault="001B1F90" w:rsidP="001B1F90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Spodziewany efekt:</w:t>
            </w:r>
          </w:p>
          <w:p w:rsidR="001B1F90" w:rsidRPr="00CD2E8F" w:rsidRDefault="001B1F90" w:rsidP="001B1F90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- dostawa sprzętu przebiegłaby spra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w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nie i bez opóźnień. Siła oddziaływania i prawdopodobieństwo wystąpienia pozostają takie same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913050" w:rsidRDefault="001B1F90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Opóźnienia w przek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zywaniu zaliczek przez Instytucję finansującą</w:t>
            </w:r>
          </w:p>
        </w:tc>
        <w:tc>
          <w:tcPr>
            <w:tcW w:w="1629" w:type="dxa"/>
          </w:tcPr>
          <w:p w:rsidR="001B1F90" w:rsidRPr="00406021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06" w:type="dxa"/>
          </w:tcPr>
          <w:p w:rsidR="001B1F90" w:rsidRPr="00406021" w:rsidRDefault="001B1F9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206" w:type="dxa"/>
          </w:tcPr>
          <w:p w:rsidR="001B1F90" w:rsidRPr="00CD2E8F" w:rsidRDefault="001B1F90" w:rsidP="001B1F9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Na uczelni przyjęto procedurę </w:t>
            </w:r>
            <w:proofErr w:type="spellStart"/>
            <w:r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prefinansowania</w:t>
            </w:r>
            <w:proofErr w:type="spellEnd"/>
            <w:r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wydatków w ramach umów zawartych z Instytucjami finansującymi, Zarządzenie Rektora 3/2008 z </w:t>
            </w:r>
            <w:proofErr w:type="spellStart"/>
            <w:r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póź.zm</w:t>
            </w:r>
            <w:proofErr w:type="spellEnd"/>
            <w:r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  <w:p w:rsidR="001B1F90" w:rsidRPr="00CD2E8F" w:rsidRDefault="001B1F90" w:rsidP="001B1F9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Faktyczny efekt:</w:t>
            </w:r>
          </w:p>
          <w:p w:rsidR="001B1F90" w:rsidRPr="00CD2E8F" w:rsidRDefault="001B1F90" w:rsidP="001B1F9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- realizacja płatności w projekcie idą bez opóźnień. Siła oddzi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ływania i prawdop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dobieństwo wystąpi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nia pozostają takie same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913050" w:rsidRDefault="001B1F90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Kłopoty z komunikacją w projekcie i z otocz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niem</w:t>
            </w:r>
          </w:p>
          <w:p w:rsidR="001B1F90" w:rsidRPr="00913050" w:rsidRDefault="001B1F90" w:rsidP="00676BC5">
            <w:pPr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1629" w:type="dxa"/>
          </w:tcPr>
          <w:p w:rsidR="001B1F90" w:rsidRPr="00406021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06" w:type="dxa"/>
          </w:tcPr>
          <w:p w:rsidR="001B1F90" w:rsidRPr="00406021" w:rsidRDefault="001B1F9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1B1F90" w:rsidRPr="00CD2E8F" w:rsidRDefault="001B1F90" w:rsidP="001B1F90">
            <w:pPr>
              <w:pStyle w:val="Legenda"/>
              <w:jc w:val="both"/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D2E8F"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Przyjęto metodykę zarządzania projektem, uwzględniającą politykę komunikacji między zespołami oraz plan </w:t>
            </w:r>
            <w:proofErr w:type="spellStart"/>
            <w:r w:rsidRPr="00CD2E8F"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20"/>
                <w:lang w:eastAsia="pl-PL"/>
              </w:rPr>
              <w:t>informacyjno–promocyjny</w:t>
            </w:r>
            <w:proofErr w:type="spellEnd"/>
            <w:r w:rsidRPr="00CD2E8F"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Pr="00CD2E8F"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 xml:space="preserve">zakładający m.in. komunikację zespołu </w:t>
            </w:r>
            <w:r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 otoczeniem.</w:t>
            </w:r>
            <w:r w:rsidRPr="00CD2E8F">
              <w:rPr>
                <w:rFonts w:ascii="Arial" w:hAnsi="Arial" w:cs="Arial"/>
                <w:b w:val="0"/>
                <w:sz w:val="20"/>
                <w:szCs w:val="20"/>
              </w:rPr>
              <w:t xml:space="preserve"> Dodatkowo </w:t>
            </w:r>
            <w:r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organizujemy</w:t>
            </w:r>
            <w:r w:rsidRPr="00CD2E8F"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spotkania w celu ponownego wyjaśnienia sposobu komunikacji jednostkom. Spodziewany efekt: komunikacja między jednostkami jest sprawna i przebiega bez problemu.</w:t>
            </w:r>
            <w:r w:rsidRPr="00CD2E8F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Siła oddziaływania i prawdopodobieństwo wystąpienia pozostają takie same.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693"/>
      </w:tblGrid>
      <w:tr w:rsidR="0091332C" w:rsidRPr="00D74479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1D7912" w:rsidRDefault="0091332C" w:rsidP="00D05D9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D7912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proofErr w:type="spellStart"/>
            <w:r w:rsidRPr="00D74479">
              <w:rPr>
                <w:rFonts w:ascii="Arial" w:hAnsi="Arial" w:cs="Arial"/>
                <w:sz w:val="20"/>
                <w:szCs w:val="20"/>
              </w:rPr>
              <w:t>zarzadzania</w:t>
            </w:r>
            <w:proofErr w:type="spellEnd"/>
            <w:r w:rsidRPr="00D74479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2B332B" w:rsidRPr="00D74479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B332B" w:rsidRPr="001D7912" w:rsidRDefault="002B332B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Brak zabezpieczenia przez ucze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l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nię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D74479" w:rsidRPr="00D74479" w:rsidRDefault="00D74479" w:rsidP="00D74479">
            <w:pPr>
              <w:rPr>
                <w:lang w:eastAsia="pl-PL"/>
              </w:rPr>
            </w:pPr>
            <w:r w:rsidRPr="00D74479">
              <w:rPr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Zespół zarządzający w trakcie realizacji projektu stworzy ramy dalszego funkcjonowania systemu w oparciu o akty wewnętrzne uczelni, które gwarantować będą wieloletni plan rozwoju i finansowania systemu</w:t>
            </w:r>
          </w:p>
        </w:tc>
      </w:tr>
      <w:tr w:rsidR="002B332B" w:rsidRPr="00D74479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B332B" w:rsidRPr="001D7912" w:rsidRDefault="002B332B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Ryzyko wystąpienia awarii skła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d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ników infrastruktury teleinform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 xml:space="preserve">tycznej </w:t>
            </w:r>
            <w:proofErr w:type="spellStart"/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np.serwerów</w:t>
            </w:r>
            <w:proofErr w:type="spellEnd"/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, macierzy dyskowej, urządzeń do archiwiz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cji.</w:t>
            </w:r>
          </w:p>
        </w:tc>
        <w:tc>
          <w:tcPr>
            <w:tcW w:w="1701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2B332B" w:rsidRPr="00D74479" w:rsidRDefault="00D74479" w:rsidP="00D05D9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7447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Zespół projektowy zapewni ramy funkcjonowania powstałych efektów projektu, w tym również dodatkowe finansowanie na utrzymanie jego trwałości </w:t>
            </w:r>
          </w:p>
        </w:tc>
      </w:tr>
    </w:tbl>
    <w:p w:rsidR="0069579E" w:rsidRPr="0069579E" w:rsidRDefault="0069579E" w:rsidP="0069579E">
      <w:pPr>
        <w:numPr>
          <w:ilvl w:val="0"/>
          <w:numId w:val="19"/>
        </w:numPr>
        <w:spacing w:before="240" w:after="120"/>
        <w:rPr>
          <w:rFonts w:ascii="Arial" w:hAnsi="Arial" w:cs="Arial"/>
          <w:b/>
        </w:rPr>
      </w:pPr>
      <w:r w:rsidRPr="0069579E">
        <w:rPr>
          <w:rFonts w:ascii="Arial" w:hAnsi="Arial" w:cs="Arial"/>
          <w:b/>
        </w:rPr>
        <w:t>Wymiarowanie systemu informatycznego</w:t>
      </w:r>
    </w:p>
    <w:p w:rsidR="0069579E" w:rsidRPr="0069579E" w:rsidRDefault="0069579E" w:rsidP="0069579E">
      <w:pPr>
        <w:spacing w:before="240" w:after="120"/>
        <w:rPr>
          <w:rFonts w:ascii="Arial" w:hAnsi="Arial" w:cs="Arial"/>
          <w:sz w:val="20"/>
          <w:szCs w:val="20"/>
        </w:rPr>
      </w:pPr>
      <w:r w:rsidRPr="0069579E">
        <w:rPr>
          <w:rFonts w:ascii="Arial" w:hAnsi="Arial" w:cs="Arial"/>
          <w:sz w:val="20"/>
          <w:szCs w:val="20"/>
        </w:rPr>
        <w:t>&lt;</w:t>
      </w:r>
      <w:r w:rsidRPr="0069579E">
        <w:rPr>
          <w:rFonts w:ascii="Arial" w:hAnsi="Arial" w:cs="Arial"/>
          <w:i/>
          <w:sz w:val="20"/>
          <w:szCs w:val="20"/>
        </w:rPr>
        <w:t>Należy wypełnić załącznik nr 1 do wzoru raportu, w przypadku gdy w danym kwartale zostało udzi</w:t>
      </w:r>
      <w:r w:rsidRPr="0069579E">
        <w:rPr>
          <w:rFonts w:ascii="Arial" w:hAnsi="Arial" w:cs="Arial"/>
          <w:i/>
          <w:sz w:val="20"/>
          <w:szCs w:val="20"/>
        </w:rPr>
        <w:t>e</w:t>
      </w:r>
      <w:r w:rsidRPr="0069579E">
        <w:rPr>
          <w:rFonts w:ascii="Arial" w:hAnsi="Arial" w:cs="Arial"/>
          <w:i/>
          <w:sz w:val="20"/>
          <w:szCs w:val="20"/>
        </w:rPr>
        <w:t>lone zamówienie publiczne na nowy system informatyczny (tj. nieistniejących przed udzieleniem z</w:t>
      </w:r>
      <w:r w:rsidRPr="0069579E">
        <w:rPr>
          <w:rFonts w:ascii="Arial" w:hAnsi="Arial" w:cs="Arial"/>
          <w:i/>
          <w:sz w:val="20"/>
          <w:szCs w:val="20"/>
        </w:rPr>
        <w:t>a</w:t>
      </w:r>
      <w:r w:rsidRPr="0069579E">
        <w:rPr>
          <w:rFonts w:ascii="Arial" w:hAnsi="Arial" w:cs="Arial"/>
          <w:i/>
          <w:sz w:val="20"/>
          <w:szCs w:val="20"/>
        </w:rPr>
        <w:t>mówienia), w którym budowane oprogramowanie szacowane jest na kwotę powyżej 10 mln zł (z wył</w:t>
      </w:r>
      <w:r w:rsidRPr="0069579E">
        <w:rPr>
          <w:rFonts w:ascii="Arial" w:hAnsi="Arial" w:cs="Arial"/>
          <w:i/>
          <w:sz w:val="20"/>
          <w:szCs w:val="20"/>
        </w:rPr>
        <w:t>ą</w:t>
      </w:r>
      <w:r w:rsidRPr="0069579E">
        <w:rPr>
          <w:rFonts w:ascii="Arial" w:hAnsi="Arial" w:cs="Arial"/>
          <w:i/>
          <w:sz w:val="20"/>
          <w:szCs w:val="20"/>
        </w:rPr>
        <w:t xml:space="preserve">czeniem systemów informatycznych budowanych w modelu </w:t>
      </w:r>
      <w:proofErr w:type="spellStart"/>
      <w:r w:rsidRPr="0069579E">
        <w:rPr>
          <w:rFonts w:ascii="Arial" w:hAnsi="Arial" w:cs="Arial"/>
          <w:i/>
          <w:sz w:val="20"/>
          <w:szCs w:val="20"/>
        </w:rPr>
        <w:t>in-house</w:t>
      </w:r>
      <w:proofErr w:type="spellEnd"/>
      <w:r w:rsidRPr="0069579E">
        <w:rPr>
          <w:rFonts w:ascii="Arial" w:hAnsi="Arial" w:cs="Arial"/>
          <w:i/>
          <w:sz w:val="20"/>
          <w:szCs w:val="20"/>
        </w:rPr>
        <w:t>)</w:t>
      </w:r>
    </w:p>
    <w:p w:rsidR="0069579E" w:rsidRPr="004D1EDB" w:rsidRDefault="0069579E" w:rsidP="0069579E">
      <w:pPr>
        <w:spacing w:before="240" w:after="120"/>
        <w:rPr>
          <w:rFonts w:ascii="Arial" w:hAnsi="Arial" w:cs="Arial"/>
          <w:i/>
        </w:rPr>
      </w:pPr>
      <w:r w:rsidRPr="004D1EDB">
        <w:rPr>
          <w:rFonts w:ascii="Arial" w:hAnsi="Arial" w:cs="Arial"/>
          <w:i/>
        </w:rPr>
        <w:t>NIE DOTYCZY</w:t>
      </w:r>
    </w:p>
    <w:p w:rsidR="0069579E" w:rsidRPr="0069579E" w:rsidRDefault="0069579E" w:rsidP="0069579E">
      <w:pPr>
        <w:numPr>
          <w:ilvl w:val="0"/>
          <w:numId w:val="19"/>
        </w:numPr>
        <w:spacing w:before="240" w:after="120"/>
        <w:rPr>
          <w:rFonts w:ascii="Arial" w:hAnsi="Arial" w:cs="Arial"/>
        </w:rPr>
      </w:pPr>
      <w:r w:rsidRPr="0069579E">
        <w:rPr>
          <w:rFonts w:ascii="Arial" w:hAnsi="Arial" w:cs="Arial"/>
          <w:b/>
        </w:rPr>
        <w:t xml:space="preserve">Dane kontaktowe: </w:t>
      </w:r>
      <w:r w:rsidRPr="0069579E">
        <w:rPr>
          <w:rFonts w:ascii="Arial" w:hAnsi="Arial" w:cs="Arial"/>
        </w:rPr>
        <w:t>Emilia Wilanowska, email: emilia.wilanowska@uwr.edu.pl, tel. 71 324 6025</w:t>
      </w:r>
    </w:p>
    <w:p w:rsidR="0069579E" w:rsidRDefault="0069579E" w:rsidP="0069579E">
      <w:pPr>
        <w:spacing w:before="240" w:after="120"/>
        <w:rPr>
          <w:rFonts w:ascii="Arial" w:hAnsi="Arial" w:cs="Arial"/>
        </w:rPr>
      </w:pPr>
    </w:p>
    <w:p w:rsidR="0069579E" w:rsidRPr="0069579E" w:rsidRDefault="0069579E" w:rsidP="0069579E">
      <w:pPr>
        <w:spacing w:before="240" w:after="120"/>
        <w:rPr>
          <w:rFonts w:ascii="Arial" w:hAnsi="Arial" w:cs="Arial"/>
        </w:rPr>
      </w:pPr>
      <w:r w:rsidRPr="0069579E">
        <w:rPr>
          <w:rFonts w:ascii="Arial" w:hAnsi="Arial" w:cs="Arial"/>
        </w:rPr>
        <w:t xml:space="preserve">Załącznik nr 1 </w:t>
      </w:r>
    </w:p>
    <w:p w:rsidR="0069579E" w:rsidRPr="0069579E" w:rsidRDefault="0069579E" w:rsidP="0069579E">
      <w:pPr>
        <w:spacing w:before="240" w:after="120"/>
        <w:rPr>
          <w:rFonts w:ascii="Arial" w:hAnsi="Arial" w:cs="Arial"/>
          <w:sz w:val="20"/>
          <w:szCs w:val="20"/>
        </w:rPr>
      </w:pPr>
      <w:r w:rsidRPr="0069579E">
        <w:rPr>
          <w:rFonts w:ascii="Arial" w:hAnsi="Arial" w:cs="Arial"/>
          <w:sz w:val="20"/>
          <w:szCs w:val="20"/>
        </w:rPr>
        <w:t>Wzór raportu z wymiarowania systemu informatycznego</w:t>
      </w:r>
    </w:p>
    <w:p w:rsidR="0069579E" w:rsidRPr="0069579E" w:rsidRDefault="0069579E" w:rsidP="0069579E">
      <w:pPr>
        <w:spacing w:before="240" w:after="120"/>
        <w:rPr>
          <w:rFonts w:ascii="Arial" w:hAnsi="Arial" w:cs="Arial"/>
          <w:i/>
        </w:rPr>
      </w:pPr>
      <w:r w:rsidRPr="0069579E">
        <w:rPr>
          <w:rFonts w:ascii="Arial" w:hAnsi="Arial" w:cs="Arial"/>
          <w:i/>
        </w:rPr>
        <w:t>NIE DOTYCZY</w:t>
      </w:r>
    </w:p>
    <w:p w:rsidR="0069579E" w:rsidRPr="0069579E" w:rsidRDefault="0069579E" w:rsidP="0069579E">
      <w:pPr>
        <w:spacing w:before="240" w:after="120"/>
        <w:rPr>
          <w:rFonts w:ascii="Arial" w:hAnsi="Arial" w:cs="Arial"/>
        </w:rPr>
      </w:pPr>
    </w:p>
    <w:p w:rsidR="0091332C" w:rsidRDefault="0091332C" w:rsidP="00141A92">
      <w:pPr>
        <w:spacing w:before="240" w:after="120"/>
        <w:rPr>
          <w:rFonts w:ascii="Arial" w:hAnsi="Arial" w:cs="Arial"/>
        </w:rPr>
      </w:pPr>
    </w:p>
    <w:p w:rsidR="00BB059E" w:rsidRPr="0069579E" w:rsidRDefault="00BB059E" w:rsidP="0069579E">
      <w:pPr>
        <w:spacing w:before="360"/>
        <w:jc w:val="both"/>
        <w:rPr>
          <w:rFonts w:ascii="Arial" w:hAnsi="Arial" w:cs="Arial"/>
          <w:color w:val="0070C0"/>
        </w:rPr>
      </w:pPr>
    </w:p>
    <w:sectPr w:rsidR="00BB059E" w:rsidRPr="0069579E" w:rsidSect="001E1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91CDCB" w15:done="0"/>
  <w15:commentEx w15:paraId="5DB24241" w15:done="0"/>
  <w15:commentEx w15:paraId="00F8BF04" w15:done="0"/>
  <w15:commentEx w15:paraId="21909CB8" w15:done="0"/>
  <w15:commentEx w15:paraId="43D90C9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1E7" w:rsidRDefault="003C41E7" w:rsidP="00BB2420">
      <w:pPr>
        <w:spacing w:after="0" w:line="240" w:lineRule="auto"/>
      </w:pPr>
      <w:r>
        <w:separator/>
      </w:r>
    </w:p>
  </w:endnote>
  <w:endnote w:type="continuationSeparator" w:id="0">
    <w:p w:rsidR="003C41E7" w:rsidRDefault="003C41E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NimbusSanL 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90" w:rsidRDefault="001B1F9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1B1F90" w:rsidRDefault="001B1F90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34E5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734E5">
              <w:rPr>
                <w:b/>
                <w:bCs/>
                <w:noProof/>
              </w:rPr>
              <w:t>16</w:t>
            </w:r>
          </w:p>
          <w:p w:rsidR="00E734E5" w:rsidRDefault="00E734E5">
            <w:pPr>
              <w:pStyle w:val="Stopka"/>
              <w:jc w:val="right"/>
              <w:rPr>
                <w:b/>
                <w:bCs/>
                <w:noProof/>
              </w:rPr>
            </w:pPr>
          </w:p>
          <w:p w:rsidR="001B1F90" w:rsidRDefault="001B1F90">
            <w:pPr>
              <w:pStyle w:val="Stopka"/>
              <w:jc w:val="right"/>
            </w:pPr>
          </w:p>
        </w:sdtContent>
      </w:sdt>
    </w:sdtContent>
  </w:sdt>
  <w:p w:rsidR="001B1F90" w:rsidRDefault="001B1F9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90" w:rsidRDefault="001B1F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1E7" w:rsidRDefault="003C41E7" w:rsidP="00BB2420">
      <w:pPr>
        <w:spacing w:after="0" w:line="240" w:lineRule="auto"/>
      </w:pPr>
      <w:r>
        <w:separator/>
      </w:r>
    </w:p>
  </w:footnote>
  <w:footnote w:type="continuationSeparator" w:id="0">
    <w:p w:rsidR="003C41E7" w:rsidRDefault="003C41E7" w:rsidP="00BB2420">
      <w:pPr>
        <w:spacing w:after="0" w:line="240" w:lineRule="auto"/>
      </w:pPr>
      <w:r>
        <w:continuationSeparator/>
      </w:r>
    </w:p>
  </w:footnote>
  <w:footnote w:id="1">
    <w:p w:rsidR="001B1F90" w:rsidRDefault="001B1F9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90" w:rsidRDefault="001B1F9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90" w:rsidRDefault="001B1F90" w:rsidP="00D15FBA">
    <w:pPr>
      <w:pStyle w:val="Nagwek"/>
      <w:tabs>
        <w:tab w:val="left" w:pos="2820"/>
      </w:tabs>
    </w:pPr>
    <w:r>
      <w:tab/>
      <w:t xml:space="preserve">Załącznik do uchwały nr 9 Komitetu Rady Ministrów </w:t>
    </w:r>
  </w:p>
  <w:p w:rsidR="001B1F90" w:rsidRDefault="001B1F90" w:rsidP="00D15FBA">
    <w:pPr>
      <w:pStyle w:val="Nagwek"/>
      <w:tabs>
        <w:tab w:val="left" w:pos="2820"/>
      </w:tabs>
    </w:pPr>
    <w:r>
      <w:t xml:space="preserve">                                                        do Spraw Cyfryzacji z dnia 26 września 2019 r.  </w:t>
    </w:r>
  </w:p>
  <w:p w:rsidR="001B1F90" w:rsidRDefault="001B1F90" w:rsidP="00D15FBA">
    <w:pPr>
      <w:pStyle w:val="Nagwek"/>
      <w:tabs>
        <w:tab w:val="clear" w:pos="4536"/>
        <w:tab w:val="clear" w:pos="9072"/>
        <w:tab w:val="left" w:pos="2820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90" w:rsidRDefault="001B1F9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D3328C"/>
    <w:multiLevelType w:val="hybridMultilevel"/>
    <w:tmpl w:val="D8AA7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761107E"/>
    <w:multiLevelType w:val="hybridMultilevel"/>
    <w:tmpl w:val="29A60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19"/>
  </w:num>
  <w:num w:numId="21">
    <w:abstractNumId w:val="11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3CB0"/>
    <w:rsid w:val="00005D0E"/>
    <w:rsid w:val="00006E59"/>
    <w:rsid w:val="0001073C"/>
    <w:rsid w:val="00025FDB"/>
    <w:rsid w:val="00030B2C"/>
    <w:rsid w:val="00040266"/>
    <w:rsid w:val="00043DD9"/>
    <w:rsid w:val="00044D68"/>
    <w:rsid w:val="00046A2F"/>
    <w:rsid w:val="00047D9D"/>
    <w:rsid w:val="000545DE"/>
    <w:rsid w:val="00061C0A"/>
    <w:rsid w:val="000660DC"/>
    <w:rsid w:val="00070663"/>
    <w:rsid w:val="0007322B"/>
    <w:rsid w:val="000748D1"/>
    <w:rsid w:val="00080E2F"/>
    <w:rsid w:val="00084E5B"/>
    <w:rsid w:val="00087231"/>
    <w:rsid w:val="0008798A"/>
    <w:rsid w:val="00095944"/>
    <w:rsid w:val="00095D65"/>
    <w:rsid w:val="000A1DFB"/>
    <w:rsid w:val="000A2F32"/>
    <w:rsid w:val="000A3938"/>
    <w:rsid w:val="000B00CE"/>
    <w:rsid w:val="000B20A4"/>
    <w:rsid w:val="000B3E49"/>
    <w:rsid w:val="000B3F6B"/>
    <w:rsid w:val="000C0295"/>
    <w:rsid w:val="000C76AD"/>
    <w:rsid w:val="000E0060"/>
    <w:rsid w:val="000E1828"/>
    <w:rsid w:val="000E23BD"/>
    <w:rsid w:val="000E3D7B"/>
    <w:rsid w:val="000E4BF8"/>
    <w:rsid w:val="000F20A9"/>
    <w:rsid w:val="000F307B"/>
    <w:rsid w:val="000F30B9"/>
    <w:rsid w:val="00101CAE"/>
    <w:rsid w:val="001034B9"/>
    <w:rsid w:val="00104BC9"/>
    <w:rsid w:val="00106BC1"/>
    <w:rsid w:val="001105DF"/>
    <w:rsid w:val="001112B0"/>
    <w:rsid w:val="0011693F"/>
    <w:rsid w:val="00122388"/>
    <w:rsid w:val="00124C3D"/>
    <w:rsid w:val="00141A92"/>
    <w:rsid w:val="00141ACC"/>
    <w:rsid w:val="00145E84"/>
    <w:rsid w:val="0015102C"/>
    <w:rsid w:val="00170356"/>
    <w:rsid w:val="00176FBB"/>
    <w:rsid w:val="00181E97"/>
    <w:rsid w:val="00182A08"/>
    <w:rsid w:val="00196579"/>
    <w:rsid w:val="001A100D"/>
    <w:rsid w:val="001A2EF2"/>
    <w:rsid w:val="001B1029"/>
    <w:rsid w:val="001B1F90"/>
    <w:rsid w:val="001B7953"/>
    <w:rsid w:val="001C2D74"/>
    <w:rsid w:val="001C323C"/>
    <w:rsid w:val="001C7FAC"/>
    <w:rsid w:val="001D562E"/>
    <w:rsid w:val="001D7912"/>
    <w:rsid w:val="001E0CAC"/>
    <w:rsid w:val="001E16A3"/>
    <w:rsid w:val="001E1DEA"/>
    <w:rsid w:val="001E7199"/>
    <w:rsid w:val="001F0051"/>
    <w:rsid w:val="001F24A0"/>
    <w:rsid w:val="001F67EC"/>
    <w:rsid w:val="002022FF"/>
    <w:rsid w:val="0020330A"/>
    <w:rsid w:val="00237279"/>
    <w:rsid w:val="00237D95"/>
    <w:rsid w:val="00240D69"/>
    <w:rsid w:val="00241B5E"/>
    <w:rsid w:val="00250E8A"/>
    <w:rsid w:val="00252087"/>
    <w:rsid w:val="0025510E"/>
    <w:rsid w:val="00263506"/>
    <w:rsid w:val="002738D5"/>
    <w:rsid w:val="00276717"/>
    <w:rsid w:val="00276C00"/>
    <w:rsid w:val="00290F0A"/>
    <w:rsid w:val="00293148"/>
    <w:rsid w:val="002A3C02"/>
    <w:rsid w:val="002A5452"/>
    <w:rsid w:val="002B332B"/>
    <w:rsid w:val="002B3CD4"/>
    <w:rsid w:val="002B4889"/>
    <w:rsid w:val="002B50C0"/>
    <w:rsid w:val="002B6F21"/>
    <w:rsid w:val="002D3162"/>
    <w:rsid w:val="002D3216"/>
    <w:rsid w:val="002D3D4A"/>
    <w:rsid w:val="002D4AAD"/>
    <w:rsid w:val="002D7ADA"/>
    <w:rsid w:val="002E2097"/>
    <w:rsid w:val="002E331E"/>
    <w:rsid w:val="0030196F"/>
    <w:rsid w:val="00302775"/>
    <w:rsid w:val="00304D04"/>
    <w:rsid w:val="00310B8A"/>
    <w:rsid w:val="00310D8E"/>
    <w:rsid w:val="003114A0"/>
    <w:rsid w:val="003221F2"/>
    <w:rsid w:val="00322614"/>
    <w:rsid w:val="003239F3"/>
    <w:rsid w:val="0032465A"/>
    <w:rsid w:val="00334A24"/>
    <w:rsid w:val="00335258"/>
    <w:rsid w:val="003410FE"/>
    <w:rsid w:val="003438E5"/>
    <w:rsid w:val="003508E7"/>
    <w:rsid w:val="003542F1"/>
    <w:rsid w:val="0035455C"/>
    <w:rsid w:val="00356A3E"/>
    <w:rsid w:val="00362DDC"/>
    <w:rsid w:val="003632D4"/>
    <w:rsid w:val="003642B8"/>
    <w:rsid w:val="00366FD5"/>
    <w:rsid w:val="00376B2D"/>
    <w:rsid w:val="00376EEA"/>
    <w:rsid w:val="00386CBB"/>
    <w:rsid w:val="00390FA1"/>
    <w:rsid w:val="0039795D"/>
    <w:rsid w:val="003A40DA"/>
    <w:rsid w:val="003A4115"/>
    <w:rsid w:val="003B07BC"/>
    <w:rsid w:val="003B5B7A"/>
    <w:rsid w:val="003B7F25"/>
    <w:rsid w:val="003C41E7"/>
    <w:rsid w:val="003C7325"/>
    <w:rsid w:val="003D23E2"/>
    <w:rsid w:val="003D7DD0"/>
    <w:rsid w:val="003E2AA5"/>
    <w:rsid w:val="003E3144"/>
    <w:rsid w:val="003F1AF2"/>
    <w:rsid w:val="00404782"/>
    <w:rsid w:val="00405EA4"/>
    <w:rsid w:val="00406021"/>
    <w:rsid w:val="004079B8"/>
    <w:rsid w:val="00407DA5"/>
    <w:rsid w:val="0041034F"/>
    <w:rsid w:val="004118A3"/>
    <w:rsid w:val="00423A26"/>
    <w:rsid w:val="00425046"/>
    <w:rsid w:val="00432F67"/>
    <w:rsid w:val="004350B8"/>
    <w:rsid w:val="00444AAB"/>
    <w:rsid w:val="00450089"/>
    <w:rsid w:val="004539DE"/>
    <w:rsid w:val="004733C1"/>
    <w:rsid w:val="00484DD7"/>
    <w:rsid w:val="004964E4"/>
    <w:rsid w:val="004A408F"/>
    <w:rsid w:val="004A531D"/>
    <w:rsid w:val="004C1D48"/>
    <w:rsid w:val="004C4B5F"/>
    <w:rsid w:val="004C6A82"/>
    <w:rsid w:val="004C70C7"/>
    <w:rsid w:val="004D1EDB"/>
    <w:rsid w:val="004D65CA"/>
    <w:rsid w:val="004D73C2"/>
    <w:rsid w:val="004F1348"/>
    <w:rsid w:val="004F474F"/>
    <w:rsid w:val="004F6E89"/>
    <w:rsid w:val="00517F12"/>
    <w:rsid w:val="0052102C"/>
    <w:rsid w:val="00524E6C"/>
    <w:rsid w:val="005332D6"/>
    <w:rsid w:val="00544DFE"/>
    <w:rsid w:val="00550928"/>
    <w:rsid w:val="005513C2"/>
    <w:rsid w:val="00554197"/>
    <w:rsid w:val="005545E3"/>
    <w:rsid w:val="00555D80"/>
    <w:rsid w:val="005667EF"/>
    <w:rsid w:val="005734CE"/>
    <w:rsid w:val="00586664"/>
    <w:rsid w:val="00593290"/>
    <w:rsid w:val="005A0D45"/>
    <w:rsid w:val="005A12F7"/>
    <w:rsid w:val="005A1B30"/>
    <w:rsid w:val="005B1A32"/>
    <w:rsid w:val="005B270A"/>
    <w:rsid w:val="005C0469"/>
    <w:rsid w:val="005C2266"/>
    <w:rsid w:val="005C6116"/>
    <w:rsid w:val="005C77BB"/>
    <w:rsid w:val="005D17CF"/>
    <w:rsid w:val="005D5AAB"/>
    <w:rsid w:val="005D664C"/>
    <w:rsid w:val="005D6E12"/>
    <w:rsid w:val="005D72A9"/>
    <w:rsid w:val="005D7ECF"/>
    <w:rsid w:val="005E0ED8"/>
    <w:rsid w:val="005E1060"/>
    <w:rsid w:val="005E46B7"/>
    <w:rsid w:val="005E6ABD"/>
    <w:rsid w:val="005F41FA"/>
    <w:rsid w:val="006001CA"/>
    <w:rsid w:val="00600AE4"/>
    <w:rsid w:val="00604E21"/>
    <w:rsid w:val="006054AA"/>
    <w:rsid w:val="0062054D"/>
    <w:rsid w:val="00627329"/>
    <w:rsid w:val="006334BF"/>
    <w:rsid w:val="00635A54"/>
    <w:rsid w:val="006405C2"/>
    <w:rsid w:val="00657EFE"/>
    <w:rsid w:val="00661A62"/>
    <w:rsid w:val="006731D9"/>
    <w:rsid w:val="006762A1"/>
    <w:rsid w:val="00676BC5"/>
    <w:rsid w:val="006822BC"/>
    <w:rsid w:val="00683346"/>
    <w:rsid w:val="0069579E"/>
    <w:rsid w:val="00697F63"/>
    <w:rsid w:val="006A0F28"/>
    <w:rsid w:val="006A18C5"/>
    <w:rsid w:val="006A4E73"/>
    <w:rsid w:val="006A56F4"/>
    <w:rsid w:val="006A60AA"/>
    <w:rsid w:val="006B034F"/>
    <w:rsid w:val="006B3487"/>
    <w:rsid w:val="006B5117"/>
    <w:rsid w:val="006B6D4C"/>
    <w:rsid w:val="006C3EFB"/>
    <w:rsid w:val="006C59DB"/>
    <w:rsid w:val="006D3384"/>
    <w:rsid w:val="006E0CFA"/>
    <w:rsid w:val="006E50D6"/>
    <w:rsid w:val="006E6205"/>
    <w:rsid w:val="00701800"/>
    <w:rsid w:val="00711C15"/>
    <w:rsid w:val="00715520"/>
    <w:rsid w:val="007168A5"/>
    <w:rsid w:val="00720967"/>
    <w:rsid w:val="00721CAC"/>
    <w:rsid w:val="00725708"/>
    <w:rsid w:val="00740A47"/>
    <w:rsid w:val="00746ABD"/>
    <w:rsid w:val="007477E9"/>
    <w:rsid w:val="00754D5B"/>
    <w:rsid w:val="00755335"/>
    <w:rsid w:val="00760A24"/>
    <w:rsid w:val="007611AA"/>
    <w:rsid w:val="00771BD9"/>
    <w:rsid w:val="0077418F"/>
    <w:rsid w:val="00775C44"/>
    <w:rsid w:val="00780746"/>
    <w:rsid w:val="00787A41"/>
    <w:rsid w:val="007924CE"/>
    <w:rsid w:val="007930FD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2BBA"/>
    <w:rsid w:val="00806134"/>
    <w:rsid w:val="00812735"/>
    <w:rsid w:val="00813D66"/>
    <w:rsid w:val="008247AE"/>
    <w:rsid w:val="0083039B"/>
    <w:rsid w:val="00830B70"/>
    <w:rsid w:val="008345F8"/>
    <w:rsid w:val="00840749"/>
    <w:rsid w:val="008445C6"/>
    <w:rsid w:val="0084508C"/>
    <w:rsid w:val="00862D15"/>
    <w:rsid w:val="0087452F"/>
    <w:rsid w:val="00875528"/>
    <w:rsid w:val="00884686"/>
    <w:rsid w:val="008A332F"/>
    <w:rsid w:val="008A52F6"/>
    <w:rsid w:val="008C0D74"/>
    <w:rsid w:val="008C4BCD"/>
    <w:rsid w:val="008C63E9"/>
    <w:rsid w:val="008C6721"/>
    <w:rsid w:val="008C6FCE"/>
    <w:rsid w:val="008D3826"/>
    <w:rsid w:val="008E2752"/>
    <w:rsid w:val="008F2D9B"/>
    <w:rsid w:val="008F4FB9"/>
    <w:rsid w:val="008F6D39"/>
    <w:rsid w:val="008F7C21"/>
    <w:rsid w:val="00907F6D"/>
    <w:rsid w:val="00911190"/>
    <w:rsid w:val="00913050"/>
    <w:rsid w:val="0091332C"/>
    <w:rsid w:val="0091402B"/>
    <w:rsid w:val="00915841"/>
    <w:rsid w:val="00917026"/>
    <w:rsid w:val="009256F2"/>
    <w:rsid w:val="00931D57"/>
    <w:rsid w:val="00933BEC"/>
    <w:rsid w:val="009354D0"/>
    <w:rsid w:val="00935FD8"/>
    <w:rsid w:val="009361B1"/>
    <w:rsid w:val="00936729"/>
    <w:rsid w:val="009377DB"/>
    <w:rsid w:val="00950767"/>
    <w:rsid w:val="0095183B"/>
    <w:rsid w:val="00952126"/>
    <w:rsid w:val="00952617"/>
    <w:rsid w:val="009663A6"/>
    <w:rsid w:val="00971A40"/>
    <w:rsid w:val="00971A48"/>
    <w:rsid w:val="00971A67"/>
    <w:rsid w:val="0097397E"/>
    <w:rsid w:val="00976434"/>
    <w:rsid w:val="0098397F"/>
    <w:rsid w:val="009845DA"/>
    <w:rsid w:val="009870C0"/>
    <w:rsid w:val="00992EA3"/>
    <w:rsid w:val="009967CA"/>
    <w:rsid w:val="009A17FF"/>
    <w:rsid w:val="009A3369"/>
    <w:rsid w:val="009B4423"/>
    <w:rsid w:val="009B4D7C"/>
    <w:rsid w:val="009C14FD"/>
    <w:rsid w:val="009C29E3"/>
    <w:rsid w:val="009C6140"/>
    <w:rsid w:val="009D2FA4"/>
    <w:rsid w:val="009D7D8A"/>
    <w:rsid w:val="009E23C1"/>
    <w:rsid w:val="009E46BA"/>
    <w:rsid w:val="009E4C67"/>
    <w:rsid w:val="009E726E"/>
    <w:rsid w:val="009F09BF"/>
    <w:rsid w:val="009F1DC8"/>
    <w:rsid w:val="009F437E"/>
    <w:rsid w:val="00A01A98"/>
    <w:rsid w:val="00A03EEA"/>
    <w:rsid w:val="00A04258"/>
    <w:rsid w:val="00A070CC"/>
    <w:rsid w:val="00A11788"/>
    <w:rsid w:val="00A16586"/>
    <w:rsid w:val="00A21514"/>
    <w:rsid w:val="00A219BB"/>
    <w:rsid w:val="00A21E16"/>
    <w:rsid w:val="00A272C0"/>
    <w:rsid w:val="00A30847"/>
    <w:rsid w:val="00A36AE2"/>
    <w:rsid w:val="00A4161F"/>
    <w:rsid w:val="00A422CE"/>
    <w:rsid w:val="00A43E49"/>
    <w:rsid w:val="00A43FCF"/>
    <w:rsid w:val="00A44EA2"/>
    <w:rsid w:val="00A56D63"/>
    <w:rsid w:val="00A64CE7"/>
    <w:rsid w:val="00A67685"/>
    <w:rsid w:val="00A70A11"/>
    <w:rsid w:val="00A728AE"/>
    <w:rsid w:val="00A770CD"/>
    <w:rsid w:val="00A804AE"/>
    <w:rsid w:val="00A86449"/>
    <w:rsid w:val="00A87C1C"/>
    <w:rsid w:val="00A941C1"/>
    <w:rsid w:val="00AA39E4"/>
    <w:rsid w:val="00AA3BAA"/>
    <w:rsid w:val="00AA4CAB"/>
    <w:rsid w:val="00AA51AD"/>
    <w:rsid w:val="00AA6CE7"/>
    <w:rsid w:val="00AB0065"/>
    <w:rsid w:val="00AB2E01"/>
    <w:rsid w:val="00AC75B5"/>
    <w:rsid w:val="00AC7D24"/>
    <w:rsid w:val="00AC7E26"/>
    <w:rsid w:val="00AD3D52"/>
    <w:rsid w:val="00AD4116"/>
    <w:rsid w:val="00AD45BB"/>
    <w:rsid w:val="00AE1643"/>
    <w:rsid w:val="00AE3A6C"/>
    <w:rsid w:val="00AF09B8"/>
    <w:rsid w:val="00AF567D"/>
    <w:rsid w:val="00AF5D83"/>
    <w:rsid w:val="00B04FD1"/>
    <w:rsid w:val="00B0629B"/>
    <w:rsid w:val="00B10423"/>
    <w:rsid w:val="00B17709"/>
    <w:rsid w:val="00B30EE8"/>
    <w:rsid w:val="00B328FB"/>
    <w:rsid w:val="00B33D4B"/>
    <w:rsid w:val="00B373F0"/>
    <w:rsid w:val="00B41415"/>
    <w:rsid w:val="00B4295C"/>
    <w:rsid w:val="00B440C3"/>
    <w:rsid w:val="00B46C47"/>
    <w:rsid w:val="00B46FB7"/>
    <w:rsid w:val="00B50560"/>
    <w:rsid w:val="00B639FF"/>
    <w:rsid w:val="00B63AF5"/>
    <w:rsid w:val="00B64B3C"/>
    <w:rsid w:val="00B673C6"/>
    <w:rsid w:val="00B725F0"/>
    <w:rsid w:val="00B74859"/>
    <w:rsid w:val="00B765BF"/>
    <w:rsid w:val="00B87D3D"/>
    <w:rsid w:val="00BA3DB0"/>
    <w:rsid w:val="00BA481C"/>
    <w:rsid w:val="00BA7932"/>
    <w:rsid w:val="00BB059E"/>
    <w:rsid w:val="00BB2420"/>
    <w:rsid w:val="00BB5ACE"/>
    <w:rsid w:val="00BC1BD2"/>
    <w:rsid w:val="00BC5492"/>
    <w:rsid w:val="00BC6BE4"/>
    <w:rsid w:val="00BD78ED"/>
    <w:rsid w:val="00BE47CD"/>
    <w:rsid w:val="00BE5BF9"/>
    <w:rsid w:val="00BE5D2F"/>
    <w:rsid w:val="00BF57ED"/>
    <w:rsid w:val="00BF6A88"/>
    <w:rsid w:val="00C008AE"/>
    <w:rsid w:val="00C1106C"/>
    <w:rsid w:val="00C12B6D"/>
    <w:rsid w:val="00C1667E"/>
    <w:rsid w:val="00C26361"/>
    <w:rsid w:val="00C302F1"/>
    <w:rsid w:val="00C42AEA"/>
    <w:rsid w:val="00C57985"/>
    <w:rsid w:val="00C606ED"/>
    <w:rsid w:val="00C66E02"/>
    <w:rsid w:val="00C6751B"/>
    <w:rsid w:val="00C8298F"/>
    <w:rsid w:val="00CA0B81"/>
    <w:rsid w:val="00CA29F8"/>
    <w:rsid w:val="00CA516B"/>
    <w:rsid w:val="00CA5525"/>
    <w:rsid w:val="00CB2E33"/>
    <w:rsid w:val="00CC2FD1"/>
    <w:rsid w:val="00CC7E21"/>
    <w:rsid w:val="00CD2CE3"/>
    <w:rsid w:val="00CD7433"/>
    <w:rsid w:val="00CE23C4"/>
    <w:rsid w:val="00CE74F9"/>
    <w:rsid w:val="00CE7777"/>
    <w:rsid w:val="00CE7A0D"/>
    <w:rsid w:val="00CF2E64"/>
    <w:rsid w:val="00D049B5"/>
    <w:rsid w:val="00D05D93"/>
    <w:rsid w:val="00D10545"/>
    <w:rsid w:val="00D151BA"/>
    <w:rsid w:val="00D15FBA"/>
    <w:rsid w:val="00D220EC"/>
    <w:rsid w:val="00D25CFE"/>
    <w:rsid w:val="00D4318C"/>
    <w:rsid w:val="00D432F7"/>
    <w:rsid w:val="00D4607F"/>
    <w:rsid w:val="00D56722"/>
    <w:rsid w:val="00D57025"/>
    <w:rsid w:val="00D57765"/>
    <w:rsid w:val="00D600F7"/>
    <w:rsid w:val="00D62122"/>
    <w:rsid w:val="00D6615F"/>
    <w:rsid w:val="00D74479"/>
    <w:rsid w:val="00D77765"/>
    <w:rsid w:val="00D77F50"/>
    <w:rsid w:val="00D808C7"/>
    <w:rsid w:val="00D8597C"/>
    <w:rsid w:val="00D859F4"/>
    <w:rsid w:val="00D85A52"/>
    <w:rsid w:val="00D86FEC"/>
    <w:rsid w:val="00D95D03"/>
    <w:rsid w:val="00DA1EF4"/>
    <w:rsid w:val="00DA2455"/>
    <w:rsid w:val="00DA34DF"/>
    <w:rsid w:val="00DA3F11"/>
    <w:rsid w:val="00DB389A"/>
    <w:rsid w:val="00DB69FD"/>
    <w:rsid w:val="00DC0A8A"/>
    <w:rsid w:val="00DC1705"/>
    <w:rsid w:val="00DC39A9"/>
    <w:rsid w:val="00DC4C79"/>
    <w:rsid w:val="00DC6438"/>
    <w:rsid w:val="00DD1C87"/>
    <w:rsid w:val="00DD2499"/>
    <w:rsid w:val="00DD6838"/>
    <w:rsid w:val="00DE0543"/>
    <w:rsid w:val="00DE6249"/>
    <w:rsid w:val="00DE731D"/>
    <w:rsid w:val="00DF5016"/>
    <w:rsid w:val="00E0076D"/>
    <w:rsid w:val="00E11B44"/>
    <w:rsid w:val="00E15DEB"/>
    <w:rsid w:val="00E1688D"/>
    <w:rsid w:val="00E203EB"/>
    <w:rsid w:val="00E35401"/>
    <w:rsid w:val="00E375DB"/>
    <w:rsid w:val="00E42938"/>
    <w:rsid w:val="00E435D4"/>
    <w:rsid w:val="00E47508"/>
    <w:rsid w:val="00E5221B"/>
    <w:rsid w:val="00E55EB0"/>
    <w:rsid w:val="00E57BB7"/>
    <w:rsid w:val="00E61CB0"/>
    <w:rsid w:val="00E63E23"/>
    <w:rsid w:val="00E71256"/>
    <w:rsid w:val="00E71BCF"/>
    <w:rsid w:val="00E734E5"/>
    <w:rsid w:val="00E77F94"/>
    <w:rsid w:val="00E81D7C"/>
    <w:rsid w:val="00E82724"/>
    <w:rsid w:val="00E83FA4"/>
    <w:rsid w:val="00E86020"/>
    <w:rsid w:val="00E86F9C"/>
    <w:rsid w:val="00EA0B4F"/>
    <w:rsid w:val="00EA480F"/>
    <w:rsid w:val="00EA599E"/>
    <w:rsid w:val="00EB25DB"/>
    <w:rsid w:val="00EC2AFC"/>
    <w:rsid w:val="00ED16EA"/>
    <w:rsid w:val="00ED1C8F"/>
    <w:rsid w:val="00ED307B"/>
    <w:rsid w:val="00ED54BE"/>
    <w:rsid w:val="00ED6231"/>
    <w:rsid w:val="00F0645E"/>
    <w:rsid w:val="00F138F7"/>
    <w:rsid w:val="00F2008A"/>
    <w:rsid w:val="00F21D9E"/>
    <w:rsid w:val="00F22843"/>
    <w:rsid w:val="00F25348"/>
    <w:rsid w:val="00F25AC0"/>
    <w:rsid w:val="00F37E25"/>
    <w:rsid w:val="00F417B6"/>
    <w:rsid w:val="00F45506"/>
    <w:rsid w:val="00F472B1"/>
    <w:rsid w:val="00F57FE9"/>
    <w:rsid w:val="00F60062"/>
    <w:rsid w:val="00F613CC"/>
    <w:rsid w:val="00F7510E"/>
    <w:rsid w:val="00F76777"/>
    <w:rsid w:val="00F83F2F"/>
    <w:rsid w:val="00F86555"/>
    <w:rsid w:val="00FA5AF5"/>
    <w:rsid w:val="00FA6215"/>
    <w:rsid w:val="00FA6264"/>
    <w:rsid w:val="00FA76FD"/>
    <w:rsid w:val="00FC3B03"/>
    <w:rsid w:val="00FD46C4"/>
    <w:rsid w:val="00FD53A7"/>
    <w:rsid w:val="00FD607D"/>
    <w:rsid w:val="00FE060B"/>
    <w:rsid w:val="00FF03A2"/>
    <w:rsid w:val="00FF22C4"/>
    <w:rsid w:val="00FF4501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8F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F7C21"/>
    <w:rPr>
      <w:b/>
      <w:bCs/>
    </w:rPr>
  </w:style>
  <w:style w:type="paragraph" w:customStyle="1" w:styleId="Tekstwstpniesformatowany">
    <w:name w:val="Tekst wstępnie sformatowany"/>
    <w:basedOn w:val="Normalny"/>
    <w:rsid w:val="00ED1C8F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customStyle="1" w:styleId="paragraph">
    <w:name w:val="paragraph"/>
    <w:basedOn w:val="Normalny"/>
    <w:rsid w:val="00AD4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D4116"/>
  </w:style>
  <w:style w:type="character" w:customStyle="1" w:styleId="eop">
    <w:name w:val="eop"/>
    <w:basedOn w:val="Domylnaczcionkaakapitu"/>
    <w:rsid w:val="00AD4116"/>
  </w:style>
  <w:style w:type="character" w:customStyle="1" w:styleId="spellingerror">
    <w:name w:val="spellingerror"/>
    <w:basedOn w:val="Domylnaczcionkaakapitu"/>
    <w:rsid w:val="00AD411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1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1E16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428E4-2269-4518-A696-68C885A8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3169</Words>
  <Characters>19019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2020-01-17T12:47:00Z</dcterms:created>
  <dcterms:modified xsi:type="dcterms:W3CDTF">2020-01-17T12:47:00Z</dcterms:modified>
</cp:coreProperties>
</file>