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77777777"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14:paraId="5A833DC3" w14:textId="4402B232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="009E13B6">
        <w:rPr>
          <w:rFonts w:eastAsia="Calibri"/>
          <w:b/>
          <w:bCs/>
        </w:rPr>
        <w:t>.1.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14:paraId="77E53741" w14:textId="20161229"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  <w:r w:rsidR="009E13B6">
        <w:rPr>
          <w:rFonts w:eastAsia="Calibri"/>
          <w:b/>
          <w:bCs/>
          <w:sz w:val="24"/>
          <w:szCs w:val="24"/>
        </w:rPr>
        <w:t xml:space="preserve"> dla osób kwalifikowanych w sposób zdalny w czasie zagrożenia epidemicznego lub stanu epidemii</w:t>
      </w:r>
    </w:p>
    <w:p w14:paraId="2F85BB84" w14:textId="77777777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77777777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14:paraId="4171D0DF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14:paraId="4666E1D0" w14:textId="777777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14:paraId="6CE31540" w14:textId="73D4DB59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</w:t>
      </w:r>
      <w:r w:rsidR="00DE3261">
        <w:rPr>
          <w:rFonts w:eastAsia="Calibri"/>
        </w:rPr>
        <w:t>2</w:t>
      </w:r>
      <w:r w:rsidR="007A436B">
        <w:rPr>
          <w:rFonts w:eastAsia="Calibri"/>
        </w:rPr>
        <w:t>0</w:t>
      </w:r>
      <w:r w:rsidRPr="006475EF">
        <w:rPr>
          <w:rFonts w:eastAsia="Calibri"/>
        </w:rPr>
        <w:t xml:space="preserve">%                </w:t>
      </w:r>
    </w:p>
    <w:p w14:paraId="3B8B6357" w14:textId="28271ACD" w:rsidR="006475EF" w:rsidRPr="00526D49" w:rsidRDefault="006475EF" w:rsidP="00526D49">
      <w:pPr>
        <w:rPr>
          <w:rFonts w:eastAsia="Calibri"/>
        </w:rPr>
      </w:pPr>
      <w:r w:rsidRPr="006475EF">
        <w:rPr>
          <w:rFonts w:eastAsia="Calibri"/>
          <w:b/>
          <w:bCs/>
        </w:rPr>
        <w:t>c/ pow</w:t>
      </w:r>
      <w:r w:rsidR="00526D49">
        <w:rPr>
          <w:rFonts w:eastAsia="Calibri"/>
          <w:b/>
          <w:bCs/>
        </w:rPr>
        <w:t>ód</w:t>
      </w:r>
      <w:r w:rsidRPr="006475EF">
        <w:rPr>
          <w:rFonts w:eastAsia="Calibri"/>
          <w:b/>
          <w:bCs/>
        </w:rPr>
        <w:t xml:space="preserve">  udzielania pomocy</w:t>
      </w:r>
      <w:r w:rsidRPr="006475EF">
        <w:rPr>
          <w:rFonts w:eastAsia="Calibri"/>
        </w:rPr>
        <w:t xml:space="preserve">:  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248F8" id="_x0000_t109" coordsize="21600,21600" o:spt="109" path="m,l,21600r21600,l21600,xe">
                <v:stroke joinstyle="miter"/>
                <v:path gradientshapeok="t" o:connecttype="rect"/>
              </v:shapetype>
              <v:shape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</w:p>
    <w:p w14:paraId="6D6EE78E" w14:textId="361DB5B6" w:rsidR="006475EF" w:rsidRDefault="009E13B6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zdarzenie losowe i sytuacja kryzysowa (bezpośredni związek z COVID-19)</w:t>
      </w:r>
    </w:p>
    <w:p w14:paraId="39BFA860" w14:textId="0824F5D4" w:rsidR="009E13B6" w:rsidRPr="006475EF" w:rsidRDefault="009E13B6" w:rsidP="006475EF">
      <w:pPr>
        <w:spacing w:line="240" w:lineRule="auto"/>
        <w:ind w:left="1416"/>
        <w:rPr>
          <w:rFonts w:eastAsia="Calibri"/>
          <w:sz w:val="20"/>
          <w:szCs w:val="20"/>
        </w:rPr>
      </w:pPr>
    </w:p>
    <w:p w14:paraId="52B62274" w14:textId="77777777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59ADD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2"/>
      </w:r>
    </w:p>
    <w:bookmarkStart w:id="0" w:name="_Ref442869264"/>
    <w:p w14:paraId="3924432F" w14:textId="77777777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5009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24B63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0"/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3"/>
      </w:r>
      <w:r w:rsidRPr="006475EF">
        <w:rPr>
          <w:rFonts w:eastAsia="Calibri"/>
        </w:rPr>
        <w:t>:</w:t>
      </w:r>
    </w:p>
    <w:p w14:paraId="1C8EBF36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645BE5E5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FF172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14:paraId="2B4A43F9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6C12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14:paraId="5B1E7AA0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AEECE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77777777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B16C3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14:paraId="03765D48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48A70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14:paraId="6EE54009" w14:textId="77777777"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14:paraId="6BD691E7" w14:textId="77777777"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14:paraId="21A835D8" w14:textId="77777777"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14:paraId="4D265ABD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7D31746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E93F3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14:paraId="5373D223" w14:textId="77777777"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0C20362D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5DE74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" filled="f" strokeweight="1pt"/>
            </w:pict>
          </mc:Fallback>
        </mc:AlternateContent>
      </w:r>
    </w:p>
    <w:p w14:paraId="1D515B83" w14:textId="77777777"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14:paraId="55307F6A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14:paraId="4094E2A5" w14:textId="77777777"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3C39F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C122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14:paraId="2AC7A551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14:paraId="481DD1F1" w14:textId="77777777"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0DBB4BF4">
                <wp:simplePos x="0" y="0"/>
                <wp:positionH relativeFrom="column">
                  <wp:posOffset>19050</wp:posOffset>
                </wp:positionH>
                <wp:positionV relativeFrom="paragraph">
                  <wp:posOffset>234950</wp:posOffset>
                </wp:positionV>
                <wp:extent cx="5770880" cy="923925"/>
                <wp:effectExtent l="0" t="0" r="20320" b="2857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923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A69BF" id="Schemat blokowy: proces 12" o:spid="_x0000_s1026" type="#_x0000_t109" style="position:absolute;margin-left:1.5pt;margin-top:18.5pt;width:454.4pt;height:7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14:paraId="3B0BE943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0CA32EBD" w14:textId="77777777"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14:paraId="6B44AF52" w14:textId="4CB74428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>skierowanie</w:t>
      </w:r>
      <w:r w:rsidR="004B6754">
        <w:rPr>
          <w:rFonts w:eastAsia="Calibri"/>
          <w:b/>
          <w:bCs/>
        </w:rPr>
        <w:t xml:space="preserve"> wydaje się</w:t>
      </w:r>
      <w:r w:rsidR="007B2B7D">
        <w:rPr>
          <w:rFonts w:eastAsia="Calibri"/>
          <w:b/>
          <w:bCs/>
        </w:rPr>
        <w:t xml:space="preserve"> na Podprogram </w:t>
      </w:r>
      <w:r w:rsidR="00E0659D">
        <w:rPr>
          <w:rFonts w:eastAsia="Calibri"/>
          <w:b/>
          <w:bCs/>
        </w:rPr>
        <w:t>20</w:t>
      </w:r>
      <w:r w:rsidR="00B17B5F">
        <w:rPr>
          <w:rFonts w:eastAsia="Calibri"/>
          <w:b/>
          <w:bCs/>
        </w:rPr>
        <w:t>2</w:t>
      </w:r>
      <w:r w:rsidR="002A1343">
        <w:rPr>
          <w:rFonts w:eastAsia="Calibri"/>
          <w:b/>
          <w:bCs/>
        </w:rPr>
        <w:t>1</w:t>
      </w:r>
    </w:p>
    <w:p w14:paraId="4506D280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5CEAFB73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  <w:r w:rsidR="009E13B6">
        <w:rPr>
          <w:rFonts w:eastAsia="Calibri"/>
          <w:b/>
          <w:bCs/>
        </w:rPr>
        <w:t>, który zakwalifikował osobę lub rodzinę do pomocy żywnościowej w sposób zdalny</w:t>
      </w: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50122D80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</w:t>
      </w:r>
      <w:r w:rsidR="009E13B6">
        <w:rPr>
          <w:rFonts w:eastAsia="Calibri"/>
          <w:sz w:val="20"/>
          <w:szCs w:val="20"/>
        </w:rPr>
        <w:t>łam/em</w:t>
      </w:r>
      <w:r w:rsidR="00727634">
        <w:rPr>
          <w:rFonts w:eastAsia="Calibri"/>
          <w:sz w:val="20"/>
          <w:szCs w:val="20"/>
        </w:rPr>
        <w:t xml:space="preserve"> </w:t>
      </w:r>
      <w:r w:rsidR="009E13B6">
        <w:rPr>
          <w:rFonts w:eastAsia="Calibri"/>
          <w:sz w:val="20"/>
          <w:szCs w:val="20"/>
        </w:rPr>
        <w:t>osobę zakwalifikowaną do pomocy żywnościowej</w:t>
      </w:r>
      <w:r w:rsidR="00727634">
        <w:rPr>
          <w:rFonts w:eastAsia="Calibri"/>
          <w:sz w:val="20"/>
          <w:szCs w:val="20"/>
        </w:rPr>
        <w:t xml:space="preserve">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 xml:space="preserve">Oświadczam, że </w:t>
      </w:r>
      <w:r w:rsidR="009E13B6">
        <w:rPr>
          <w:rFonts w:eastAsia="Calibri"/>
          <w:sz w:val="20"/>
          <w:szCs w:val="20"/>
        </w:rPr>
        <w:t>poinformowałam/em</w:t>
      </w:r>
      <w:r w:rsidR="00DD50A7" w:rsidRPr="00DD50A7">
        <w:rPr>
          <w:rFonts w:eastAsia="Calibri"/>
          <w:sz w:val="20"/>
          <w:szCs w:val="20"/>
        </w:rPr>
        <w:t xml:space="preserve"> </w:t>
      </w:r>
      <w:r w:rsidR="009E13B6">
        <w:rPr>
          <w:rFonts w:eastAsia="Calibri"/>
          <w:sz w:val="20"/>
          <w:szCs w:val="20"/>
        </w:rPr>
        <w:t xml:space="preserve">o </w:t>
      </w:r>
      <w:r w:rsidR="00DD50A7" w:rsidRPr="00DD50A7">
        <w:rPr>
          <w:rFonts w:eastAsia="Calibri"/>
          <w:sz w:val="20"/>
          <w:szCs w:val="20"/>
        </w:rPr>
        <w:t>praw</w:t>
      </w:r>
      <w:r w:rsidR="009E13B6">
        <w:rPr>
          <w:rFonts w:eastAsia="Calibri"/>
          <w:sz w:val="20"/>
          <w:szCs w:val="20"/>
        </w:rPr>
        <w:t>ie</w:t>
      </w:r>
      <w:r w:rsidR="00DD50A7" w:rsidRPr="00DD50A7">
        <w:rPr>
          <w:rFonts w:eastAsia="Calibri"/>
          <w:sz w:val="20"/>
          <w:szCs w:val="20"/>
        </w:rPr>
        <w:t xml:space="preserve"> dostępu do</w:t>
      </w:r>
      <w:r w:rsidR="009E13B6">
        <w:rPr>
          <w:rFonts w:eastAsia="Calibri"/>
          <w:sz w:val="20"/>
          <w:szCs w:val="20"/>
        </w:rPr>
        <w:t xml:space="preserve"> </w:t>
      </w:r>
      <w:r w:rsidR="00DD50A7" w:rsidRPr="00DD50A7">
        <w:rPr>
          <w:rFonts w:eastAsia="Calibri"/>
          <w:sz w:val="20"/>
          <w:szCs w:val="20"/>
        </w:rPr>
        <w:t xml:space="preserve">danych osobowych oraz </w:t>
      </w:r>
      <w:r w:rsidR="009E13B6">
        <w:rPr>
          <w:rFonts w:eastAsia="Calibri"/>
          <w:sz w:val="20"/>
          <w:szCs w:val="20"/>
        </w:rPr>
        <w:t xml:space="preserve">do </w:t>
      </w:r>
      <w:r w:rsidR="00DD50A7" w:rsidRPr="00DD50A7">
        <w:rPr>
          <w:rFonts w:eastAsia="Calibri"/>
          <w:sz w:val="20"/>
          <w:szCs w:val="20"/>
        </w:rPr>
        <w:t>ich poprawiania; wniesienia pisemnego, umotywowanego żądania zaprzestania przetwarzania</w:t>
      </w:r>
      <w:r w:rsidR="009E13B6">
        <w:rPr>
          <w:rFonts w:eastAsia="Calibri"/>
          <w:sz w:val="20"/>
          <w:szCs w:val="20"/>
        </w:rPr>
        <w:t xml:space="preserve"> </w:t>
      </w:r>
      <w:r w:rsidR="00DD50A7" w:rsidRPr="00DD50A7">
        <w:rPr>
          <w:rFonts w:eastAsia="Calibri"/>
          <w:sz w:val="20"/>
          <w:szCs w:val="20"/>
        </w:rPr>
        <w:t>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>także, że podanie</w:t>
      </w:r>
      <w:r w:rsidR="009E13B6">
        <w:rPr>
          <w:rFonts w:eastAsia="Calibri"/>
          <w:sz w:val="20"/>
          <w:szCs w:val="20"/>
        </w:rPr>
        <w:t xml:space="preserve">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</w:t>
      </w:r>
      <w:r w:rsidR="009E13B6">
        <w:rPr>
          <w:rFonts w:eastAsia="Calibri"/>
          <w:sz w:val="20"/>
          <w:szCs w:val="20"/>
        </w:rPr>
        <w:t> </w:t>
      </w:r>
      <w:r w:rsidR="00091E46" w:rsidRPr="00091E46">
        <w:rPr>
          <w:rFonts w:eastAsia="Calibri"/>
          <w:sz w:val="20"/>
          <w:szCs w:val="20"/>
        </w:rPr>
        <w:t>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63A8ECC2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</w:t>
      </w:r>
      <w:r w:rsidR="00C7472E">
        <w:rPr>
          <w:rFonts w:eastAsia="Calibri"/>
          <w:b/>
          <w:bCs/>
        </w:rPr>
        <w:t>wydającej skierowanie</w:t>
      </w:r>
      <w:r w:rsidRPr="006475EF">
        <w:rPr>
          <w:rFonts w:eastAsia="Calibri"/>
          <w:b/>
          <w:bCs/>
        </w:rPr>
        <w:t xml:space="preserve">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5144EE29" w14:textId="77777777" w:rsidR="00B00317" w:rsidRPr="00F16A1D" w:rsidRDefault="00B00317" w:rsidP="00B00317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14:paraId="5C717CF9" w14:textId="77777777" w:rsidR="00B00317" w:rsidRDefault="00B00317" w:rsidP="00B00317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>Kwoty kryterium dochodowego 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>
        <w:rPr>
          <w:b/>
        </w:rPr>
        <w:t>1 707,20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1 320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08D453BF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49D8075" w14:textId="77777777" w:rsidR="00B00317" w:rsidRPr="00403014" w:rsidRDefault="00B00317" w:rsidP="00B00317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Za dochód uważa się sumę miesięcznych przychodów z miesiąca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poprzedzającego złożenie wniosku lub w przypadku utraty dochodu z miesiąca,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w którym wniosek został złożony, bez względu na tytuł i źródło ich uzyskania, jeżeli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ustawa nie stanowi inaczej, pomniejszoną o:</w:t>
      </w:r>
    </w:p>
    <w:p w14:paraId="3955D994" w14:textId="77777777" w:rsidR="00B00317" w:rsidRPr="00403014" w:rsidRDefault="00B00317" w:rsidP="00B00317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1) miesięczne obciążenie podatkiem dochodowym od osób fizycznych i koszty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uzyskania przychodu;</w:t>
      </w:r>
    </w:p>
    <w:p w14:paraId="2D88CAC6" w14:textId="77777777" w:rsidR="00B00317" w:rsidRPr="00403014" w:rsidRDefault="00B00317" w:rsidP="00B00317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opieki zdrowotnej finansowanych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ze środków publicznych oraz ubezpieczenia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społeczne określone w odrębnych przepisach;</w:t>
      </w:r>
    </w:p>
    <w:p w14:paraId="73D7D6C2" w14:textId="77777777" w:rsidR="00B00317" w:rsidRPr="00403014" w:rsidRDefault="00B00317" w:rsidP="00B00317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3) kwotę alimentów świadczonych na rzecz innych osób.</w:t>
      </w:r>
    </w:p>
    <w:p w14:paraId="3A56BF99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D011272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1D2D6C4B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2A03AA8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07F72ED4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30CC2ECB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wynagrodzeni</w:t>
      </w:r>
      <w:r>
        <w:rPr>
          <w:rFonts w:asciiTheme="minorHAnsi" w:hAnsiTheme="minorHAnsi"/>
          <w:sz w:val="21"/>
          <w:szCs w:val="21"/>
        </w:rPr>
        <w:t>e</w:t>
      </w:r>
      <w:r w:rsidRPr="00C4656A">
        <w:rPr>
          <w:rFonts w:asciiTheme="minorHAnsi" w:hAnsiTheme="minorHAnsi"/>
          <w:sz w:val="21"/>
          <w:szCs w:val="21"/>
        </w:rPr>
        <w:t xml:space="preserve"> za pracę dorywczą, </w:t>
      </w:r>
    </w:p>
    <w:p w14:paraId="242BE8EE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świadczenia rodzinne i pielęgnacyjne, z wyłączeniem </w:t>
      </w:r>
      <w:r>
        <w:rPr>
          <w:rFonts w:asciiTheme="minorHAnsi" w:hAnsiTheme="minorHAnsi"/>
          <w:sz w:val="21"/>
          <w:szCs w:val="21"/>
        </w:rPr>
        <w:t xml:space="preserve">świadczeń </w:t>
      </w:r>
      <w:r w:rsidRPr="00C4656A">
        <w:rPr>
          <w:rFonts w:asciiTheme="minorHAnsi" w:hAnsiTheme="minorHAnsi"/>
          <w:sz w:val="21"/>
          <w:szCs w:val="21"/>
        </w:rPr>
        <w:t xml:space="preserve">jednorazowych, </w:t>
      </w:r>
    </w:p>
    <w:p w14:paraId="4393BB5E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renty, </w:t>
      </w:r>
    </w:p>
    <w:p w14:paraId="1587D4E0" w14:textId="77777777" w:rsidR="00B00317" w:rsidRPr="00E8056A" w:rsidRDefault="00B00317" w:rsidP="00B00317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>- emerytury,</w:t>
      </w:r>
    </w:p>
    <w:p w14:paraId="16FE530B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alimenty, </w:t>
      </w:r>
    </w:p>
    <w:p w14:paraId="35C49348" w14:textId="77777777" w:rsidR="00B00317" w:rsidRPr="00E8056A" w:rsidRDefault="00B00317" w:rsidP="00B00317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odliczane</w:t>
      </w:r>
      <w:r w:rsidRPr="00E8056A">
        <w:rPr>
          <w:rFonts w:asciiTheme="minorHAnsi" w:hAnsiTheme="minorHAnsi"/>
        </w:rPr>
        <w:t xml:space="preserve"> (przez pra</w:t>
      </w:r>
      <w:r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14:paraId="5152F32B" w14:textId="77777777" w:rsidR="00B00317" w:rsidRPr="00E8056A" w:rsidRDefault="00B00317" w:rsidP="00B00317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zasiłki dla bezrobotnych, </w:t>
      </w:r>
    </w:p>
    <w:p w14:paraId="7647936E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32EFE8DC" w14:textId="77777777" w:rsidR="00B00317" w:rsidRPr="00C4656A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38C50A2D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7A243A69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dochody z majątku rodziny (</w:t>
      </w:r>
      <w:r>
        <w:rPr>
          <w:rFonts w:asciiTheme="minorHAnsi" w:hAnsiTheme="minorHAnsi"/>
          <w:sz w:val="21"/>
          <w:szCs w:val="21"/>
        </w:rPr>
        <w:t>czynsze najmu i dzierżawy),</w:t>
      </w:r>
    </w:p>
    <w:p w14:paraId="5AE1B4B8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14:paraId="1FDEEA4F" w14:textId="77777777" w:rsidR="00B00317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świadczenie, o którym mowa w ustawie </w:t>
      </w:r>
      <w:r w:rsidRPr="000A514F">
        <w:rPr>
          <w:rFonts w:asciiTheme="minorHAnsi" w:hAnsiTheme="minorHAnsi"/>
          <w:sz w:val="21"/>
          <w:szCs w:val="21"/>
        </w:rPr>
        <w:t xml:space="preserve">z dnia z dnia 31 lipca 2019 r. o świadczeniu uzupełniającym dla osób niezdolnych do samodzielnej egzystencji (Dz. U. </w:t>
      </w:r>
      <w:r>
        <w:rPr>
          <w:rFonts w:asciiTheme="minorHAnsi" w:hAnsiTheme="minorHAnsi"/>
          <w:sz w:val="21"/>
          <w:szCs w:val="21"/>
        </w:rPr>
        <w:t xml:space="preserve">2019 </w:t>
      </w:r>
      <w:r w:rsidRPr="000A514F">
        <w:rPr>
          <w:rFonts w:asciiTheme="minorHAnsi" w:hAnsiTheme="minorHAnsi"/>
          <w:sz w:val="21"/>
          <w:szCs w:val="21"/>
        </w:rPr>
        <w:t>poz. 1622</w:t>
      </w:r>
      <w:r>
        <w:rPr>
          <w:rFonts w:asciiTheme="minorHAnsi" w:hAnsiTheme="minorHAnsi"/>
          <w:sz w:val="21"/>
          <w:szCs w:val="21"/>
        </w:rPr>
        <w:t xml:space="preserve"> z </w:t>
      </w:r>
      <w:proofErr w:type="spellStart"/>
      <w:r>
        <w:rPr>
          <w:rFonts w:asciiTheme="minorHAnsi" w:hAnsiTheme="minorHAnsi"/>
          <w:sz w:val="21"/>
          <w:szCs w:val="21"/>
        </w:rPr>
        <w:t>późn</w:t>
      </w:r>
      <w:proofErr w:type="spellEnd"/>
      <w:r>
        <w:rPr>
          <w:rFonts w:asciiTheme="minorHAnsi" w:hAnsiTheme="minorHAnsi"/>
          <w:sz w:val="21"/>
          <w:szCs w:val="21"/>
        </w:rPr>
        <w:t>. zm.</w:t>
      </w:r>
      <w:r w:rsidRPr="000A514F">
        <w:rPr>
          <w:rFonts w:asciiTheme="minorHAnsi" w:hAnsiTheme="minorHAnsi"/>
          <w:sz w:val="21"/>
          <w:szCs w:val="21"/>
        </w:rPr>
        <w:t>)</w:t>
      </w:r>
    </w:p>
    <w:p w14:paraId="45CFAF04" w14:textId="77777777" w:rsidR="00B00317" w:rsidRPr="00E2393B" w:rsidRDefault="00B00317" w:rsidP="00B00317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4B7A0FE2" w14:textId="77777777" w:rsidR="00B00317" w:rsidRPr="00C4656A" w:rsidRDefault="00B00317" w:rsidP="00B00317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Pr="00C4656A">
        <w:rPr>
          <w:b/>
          <w:sz w:val="21"/>
          <w:szCs w:val="21"/>
          <w:u w:val="single"/>
        </w:rPr>
        <w:t>nie wlicza się: </w:t>
      </w:r>
    </w:p>
    <w:p w14:paraId="24C02C5E" w14:textId="77777777" w:rsidR="00B00317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1) jednorazowego pieniężnego świadczenia socjalnego;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2) zasiłku celowego;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3) pomocy materialnej mającej charakter socjalny albo motywacyjny,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przyznawanej na podstawie przepisów 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> 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systemie oświaty;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4) wartości świadczenia w naturze;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5) świadczenia przysługującego osobie bezrobotnej na podstawie przepisów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o promocji zatrudnienia i instytucjach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lastRenderedPageBreak/>
        <w:t>rynku pracy z tytułu wykonywania prac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społecznie użytecznych;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5a) świadczenia pieniężnego, o którym mowa w ustawie z dnia 20 marca 2015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działaczach opozycji antykomunistycznej oraz osobach represjonowanych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powodów politycznych (Dz. U. z 2021 r. poz. 1255), 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pomocy pieniężnej,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której mowa w art. 19 ust. 2 ustawy z dnia 24 stycznia 1991 r. o kombatantach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oraz niektórych osobach będących ofiarami represji i okresu powojennego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 poz. 1858), w art. 7a ust. 2 ustawy z dnia 2 września 1994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świadczeniu pieniężnym i uprawnieniach przysługujących żołnierzom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zastępczej służby wojskowej przymusowo zatrudnianym w kopalniach węgla,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kamieniołomach, zakładach rud uranu i batalionach budowlanych (Dz. U. z 2021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poz. 1774), w art. 5a ust. 2 ustawy z dnia 31 maja 1996 r. o osobach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deportowanych do pracy przymusowej oraz osadzonych w obozach pracy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III Rzeszę i Związek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Socjalistycznych Republik Radzieckich 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1818), w art. 10a ust. 2 ustawy z dnia 16 listopada 2006 r. o świadczeniu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pieniężnym i uprawnieniach przysługujących cywilnym niewidomym ofiarom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działań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wojennych (Dz. U. z 2021 r. poz. 1820) oraz w art. 10 ust. 2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20 marca 2015 r. o działaczach opozycji antykomunistycznej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osobach represjonowanych z powodów politycznych;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6) dochodu z powierzchni użytków rolnych poniżej 1 ha przeliczeniowego;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7) świadczenia wychowawczego, o którym mowa w ustawie z dnia 11 lutego 2016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pomocy państwa 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wychowywaniu dzieci (Dz. U. z 2019 r. poz. 2407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2021 r. poz. 1162 i 1981);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8) świadczenia pieniężnego, o którym mowa w art. 8a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7 września 2007 r. o Karcie Polaka (Dz.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U. z 2019 r. poz. 1598);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9) świadczenia pieniężnego przyznawanego na podstawie art. 9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22 listopada 2018 r. o grobach weteranów walk o wolność i niepodległość Polski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poz. 2529);</w:t>
      </w:r>
    </w:p>
    <w:p w14:paraId="7B72CEC3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10) nagrody specjalnej Prezesa Rady Ministrów przyznawanej na podstawie art. 31a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ustawy z dnia 8 sierpnia 1996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Radzie Ministrów (Dz. U. z 2021 r. poz. 178,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1192 i 1535);</w:t>
      </w:r>
    </w:p>
    <w:p w14:paraId="7E730D04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11) pomocy finansowej przyznawanej repatriantom, o której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9 listopada 2000 r. 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repatriacji (Dz. U. z 2019 r. poz. 1472);</w:t>
      </w:r>
    </w:p>
    <w:p w14:paraId="1EC74E29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12) środków finansowych przyznawanych w ramach działań podejmowanych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organy publiczne, mających na celu poprawę jakości powietrza lub ochronę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środowiska naturalnego;</w:t>
      </w:r>
    </w:p>
    <w:p w14:paraId="5F0E5089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13) zwrotu kosztów, o których mowa w art. 39a ust. 1 ustawy z dnia 14 grudnia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2016 r. – Prawo oświatowe (Dz. U. z 2021 r. poz. 1082);</w:t>
      </w:r>
    </w:p>
    <w:p w14:paraId="43348936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14) rodzinnego kapitału opiekuńczego, o którym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listopada 2021 r. o rodzinnym kapitale opiekuńczym (Dz. U. poz. 2270);</w:t>
      </w:r>
    </w:p>
    <w:p w14:paraId="5180B69B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15) dofinansowania obniżenia opłaty rodzica za pobyt dziecka w żłobku, klubie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dziecięcym lub u dziennego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opiekuna, o którym mowa w art. 64c ust. 1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4 lutego 2011 r. o opiece nad dziećmi w wieku do lat 3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75, 952, 1901 i 2270);</w:t>
      </w:r>
    </w:p>
    <w:p w14:paraId="51EA37EB" w14:textId="77777777" w:rsidR="00B00317" w:rsidRPr="00403014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16) kwot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energetycznego, o którym mowa w art. 5c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 kwietnia 1997 r. – Prawo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energetyczne (Dz. U. z 2021 r. poz. 716, z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późn</w:t>
      </w:r>
      <w:proofErr w:type="spellEnd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zm.2));</w:t>
      </w:r>
    </w:p>
    <w:p w14:paraId="21700385" w14:textId="77777777" w:rsidR="00B00317" w:rsidRPr="0088628B" w:rsidRDefault="00B00317" w:rsidP="00B00317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17) kwot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osłonowego, o którym mowa w art. 2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grudnia 2021 r. o dodatku osłonowym (Dz. U. z 2022 r. poz. 1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>).</w:t>
      </w:r>
    </w:p>
    <w:p w14:paraId="31C6E15A" w14:textId="542958EA" w:rsidR="00D05963" w:rsidRPr="00C7472E" w:rsidRDefault="00D05963" w:rsidP="00C7472E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sectPr w:rsidR="00D05963" w:rsidRPr="00C7472E" w:rsidSect="00684132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5D5F" w14:textId="77777777" w:rsidR="003E39E6" w:rsidRDefault="003E39E6" w:rsidP="00523E77">
      <w:pPr>
        <w:spacing w:after="0" w:line="240" w:lineRule="auto"/>
      </w:pPr>
      <w:r>
        <w:separator/>
      </w:r>
    </w:p>
  </w:endnote>
  <w:endnote w:type="continuationSeparator" w:id="0">
    <w:p w14:paraId="0C9CD2C1" w14:textId="77777777" w:rsidR="003E39E6" w:rsidRDefault="003E39E6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8CD9" w14:textId="77777777" w:rsidR="003E39E6" w:rsidRDefault="003E39E6" w:rsidP="00523E77">
      <w:pPr>
        <w:spacing w:after="0" w:line="240" w:lineRule="auto"/>
      </w:pPr>
      <w:r>
        <w:separator/>
      </w:r>
    </w:p>
  </w:footnote>
  <w:footnote w:type="continuationSeparator" w:id="0">
    <w:p w14:paraId="7A0E2DD5" w14:textId="77777777" w:rsidR="003E39E6" w:rsidRDefault="003E39E6" w:rsidP="00523E77">
      <w:pPr>
        <w:spacing w:after="0" w:line="240" w:lineRule="auto"/>
      </w:pPr>
      <w:r>
        <w:continuationSeparator/>
      </w:r>
    </w:p>
  </w:footnote>
  <w:footnote w:id="1">
    <w:p w14:paraId="112CB15C" w14:textId="0106455C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C256D9">
        <w:t xml:space="preserve"> 707</w:t>
      </w:r>
      <w:r w:rsidR="00DE3261">
        <w:t>,20</w:t>
      </w:r>
      <w:r>
        <w:t xml:space="preserve"> zł dla osoby</w:t>
      </w:r>
      <w:r w:rsidRPr="002A4D3C">
        <w:t xml:space="preserve"> </w:t>
      </w:r>
      <w:r>
        <w:t>samotnie gospodarującej oraz</w:t>
      </w:r>
      <w:r w:rsidR="00C256D9">
        <w:t xml:space="preserve"> 1 320</w:t>
      </w:r>
      <w:r>
        <w:t xml:space="preserve"> zł w przypadku osoby w rodzinie</w:t>
      </w:r>
    </w:p>
  </w:footnote>
  <w:footnote w:id="2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3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44EC0CDC" w:rsidR="00D039DE" w:rsidRDefault="00935FFE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2EB622E6" wp14:editId="303F2365">
          <wp:extent cx="6188710" cy="814705"/>
          <wp:effectExtent l="0" t="0" r="254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14E43"/>
    <w:rsid w:val="00015D27"/>
    <w:rsid w:val="000224D0"/>
    <w:rsid w:val="00027CB9"/>
    <w:rsid w:val="00055BC7"/>
    <w:rsid w:val="00055F0D"/>
    <w:rsid w:val="00077F67"/>
    <w:rsid w:val="00091E46"/>
    <w:rsid w:val="000A42AE"/>
    <w:rsid w:val="000E498A"/>
    <w:rsid w:val="00125A4B"/>
    <w:rsid w:val="00126418"/>
    <w:rsid w:val="001312C1"/>
    <w:rsid w:val="00143364"/>
    <w:rsid w:val="00180DBF"/>
    <w:rsid w:val="001A25CC"/>
    <w:rsid w:val="001C0458"/>
    <w:rsid w:val="001C5B86"/>
    <w:rsid w:val="00215578"/>
    <w:rsid w:val="00217D4C"/>
    <w:rsid w:val="0023465E"/>
    <w:rsid w:val="00241ECC"/>
    <w:rsid w:val="002435F2"/>
    <w:rsid w:val="00255F8A"/>
    <w:rsid w:val="00273606"/>
    <w:rsid w:val="002830C1"/>
    <w:rsid w:val="002A1343"/>
    <w:rsid w:val="002A2DFA"/>
    <w:rsid w:val="002B6B83"/>
    <w:rsid w:val="002D6FFC"/>
    <w:rsid w:val="002D7222"/>
    <w:rsid w:val="002E299F"/>
    <w:rsid w:val="00311CC7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9E6"/>
    <w:rsid w:val="003F5360"/>
    <w:rsid w:val="004220BD"/>
    <w:rsid w:val="00481461"/>
    <w:rsid w:val="00493D9A"/>
    <w:rsid w:val="004A1D81"/>
    <w:rsid w:val="004B1FA4"/>
    <w:rsid w:val="004B6754"/>
    <w:rsid w:val="004C7796"/>
    <w:rsid w:val="004E3F43"/>
    <w:rsid w:val="004F50E1"/>
    <w:rsid w:val="004F6ED1"/>
    <w:rsid w:val="00523E77"/>
    <w:rsid w:val="00526D49"/>
    <w:rsid w:val="00532027"/>
    <w:rsid w:val="0056355F"/>
    <w:rsid w:val="0057121E"/>
    <w:rsid w:val="005D2BDA"/>
    <w:rsid w:val="005E59DE"/>
    <w:rsid w:val="005F0A0E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466BD"/>
    <w:rsid w:val="008F33BA"/>
    <w:rsid w:val="00902B85"/>
    <w:rsid w:val="009137BF"/>
    <w:rsid w:val="00925730"/>
    <w:rsid w:val="00931963"/>
    <w:rsid w:val="00935FFE"/>
    <w:rsid w:val="009700A0"/>
    <w:rsid w:val="00972CB3"/>
    <w:rsid w:val="0097476D"/>
    <w:rsid w:val="00985C8D"/>
    <w:rsid w:val="0098697B"/>
    <w:rsid w:val="00994295"/>
    <w:rsid w:val="009A4042"/>
    <w:rsid w:val="009A4B83"/>
    <w:rsid w:val="009B4350"/>
    <w:rsid w:val="009D7316"/>
    <w:rsid w:val="009E13B6"/>
    <w:rsid w:val="009E78B7"/>
    <w:rsid w:val="00A87377"/>
    <w:rsid w:val="00A94652"/>
    <w:rsid w:val="00AB319F"/>
    <w:rsid w:val="00AC5A16"/>
    <w:rsid w:val="00AE27B9"/>
    <w:rsid w:val="00B00317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B0DD5"/>
    <w:rsid w:val="00BF38CD"/>
    <w:rsid w:val="00C21E17"/>
    <w:rsid w:val="00C256D9"/>
    <w:rsid w:val="00C4656A"/>
    <w:rsid w:val="00C7472E"/>
    <w:rsid w:val="00CA6C8E"/>
    <w:rsid w:val="00CB2DAC"/>
    <w:rsid w:val="00CC5D2C"/>
    <w:rsid w:val="00CE1CEB"/>
    <w:rsid w:val="00CE3B50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E3261"/>
    <w:rsid w:val="00DF76F4"/>
    <w:rsid w:val="00E0126E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55B6C2"/>
  <w15:docId w15:val="{A8764224-9AA8-4EA3-BD96-D5562D32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256D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272F-2CE7-4927-AC38-7C760087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3</cp:revision>
  <cp:lastPrinted>2019-02-15T08:29:00Z</cp:lastPrinted>
  <dcterms:created xsi:type="dcterms:W3CDTF">2022-02-21T13:05:00Z</dcterms:created>
  <dcterms:modified xsi:type="dcterms:W3CDTF">2022-02-21T13:06:00Z</dcterms:modified>
</cp:coreProperties>
</file>