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6316D5" w14:textId="77777777" w:rsidR="001A1E15" w:rsidRDefault="00E412E2" w:rsidP="00E40515">
      <w:pPr>
        <w:widowControl w:val="0"/>
        <w:suppressAutoHyphens w:val="0"/>
        <w:spacing w:before="32"/>
        <w:ind w:left="2832" w:right="-1" w:firstLine="708"/>
      </w:pPr>
      <w:r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U</w:t>
      </w:r>
      <w:r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M</w:t>
      </w:r>
      <w:r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b/>
          <w:bCs/>
          <w:spacing w:val="3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A nr </w:t>
      </w:r>
      <w:r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RD</w:t>
      </w:r>
      <w:r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OŚ-</w:t>
      </w:r>
      <w:r>
        <w:rPr>
          <w:rFonts w:ascii="Arial" w:eastAsia="Arial" w:hAnsi="Arial" w:cs="Arial"/>
          <w:b/>
          <w:bCs/>
          <w:sz w:val="22"/>
          <w:szCs w:val="22"/>
          <w:lang w:eastAsia="en-US"/>
        </w:rPr>
        <w:t>Ł/</w:t>
      </w:r>
      <w:r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b/>
          <w:bCs/>
          <w:spacing w:val="-6"/>
          <w:sz w:val="22"/>
          <w:szCs w:val="22"/>
          <w:lang w:eastAsia="en-US"/>
        </w:rPr>
        <w:t>A</w:t>
      </w:r>
      <w:r w:rsidR="00F72278">
        <w:rPr>
          <w:rFonts w:ascii="Arial" w:hAnsi="Arial" w:cs="Arial"/>
          <w:b/>
          <w:sz w:val="22"/>
          <w:szCs w:val="22"/>
        </w:rPr>
        <w:t>………</w:t>
      </w:r>
    </w:p>
    <w:p w14:paraId="75BD4930" w14:textId="77777777" w:rsidR="001A1E15" w:rsidRDefault="001A1E15">
      <w:pPr>
        <w:widowControl w:val="0"/>
        <w:suppressAutoHyphens w:val="0"/>
        <w:spacing w:after="120"/>
        <w:jc w:val="both"/>
        <w:rPr>
          <w:rFonts w:ascii="Arial" w:eastAsia="Arial" w:hAnsi="Arial" w:cs="Arial"/>
          <w:spacing w:val="-2"/>
          <w:sz w:val="22"/>
          <w:szCs w:val="22"/>
          <w:lang w:eastAsia="en-US"/>
        </w:rPr>
      </w:pPr>
    </w:p>
    <w:p w14:paraId="79ADBFA1" w14:textId="0BA9BD71" w:rsidR="001A1E15" w:rsidRDefault="00E412E2">
      <w:pPr>
        <w:widowControl w:val="0"/>
        <w:suppressAutoHyphens w:val="0"/>
        <w:spacing w:after="120"/>
        <w:jc w:val="both"/>
        <w:rPr>
          <w:rFonts w:ascii="Arial" w:eastAsia="Arial" w:hAnsi="Arial" w:cs="Arial"/>
          <w:sz w:val="22"/>
          <w:szCs w:val="22"/>
          <w:lang w:eastAsia="en-US"/>
        </w:rPr>
      </w:pP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z w:val="22"/>
          <w:szCs w:val="22"/>
          <w:lang w:eastAsia="en-US"/>
        </w:rPr>
        <w:t>ar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>
        <w:rPr>
          <w:rFonts w:ascii="Arial" w:eastAsia="Arial" w:hAnsi="Arial" w:cs="Arial"/>
          <w:sz w:val="22"/>
          <w:szCs w:val="22"/>
          <w:lang w:eastAsia="en-US"/>
        </w:rPr>
        <w:t>a w d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ni</w:t>
      </w:r>
      <w:r>
        <w:rPr>
          <w:rFonts w:ascii="Arial" w:eastAsia="Arial" w:hAnsi="Arial" w:cs="Arial"/>
          <w:sz w:val="22"/>
          <w:szCs w:val="22"/>
          <w:lang w:eastAsia="en-US"/>
        </w:rPr>
        <w:t>u</w:t>
      </w:r>
      <w:r w:rsidR="00C86FDC">
        <w:rPr>
          <w:rFonts w:ascii="Arial" w:eastAsia="Arial" w:hAnsi="Arial" w:cs="Arial"/>
          <w:spacing w:val="2"/>
          <w:sz w:val="22"/>
          <w:szCs w:val="22"/>
          <w:lang w:eastAsia="en-US"/>
        </w:rPr>
        <w:t xml:space="preserve">        </w:t>
      </w:r>
      <w:r w:rsidR="00506967">
        <w:rPr>
          <w:rFonts w:ascii="Arial" w:eastAsia="Arial" w:hAnsi="Arial" w:cs="Arial"/>
          <w:spacing w:val="2"/>
          <w:sz w:val="22"/>
          <w:szCs w:val="22"/>
          <w:lang w:eastAsia="en-US"/>
        </w:rPr>
        <w:t>…….</w:t>
      </w:r>
      <w:r w:rsidR="00C86FDC">
        <w:rPr>
          <w:rFonts w:ascii="Arial" w:eastAsia="Arial" w:hAnsi="Arial" w:cs="Arial"/>
          <w:spacing w:val="2"/>
          <w:sz w:val="22"/>
          <w:szCs w:val="22"/>
          <w:lang w:eastAsia="en-US"/>
        </w:rPr>
        <w:t xml:space="preserve"> </w:t>
      </w:r>
      <w:r w:rsidR="003477AE">
        <w:rPr>
          <w:rFonts w:ascii="Arial" w:eastAsia="Arial" w:hAnsi="Arial" w:cs="Arial"/>
          <w:spacing w:val="2"/>
          <w:sz w:val="22"/>
          <w:szCs w:val="22"/>
          <w:lang w:eastAsia="en-US"/>
        </w:rPr>
        <w:t>202</w:t>
      </w:r>
      <w:r w:rsidR="00506967">
        <w:rPr>
          <w:rFonts w:ascii="Arial" w:eastAsia="Arial" w:hAnsi="Arial" w:cs="Arial"/>
          <w:spacing w:val="2"/>
          <w:sz w:val="22"/>
          <w:szCs w:val="22"/>
          <w:lang w:eastAsia="en-US"/>
        </w:rPr>
        <w:t>3</w:t>
      </w:r>
      <w:r w:rsidR="003477AE">
        <w:rPr>
          <w:rFonts w:ascii="Arial" w:eastAsia="Arial" w:hAnsi="Arial" w:cs="Arial"/>
          <w:spacing w:val="2"/>
          <w:sz w:val="22"/>
          <w:szCs w:val="22"/>
          <w:lang w:eastAsia="en-US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z w:val="22"/>
          <w:szCs w:val="22"/>
          <w:lang w:eastAsia="en-US"/>
        </w:rPr>
        <w:t>. w Ł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z w:val="22"/>
          <w:szCs w:val="22"/>
          <w:lang w:eastAsia="en-US"/>
        </w:rPr>
        <w:t>d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>i p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m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ę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d</w:t>
      </w:r>
      <w:r>
        <w:rPr>
          <w:rFonts w:ascii="Arial" w:eastAsia="Arial" w:hAnsi="Arial" w:cs="Arial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y</w:t>
      </w:r>
      <w:r>
        <w:rPr>
          <w:rFonts w:ascii="Arial" w:eastAsia="Arial" w:hAnsi="Arial" w:cs="Arial"/>
          <w:sz w:val="22"/>
          <w:szCs w:val="22"/>
          <w:lang w:eastAsia="en-US"/>
        </w:rPr>
        <w:t>:</w:t>
      </w:r>
    </w:p>
    <w:p w14:paraId="199D73CF" w14:textId="77777777" w:rsidR="001A1E15" w:rsidRDefault="00E412E2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Regionalną Dyrekcją Ochrony Środowiska w Łodzi</w:t>
      </w:r>
      <w:r>
        <w:rPr>
          <w:rFonts w:ascii="Arial" w:eastAsia="Arial" w:hAnsi="Arial" w:cs="Arial"/>
          <w:sz w:val="22"/>
          <w:szCs w:val="22"/>
        </w:rPr>
        <w:t xml:space="preserve"> z siedzibą przy ul. Traugutta 25, </w:t>
      </w:r>
      <w:r>
        <w:rPr>
          <w:rFonts w:ascii="Arial" w:eastAsia="Arial" w:hAnsi="Arial" w:cs="Arial"/>
          <w:sz w:val="22"/>
          <w:szCs w:val="22"/>
        </w:rPr>
        <w:br/>
        <w:t xml:space="preserve">90-113 Łódź, NIP 7251985793, REGON 100598750, </w:t>
      </w:r>
      <w:r>
        <w:rPr>
          <w:rFonts w:ascii="Arial" w:eastAsia="Arial" w:hAnsi="Arial" w:cs="Arial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z w:val="22"/>
          <w:szCs w:val="22"/>
          <w:lang w:eastAsia="en-US"/>
        </w:rPr>
        <w:t>ą da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ej </w:t>
      </w:r>
      <w:r>
        <w:rPr>
          <w:rFonts w:ascii="Arial" w:eastAsia="Arial" w:hAnsi="Arial" w:cs="Arial"/>
          <w:b/>
          <w:bCs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b/>
          <w:bCs/>
          <w:sz w:val="22"/>
          <w:szCs w:val="22"/>
          <w:lang w:eastAsia="en-US"/>
        </w:rPr>
        <w:t>ma</w:t>
      </w:r>
      <w:r>
        <w:rPr>
          <w:rFonts w:ascii="Arial" w:eastAsia="Arial" w:hAnsi="Arial" w:cs="Arial"/>
          <w:b/>
          <w:bCs/>
          <w:spacing w:val="3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b/>
          <w:bCs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j</w:t>
      </w:r>
      <w:r>
        <w:rPr>
          <w:rFonts w:ascii="Arial" w:eastAsia="Arial" w:hAnsi="Arial" w:cs="Arial"/>
          <w:b/>
          <w:bCs/>
          <w:sz w:val="22"/>
          <w:szCs w:val="22"/>
          <w:lang w:eastAsia="en-US"/>
        </w:rPr>
        <w:t>ą</w:t>
      </w:r>
      <w:r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c</w:t>
      </w:r>
      <w:r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y</w:t>
      </w:r>
      <w:r>
        <w:rPr>
          <w:rFonts w:ascii="Arial" w:eastAsia="Arial" w:hAnsi="Arial" w:cs="Arial"/>
          <w:b/>
          <w:bCs/>
          <w:sz w:val="22"/>
          <w:szCs w:val="22"/>
          <w:lang w:eastAsia="en-US"/>
        </w:rPr>
        <w:t>m</w:t>
      </w:r>
      <w:r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p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>
        <w:rPr>
          <w:rFonts w:ascii="Arial" w:eastAsia="Arial" w:hAnsi="Arial" w:cs="Arial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4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z w:val="22"/>
          <w:szCs w:val="22"/>
          <w:lang w:eastAsia="en-US"/>
        </w:rPr>
        <w:t>ną pr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z:</w:t>
      </w:r>
    </w:p>
    <w:p w14:paraId="48708A77" w14:textId="77777777" w:rsidR="001A1E15" w:rsidRDefault="00F72278">
      <w:pPr>
        <w:widowControl w:val="0"/>
        <w:suppressAutoHyphens w:val="0"/>
        <w:spacing w:before="37"/>
        <w:ind w:right="-1"/>
        <w:jc w:val="both"/>
        <w:rPr>
          <w:rFonts w:ascii="Arial" w:eastAsia="Arial" w:hAnsi="Arial" w:cs="Arial"/>
          <w:sz w:val="22"/>
          <w:szCs w:val="22"/>
          <w:lang w:eastAsia="en-US"/>
        </w:rPr>
      </w:pPr>
      <w:r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 xml:space="preserve">Arkadiusza Malca </w:t>
      </w:r>
      <w:r w:rsidR="00E412E2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– </w:t>
      </w:r>
      <w:r w:rsidR="00E412E2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R</w:t>
      </w:r>
      <w:r w:rsidR="00E412E2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e</w:t>
      </w:r>
      <w:r w:rsidR="00E412E2">
        <w:rPr>
          <w:rFonts w:ascii="Arial" w:eastAsia="Arial" w:hAnsi="Arial" w:cs="Arial"/>
          <w:b/>
          <w:bCs/>
          <w:sz w:val="22"/>
          <w:szCs w:val="22"/>
          <w:lang w:eastAsia="en-US"/>
        </w:rPr>
        <w:t>gion</w:t>
      </w:r>
      <w:r w:rsidR="00E412E2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a</w:t>
      </w:r>
      <w:r w:rsidR="00E412E2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l</w:t>
      </w:r>
      <w:r w:rsidR="00E412E2">
        <w:rPr>
          <w:rFonts w:ascii="Arial" w:eastAsia="Arial" w:hAnsi="Arial" w:cs="Arial"/>
          <w:b/>
          <w:bCs/>
          <w:sz w:val="22"/>
          <w:szCs w:val="22"/>
          <w:lang w:eastAsia="en-US"/>
        </w:rPr>
        <w:t>n</w:t>
      </w:r>
      <w:r w:rsidR="00E412E2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e</w:t>
      </w:r>
      <w:r w:rsidR="00E412E2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go </w:t>
      </w:r>
      <w:r w:rsidR="00E412E2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D</w:t>
      </w:r>
      <w:r w:rsidR="00E412E2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y</w:t>
      </w:r>
      <w:r w:rsidR="00E412E2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rektora </w:t>
      </w:r>
      <w:r w:rsidR="00E412E2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O</w:t>
      </w:r>
      <w:r w:rsidR="00E412E2">
        <w:rPr>
          <w:rFonts w:ascii="Arial" w:eastAsia="Arial" w:hAnsi="Arial" w:cs="Arial"/>
          <w:b/>
          <w:bCs/>
          <w:sz w:val="22"/>
          <w:szCs w:val="22"/>
          <w:lang w:eastAsia="en-US"/>
        </w:rPr>
        <w:t>c</w:t>
      </w:r>
      <w:r w:rsidR="00E412E2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h</w:t>
      </w:r>
      <w:r w:rsidR="00E412E2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rony </w:t>
      </w:r>
      <w:r w:rsidR="00E412E2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Ś</w:t>
      </w:r>
      <w:r w:rsidR="00E412E2">
        <w:rPr>
          <w:rFonts w:ascii="Arial" w:eastAsia="Arial" w:hAnsi="Arial" w:cs="Arial"/>
          <w:b/>
          <w:bCs/>
          <w:sz w:val="22"/>
          <w:szCs w:val="22"/>
          <w:lang w:eastAsia="en-US"/>
        </w:rPr>
        <w:t>rod</w:t>
      </w:r>
      <w:r w:rsidR="00E412E2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o</w:t>
      </w:r>
      <w:r w:rsidR="00E412E2">
        <w:rPr>
          <w:rFonts w:ascii="Arial" w:eastAsia="Arial" w:hAnsi="Arial" w:cs="Arial"/>
          <w:b/>
          <w:bCs/>
          <w:spacing w:val="3"/>
          <w:sz w:val="22"/>
          <w:szCs w:val="22"/>
          <w:lang w:eastAsia="en-US"/>
        </w:rPr>
        <w:t>w</w:t>
      </w:r>
      <w:r w:rsidR="00E412E2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</w:t>
      </w:r>
      <w:r w:rsidR="00E412E2">
        <w:rPr>
          <w:rFonts w:ascii="Arial" w:eastAsia="Arial" w:hAnsi="Arial" w:cs="Arial"/>
          <w:b/>
          <w:bCs/>
          <w:sz w:val="22"/>
          <w:szCs w:val="22"/>
          <w:lang w:eastAsia="en-US"/>
        </w:rPr>
        <w:t>s</w:t>
      </w:r>
      <w:r w:rsidR="00E412E2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k</w:t>
      </w:r>
      <w:r w:rsidR="00E412E2">
        <w:rPr>
          <w:rFonts w:ascii="Arial" w:eastAsia="Arial" w:hAnsi="Arial" w:cs="Arial"/>
          <w:b/>
          <w:bCs/>
          <w:sz w:val="22"/>
          <w:szCs w:val="22"/>
          <w:lang w:eastAsia="en-US"/>
        </w:rPr>
        <w:t>a w Ł</w:t>
      </w:r>
      <w:r w:rsidR="00E412E2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o</w:t>
      </w:r>
      <w:r w:rsidR="00E412E2">
        <w:rPr>
          <w:rFonts w:ascii="Arial" w:eastAsia="Arial" w:hAnsi="Arial" w:cs="Arial"/>
          <w:b/>
          <w:bCs/>
          <w:sz w:val="22"/>
          <w:szCs w:val="22"/>
          <w:lang w:eastAsia="en-US"/>
        </w:rPr>
        <w:t>dz</w:t>
      </w:r>
      <w:r w:rsidR="00E412E2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i</w:t>
      </w:r>
      <w:r w:rsidR="00E412E2">
        <w:rPr>
          <w:rFonts w:ascii="Arial" w:eastAsia="Arial" w:hAnsi="Arial" w:cs="Arial"/>
          <w:b/>
          <w:bCs/>
          <w:sz w:val="22"/>
          <w:szCs w:val="22"/>
          <w:lang w:eastAsia="en-US"/>
        </w:rPr>
        <w:t>,</w:t>
      </w:r>
    </w:p>
    <w:p w14:paraId="207CCEE6" w14:textId="77777777" w:rsidR="001A1E15" w:rsidRDefault="00E412E2">
      <w:pPr>
        <w:widowControl w:val="0"/>
        <w:suppressAutoHyphens w:val="0"/>
        <w:spacing w:before="60" w:after="60"/>
        <w:jc w:val="both"/>
        <w:rPr>
          <w:rFonts w:ascii="Arial" w:eastAsia="Arial" w:hAnsi="Arial" w:cs="Arial"/>
          <w:b/>
          <w:bCs/>
          <w:sz w:val="22"/>
          <w:szCs w:val="22"/>
          <w:lang w:eastAsia="en-US"/>
        </w:rPr>
      </w:pPr>
      <w:r>
        <w:rPr>
          <w:rFonts w:ascii="Arial" w:eastAsia="Arial" w:hAnsi="Arial" w:cs="Arial"/>
          <w:sz w:val="22"/>
          <w:szCs w:val="22"/>
          <w:lang w:eastAsia="en-US"/>
        </w:rPr>
        <w:t>a</w:t>
      </w:r>
    </w:p>
    <w:p w14:paraId="6F1A14F5" w14:textId="5037D6B0" w:rsidR="001A1E15" w:rsidRDefault="001134C0">
      <w:pPr>
        <w:widowControl w:val="0"/>
        <w:suppressAutoHyphens w:val="0"/>
        <w:spacing w:before="60" w:after="60"/>
        <w:jc w:val="both"/>
        <w:rPr>
          <w:rFonts w:ascii="Arial" w:eastAsia="Arial" w:hAnsi="Arial" w:cs="Arial"/>
          <w:spacing w:val="1"/>
          <w:sz w:val="22"/>
          <w:szCs w:val="22"/>
          <w:lang w:eastAsia="en-US"/>
        </w:rPr>
      </w:pPr>
      <w:r>
        <w:rPr>
          <w:rFonts w:ascii="Arial" w:eastAsia="Arial" w:hAnsi="Arial" w:cs="Arial"/>
          <w:b/>
          <w:bCs/>
          <w:sz w:val="22"/>
          <w:szCs w:val="22"/>
          <w:lang w:eastAsia="en-US"/>
        </w:rPr>
        <w:t>…………..</w:t>
      </w:r>
      <w:r w:rsidR="00F72278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….. </w:t>
      </w:r>
      <w:r w:rsidR="003477AE" w:rsidRPr="00E600F6">
        <w:rPr>
          <w:rFonts w:ascii="Arial" w:eastAsia="Arial" w:hAnsi="Arial" w:cs="Arial"/>
          <w:sz w:val="22"/>
          <w:szCs w:val="22"/>
          <w:lang w:eastAsia="en-US"/>
        </w:rPr>
        <w:t>z s</w:t>
      </w:r>
      <w:r w:rsidR="003477AE" w:rsidRPr="00E600F6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="003477AE" w:rsidRPr="00E600F6">
        <w:rPr>
          <w:rFonts w:ascii="Arial" w:eastAsia="Arial" w:hAnsi="Arial" w:cs="Arial"/>
          <w:sz w:val="22"/>
          <w:szCs w:val="22"/>
          <w:lang w:eastAsia="en-US"/>
        </w:rPr>
        <w:t>e</w:t>
      </w:r>
      <w:r w:rsidR="003477AE" w:rsidRPr="00E600F6">
        <w:rPr>
          <w:rFonts w:ascii="Arial" w:eastAsia="Arial" w:hAnsi="Arial" w:cs="Arial"/>
          <w:spacing w:val="2"/>
          <w:sz w:val="22"/>
          <w:szCs w:val="22"/>
          <w:lang w:eastAsia="en-US"/>
        </w:rPr>
        <w:t>d</w:t>
      </w:r>
      <w:r w:rsidR="003477AE" w:rsidRPr="00E600F6"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 w:rsidR="003477AE" w:rsidRPr="00E600F6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="003477AE" w:rsidRPr="00E600F6">
        <w:rPr>
          <w:rFonts w:ascii="Arial" w:eastAsia="Arial" w:hAnsi="Arial" w:cs="Arial"/>
          <w:sz w:val="22"/>
          <w:szCs w:val="22"/>
          <w:lang w:eastAsia="en-US"/>
        </w:rPr>
        <w:t>bą przy u</w:t>
      </w:r>
      <w:r w:rsidR="003477AE" w:rsidRPr="00E600F6"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 w:rsidR="003477AE" w:rsidRPr="00E600F6">
        <w:rPr>
          <w:rFonts w:ascii="Arial" w:eastAsia="Arial" w:hAnsi="Arial" w:cs="Arial"/>
          <w:sz w:val="22"/>
          <w:szCs w:val="22"/>
          <w:lang w:eastAsia="en-US"/>
        </w:rPr>
        <w:t xml:space="preserve">. 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……………….., NIP ………………, REGON …………….., </w:t>
      </w:r>
      <w:r w:rsidR="003477AE" w:rsidRPr="00E600F6">
        <w:rPr>
          <w:rFonts w:ascii="Arial" w:eastAsia="Arial" w:hAnsi="Arial" w:cs="Arial"/>
          <w:sz w:val="22"/>
          <w:szCs w:val="22"/>
          <w:lang w:eastAsia="en-US"/>
        </w:rPr>
        <w:t>z</w:t>
      </w:r>
      <w:r w:rsidR="003477AE" w:rsidRPr="00E600F6">
        <w:rPr>
          <w:rFonts w:ascii="Arial" w:eastAsia="Arial" w:hAnsi="Arial" w:cs="Arial"/>
          <w:spacing w:val="-3"/>
          <w:sz w:val="22"/>
          <w:szCs w:val="22"/>
          <w:lang w:eastAsia="en-US"/>
        </w:rPr>
        <w:t>w</w:t>
      </w:r>
      <w:r w:rsidR="003477AE" w:rsidRPr="00E600F6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="003477AE" w:rsidRPr="00E600F6">
        <w:rPr>
          <w:rFonts w:ascii="Arial" w:eastAsia="Arial" w:hAnsi="Arial" w:cs="Arial"/>
          <w:sz w:val="22"/>
          <w:szCs w:val="22"/>
          <w:lang w:eastAsia="en-US"/>
        </w:rPr>
        <w:t>ną d</w:t>
      </w:r>
      <w:r w:rsidR="003477AE" w:rsidRPr="00E600F6">
        <w:rPr>
          <w:rFonts w:ascii="Arial" w:eastAsia="Arial" w:hAnsi="Arial" w:cs="Arial"/>
          <w:spacing w:val="-1"/>
          <w:sz w:val="22"/>
          <w:szCs w:val="22"/>
          <w:lang w:eastAsia="en-US"/>
        </w:rPr>
        <w:t>al</w:t>
      </w:r>
      <w:r w:rsidR="003477AE" w:rsidRPr="00E600F6">
        <w:rPr>
          <w:rFonts w:ascii="Arial" w:eastAsia="Arial" w:hAnsi="Arial" w:cs="Arial"/>
          <w:sz w:val="22"/>
          <w:szCs w:val="22"/>
          <w:lang w:eastAsia="en-US"/>
        </w:rPr>
        <w:t xml:space="preserve">ej </w:t>
      </w:r>
      <w:r w:rsidR="003477AE" w:rsidRPr="00E600F6">
        <w:rPr>
          <w:rFonts w:ascii="Arial" w:eastAsia="Arial" w:hAnsi="Arial" w:cs="Arial"/>
          <w:b/>
          <w:bCs/>
          <w:sz w:val="22"/>
          <w:szCs w:val="22"/>
          <w:lang w:eastAsia="en-US"/>
        </w:rPr>
        <w:t>W</w:t>
      </w:r>
      <w:r w:rsidR="003477AE" w:rsidRPr="00E600F6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y</w:t>
      </w:r>
      <w:r w:rsidR="003477AE" w:rsidRPr="00E600F6">
        <w:rPr>
          <w:rFonts w:ascii="Arial" w:eastAsia="Arial" w:hAnsi="Arial" w:cs="Arial"/>
          <w:b/>
          <w:bCs/>
          <w:sz w:val="22"/>
          <w:szCs w:val="22"/>
          <w:lang w:eastAsia="en-US"/>
        </w:rPr>
        <w:t>k</w:t>
      </w:r>
      <w:r w:rsidR="003477AE" w:rsidRPr="00E600F6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o</w:t>
      </w:r>
      <w:r w:rsidR="003477AE" w:rsidRPr="00E600F6">
        <w:rPr>
          <w:rFonts w:ascii="Arial" w:eastAsia="Arial" w:hAnsi="Arial" w:cs="Arial"/>
          <w:b/>
          <w:bCs/>
          <w:sz w:val="22"/>
          <w:szCs w:val="22"/>
          <w:lang w:eastAsia="en-US"/>
        </w:rPr>
        <w:t>n</w:t>
      </w:r>
      <w:r w:rsidR="003477AE" w:rsidRPr="00E600F6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a</w:t>
      </w:r>
      <w:r w:rsidR="003477AE" w:rsidRPr="00E600F6">
        <w:rPr>
          <w:rFonts w:ascii="Arial" w:eastAsia="Arial" w:hAnsi="Arial" w:cs="Arial"/>
          <w:b/>
          <w:bCs/>
          <w:spacing w:val="6"/>
          <w:sz w:val="22"/>
          <w:szCs w:val="22"/>
          <w:lang w:eastAsia="en-US"/>
        </w:rPr>
        <w:t>w</w:t>
      </w:r>
      <w:r w:rsidR="003477AE" w:rsidRPr="00E600F6">
        <w:rPr>
          <w:rFonts w:ascii="Arial" w:eastAsia="Arial" w:hAnsi="Arial" w:cs="Arial"/>
          <w:b/>
          <w:bCs/>
          <w:sz w:val="22"/>
          <w:szCs w:val="22"/>
          <w:lang w:eastAsia="en-US"/>
        </w:rPr>
        <w:t>c</w:t>
      </w:r>
      <w:r w:rsidR="003477AE" w:rsidRPr="00E600F6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ą</w:t>
      </w:r>
      <w:r w:rsidR="003477AE" w:rsidRPr="00E600F6">
        <w:rPr>
          <w:rFonts w:ascii="Arial" w:eastAsia="Arial" w:hAnsi="Arial" w:cs="Arial"/>
          <w:sz w:val="22"/>
          <w:szCs w:val="22"/>
          <w:lang w:eastAsia="en-US"/>
        </w:rPr>
        <w:t xml:space="preserve">, </w:t>
      </w:r>
      <w:r w:rsidR="003477AE" w:rsidRPr="00E600F6">
        <w:rPr>
          <w:rFonts w:ascii="Arial" w:eastAsia="Arial" w:hAnsi="Arial" w:cs="Arial"/>
          <w:spacing w:val="-3"/>
          <w:sz w:val="22"/>
          <w:szCs w:val="22"/>
          <w:lang w:eastAsia="en-US"/>
        </w:rPr>
        <w:t>w</w:t>
      </w:r>
      <w:r w:rsidR="003477AE" w:rsidRPr="00E600F6">
        <w:rPr>
          <w:rFonts w:ascii="Arial" w:eastAsia="Arial" w:hAnsi="Arial" w:cs="Arial"/>
          <w:spacing w:val="2"/>
          <w:sz w:val="22"/>
          <w:szCs w:val="22"/>
          <w:lang w:eastAsia="en-US"/>
        </w:rPr>
        <w:t>p</w:t>
      </w:r>
      <w:r w:rsidR="003477AE" w:rsidRPr="00E600F6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="003477AE" w:rsidRPr="00E600F6">
        <w:rPr>
          <w:rFonts w:ascii="Arial" w:eastAsia="Arial" w:hAnsi="Arial" w:cs="Arial"/>
          <w:sz w:val="22"/>
          <w:szCs w:val="22"/>
          <w:lang w:eastAsia="en-US"/>
        </w:rPr>
        <w:t>sa</w:t>
      </w:r>
      <w:r w:rsidR="003477AE" w:rsidRPr="00E600F6"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 w:rsidR="003477AE" w:rsidRPr="00E600F6">
        <w:rPr>
          <w:rFonts w:ascii="Arial" w:eastAsia="Arial" w:hAnsi="Arial" w:cs="Arial"/>
          <w:sz w:val="22"/>
          <w:szCs w:val="22"/>
          <w:lang w:eastAsia="en-US"/>
        </w:rPr>
        <w:t xml:space="preserve">ą do </w:t>
      </w:r>
      <w:r w:rsidR="003477AE" w:rsidRPr="00E600F6">
        <w:rPr>
          <w:rFonts w:ascii="Arial" w:eastAsia="Arial" w:hAnsi="Arial" w:cs="Arial"/>
          <w:spacing w:val="-1"/>
          <w:sz w:val="22"/>
          <w:szCs w:val="22"/>
          <w:lang w:eastAsia="en-US"/>
        </w:rPr>
        <w:t>K</w:t>
      </w:r>
      <w:r w:rsidR="003477AE" w:rsidRPr="00E600F6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="003477AE" w:rsidRPr="00E600F6">
        <w:rPr>
          <w:rFonts w:ascii="Arial" w:eastAsia="Arial" w:hAnsi="Arial" w:cs="Arial"/>
          <w:sz w:val="22"/>
          <w:szCs w:val="22"/>
          <w:lang w:eastAsia="en-US"/>
        </w:rPr>
        <w:t>a</w:t>
      </w:r>
      <w:r w:rsidR="003477AE" w:rsidRPr="00E600F6">
        <w:rPr>
          <w:rFonts w:ascii="Arial" w:eastAsia="Arial" w:hAnsi="Arial" w:cs="Arial"/>
          <w:spacing w:val="1"/>
          <w:sz w:val="22"/>
          <w:szCs w:val="22"/>
          <w:lang w:eastAsia="en-US"/>
        </w:rPr>
        <w:t>j</w:t>
      </w:r>
      <w:r w:rsidR="003477AE" w:rsidRPr="00E600F6">
        <w:rPr>
          <w:rFonts w:ascii="Arial" w:eastAsia="Arial" w:hAnsi="Arial" w:cs="Arial"/>
          <w:sz w:val="22"/>
          <w:szCs w:val="22"/>
          <w:lang w:eastAsia="en-US"/>
        </w:rPr>
        <w:t>o</w:t>
      </w:r>
      <w:r w:rsidR="003477AE" w:rsidRPr="00E600F6">
        <w:rPr>
          <w:rFonts w:ascii="Arial" w:eastAsia="Arial" w:hAnsi="Arial" w:cs="Arial"/>
          <w:spacing w:val="-4"/>
          <w:sz w:val="22"/>
          <w:szCs w:val="22"/>
          <w:lang w:eastAsia="en-US"/>
        </w:rPr>
        <w:t>w</w:t>
      </w:r>
      <w:r w:rsidR="003477AE" w:rsidRPr="00E600F6">
        <w:rPr>
          <w:rFonts w:ascii="Arial" w:eastAsia="Arial" w:hAnsi="Arial" w:cs="Arial"/>
          <w:sz w:val="22"/>
          <w:szCs w:val="22"/>
          <w:lang w:eastAsia="en-US"/>
        </w:rPr>
        <w:t>e</w:t>
      </w:r>
      <w:r w:rsidR="003477AE" w:rsidRPr="00E600F6">
        <w:rPr>
          <w:rFonts w:ascii="Arial" w:eastAsia="Arial" w:hAnsi="Arial" w:cs="Arial"/>
          <w:spacing w:val="2"/>
          <w:sz w:val="22"/>
          <w:szCs w:val="22"/>
          <w:lang w:eastAsia="en-US"/>
        </w:rPr>
        <w:t>g</w:t>
      </w:r>
      <w:r w:rsidR="003477AE" w:rsidRPr="00E600F6">
        <w:rPr>
          <w:rFonts w:ascii="Arial" w:eastAsia="Arial" w:hAnsi="Arial" w:cs="Arial"/>
          <w:sz w:val="22"/>
          <w:szCs w:val="22"/>
          <w:lang w:eastAsia="en-US"/>
        </w:rPr>
        <w:t xml:space="preserve">o </w:t>
      </w:r>
      <w:r w:rsidR="003477AE" w:rsidRPr="00E600F6">
        <w:rPr>
          <w:rFonts w:ascii="Arial" w:eastAsia="Arial" w:hAnsi="Arial" w:cs="Arial"/>
          <w:spacing w:val="-1"/>
          <w:sz w:val="22"/>
          <w:szCs w:val="22"/>
          <w:lang w:eastAsia="en-US"/>
        </w:rPr>
        <w:t>R</w:t>
      </w:r>
      <w:r w:rsidR="003477AE" w:rsidRPr="00E600F6">
        <w:rPr>
          <w:rFonts w:ascii="Arial" w:eastAsia="Arial" w:hAnsi="Arial" w:cs="Arial"/>
          <w:sz w:val="22"/>
          <w:szCs w:val="22"/>
          <w:lang w:eastAsia="en-US"/>
        </w:rPr>
        <w:t>e</w:t>
      </w:r>
      <w:r w:rsidR="003477AE" w:rsidRPr="00E600F6">
        <w:rPr>
          <w:rFonts w:ascii="Arial" w:eastAsia="Arial" w:hAnsi="Arial" w:cs="Arial"/>
          <w:spacing w:val="1"/>
          <w:sz w:val="22"/>
          <w:szCs w:val="22"/>
          <w:lang w:eastAsia="en-US"/>
        </w:rPr>
        <w:t>j</w:t>
      </w:r>
      <w:r w:rsidR="003477AE" w:rsidRPr="00E600F6">
        <w:rPr>
          <w:rFonts w:ascii="Arial" w:eastAsia="Arial" w:hAnsi="Arial" w:cs="Arial"/>
          <w:sz w:val="22"/>
          <w:szCs w:val="22"/>
          <w:lang w:eastAsia="en-US"/>
        </w:rPr>
        <w:t>es</w:t>
      </w:r>
      <w:r w:rsidR="003477AE" w:rsidRPr="00E600F6">
        <w:rPr>
          <w:rFonts w:ascii="Arial" w:eastAsia="Arial" w:hAnsi="Arial" w:cs="Arial"/>
          <w:spacing w:val="-2"/>
          <w:sz w:val="22"/>
          <w:szCs w:val="22"/>
          <w:lang w:eastAsia="en-US"/>
        </w:rPr>
        <w:t>t</w:t>
      </w:r>
      <w:r w:rsidR="003477AE" w:rsidRPr="00E600F6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="003477AE" w:rsidRPr="00E600F6">
        <w:rPr>
          <w:rFonts w:ascii="Arial" w:eastAsia="Arial" w:hAnsi="Arial" w:cs="Arial"/>
          <w:sz w:val="22"/>
          <w:szCs w:val="22"/>
          <w:lang w:eastAsia="en-US"/>
        </w:rPr>
        <w:t xml:space="preserve">u </w:t>
      </w:r>
      <w:r w:rsidR="003477AE" w:rsidRPr="00E600F6">
        <w:rPr>
          <w:rFonts w:ascii="Arial" w:eastAsia="Arial" w:hAnsi="Arial" w:cs="Arial"/>
          <w:spacing w:val="-1"/>
          <w:sz w:val="22"/>
          <w:szCs w:val="22"/>
          <w:lang w:eastAsia="en-US"/>
        </w:rPr>
        <w:t>S</w:t>
      </w:r>
      <w:r w:rsidR="003477AE" w:rsidRPr="00E600F6">
        <w:rPr>
          <w:rFonts w:ascii="Arial" w:eastAsia="Arial" w:hAnsi="Arial" w:cs="Arial"/>
          <w:sz w:val="22"/>
          <w:szCs w:val="22"/>
          <w:lang w:eastAsia="en-US"/>
        </w:rPr>
        <w:t>ą</w:t>
      </w:r>
      <w:r w:rsidR="003477AE" w:rsidRPr="00E600F6">
        <w:rPr>
          <w:rFonts w:ascii="Arial" w:eastAsia="Arial" w:hAnsi="Arial" w:cs="Arial"/>
          <w:spacing w:val="-1"/>
          <w:sz w:val="22"/>
          <w:szCs w:val="22"/>
          <w:lang w:eastAsia="en-US"/>
        </w:rPr>
        <w:t>d</w:t>
      </w:r>
      <w:r w:rsidR="003477AE" w:rsidRPr="00E600F6">
        <w:rPr>
          <w:rFonts w:ascii="Arial" w:eastAsia="Arial" w:hAnsi="Arial" w:cs="Arial"/>
          <w:sz w:val="22"/>
          <w:szCs w:val="22"/>
          <w:lang w:eastAsia="en-US"/>
        </w:rPr>
        <w:t>o</w:t>
      </w:r>
      <w:r w:rsidR="003477AE" w:rsidRPr="00E600F6">
        <w:rPr>
          <w:rFonts w:ascii="Arial" w:eastAsia="Arial" w:hAnsi="Arial" w:cs="Arial"/>
          <w:spacing w:val="-4"/>
          <w:sz w:val="22"/>
          <w:szCs w:val="22"/>
          <w:lang w:eastAsia="en-US"/>
        </w:rPr>
        <w:t>w</w:t>
      </w:r>
      <w:r w:rsidR="003477AE" w:rsidRPr="00E600F6">
        <w:rPr>
          <w:rFonts w:ascii="Arial" w:eastAsia="Arial" w:hAnsi="Arial" w:cs="Arial"/>
          <w:sz w:val="22"/>
          <w:szCs w:val="22"/>
          <w:lang w:eastAsia="en-US"/>
        </w:rPr>
        <w:t>e</w:t>
      </w:r>
      <w:r w:rsidR="003477AE" w:rsidRPr="00E600F6">
        <w:rPr>
          <w:rFonts w:ascii="Arial" w:eastAsia="Arial" w:hAnsi="Arial" w:cs="Arial"/>
          <w:spacing w:val="2"/>
          <w:sz w:val="22"/>
          <w:szCs w:val="22"/>
          <w:lang w:eastAsia="en-US"/>
        </w:rPr>
        <w:t>g</w:t>
      </w:r>
      <w:r w:rsidR="003477AE" w:rsidRPr="00E600F6">
        <w:rPr>
          <w:rFonts w:ascii="Arial" w:eastAsia="Arial" w:hAnsi="Arial" w:cs="Arial"/>
          <w:sz w:val="22"/>
          <w:szCs w:val="22"/>
          <w:lang w:eastAsia="en-US"/>
        </w:rPr>
        <w:t>o p</w:t>
      </w:r>
      <w:r w:rsidR="003477AE" w:rsidRPr="00E600F6">
        <w:rPr>
          <w:rFonts w:ascii="Arial" w:eastAsia="Arial" w:hAnsi="Arial" w:cs="Arial"/>
          <w:spacing w:val="-1"/>
          <w:sz w:val="22"/>
          <w:szCs w:val="22"/>
          <w:lang w:eastAsia="en-US"/>
        </w:rPr>
        <w:t>o</w:t>
      </w:r>
      <w:r w:rsidR="003477AE" w:rsidRPr="00E600F6">
        <w:rPr>
          <w:rFonts w:ascii="Arial" w:eastAsia="Arial" w:hAnsi="Arial" w:cs="Arial"/>
          <w:sz w:val="22"/>
          <w:szCs w:val="22"/>
          <w:lang w:eastAsia="en-US"/>
        </w:rPr>
        <w:t>d n</w:t>
      </w:r>
      <w:r w:rsidR="003477AE" w:rsidRPr="00E600F6">
        <w:rPr>
          <w:rFonts w:ascii="Arial" w:eastAsia="Arial" w:hAnsi="Arial" w:cs="Arial"/>
          <w:spacing w:val="-1"/>
          <w:sz w:val="22"/>
          <w:szCs w:val="22"/>
          <w:lang w:eastAsia="en-US"/>
        </w:rPr>
        <w:t>u</w:t>
      </w:r>
      <w:r w:rsidR="003477AE" w:rsidRPr="00E600F6">
        <w:rPr>
          <w:rFonts w:ascii="Arial" w:eastAsia="Arial" w:hAnsi="Arial" w:cs="Arial"/>
          <w:spacing w:val="1"/>
          <w:sz w:val="22"/>
          <w:szCs w:val="22"/>
          <w:lang w:eastAsia="en-US"/>
        </w:rPr>
        <w:t>m</w:t>
      </w:r>
      <w:r w:rsidR="003477AE" w:rsidRPr="00E600F6">
        <w:rPr>
          <w:rFonts w:ascii="Arial" w:eastAsia="Arial" w:hAnsi="Arial" w:cs="Arial"/>
          <w:spacing w:val="-3"/>
          <w:sz w:val="22"/>
          <w:szCs w:val="22"/>
          <w:lang w:eastAsia="en-US"/>
        </w:rPr>
        <w:t>e</w:t>
      </w:r>
      <w:r w:rsidR="003477AE" w:rsidRPr="00E600F6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="003477AE" w:rsidRPr="00E600F6">
        <w:rPr>
          <w:rFonts w:ascii="Arial" w:eastAsia="Arial" w:hAnsi="Arial" w:cs="Arial"/>
          <w:sz w:val="22"/>
          <w:szCs w:val="22"/>
          <w:lang w:eastAsia="en-US"/>
        </w:rPr>
        <w:t xml:space="preserve">em </w:t>
      </w:r>
      <w:r w:rsidR="00F72278">
        <w:rPr>
          <w:rFonts w:ascii="Arial" w:hAnsi="Arial" w:cs="Arial"/>
          <w:bCs/>
          <w:sz w:val="22"/>
          <w:szCs w:val="22"/>
          <w:lang w:eastAsia="pl-PL"/>
        </w:rPr>
        <w:t xml:space="preserve">…………………..   </w:t>
      </w:r>
      <w:r w:rsidR="003477AE" w:rsidRPr="00E600F6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="003477AE" w:rsidRPr="00E600F6">
        <w:rPr>
          <w:rFonts w:ascii="Arial" w:eastAsia="Arial" w:hAnsi="Arial" w:cs="Arial"/>
          <w:sz w:val="22"/>
          <w:szCs w:val="22"/>
          <w:lang w:eastAsia="en-US"/>
        </w:rPr>
        <w:t>e</w:t>
      </w:r>
      <w:r w:rsidR="003477AE" w:rsidRPr="00E600F6">
        <w:rPr>
          <w:rFonts w:ascii="Arial" w:eastAsia="Arial" w:hAnsi="Arial" w:cs="Arial"/>
          <w:spacing w:val="-1"/>
          <w:sz w:val="22"/>
          <w:szCs w:val="22"/>
          <w:lang w:eastAsia="en-US"/>
        </w:rPr>
        <w:t>p</w:t>
      </w:r>
      <w:r w:rsidR="003477AE" w:rsidRPr="00E600F6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="003477AE" w:rsidRPr="00E600F6">
        <w:rPr>
          <w:rFonts w:ascii="Arial" w:eastAsia="Arial" w:hAnsi="Arial" w:cs="Arial"/>
          <w:sz w:val="22"/>
          <w:szCs w:val="22"/>
          <w:lang w:eastAsia="en-US"/>
        </w:rPr>
        <w:t>e</w:t>
      </w:r>
      <w:r w:rsidR="003477AE" w:rsidRPr="00E600F6">
        <w:rPr>
          <w:rFonts w:ascii="Arial" w:eastAsia="Arial" w:hAnsi="Arial" w:cs="Arial"/>
          <w:spacing w:val="-3"/>
          <w:sz w:val="22"/>
          <w:szCs w:val="22"/>
          <w:lang w:eastAsia="en-US"/>
        </w:rPr>
        <w:t>z</w:t>
      </w:r>
      <w:r w:rsidR="003477AE" w:rsidRPr="00E600F6">
        <w:rPr>
          <w:rFonts w:ascii="Arial" w:eastAsia="Arial" w:hAnsi="Arial" w:cs="Arial"/>
          <w:sz w:val="22"/>
          <w:szCs w:val="22"/>
          <w:lang w:eastAsia="en-US"/>
        </w:rPr>
        <w:t>e</w:t>
      </w:r>
      <w:r w:rsidR="003477AE" w:rsidRPr="00E600F6"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 w:rsidR="003477AE" w:rsidRPr="00E600F6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="003477AE" w:rsidRPr="00E600F6">
        <w:rPr>
          <w:rFonts w:ascii="Arial" w:eastAsia="Arial" w:hAnsi="Arial" w:cs="Arial"/>
          <w:sz w:val="22"/>
          <w:szCs w:val="22"/>
          <w:lang w:eastAsia="en-US"/>
        </w:rPr>
        <w:t>o</w:t>
      </w:r>
      <w:r w:rsidR="003477AE" w:rsidRPr="00E600F6">
        <w:rPr>
          <w:rFonts w:ascii="Arial" w:eastAsia="Arial" w:hAnsi="Arial" w:cs="Arial"/>
          <w:spacing w:val="-4"/>
          <w:sz w:val="22"/>
          <w:szCs w:val="22"/>
          <w:lang w:eastAsia="en-US"/>
        </w:rPr>
        <w:t>w</w:t>
      </w:r>
      <w:r w:rsidR="003477AE" w:rsidRPr="00E600F6">
        <w:rPr>
          <w:rFonts w:ascii="Arial" w:eastAsia="Arial" w:hAnsi="Arial" w:cs="Arial"/>
          <w:sz w:val="22"/>
          <w:szCs w:val="22"/>
          <w:lang w:eastAsia="en-US"/>
        </w:rPr>
        <w:t>a</w:t>
      </w:r>
      <w:r w:rsidR="003477AE" w:rsidRPr="00E600F6"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 w:rsidR="003477AE" w:rsidRPr="00E600F6">
        <w:rPr>
          <w:rFonts w:ascii="Arial" w:eastAsia="Arial" w:hAnsi="Arial" w:cs="Arial"/>
          <w:sz w:val="22"/>
          <w:szCs w:val="22"/>
          <w:lang w:eastAsia="en-US"/>
        </w:rPr>
        <w:t>ą pr</w:t>
      </w:r>
      <w:r w:rsidR="003477AE" w:rsidRPr="00E600F6"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 w:rsidR="003477AE" w:rsidRPr="00E600F6">
        <w:rPr>
          <w:rFonts w:ascii="Arial" w:eastAsia="Arial" w:hAnsi="Arial" w:cs="Arial"/>
          <w:sz w:val="22"/>
          <w:szCs w:val="22"/>
          <w:lang w:eastAsia="en-US"/>
        </w:rPr>
        <w:t>ez</w:t>
      </w:r>
      <w:r w:rsidR="003477AE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…./reprezentowaną przez ………………… działającą/-ego na podstawie  pełnomocnictwa,</w:t>
      </w:r>
    </w:p>
    <w:p w14:paraId="0933F72E" w14:textId="328B150B" w:rsidR="001134C0" w:rsidRDefault="001134C0">
      <w:pPr>
        <w:widowControl w:val="0"/>
        <w:suppressAutoHyphens w:val="0"/>
        <w:spacing w:before="60" w:after="60"/>
        <w:jc w:val="both"/>
        <w:rPr>
          <w:rFonts w:ascii="Arial" w:eastAsia="Arial" w:hAnsi="Arial" w:cs="Arial"/>
          <w:spacing w:val="1"/>
          <w:sz w:val="22"/>
          <w:szCs w:val="22"/>
          <w:u w:val="single"/>
          <w:lang w:eastAsia="en-US"/>
        </w:rPr>
      </w:pPr>
      <w:r>
        <w:rPr>
          <w:rFonts w:ascii="Arial" w:eastAsia="Arial" w:hAnsi="Arial" w:cs="Arial"/>
          <w:spacing w:val="1"/>
          <w:sz w:val="22"/>
          <w:szCs w:val="22"/>
          <w:u w:val="single"/>
          <w:lang w:eastAsia="en-US"/>
        </w:rPr>
        <w:t>lub</w:t>
      </w:r>
    </w:p>
    <w:p w14:paraId="397E64FC" w14:textId="5DD1DE85" w:rsidR="001134C0" w:rsidRPr="001134C0" w:rsidRDefault="001134C0">
      <w:pPr>
        <w:widowControl w:val="0"/>
        <w:suppressAutoHyphens w:val="0"/>
        <w:spacing w:before="60" w:after="60"/>
        <w:jc w:val="both"/>
        <w:rPr>
          <w:rFonts w:ascii="Arial" w:eastAsia="Arial" w:hAnsi="Arial" w:cs="Arial"/>
          <w:bCs/>
          <w:sz w:val="22"/>
          <w:szCs w:val="22"/>
          <w:lang w:eastAsia="en-US"/>
        </w:rPr>
      </w:pPr>
      <w:r w:rsidRPr="001134C0">
        <w:rPr>
          <w:rFonts w:ascii="Arial" w:eastAsia="Arial" w:hAnsi="Arial" w:cs="Arial"/>
          <w:b/>
          <w:sz w:val="22"/>
          <w:szCs w:val="22"/>
          <w:lang w:eastAsia="en-US"/>
        </w:rPr>
        <w:t>Panem/Panią</w:t>
      </w:r>
      <w:r>
        <w:rPr>
          <w:rFonts w:ascii="Arial" w:eastAsia="Arial" w:hAnsi="Arial" w:cs="Arial"/>
          <w:bCs/>
          <w:sz w:val="22"/>
          <w:szCs w:val="22"/>
          <w:lang w:eastAsia="en-US"/>
        </w:rPr>
        <w:t xml:space="preserve"> …………………, zwaną/-</w:t>
      </w:r>
      <w:proofErr w:type="spellStart"/>
      <w:r>
        <w:rPr>
          <w:rFonts w:ascii="Arial" w:eastAsia="Arial" w:hAnsi="Arial" w:cs="Arial"/>
          <w:bCs/>
          <w:sz w:val="22"/>
          <w:szCs w:val="22"/>
          <w:lang w:eastAsia="en-US"/>
        </w:rPr>
        <w:t>ym</w:t>
      </w:r>
      <w:proofErr w:type="spellEnd"/>
      <w:r>
        <w:rPr>
          <w:rFonts w:ascii="Arial" w:eastAsia="Arial" w:hAnsi="Arial" w:cs="Arial"/>
          <w:bCs/>
          <w:sz w:val="22"/>
          <w:szCs w:val="22"/>
          <w:lang w:eastAsia="en-US"/>
        </w:rPr>
        <w:t xml:space="preserve"> dalej </w:t>
      </w:r>
      <w:r w:rsidRPr="001134C0">
        <w:rPr>
          <w:rFonts w:ascii="Arial" w:eastAsia="Arial" w:hAnsi="Arial" w:cs="Arial"/>
          <w:b/>
          <w:sz w:val="22"/>
          <w:szCs w:val="22"/>
          <w:lang w:eastAsia="en-US"/>
        </w:rPr>
        <w:t>Wykonawcą</w:t>
      </w:r>
      <w:r>
        <w:rPr>
          <w:rFonts w:ascii="Arial" w:eastAsia="Arial" w:hAnsi="Arial" w:cs="Arial"/>
          <w:bCs/>
          <w:sz w:val="22"/>
          <w:szCs w:val="22"/>
          <w:lang w:eastAsia="en-US"/>
        </w:rPr>
        <w:t>, prowadzącą/-</w:t>
      </w:r>
      <w:proofErr w:type="spellStart"/>
      <w:r>
        <w:rPr>
          <w:rFonts w:ascii="Arial" w:eastAsia="Arial" w:hAnsi="Arial" w:cs="Arial"/>
          <w:bCs/>
          <w:sz w:val="22"/>
          <w:szCs w:val="22"/>
          <w:lang w:eastAsia="en-US"/>
        </w:rPr>
        <w:t>ym</w:t>
      </w:r>
      <w:proofErr w:type="spellEnd"/>
      <w:r>
        <w:rPr>
          <w:rFonts w:ascii="Arial" w:eastAsia="Arial" w:hAnsi="Arial" w:cs="Arial"/>
          <w:bCs/>
          <w:sz w:val="22"/>
          <w:szCs w:val="22"/>
          <w:lang w:eastAsia="en-US"/>
        </w:rPr>
        <w:t xml:space="preserve"> działalność gospodarczą pod firmą „…..” z siedzibą pry ul. ……………………… NIP ……………………, REGON ………………, wpisana do Centralnej Ewidencji i Informacji o Działalności Gospodarczej Rzeczypospolitej Polskiej,</w:t>
      </w:r>
    </w:p>
    <w:p w14:paraId="56A2FF2D" w14:textId="77777777" w:rsidR="001A1E15" w:rsidRDefault="001A1E15">
      <w:pPr>
        <w:widowControl w:val="0"/>
        <w:suppressAutoHyphens w:val="0"/>
        <w:spacing w:before="13"/>
        <w:ind w:right="-1"/>
        <w:rPr>
          <w:rFonts w:ascii="Arial" w:eastAsia="Calibri" w:hAnsi="Arial" w:cs="Arial"/>
          <w:sz w:val="22"/>
          <w:szCs w:val="22"/>
          <w:lang w:eastAsia="en-US"/>
        </w:rPr>
      </w:pPr>
    </w:p>
    <w:p w14:paraId="46244B12" w14:textId="77777777" w:rsidR="001A1E15" w:rsidRDefault="00E412E2">
      <w:pPr>
        <w:widowControl w:val="0"/>
        <w:suppressAutoHyphens w:val="0"/>
        <w:ind w:right="-1"/>
        <w:rPr>
          <w:rFonts w:ascii="Arial" w:eastAsia="Arial" w:hAnsi="Arial" w:cs="Arial"/>
          <w:sz w:val="22"/>
          <w:szCs w:val="22"/>
          <w:lang w:eastAsia="en-US"/>
        </w:rPr>
      </w:pP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aś 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z w:val="22"/>
          <w:szCs w:val="22"/>
          <w:lang w:eastAsia="en-US"/>
        </w:rPr>
        <w:t>sp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ó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>
        <w:rPr>
          <w:rFonts w:ascii="Arial" w:eastAsia="Arial" w:hAnsi="Arial" w:cs="Arial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e z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y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m</w:t>
      </w:r>
      <w:r>
        <w:rPr>
          <w:rFonts w:ascii="Arial" w:eastAsia="Arial" w:hAnsi="Arial" w:cs="Arial"/>
          <w:sz w:val="22"/>
          <w:szCs w:val="22"/>
          <w:lang w:eastAsia="en-US"/>
        </w:rPr>
        <w:t>i d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al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ej 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„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S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tr</w:t>
      </w:r>
      <w:r>
        <w:rPr>
          <w:rFonts w:ascii="Arial" w:eastAsia="Arial" w:hAnsi="Arial" w:cs="Arial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m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”</w:t>
      </w:r>
      <w:r>
        <w:rPr>
          <w:rFonts w:ascii="Arial" w:eastAsia="Arial" w:hAnsi="Arial" w:cs="Arial"/>
          <w:sz w:val="22"/>
          <w:szCs w:val="22"/>
          <w:lang w:eastAsia="en-US"/>
        </w:rPr>
        <w:t>, o nas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>
        <w:rPr>
          <w:rFonts w:ascii="Arial" w:eastAsia="Arial" w:hAnsi="Arial" w:cs="Arial"/>
          <w:sz w:val="22"/>
          <w:szCs w:val="22"/>
          <w:lang w:eastAsia="en-US"/>
        </w:rPr>
        <w:t>ę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p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u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j</w:t>
      </w:r>
      <w:r>
        <w:rPr>
          <w:rFonts w:ascii="Arial" w:eastAsia="Arial" w:hAnsi="Arial" w:cs="Arial"/>
          <w:sz w:val="22"/>
          <w:szCs w:val="22"/>
          <w:lang w:eastAsia="en-US"/>
        </w:rPr>
        <w:t>ąc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j 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tr</w:t>
      </w:r>
      <w:r>
        <w:rPr>
          <w:rFonts w:ascii="Arial" w:eastAsia="Arial" w:hAnsi="Arial" w:cs="Arial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ś</w:t>
      </w:r>
      <w:r>
        <w:rPr>
          <w:rFonts w:ascii="Arial" w:eastAsia="Arial" w:hAnsi="Arial" w:cs="Arial"/>
          <w:sz w:val="22"/>
          <w:szCs w:val="22"/>
          <w:lang w:eastAsia="en-US"/>
        </w:rPr>
        <w:t>c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:</w:t>
      </w:r>
    </w:p>
    <w:p w14:paraId="7960D6B0" w14:textId="77777777" w:rsidR="001A1E15" w:rsidRDefault="001A1E15">
      <w:pPr>
        <w:widowControl w:val="0"/>
        <w:suppressAutoHyphens w:val="0"/>
        <w:ind w:right="-1"/>
        <w:rPr>
          <w:rFonts w:ascii="Arial" w:eastAsia="Arial" w:hAnsi="Arial" w:cs="Arial"/>
          <w:sz w:val="22"/>
          <w:szCs w:val="22"/>
          <w:lang w:eastAsia="en-US"/>
        </w:rPr>
      </w:pPr>
    </w:p>
    <w:p w14:paraId="13192663" w14:textId="1F7EEFE2" w:rsidR="001A1E15" w:rsidRDefault="00E412E2">
      <w:pPr>
        <w:jc w:val="both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Zamówienie nie podlega przepisom ustawy z dnia 11 września 2019 r.  Prawo zamówień publicznych </w:t>
      </w:r>
      <w:r w:rsidRPr="009E3B94">
        <w:rPr>
          <w:rFonts w:ascii="Arial" w:eastAsia="Arial" w:hAnsi="Arial" w:cs="Arial"/>
          <w:sz w:val="22"/>
          <w:szCs w:val="22"/>
        </w:rPr>
        <w:t>(</w:t>
      </w:r>
      <w:r w:rsidR="00D065A2" w:rsidRPr="009E3B94">
        <w:rPr>
          <w:rFonts w:ascii="Arial" w:eastAsia="Arial" w:hAnsi="Arial" w:cs="Arial"/>
          <w:sz w:val="22"/>
          <w:szCs w:val="22"/>
        </w:rPr>
        <w:t>Dz. U. z 202</w:t>
      </w:r>
      <w:r w:rsidR="00506967">
        <w:rPr>
          <w:rFonts w:ascii="Arial" w:eastAsia="Arial" w:hAnsi="Arial" w:cs="Arial"/>
          <w:sz w:val="22"/>
          <w:szCs w:val="22"/>
        </w:rPr>
        <w:t>2</w:t>
      </w:r>
      <w:r w:rsidR="00D065A2" w:rsidRPr="009E3B94">
        <w:rPr>
          <w:rFonts w:ascii="Arial" w:eastAsia="Arial" w:hAnsi="Arial" w:cs="Arial"/>
          <w:sz w:val="22"/>
          <w:szCs w:val="22"/>
        </w:rPr>
        <w:t xml:space="preserve"> r. poz. 1</w:t>
      </w:r>
      <w:r w:rsidR="00506967">
        <w:rPr>
          <w:rFonts w:ascii="Arial" w:eastAsia="Arial" w:hAnsi="Arial" w:cs="Arial"/>
          <w:sz w:val="22"/>
          <w:szCs w:val="22"/>
        </w:rPr>
        <w:t>710</w:t>
      </w:r>
      <w:r w:rsidR="00D065A2" w:rsidRPr="009E3B94">
        <w:rPr>
          <w:rFonts w:ascii="Arial" w:eastAsia="Arial" w:hAnsi="Arial" w:cs="Arial"/>
          <w:sz w:val="22"/>
          <w:szCs w:val="22"/>
        </w:rPr>
        <w:t xml:space="preserve"> ze zm</w:t>
      </w:r>
      <w:r w:rsidRPr="009E3B94">
        <w:rPr>
          <w:rFonts w:ascii="Arial" w:eastAsia="Arial" w:hAnsi="Arial" w:cs="Arial"/>
          <w:sz w:val="22"/>
          <w:szCs w:val="22"/>
        </w:rPr>
        <w:t>.),</w:t>
      </w:r>
      <w:r>
        <w:rPr>
          <w:rFonts w:ascii="Arial" w:eastAsia="Arial" w:hAnsi="Arial" w:cs="Arial"/>
          <w:sz w:val="22"/>
          <w:szCs w:val="22"/>
        </w:rPr>
        <w:t xml:space="preserve"> ze względu na jego wartość poniżej 130 000zł – art. 2 ust. 1 pkt 1 ww. ustawy.</w:t>
      </w:r>
    </w:p>
    <w:p w14:paraId="72EE2AFB" w14:textId="77777777" w:rsidR="001A1E15" w:rsidRDefault="00E412E2">
      <w:pPr>
        <w:widowControl w:val="0"/>
        <w:suppressAutoHyphens w:val="0"/>
        <w:spacing w:before="120" w:after="120"/>
        <w:jc w:val="center"/>
        <w:rPr>
          <w:rFonts w:ascii="Arial" w:eastAsia="Arial" w:hAnsi="Arial" w:cs="Arial"/>
          <w:sz w:val="22"/>
          <w:szCs w:val="22"/>
          <w:lang w:eastAsia="en-US"/>
        </w:rPr>
      </w:pPr>
      <w:r>
        <w:rPr>
          <w:rFonts w:ascii="Arial" w:eastAsia="Arial" w:hAnsi="Arial" w:cs="Arial"/>
          <w:b/>
          <w:bCs/>
          <w:sz w:val="22"/>
          <w:szCs w:val="22"/>
          <w:lang w:eastAsia="en-US"/>
        </w:rPr>
        <w:t>§1.</w:t>
      </w:r>
    </w:p>
    <w:p w14:paraId="35F3D280" w14:textId="77777777" w:rsidR="001A1E15" w:rsidRDefault="00E412E2" w:rsidP="001134C0">
      <w:pPr>
        <w:pStyle w:val="Akapitzlist"/>
        <w:numPr>
          <w:ilvl w:val="0"/>
          <w:numId w:val="6"/>
        </w:numPr>
        <w:spacing w:after="60"/>
        <w:ind w:left="425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2"/>
          <w:sz w:val="22"/>
          <w:szCs w:val="22"/>
        </w:rPr>
        <w:t>P</w:t>
      </w:r>
      <w:r>
        <w:rPr>
          <w:rFonts w:ascii="Arial" w:hAnsi="Arial" w:cs="Arial"/>
          <w:spacing w:val="-1"/>
          <w:sz w:val="22"/>
          <w:szCs w:val="22"/>
        </w:rPr>
        <w:t>r</w:t>
      </w:r>
      <w:r>
        <w:rPr>
          <w:rFonts w:ascii="Arial" w:hAnsi="Arial" w:cs="Arial"/>
          <w:spacing w:val="-3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>ed</w:t>
      </w:r>
      <w:r>
        <w:rPr>
          <w:rFonts w:ascii="Arial" w:hAnsi="Arial" w:cs="Arial"/>
          <w:spacing w:val="-4"/>
          <w:sz w:val="22"/>
          <w:szCs w:val="22"/>
        </w:rPr>
        <w:t>m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pacing w:val="-1"/>
          <w:sz w:val="22"/>
          <w:szCs w:val="22"/>
        </w:rPr>
        <w:t>t</w:t>
      </w:r>
      <w:r>
        <w:rPr>
          <w:rFonts w:ascii="Arial" w:hAnsi="Arial" w:cs="Arial"/>
          <w:spacing w:val="2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m u</w:t>
      </w:r>
      <w:r>
        <w:rPr>
          <w:rFonts w:ascii="Arial" w:hAnsi="Arial" w:cs="Arial"/>
          <w:spacing w:val="-4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pacing w:val="1"/>
          <w:sz w:val="22"/>
          <w:szCs w:val="22"/>
        </w:rPr>
        <w:t>w</w:t>
      </w:r>
      <w:r>
        <w:rPr>
          <w:rFonts w:ascii="Arial" w:hAnsi="Arial" w:cs="Arial"/>
          <w:sz w:val="22"/>
          <w:szCs w:val="22"/>
        </w:rPr>
        <w:t>y jest świadczenie usług w zakresie serwisu i napraw samochodów służbowych Regionalnej Dyrekcji Ochrony Środowiska w Łodzi, których wykaz zamieszczony jest w Ofercie Wykonawcy, stanowiącej załącznik nr 1 do umowy.</w:t>
      </w:r>
    </w:p>
    <w:p w14:paraId="65DF40F4" w14:textId="6E88B261" w:rsidR="00884E39" w:rsidRPr="00884E39" w:rsidRDefault="00E412E2" w:rsidP="001134C0">
      <w:pPr>
        <w:pStyle w:val="Akapitzlist"/>
        <w:numPr>
          <w:ilvl w:val="0"/>
          <w:numId w:val="6"/>
        </w:numPr>
        <w:spacing w:after="60"/>
        <w:ind w:left="425" w:hanging="425"/>
        <w:jc w:val="both"/>
      </w:pPr>
      <w:r>
        <w:rPr>
          <w:rFonts w:ascii="Arial" w:hAnsi="Arial" w:cs="Arial"/>
          <w:sz w:val="22"/>
          <w:szCs w:val="22"/>
        </w:rPr>
        <w:t>Przedmiot umowy będzie realizowany sukcesywnie od dnia zawarcia umowy do</w:t>
      </w:r>
      <w:r w:rsidR="00316C2C">
        <w:rPr>
          <w:rFonts w:ascii="Arial" w:hAnsi="Arial" w:cs="Arial"/>
          <w:sz w:val="22"/>
          <w:szCs w:val="22"/>
        </w:rPr>
        <w:t xml:space="preserve"> </w:t>
      </w:r>
      <w:r w:rsidR="00F71B80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30</w:t>
      </w:r>
      <w:r w:rsidR="00F71B80">
        <w:rPr>
          <w:rFonts w:ascii="Arial" w:hAnsi="Arial" w:cs="Arial"/>
          <w:sz w:val="22"/>
          <w:szCs w:val="22"/>
        </w:rPr>
        <w:t> </w:t>
      </w:r>
      <w:r w:rsidR="00316C2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kwietnia 202</w:t>
      </w:r>
      <w:r w:rsidR="001627B4">
        <w:rPr>
          <w:rFonts w:ascii="Arial" w:hAnsi="Arial" w:cs="Arial"/>
          <w:sz w:val="22"/>
          <w:szCs w:val="22"/>
        </w:rPr>
        <w:t>4</w:t>
      </w:r>
      <w:r>
        <w:rPr>
          <w:rFonts w:ascii="Arial" w:hAnsi="Arial" w:cs="Arial"/>
          <w:sz w:val="22"/>
          <w:szCs w:val="22"/>
        </w:rPr>
        <w:t xml:space="preserve"> r. lub do wyczerpania kwoty umowy określonej § 5 ust. 1 umowy, w</w:t>
      </w:r>
      <w:r w:rsidR="00F71B80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 xml:space="preserve">zależności które z tych zdarzeń nastąpi wcześniej. Za wykorzystanie umowy należy </w:t>
      </w:r>
      <w:r w:rsidR="00884E39">
        <w:rPr>
          <w:rFonts w:ascii="Arial" w:hAnsi="Arial" w:cs="Arial"/>
          <w:sz w:val="22"/>
          <w:szCs w:val="22"/>
        </w:rPr>
        <w:t xml:space="preserve">  </w:t>
      </w:r>
    </w:p>
    <w:p w14:paraId="40CBC348" w14:textId="77777777" w:rsidR="00884E39" w:rsidRDefault="00884E39" w:rsidP="001134C0">
      <w:pPr>
        <w:pStyle w:val="Akapitzlist"/>
        <w:spacing w:after="60"/>
        <w:ind w:left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ro</w:t>
      </w:r>
      <w:r w:rsidR="00E412E2">
        <w:rPr>
          <w:rFonts w:ascii="Arial" w:hAnsi="Arial" w:cs="Arial"/>
          <w:sz w:val="22"/>
          <w:szCs w:val="22"/>
        </w:rPr>
        <w:t xml:space="preserve">zumieć sytuację, gdy pozostała kwota stanowi nie więcej niż 10% wynagrodzenia </w:t>
      </w:r>
    </w:p>
    <w:p w14:paraId="640F778C" w14:textId="77777777" w:rsidR="001A1E15" w:rsidRDefault="00E412E2" w:rsidP="001134C0">
      <w:pPr>
        <w:pStyle w:val="Akapitzlist"/>
        <w:spacing w:after="60"/>
        <w:ind w:left="425"/>
        <w:jc w:val="both"/>
      </w:pPr>
      <w:r>
        <w:rPr>
          <w:rFonts w:ascii="Arial" w:hAnsi="Arial" w:cs="Arial"/>
          <w:sz w:val="22"/>
          <w:szCs w:val="22"/>
        </w:rPr>
        <w:t>określonego w § 5 ust. 1.</w:t>
      </w:r>
    </w:p>
    <w:p w14:paraId="406A2042" w14:textId="77777777" w:rsidR="00367901" w:rsidRPr="00367901" w:rsidRDefault="00E412E2" w:rsidP="001134C0">
      <w:pPr>
        <w:pStyle w:val="Akapitzlist"/>
        <w:numPr>
          <w:ilvl w:val="0"/>
          <w:numId w:val="6"/>
        </w:numPr>
        <w:spacing w:after="60"/>
        <w:ind w:left="425" w:hanging="425"/>
        <w:jc w:val="both"/>
      </w:pPr>
      <w:r>
        <w:rPr>
          <w:rFonts w:ascii="Arial" w:hAnsi="Arial" w:cs="Arial"/>
          <w:sz w:val="22"/>
          <w:szCs w:val="22"/>
        </w:rPr>
        <w:t xml:space="preserve">Strony ponadto ustalają, że w przypadku gdy ostatnia naprawa przewyższy kwotę </w:t>
      </w:r>
    </w:p>
    <w:p w14:paraId="1F087141" w14:textId="4435C36C" w:rsidR="001A1E15" w:rsidRDefault="00E412E2" w:rsidP="001134C0">
      <w:pPr>
        <w:pStyle w:val="Akapitzlist"/>
        <w:spacing w:after="60"/>
        <w:ind w:left="425"/>
        <w:jc w:val="both"/>
      </w:pPr>
      <w:r>
        <w:rPr>
          <w:rFonts w:ascii="Arial" w:hAnsi="Arial" w:cs="Arial"/>
          <w:sz w:val="22"/>
          <w:szCs w:val="22"/>
        </w:rPr>
        <w:t>określoną</w:t>
      </w:r>
      <w:r w:rsidR="00F71B80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w § 5 ust. 1, możliwe jest dokonanie naprawy w ramach niniejszej umowy p</w:t>
      </w:r>
      <w:r w:rsidR="001134C0">
        <w:rPr>
          <w:rFonts w:ascii="Arial" w:hAnsi="Arial" w:cs="Arial"/>
          <w:sz w:val="22"/>
          <w:szCs w:val="22"/>
        </w:rPr>
        <w:t xml:space="preserve">o </w:t>
      </w:r>
      <w:r>
        <w:rPr>
          <w:rFonts w:ascii="Arial" w:hAnsi="Arial" w:cs="Arial"/>
          <w:sz w:val="22"/>
          <w:szCs w:val="22"/>
        </w:rPr>
        <w:t xml:space="preserve">pisemnym zaakceptowaniu przez Zamawiającego. </w:t>
      </w:r>
    </w:p>
    <w:p w14:paraId="33F61162" w14:textId="77777777" w:rsidR="001A1E15" w:rsidRDefault="00E412E2">
      <w:pPr>
        <w:spacing w:before="120" w:after="12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§ 2.</w:t>
      </w:r>
    </w:p>
    <w:p w14:paraId="0205B40C" w14:textId="77777777" w:rsidR="001A1E15" w:rsidRDefault="00E412E2">
      <w:pPr>
        <w:pStyle w:val="Akapitzlist"/>
        <w:numPr>
          <w:ilvl w:val="0"/>
          <w:numId w:val="16"/>
        </w:numPr>
        <w:spacing w:after="60"/>
        <w:ind w:left="425" w:hanging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Usługi o których mowa w § 1 ust. 1 obejmują:</w:t>
      </w:r>
    </w:p>
    <w:p w14:paraId="2FD8E2DD" w14:textId="77777777" w:rsidR="001A1E15" w:rsidRDefault="00E412E2">
      <w:pPr>
        <w:pStyle w:val="Akapitzlist"/>
        <w:numPr>
          <w:ilvl w:val="0"/>
          <w:numId w:val="13"/>
        </w:numPr>
        <w:spacing w:after="60"/>
        <w:ind w:left="851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wykonywanie okresowych przeglądów,</w:t>
      </w:r>
    </w:p>
    <w:p w14:paraId="2E83FC19" w14:textId="77777777" w:rsidR="001A1E15" w:rsidRDefault="00E412E2">
      <w:pPr>
        <w:pStyle w:val="Akapitzlist"/>
        <w:numPr>
          <w:ilvl w:val="0"/>
          <w:numId w:val="13"/>
        </w:numPr>
        <w:spacing w:after="60"/>
        <w:ind w:left="851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klimatyzację – pakiet serwisowy (przegląd, naprawa, konserwacja),</w:t>
      </w:r>
    </w:p>
    <w:p w14:paraId="186B2453" w14:textId="77777777" w:rsidR="001A1E15" w:rsidRDefault="00E412E2">
      <w:pPr>
        <w:pStyle w:val="Akapitzlist"/>
        <w:numPr>
          <w:ilvl w:val="0"/>
          <w:numId w:val="13"/>
        </w:numPr>
        <w:spacing w:after="60"/>
        <w:ind w:left="851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wymianę opon/kół z wyważeniem i montażem,</w:t>
      </w:r>
    </w:p>
    <w:p w14:paraId="615D4470" w14:textId="77777777" w:rsidR="001A1E15" w:rsidRDefault="00E412E2">
      <w:pPr>
        <w:pStyle w:val="Akapitzlist"/>
        <w:numPr>
          <w:ilvl w:val="0"/>
          <w:numId w:val="13"/>
        </w:numPr>
        <w:spacing w:after="60"/>
        <w:ind w:left="851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wulkanizację,</w:t>
      </w:r>
    </w:p>
    <w:p w14:paraId="5217770B" w14:textId="77777777" w:rsidR="001A1E15" w:rsidRDefault="00E412E2">
      <w:pPr>
        <w:pStyle w:val="Akapitzlist"/>
        <w:numPr>
          <w:ilvl w:val="0"/>
          <w:numId w:val="13"/>
        </w:numPr>
        <w:spacing w:after="60"/>
        <w:ind w:left="851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badania techniczne (rejestracyjne) na stacji kontroli pojazdów,</w:t>
      </w:r>
    </w:p>
    <w:p w14:paraId="693ED296" w14:textId="2868AC0C" w:rsidR="001A1E15" w:rsidRDefault="00E412E2">
      <w:pPr>
        <w:pStyle w:val="Akapitzlist"/>
        <w:numPr>
          <w:ilvl w:val="0"/>
          <w:numId w:val="13"/>
        </w:numPr>
        <w:spacing w:after="60"/>
        <w:ind w:left="851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depozyt opon,</w:t>
      </w:r>
    </w:p>
    <w:p w14:paraId="529D020E" w14:textId="69AB1BFF" w:rsidR="00A9087F" w:rsidRDefault="00A9087F">
      <w:pPr>
        <w:pStyle w:val="Akapitzlist"/>
        <w:numPr>
          <w:ilvl w:val="0"/>
          <w:numId w:val="13"/>
        </w:numPr>
        <w:spacing w:after="60"/>
        <w:ind w:left="851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utylizację opon,</w:t>
      </w:r>
    </w:p>
    <w:p w14:paraId="2A21AC6B" w14:textId="77777777" w:rsidR="001A1E15" w:rsidRDefault="00E412E2">
      <w:pPr>
        <w:pStyle w:val="Akapitzlist"/>
        <w:numPr>
          <w:ilvl w:val="0"/>
          <w:numId w:val="13"/>
        </w:numPr>
        <w:spacing w:after="60"/>
        <w:ind w:left="851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usługi związane z mechaniką, diagnostyką oraz prace blacharsko-lakiernicze,</w:t>
      </w:r>
    </w:p>
    <w:p w14:paraId="68E05C3C" w14:textId="77777777" w:rsidR="001A1E15" w:rsidRDefault="00E412E2">
      <w:pPr>
        <w:pStyle w:val="Akapitzlist"/>
        <w:numPr>
          <w:ilvl w:val="0"/>
          <w:numId w:val="13"/>
        </w:numPr>
        <w:spacing w:after="60"/>
        <w:ind w:left="851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wykonywanie innych czynności serwisowych oraz napraw samochodów.</w:t>
      </w:r>
    </w:p>
    <w:p w14:paraId="023F6210" w14:textId="77777777" w:rsidR="001A1E15" w:rsidRDefault="00E412E2">
      <w:pPr>
        <w:pStyle w:val="Akapitzlist"/>
        <w:numPr>
          <w:ilvl w:val="0"/>
          <w:numId w:val="16"/>
        </w:numPr>
        <w:spacing w:after="60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Przeglądy samochodów będą wykonywane zgodnie z częstotliwością i zakresem wynikającym z „Warunków eksploatacji i przeglądów okresowych” określonym przez producenta samochodu.</w:t>
      </w:r>
    </w:p>
    <w:p w14:paraId="54A1A161" w14:textId="77777777" w:rsidR="001A1E15" w:rsidRDefault="00E412E2">
      <w:pPr>
        <w:pStyle w:val="Akapitzlist"/>
        <w:numPr>
          <w:ilvl w:val="0"/>
          <w:numId w:val="16"/>
        </w:numPr>
        <w:spacing w:after="60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Wykonawca zobowiązuje się do wykonywania usług zgodnie z treścią niniejszej umowy oraz Ofertą Wykonawcy.</w:t>
      </w:r>
    </w:p>
    <w:p w14:paraId="57B8EE77" w14:textId="77777777" w:rsidR="001A1E15" w:rsidRDefault="00E412E2">
      <w:pPr>
        <w:pStyle w:val="Akapitzlist"/>
        <w:numPr>
          <w:ilvl w:val="0"/>
          <w:numId w:val="16"/>
        </w:numPr>
        <w:spacing w:after="60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>
        <w:rPr>
          <w:rFonts w:ascii="Arial" w:hAnsi="Arial" w:cs="Arial"/>
          <w:spacing w:val="-5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>kona</w:t>
      </w:r>
      <w:r>
        <w:rPr>
          <w:rFonts w:ascii="Arial" w:hAnsi="Arial" w:cs="Arial"/>
          <w:spacing w:val="-1"/>
          <w:sz w:val="22"/>
          <w:szCs w:val="22"/>
        </w:rPr>
        <w:t>w</w:t>
      </w:r>
      <w:r>
        <w:rPr>
          <w:rFonts w:ascii="Arial" w:hAnsi="Arial" w:cs="Arial"/>
          <w:sz w:val="22"/>
          <w:szCs w:val="22"/>
        </w:rPr>
        <w:t>ca oś</w:t>
      </w:r>
      <w:r>
        <w:rPr>
          <w:rFonts w:ascii="Arial" w:hAnsi="Arial" w:cs="Arial"/>
          <w:spacing w:val="-2"/>
          <w:sz w:val="22"/>
          <w:szCs w:val="22"/>
        </w:rPr>
        <w:t>w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adcz</w:t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, że pos</w:t>
      </w:r>
      <w:r>
        <w:rPr>
          <w:rFonts w:ascii="Arial" w:hAnsi="Arial" w:cs="Arial"/>
          <w:spacing w:val="-2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ada </w:t>
      </w:r>
      <w:r>
        <w:rPr>
          <w:rFonts w:ascii="Arial" w:hAnsi="Arial" w:cs="Arial"/>
          <w:spacing w:val="1"/>
          <w:sz w:val="22"/>
          <w:szCs w:val="22"/>
        </w:rPr>
        <w:t>w</w:t>
      </w:r>
      <w:r>
        <w:rPr>
          <w:rFonts w:ascii="Arial" w:hAnsi="Arial" w:cs="Arial"/>
          <w:spacing w:val="-2"/>
          <w:sz w:val="22"/>
          <w:szCs w:val="22"/>
        </w:rPr>
        <w:t>y</w:t>
      </w:r>
      <w:r>
        <w:rPr>
          <w:rFonts w:ascii="Arial" w:hAnsi="Arial" w:cs="Arial"/>
          <w:spacing w:val="-4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>agane up</w:t>
      </w:r>
      <w:r>
        <w:rPr>
          <w:rFonts w:ascii="Arial" w:hAnsi="Arial" w:cs="Arial"/>
          <w:spacing w:val="-1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pacing w:val="-1"/>
          <w:sz w:val="22"/>
          <w:szCs w:val="22"/>
        </w:rPr>
        <w:t>w</w:t>
      </w:r>
      <w:r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en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a do </w:t>
      </w:r>
      <w:r>
        <w:rPr>
          <w:rFonts w:ascii="Arial" w:hAnsi="Arial" w:cs="Arial"/>
          <w:spacing w:val="1"/>
          <w:sz w:val="22"/>
          <w:szCs w:val="22"/>
        </w:rPr>
        <w:t>w</w:t>
      </w:r>
      <w:r>
        <w:rPr>
          <w:rFonts w:ascii="Arial" w:hAnsi="Arial" w:cs="Arial"/>
          <w:spacing w:val="-5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>konan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a p</w:t>
      </w:r>
      <w:r>
        <w:rPr>
          <w:rFonts w:ascii="Arial" w:hAnsi="Arial" w:cs="Arial"/>
          <w:spacing w:val="-1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ac o</w:t>
      </w:r>
      <w:r>
        <w:rPr>
          <w:rFonts w:ascii="Arial" w:hAnsi="Arial" w:cs="Arial"/>
          <w:spacing w:val="-2"/>
          <w:sz w:val="22"/>
          <w:szCs w:val="22"/>
        </w:rPr>
        <w:t>k</w:t>
      </w:r>
      <w:r>
        <w:rPr>
          <w:rFonts w:ascii="Arial" w:hAnsi="Arial" w:cs="Arial"/>
          <w:spacing w:val="-1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pacing w:val="-1"/>
          <w:sz w:val="22"/>
          <w:szCs w:val="22"/>
        </w:rPr>
        <w:t>śl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pacing w:val="2"/>
          <w:sz w:val="22"/>
          <w:szCs w:val="22"/>
        </w:rPr>
        <w:t>n</w:t>
      </w:r>
      <w:r>
        <w:rPr>
          <w:rFonts w:ascii="Arial" w:hAnsi="Arial" w:cs="Arial"/>
          <w:spacing w:val="-5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 xml:space="preserve">ch w </w:t>
      </w:r>
      <w:r>
        <w:rPr>
          <w:rFonts w:ascii="Arial" w:hAnsi="Arial" w:cs="Arial"/>
          <w:spacing w:val="2"/>
          <w:sz w:val="22"/>
          <w:szCs w:val="22"/>
        </w:rPr>
        <w:t>u</w:t>
      </w:r>
      <w:r>
        <w:rPr>
          <w:rFonts w:ascii="Arial" w:hAnsi="Arial" w:cs="Arial"/>
          <w:spacing w:val="-4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pacing w:val="-1"/>
          <w:sz w:val="22"/>
          <w:szCs w:val="22"/>
        </w:rPr>
        <w:t>wi</w:t>
      </w:r>
      <w:r>
        <w:rPr>
          <w:rFonts w:ascii="Arial" w:hAnsi="Arial" w:cs="Arial"/>
          <w:sz w:val="22"/>
          <w:szCs w:val="22"/>
        </w:rPr>
        <w:t xml:space="preserve">e, a </w:t>
      </w:r>
      <w:r>
        <w:rPr>
          <w:rFonts w:ascii="Arial" w:hAnsi="Arial" w:cs="Arial"/>
          <w:spacing w:val="-1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akże od</w:t>
      </w:r>
      <w:r>
        <w:rPr>
          <w:rFonts w:ascii="Arial" w:hAnsi="Arial" w:cs="Arial"/>
          <w:spacing w:val="-2"/>
          <w:sz w:val="22"/>
          <w:szCs w:val="22"/>
        </w:rPr>
        <w:t>p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pacing w:val="-1"/>
          <w:sz w:val="22"/>
          <w:szCs w:val="22"/>
        </w:rPr>
        <w:t>wi</w:t>
      </w:r>
      <w:r>
        <w:rPr>
          <w:rFonts w:ascii="Arial" w:hAnsi="Arial" w:cs="Arial"/>
          <w:sz w:val="22"/>
          <w:szCs w:val="22"/>
        </w:rPr>
        <w:t>edn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ą </w:t>
      </w:r>
      <w:r>
        <w:rPr>
          <w:rFonts w:ascii="Arial" w:hAnsi="Arial" w:cs="Arial"/>
          <w:spacing w:val="-1"/>
          <w:sz w:val="22"/>
          <w:szCs w:val="22"/>
        </w:rPr>
        <w:t>wi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pacing w:val="-3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>zę o</w:t>
      </w:r>
      <w:r>
        <w:rPr>
          <w:rFonts w:ascii="Arial" w:hAnsi="Arial" w:cs="Arial"/>
          <w:spacing w:val="-1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az doś</w:t>
      </w:r>
      <w:r>
        <w:rPr>
          <w:rFonts w:ascii="Arial" w:hAnsi="Arial" w:cs="Arial"/>
          <w:spacing w:val="-2"/>
          <w:sz w:val="22"/>
          <w:szCs w:val="22"/>
        </w:rPr>
        <w:t>w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adcz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e w 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2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>m zak</w:t>
      </w:r>
      <w:r>
        <w:rPr>
          <w:rFonts w:ascii="Arial" w:hAnsi="Arial" w:cs="Arial"/>
          <w:spacing w:val="-1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pacing w:val="-1"/>
          <w:sz w:val="22"/>
          <w:szCs w:val="22"/>
        </w:rPr>
        <w:t>si</w:t>
      </w:r>
      <w:r>
        <w:rPr>
          <w:rFonts w:ascii="Arial" w:hAnsi="Arial" w:cs="Arial"/>
          <w:sz w:val="22"/>
          <w:szCs w:val="22"/>
        </w:rPr>
        <w:t>e i zobo</w:t>
      </w:r>
      <w:r>
        <w:rPr>
          <w:rFonts w:ascii="Arial" w:hAnsi="Arial" w:cs="Arial"/>
          <w:spacing w:val="-1"/>
          <w:sz w:val="22"/>
          <w:szCs w:val="22"/>
        </w:rPr>
        <w:t>wi</w:t>
      </w:r>
      <w:r>
        <w:rPr>
          <w:rFonts w:ascii="Arial" w:hAnsi="Arial" w:cs="Arial"/>
          <w:sz w:val="22"/>
          <w:szCs w:val="22"/>
        </w:rPr>
        <w:t>ązu</w:t>
      </w:r>
      <w:r>
        <w:rPr>
          <w:rFonts w:ascii="Arial" w:hAnsi="Arial" w:cs="Arial"/>
          <w:spacing w:val="-1"/>
          <w:sz w:val="22"/>
          <w:szCs w:val="22"/>
        </w:rPr>
        <w:t>j</w:t>
      </w:r>
      <w:r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spacing w:val="-1"/>
          <w:sz w:val="22"/>
          <w:szCs w:val="22"/>
        </w:rPr>
        <w:t>si</w:t>
      </w:r>
      <w:r>
        <w:rPr>
          <w:rFonts w:ascii="Arial" w:hAnsi="Arial" w:cs="Arial"/>
          <w:sz w:val="22"/>
          <w:szCs w:val="22"/>
        </w:rPr>
        <w:t xml:space="preserve">ę do </w:t>
      </w:r>
      <w:r>
        <w:rPr>
          <w:rFonts w:ascii="Arial" w:hAnsi="Arial" w:cs="Arial"/>
          <w:spacing w:val="-1"/>
          <w:sz w:val="22"/>
          <w:szCs w:val="22"/>
        </w:rPr>
        <w:t>w</w:t>
      </w:r>
      <w:r>
        <w:rPr>
          <w:rFonts w:ascii="Arial" w:hAnsi="Arial" w:cs="Arial"/>
          <w:spacing w:val="-5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>konan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a p</w:t>
      </w:r>
      <w:r>
        <w:rPr>
          <w:rFonts w:ascii="Arial" w:hAnsi="Arial" w:cs="Arial"/>
          <w:spacing w:val="-1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zed</w:t>
      </w:r>
      <w:r>
        <w:rPr>
          <w:rFonts w:ascii="Arial" w:hAnsi="Arial" w:cs="Arial"/>
          <w:spacing w:val="-4"/>
          <w:sz w:val="22"/>
          <w:szCs w:val="22"/>
        </w:rPr>
        <w:t>m</w:t>
      </w:r>
      <w:r>
        <w:rPr>
          <w:rFonts w:ascii="Arial" w:hAnsi="Arial" w:cs="Arial"/>
          <w:spacing w:val="2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pacing w:val="-1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u u</w:t>
      </w:r>
      <w:r>
        <w:rPr>
          <w:rFonts w:ascii="Arial" w:hAnsi="Arial" w:cs="Arial"/>
          <w:spacing w:val="-4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pacing w:val="1"/>
          <w:sz w:val="22"/>
          <w:szCs w:val="22"/>
        </w:rPr>
        <w:t>w</w:t>
      </w:r>
      <w:r>
        <w:rPr>
          <w:rFonts w:ascii="Arial" w:hAnsi="Arial" w:cs="Arial"/>
          <w:sz w:val="22"/>
          <w:szCs w:val="22"/>
        </w:rPr>
        <w:t>y zgodn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e ze </w:t>
      </w:r>
      <w:r>
        <w:rPr>
          <w:rFonts w:ascii="Arial" w:hAnsi="Arial" w:cs="Arial"/>
          <w:spacing w:val="-1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pacing w:val="-1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u</w:t>
      </w:r>
      <w:r>
        <w:rPr>
          <w:rFonts w:ascii="Arial" w:hAnsi="Arial" w:cs="Arial"/>
          <w:spacing w:val="-2"/>
          <w:sz w:val="22"/>
          <w:szCs w:val="22"/>
        </w:rPr>
        <w:t>k</w:t>
      </w:r>
      <w:r>
        <w:rPr>
          <w:rFonts w:ascii="Arial" w:hAnsi="Arial" w:cs="Arial"/>
          <w:sz w:val="22"/>
          <w:szCs w:val="22"/>
        </w:rPr>
        <w:t>ą i</w:t>
      </w:r>
      <w:r>
        <w:rPr>
          <w:rFonts w:ascii="Arial" w:hAnsi="Arial" w:cs="Arial"/>
          <w:spacing w:val="-1"/>
          <w:sz w:val="22"/>
          <w:szCs w:val="22"/>
        </w:rPr>
        <w:t xml:space="preserve"> wi</w:t>
      </w:r>
      <w:r>
        <w:rPr>
          <w:rFonts w:ascii="Arial" w:hAnsi="Arial" w:cs="Arial"/>
          <w:sz w:val="22"/>
          <w:szCs w:val="22"/>
        </w:rPr>
        <w:t xml:space="preserve">edzą </w:t>
      </w:r>
      <w:r>
        <w:rPr>
          <w:rFonts w:ascii="Arial" w:hAnsi="Arial" w:cs="Arial"/>
          <w:spacing w:val="-2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echn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czną.</w:t>
      </w:r>
    </w:p>
    <w:p w14:paraId="6CA12F1C" w14:textId="77777777" w:rsidR="001A1E15" w:rsidRDefault="00E412E2">
      <w:pPr>
        <w:pStyle w:val="Akapitzlist"/>
        <w:numPr>
          <w:ilvl w:val="0"/>
          <w:numId w:val="16"/>
        </w:numPr>
        <w:spacing w:after="60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color w:val="262626"/>
          <w:sz w:val="22"/>
          <w:szCs w:val="22"/>
        </w:rPr>
        <w:t xml:space="preserve">Zamawiający nie zastrzega obowiązku osobistego wykonania całego zakresu umowy przez Wykonawcę, w takim przypadku wykonawca ponosi odpowiedzialność </w:t>
      </w:r>
      <w:r>
        <w:rPr>
          <w:rFonts w:ascii="Arial" w:eastAsia="Arial" w:hAnsi="Arial" w:cs="Arial"/>
          <w:color w:val="262626"/>
          <w:sz w:val="22"/>
          <w:szCs w:val="22"/>
        </w:rPr>
        <w:br/>
        <w:t>za działania podwykonawcy jak za własne.</w:t>
      </w:r>
    </w:p>
    <w:p w14:paraId="54025F5B" w14:textId="77777777" w:rsidR="001A1E15" w:rsidRDefault="00E412E2">
      <w:pPr>
        <w:suppressAutoHyphens w:val="0"/>
        <w:spacing w:before="120" w:after="120"/>
        <w:ind w:left="425" w:hanging="425"/>
        <w:jc w:val="center"/>
        <w:rPr>
          <w:rFonts w:ascii="Arial" w:hAnsi="Arial" w:cs="Arial"/>
          <w:b/>
          <w:sz w:val="22"/>
          <w:szCs w:val="22"/>
          <w:lang w:eastAsia="pl-PL"/>
        </w:rPr>
      </w:pPr>
      <w:r>
        <w:rPr>
          <w:rFonts w:ascii="Arial" w:hAnsi="Arial" w:cs="Arial"/>
          <w:b/>
          <w:sz w:val="22"/>
          <w:szCs w:val="22"/>
          <w:lang w:eastAsia="pl-PL"/>
        </w:rPr>
        <w:t>§ 3.</w:t>
      </w:r>
    </w:p>
    <w:p w14:paraId="7A110032" w14:textId="77777777" w:rsidR="001A1E15" w:rsidRDefault="00E412E2">
      <w:pPr>
        <w:pStyle w:val="Akapitzlist"/>
        <w:numPr>
          <w:ilvl w:val="0"/>
          <w:numId w:val="7"/>
        </w:numPr>
        <w:spacing w:after="60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Wykonawca będzie świadczył usługi w ramach niniejszej umowy w wa</w:t>
      </w:r>
      <w:r w:rsidR="00D66B2C">
        <w:rPr>
          <w:rFonts w:ascii="Arial" w:hAnsi="Arial" w:cs="Arial"/>
          <w:sz w:val="22"/>
          <w:szCs w:val="22"/>
        </w:rPr>
        <w:t>rsztacie znajdującym się w ………………….</w:t>
      </w:r>
      <w:r>
        <w:rPr>
          <w:rFonts w:ascii="Arial" w:hAnsi="Arial" w:cs="Arial"/>
          <w:sz w:val="22"/>
          <w:szCs w:val="22"/>
        </w:rPr>
        <w:t xml:space="preserve"> przy ul.</w:t>
      </w:r>
      <w:r w:rsidR="003477AE">
        <w:rPr>
          <w:rFonts w:ascii="Arial" w:hAnsi="Arial" w:cs="Arial"/>
          <w:sz w:val="22"/>
          <w:szCs w:val="22"/>
        </w:rPr>
        <w:t xml:space="preserve"> </w:t>
      </w:r>
      <w:r w:rsidR="00D66B2C">
        <w:rPr>
          <w:rFonts w:ascii="Arial" w:hAnsi="Arial" w:cs="Arial"/>
          <w:sz w:val="22"/>
          <w:szCs w:val="22"/>
        </w:rPr>
        <w:t>…………….</w:t>
      </w:r>
    </w:p>
    <w:p w14:paraId="79416BB5" w14:textId="77777777" w:rsidR="001A1E15" w:rsidRDefault="00E412E2">
      <w:pPr>
        <w:pStyle w:val="Akapitzlist"/>
        <w:numPr>
          <w:ilvl w:val="0"/>
          <w:numId w:val="7"/>
        </w:numPr>
        <w:spacing w:after="60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Zamawiający we własnym zakresie dostarczy pojazdy do warsztatu.</w:t>
      </w:r>
    </w:p>
    <w:p w14:paraId="5DCDEE2C" w14:textId="77777777" w:rsidR="001A1E15" w:rsidRDefault="00E412E2">
      <w:pPr>
        <w:pStyle w:val="Akapitzlist"/>
        <w:numPr>
          <w:ilvl w:val="0"/>
          <w:numId w:val="7"/>
        </w:numPr>
        <w:spacing w:after="60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Koszty usług będą każdorazowo uzgadniane z przedstawicielami stron wskazanymi w</w:t>
      </w:r>
      <w:r w:rsidR="00F71B80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§</w:t>
      </w:r>
      <w:r w:rsidR="00F71B80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6 ust. 1 umowy. Dopuszcza się uzgodnienia telefoniczne lub wymianę korespondencji pocztą elektroniczną. Zamawiającemu przysługuje prawo  rezygnacji</w:t>
      </w:r>
      <w:r w:rsidR="00F71B80">
        <w:rPr>
          <w:rFonts w:ascii="Arial" w:hAnsi="Arial" w:cs="Arial"/>
          <w:sz w:val="22"/>
          <w:szCs w:val="22"/>
        </w:rPr>
        <w:t xml:space="preserve"> z całości lub </w:t>
      </w:r>
      <w:r>
        <w:rPr>
          <w:rFonts w:ascii="Arial" w:hAnsi="Arial" w:cs="Arial"/>
          <w:sz w:val="22"/>
          <w:szCs w:val="22"/>
        </w:rPr>
        <w:t>części naprawy bez ponoszenia kosztów wyceny.</w:t>
      </w:r>
    </w:p>
    <w:p w14:paraId="4036EBB8" w14:textId="77777777" w:rsidR="001A1E15" w:rsidRDefault="00E412E2">
      <w:pPr>
        <w:pStyle w:val="Akapitzlist"/>
        <w:numPr>
          <w:ilvl w:val="0"/>
          <w:numId w:val="7"/>
        </w:numPr>
        <w:spacing w:after="60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color w:val="262626"/>
          <w:sz w:val="22"/>
          <w:szCs w:val="22"/>
        </w:rPr>
        <w:t>Wykonawca zapewnia, że usługi o których mowa w:</w:t>
      </w:r>
    </w:p>
    <w:p w14:paraId="15FDD49A" w14:textId="77777777" w:rsidR="001A1E15" w:rsidRDefault="00E412E2">
      <w:pPr>
        <w:pStyle w:val="Akapitzlist"/>
        <w:numPr>
          <w:ilvl w:val="0"/>
          <w:numId w:val="14"/>
        </w:numPr>
        <w:spacing w:after="60"/>
        <w:ind w:left="851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color w:val="262626"/>
          <w:sz w:val="22"/>
          <w:szCs w:val="22"/>
        </w:rPr>
        <w:t>§ 2 ust. 1 pkt 1-5 wykonane zostaną w terminie do 1 dnia roboczego licząc od chwili przejęcia samochodu do warsztatu,</w:t>
      </w:r>
    </w:p>
    <w:p w14:paraId="45D1DADB" w14:textId="77777777" w:rsidR="001A1E15" w:rsidRDefault="00E412E2">
      <w:pPr>
        <w:pStyle w:val="Akapitzlist"/>
        <w:numPr>
          <w:ilvl w:val="0"/>
          <w:numId w:val="14"/>
        </w:numPr>
        <w:spacing w:after="60"/>
        <w:ind w:left="851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color w:val="262626"/>
          <w:sz w:val="22"/>
          <w:szCs w:val="22"/>
        </w:rPr>
        <w:t xml:space="preserve">§ 2 ust. 1 pkt 7-8 wykonane zostaną w terminie do 5 dni roboczych licząc od chwili przejęcia samochodu do warsztatu. </w:t>
      </w:r>
    </w:p>
    <w:p w14:paraId="1EC5E544" w14:textId="77777777" w:rsidR="001A1E15" w:rsidRDefault="00E412E2">
      <w:pPr>
        <w:pStyle w:val="Akapitzlist"/>
        <w:numPr>
          <w:ilvl w:val="0"/>
          <w:numId w:val="7"/>
        </w:numPr>
        <w:spacing w:after="60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color w:val="262626"/>
          <w:sz w:val="22"/>
          <w:szCs w:val="22"/>
        </w:rPr>
        <w:t xml:space="preserve">Terminy, o których mowa w ust. 4 na uzasadniony wniosek wykonawcy mogą ulec wydłużeniu o czas oznaczany za zgodą Zamawiającego w takim przypadku nie są naliczane kary umowne. </w:t>
      </w:r>
    </w:p>
    <w:p w14:paraId="7B9F1E7A" w14:textId="77777777" w:rsidR="001A1E15" w:rsidRDefault="00E412E2">
      <w:pPr>
        <w:suppressAutoHyphens w:val="0"/>
        <w:spacing w:before="120" w:after="120"/>
        <w:jc w:val="center"/>
        <w:rPr>
          <w:rFonts w:ascii="Arial" w:hAnsi="Arial" w:cs="Arial"/>
          <w:b/>
          <w:sz w:val="22"/>
          <w:szCs w:val="22"/>
          <w:lang w:eastAsia="pl-PL"/>
        </w:rPr>
      </w:pPr>
      <w:r>
        <w:rPr>
          <w:rFonts w:ascii="Arial" w:hAnsi="Arial" w:cs="Arial"/>
          <w:b/>
          <w:sz w:val="22"/>
          <w:szCs w:val="22"/>
          <w:lang w:eastAsia="pl-PL"/>
        </w:rPr>
        <w:t>§ 4.</w:t>
      </w:r>
    </w:p>
    <w:p w14:paraId="226123E3" w14:textId="77777777" w:rsidR="001A1E15" w:rsidRDefault="00E412E2">
      <w:pPr>
        <w:pStyle w:val="Akapitzlist"/>
        <w:numPr>
          <w:ilvl w:val="0"/>
          <w:numId w:val="9"/>
        </w:numPr>
        <w:spacing w:after="60"/>
        <w:ind w:left="426" w:hanging="426"/>
        <w:rPr>
          <w:rFonts w:ascii="Arial" w:eastAsia="SimSun" w:hAnsi="Arial" w:cs="Arial"/>
          <w:sz w:val="22"/>
          <w:szCs w:val="22"/>
          <w:lang w:eastAsia="zh-CN"/>
        </w:rPr>
      </w:pPr>
      <w:r>
        <w:rPr>
          <w:rFonts w:ascii="Arial" w:eastAsia="SimSun" w:hAnsi="Arial" w:cs="Arial"/>
          <w:sz w:val="22"/>
          <w:szCs w:val="22"/>
          <w:lang w:eastAsia="zh-CN"/>
        </w:rPr>
        <w:t>Wykonawca zobowiązuje się do:</w:t>
      </w:r>
    </w:p>
    <w:p w14:paraId="03AA6ECB" w14:textId="77777777" w:rsidR="001A1E15" w:rsidRDefault="00E412E2">
      <w:pPr>
        <w:numPr>
          <w:ilvl w:val="0"/>
          <w:numId w:val="8"/>
        </w:numPr>
        <w:suppressAutoHyphens w:val="0"/>
        <w:spacing w:after="60"/>
        <w:ind w:left="851" w:hanging="425"/>
        <w:jc w:val="both"/>
        <w:rPr>
          <w:rFonts w:ascii="Arial" w:eastAsia="SimSun" w:hAnsi="Arial" w:cs="Arial"/>
          <w:sz w:val="22"/>
          <w:szCs w:val="22"/>
          <w:lang w:eastAsia="zh-CN"/>
        </w:rPr>
      </w:pPr>
      <w:r>
        <w:rPr>
          <w:rFonts w:ascii="Arial" w:eastAsia="SimSun" w:hAnsi="Arial" w:cs="Arial"/>
          <w:sz w:val="22"/>
          <w:szCs w:val="22"/>
          <w:lang w:eastAsia="zh-CN"/>
        </w:rPr>
        <w:t xml:space="preserve">stosowania </w:t>
      </w:r>
      <w:r>
        <w:rPr>
          <w:rFonts w:ascii="Arial" w:eastAsia="Arial" w:hAnsi="Arial" w:cs="Arial"/>
          <w:color w:val="262626"/>
          <w:sz w:val="22"/>
          <w:szCs w:val="22"/>
          <w:lang w:eastAsia="pl-PL"/>
        </w:rPr>
        <w:t xml:space="preserve">oryginalnych części zamiennych produkowanych i zalecanych przez producentów pojazdów. Wyłącznie po wcześniejszym uzgodnieniu z Zamawiającym dopuszcza się możliwość stosowania przez Wykonawcę nieoryginalnych części zamiennych, tzw. zamienników, których producent oświadcza, że są tej samej jakości co </w:t>
      </w:r>
      <w:r>
        <w:rPr>
          <w:rFonts w:ascii="Arial" w:eastAsia="Arial" w:hAnsi="Arial" w:cs="Arial"/>
          <w:sz w:val="22"/>
          <w:szCs w:val="22"/>
          <w:lang w:eastAsia="pl-PL"/>
        </w:rPr>
        <w:t>stosowane do montażu w pojazdach producenta danej marki,</w:t>
      </w:r>
    </w:p>
    <w:p w14:paraId="3C69257B" w14:textId="77777777" w:rsidR="001A1E15" w:rsidRDefault="00E412E2">
      <w:pPr>
        <w:numPr>
          <w:ilvl w:val="0"/>
          <w:numId w:val="8"/>
        </w:numPr>
        <w:suppressAutoHyphens w:val="0"/>
        <w:spacing w:after="60"/>
        <w:ind w:left="851" w:hanging="425"/>
        <w:jc w:val="both"/>
        <w:rPr>
          <w:rFonts w:ascii="Arial" w:eastAsia="SimSun" w:hAnsi="Arial" w:cs="Arial"/>
          <w:sz w:val="22"/>
          <w:szCs w:val="22"/>
          <w:lang w:eastAsia="zh-CN"/>
        </w:rPr>
      </w:pPr>
      <w:r>
        <w:rPr>
          <w:rFonts w:ascii="Arial" w:eastAsia="SimSun" w:hAnsi="Arial" w:cs="Arial"/>
          <w:sz w:val="22"/>
          <w:szCs w:val="22"/>
          <w:lang w:eastAsia="zh-CN"/>
        </w:rPr>
        <w:t>wykonywania usług na podstawie ceny roboczogodziny określonej w Ofercie Wykonawcy,</w:t>
      </w:r>
    </w:p>
    <w:p w14:paraId="28CFC151" w14:textId="77777777" w:rsidR="001A1E15" w:rsidRDefault="00E412E2">
      <w:pPr>
        <w:numPr>
          <w:ilvl w:val="0"/>
          <w:numId w:val="8"/>
        </w:numPr>
        <w:suppressAutoHyphens w:val="0"/>
        <w:spacing w:after="60"/>
        <w:ind w:left="851" w:hanging="425"/>
        <w:jc w:val="both"/>
        <w:rPr>
          <w:rFonts w:ascii="Arial" w:eastAsia="SimSun" w:hAnsi="Arial" w:cs="Arial"/>
          <w:sz w:val="22"/>
          <w:szCs w:val="22"/>
          <w:lang w:eastAsia="zh-CN"/>
        </w:rPr>
      </w:pPr>
      <w:r>
        <w:rPr>
          <w:rFonts w:ascii="Arial" w:eastAsia="SimSun" w:hAnsi="Arial" w:cs="Arial"/>
          <w:sz w:val="22"/>
          <w:szCs w:val="22"/>
          <w:lang w:eastAsia="zh-CN"/>
        </w:rPr>
        <w:t xml:space="preserve">wystawiania faktury obejmującej ilość roboczogodzin oraz wszystkie wykonywane czynności oraz użyte części i materiały eksploatacyjne do dokonania naprawy </w:t>
      </w:r>
      <w:r>
        <w:rPr>
          <w:rFonts w:ascii="Arial" w:eastAsia="SimSun" w:hAnsi="Arial" w:cs="Arial"/>
          <w:sz w:val="22"/>
          <w:szCs w:val="22"/>
          <w:lang w:eastAsia="zh-CN"/>
        </w:rPr>
        <w:br/>
        <w:t>lub przeglądu, a także cenę usług do których nie określono roboczogodzin.</w:t>
      </w:r>
    </w:p>
    <w:p w14:paraId="45380DE7" w14:textId="77777777" w:rsidR="001A1E15" w:rsidRDefault="00E412E2">
      <w:pPr>
        <w:pStyle w:val="Akapitzlist"/>
        <w:numPr>
          <w:ilvl w:val="0"/>
          <w:numId w:val="9"/>
        </w:numPr>
        <w:spacing w:after="60"/>
        <w:ind w:left="426" w:hanging="426"/>
        <w:jc w:val="both"/>
        <w:rPr>
          <w:rFonts w:ascii="Arial" w:eastAsia="SimSun" w:hAnsi="Arial" w:cs="Arial"/>
          <w:sz w:val="22"/>
          <w:szCs w:val="22"/>
          <w:lang w:eastAsia="zh-CN"/>
        </w:rPr>
      </w:pPr>
      <w:r>
        <w:rPr>
          <w:rFonts w:ascii="Arial" w:eastAsia="SimSun" w:hAnsi="Arial" w:cs="Arial"/>
          <w:sz w:val="22"/>
          <w:szCs w:val="22"/>
          <w:lang w:eastAsia="zh-CN"/>
        </w:rPr>
        <w:t xml:space="preserve">Wykonawca oświadcza, że wszystkie materiały eksploatacyjne oraz części zamienne stosowane przy przeglądach i naprawach są wolne od wad technicznych i prawnych. </w:t>
      </w:r>
    </w:p>
    <w:p w14:paraId="127A29B8" w14:textId="77777777" w:rsidR="001A1E15" w:rsidRDefault="00E412E2">
      <w:pPr>
        <w:pStyle w:val="Akapitzlist"/>
        <w:numPr>
          <w:ilvl w:val="0"/>
          <w:numId w:val="9"/>
        </w:numPr>
        <w:spacing w:after="60"/>
        <w:ind w:left="426" w:hanging="426"/>
        <w:jc w:val="both"/>
        <w:rPr>
          <w:rFonts w:ascii="Arial" w:eastAsia="SimSun" w:hAnsi="Arial" w:cs="Arial"/>
          <w:sz w:val="22"/>
          <w:szCs w:val="22"/>
          <w:lang w:eastAsia="zh-CN"/>
        </w:rPr>
      </w:pPr>
      <w:r>
        <w:rPr>
          <w:rFonts w:ascii="Arial" w:eastAsia="SimSun" w:hAnsi="Arial" w:cs="Arial"/>
          <w:sz w:val="22"/>
          <w:szCs w:val="22"/>
          <w:lang w:eastAsia="zh-CN"/>
        </w:rPr>
        <w:t>W przypadku gdy w ocenie Zamawiającego cena użytych do naprawy części będzie rażąco wyższa od średnich cen takich samych części w innych warsztatach lub punktach sprzedaży części na terenie Ło</w:t>
      </w:r>
      <w:r w:rsidR="00F71B80">
        <w:rPr>
          <w:rFonts w:ascii="Arial" w:eastAsia="SimSun" w:hAnsi="Arial" w:cs="Arial"/>
          <w:sz w:val="22"/>
          <w:szCs w:val="22"/>
          <w:lang w:eastAsia="zh-CN"/>
        </w:rPr>
        <w:t xml:space="preserve">dzi, Wykonawca zobowiązuje się </w:t>
      </w:r>
      <w:r>
        <w:rPr>
          <w:rFonts w:ascii="Arial" w:eastAsia="SimSun" w:hAnsi="Arial" w:cs="Arial"/>
          <w:sz w:val="22"/>
          <w:szCs w:val="22"/>
          <w:lang w:eastAsia="zh-CN"/>
        </w:rPr>
        <w:t xml:space="preserve">do dostosowania ceny części zamiennych do cen </w:t>
      </w:r>
      <w:proofErr w:type="spellStart"/>
      <w:r>
        <w:rPr>
          <w:rFonts w:ascii="Arial" w:eastAsia="SimSun" w:hAnsi="Arial" w:cs="Arial"/>
          <w:sz w:val="22"/>
          <w:szCs w:val="22"/>
          <w:lang w:eastAsia="zh-CN"/>
        </w:rPr>
        <w:t>średniorynkowych</w:t>
      </w:r>
      <w:proofErr w:type="spellEnd"/>
      <w:r>
        <w:rPr>
          <w:rFonts w:ascii="Arial" w:eastAsia="SimSun" w:hAnsi="Arial" w:cs="Arial"/>
          <w:sz w:val="22"/>
          <w:szCs w:val="22"/>
          <w:lang w:eastAsia="zh-CN"/>
        </w:rPr>
        <w:t>.</w:t>
      </w:r>
    </w:p>
    <w:p w14:paraId="739F204D" w14:textId="77777777" w:rsidR="001A1E15" w:rsidRDefault="00E412E2">
      <w:pPr>
        <w:pStyle w:val="Akapitzlist"/>
        <w:numPr>
          <w:ilvl w:val="0"/>
          <w:numId w:val="9"/>
        </w:numPr>
        <w:spacing w:after="60"/>
        <w:ind w:left="426" w:hanging="426"/>
        <w:jc w:val="both"/>
        <w:rPr>
          <w:rFonts w:ascii="Arial" w:eastAsia="SimSun" w:hAnsi="Arial" w:cs="Arial"/>
          <w:sz w:val="22"/>
          <w:szCs w:val="22"/>
          <w:lang w:eastAsia="zh-CN"/>
        </w:rPr>
      </w:pPr>
      <w:r>
        <w:rPr>
          <w:rFonts w:ascii="Arial" w:eastAsia="SimSun" w:hAnsi="Arial" w:cs="Arial"/>
          <w:sz w:val="22"/>
          <w:szCs w:val="22"/>
          <w:lang w:eastAsia="zh-CN"/>
        </w:rPr>
        <w:lastRenderedPageBreak/>
        <w:t xml:space="preserve">Zamawiający zastrzega sobie prawo do każdorazowego weryfikowania czasochłonności wykonania usług w innych warsztatach na terenie Łodzi – w przypadku tym Wykonawca zobowiązuje się dostosowania czasochłonności do norm czasu średnio rynkowych. </w:t>
      </w:r>
    </w:p>
    <w:p w14:paraId="3AA72D79" w14:textId="77777777" w:rsidR="001A1E15" w:rsidRDefault="00E412E2">
      <w:pPr>
        <w:pStyle w:val="Akapitzlist"/>
        <w:numPr>
          <w:ilvl w:val="0"/>
          <w:numId w:val="9"/>
        </w:numPr>
        <w:spacing w:after="60"/>
        <w:ind w:left="426" w:hanging="426"/>
        <w:jc w:val="both"/>
        <w:rPr>
          <w:rFonts w:ascii="Arial" w:eastAsia="SimSun" w:hAnsi="Arial" w:cs="Arial"/>
          <w:sz w:val="22"/>
          <w:szCs w:val="22"/>
          <w:lang w:eastAsia="zh-CN"/>
        </w:rPr>
      </w:pPr>
      <w:r>
        <w:rPr>
          <w:rFonts w:ascii="Arial" w:eastAsia="SimSun" w:hAnsi="Arial" w:cs="Arial"/>
          <w:sz w:val="22"/>
          <w:szCs w:val="22"/>
          <w:lang w:eastAsia="zh-CN"/>
        </w:rPr>
        <w:t>Zamawiający zastrzega sobie prawo każdorazowego decydowania o konieczności wykonywania danej usługi.</w:t>
      </w:r>
    </w:p>
    <w:p w14:paraId="3A884C68" w14:textId="77777777" w:rsidR="001A1E15" w:rsidRDefault="00E412E2">
      <w:pPr>
        <w:pStyle w:val="Akapitzlist"/>
        <w:numPr>
          <w:ilvl w:val="0"/>
          <w:numId w:val="9"/>
        </w:numPr>
        <w:spacing w:after="60"/>
        <w:ind w:left="426" w:hanging="426"/>
        <w:jc w:val="both"/>
        <w:rPr>
          <w:rFonts w:ascii="Arial" w:eastAsia="SimSun" w:hAnsi="Arial" w:cs="Arial"/>
          <w:sz w:val="22"/>
          <w:szCs w:val="22"/>
          <w:lang w:eastAsia="zh-CN"/>
        </w:rPr>
      </w:pPr>
      <w:r>
        <w:rPr>
          <w:rFonts w:ascii="Arial" w:eastAsia="SimSun" w:hAnsi="Arial" w:cs="Arial"/>
          <w:sz w:val="22"/>
          <w:szCs w:val="22"/>
          <w:lang w:eastAsia="zh-CN"/>
        </w:rPr>
        <w:t>W przypadku nienależytego wykonania usług Zamawiający powiadomi o tym Wykonawcę, który po uznaniu, iż reklamacj</w:t>
      </w:r>
      <w:r w:rsidR="00F71B80">
        <w:rPr>
          <w:rFonts w:ascii="Arial" w:eastAsia="SimSun" w:hAnsi="Arial" w:cs="Arial"/>
          <w:sz w:val="22"/>
          <w:szCs w:val="22"/>
          <w:lang w:eastAsia="zh-CN"/>
        </w:rPr>
        <w:t xml:space="preserve">a jest zasadna zobowiązuje się </w:t>
      </w:r>
      <w:r>
        <w:rPr>
          <w:rFonts w:ascii="Arial" w:eastAsia="SimSun" w:hAnsi="Arial" w:cs="Arial"/>
          <w:sz w:val="22"/>
          <w:szCs w:val="22"/>
          <w:lang w:eastAsia="zh-CN"/>
        </w:rPr>
        <w:t>do wykonania ponownie usługi na własny koszt w terminie określonym przez Zamawiającego.</w:t>
      </w:r>
    </w:p>
    <w:p w14:paraId="19E7F645" w14:textId="77777777" w:rsidR="001A1E15" w:rsidRDefault="00E412E2">
      <w:pPr>
        <w:pStyle w:val="Akapitzlist"/>
        <w:numPr>
          <w:ilvl w:val="0"/>
          <w:numId w:val="9"/>
        </w:numPr>
        <w:spacing w:after="60"/>
        <w:ind w:left="426" w:hanging="426"/>
        <w:jc w:val="both"/>
        <w:rPr>
          <w:rFonts w:ascii="Arial" w:eastAsia="SimSun" w:hAnsi="Arial" w:cs="Arial"/>
          <w:sz w:val="22"/>
          <w:szCs w:val="22"/>
          <w:lang w:eastAsia="zh-CN"/>
        </w:rPr>
      </w:pPr>
      <w:r>
        <w:rPr>
          <w:rFonts w:ascii="Arial" w:eastAsia="SimSun" w:hAnsi="Arial" w:cs="Arial"/>
          <w:sz w:val="22"/>
          <w:szCs w:val="22"/>
          <w:lang w:eastAsia="zh-CN"/>
        </w:rPr>
        <w:t xml:space="preserve">Wykonawca udziela </w:t>
      </w:r>
      <w:r w:rsidR="003477AE">
        <w:rPr>
          <w:rFonts w:ascii="Arial" w:eastAsia="SimSun" w:hAnsi="Arial" w:cs="Arial"/>
          <w:b/>
          <w:sz w:val="22"/>
          <w:szCs w:val="22"/>
          <w:lang w:eastAsia="zh-CN"/>
        </w:rPr>
        <w:t>18</w:t>
      </w:r>
      <w:r>
        <w:rPr>
          <w:rFonts w:ascii="Arial" w:eastAsia="SimSun" w:hAnsi="Arial" w:cs="Arial"/>
          <w:b/>
          <w:sz w:val="22"/>
          <w:szCs w:val="22"/>
          <w:lang w:eastAsia="zh-CN"/>
        </w:rPr>
        <w:t xml:space="preserve"> miesięcy gwarancji</w:t>
      </w:r>
      <w:r>
        <w:rPr>
          <w:rFonts w:ascii="Arial" w:eastAsia="SimSun" w:hAnsi="Arial" w:cs="Arial"/>
          <w:sz w:val="22"/>
          <w:szCs w:val="22"/>
          <w:lang w:eastAsia="zh-CN"/>
        </w:rPr>
        <w:t xml:space="preserve"> na wykonane usługi (w tym bierze odpowiedzialność za zastosowane części i materiały eksploatacyjne).</w:t>
      </w:r>
    </w:p>
    <w:p w14:paraId="72DF694A" w14:textId="77777777" w:rsidR="001A1E15" w:rsidRDefault="00E412E2">
      <w:pPr>
        <w:pStyle w:val="Akapitzlist"/>
        <w:numPr>
          <w:ilvl w:val="0"/>
          <w:numId w:val="9"/>
        </w:numPr>
        <w:spacing w:after="60"/>
        <w:ind w:left="426" w:hanging="426"/>
        <w:jc w:val="both"/>
        <w:rPr>
          <w:rFonts w:ascii="Arial" w:eastAsia="SimSun" w:hAnsi="Arial" w:cs="Arial"/>
          <w:sz w:val="22"/>
          <w:szCs w:val="22"/>
          <w:lang w:eastAsia="zh-CN"/>
        </w:rPr>
      </w:pPr>
      <w:r>
        <w:rPr>
          <w:rFonts w:ascii="Arial" w:eastAsia="SimSun" w:hAnsi="Arial" w:cs="Arial"/>
          <w:sz w:val="22"/>
          <w:szCs w:val="22"/>
          <w:lang w:eastAsia="zh-CN"/>
        </w:rPr>
        <w:t>Bieg terminu gwarancji rozpoczyna się od dnia odbioru samochodu przez Zamawiającego.</w:t>
      </w:r>
    </w:p>
    <w:p w14:paraId="7FD72CDF" w14:textId="77777777" w:rsidR="001A1E15" w:rsidRDefault="00E412E2">
      <w:pPr>
        <w:pStyle w:val="Akapitzlist"/>
        <w:numPr>
          <w:ilvl w:val="0"/>
          <w:numId w:val="9"/>
        </w:numPr>
        <w:spacing w:after="60"/>
        <w:ind w:left="426" w:hanging="426"/>
        <w:jc w:val="both"/>
        <w:rPr>
          <w:rFonts w:ascii="Arial" w:eastAsia="SimSun" w:hAnsi="Arial" w:cs="Arial"/>
          <w:sz w:val="22"/>
          <w:szCs w:val="22"/>
          <w:lang w:eastAsia="zh-CN"/>
        </w:rPr>
      </w:pPr>
      <w:r>
        <w:rPr>
          <w:rFonts w:ascii="Arial" w:eastAsia="SimSun" w:hAnsi="Arial" w:cs="Arial"/>
          <w:sz w:val="22"/>
          <w:szCs w:val="22"/>
          <w:lang w:eastAsia="zh-CN"/>
        </w:rPr>
        <w:t>W ramach gwarancji, o której mowa w ust.7, Wykonawca zobowiązuje się nieodpłatnie w</w:t>
      </w:r>
      <w:r w:rsidR="00F71B80">
        <w:rPr>
          <w:rFonts w:ascii="Arial" w:eastAsia="SimSun" w:hAnsi="Arial" w:cs="Arial"/>
          <w:sz w:val="22"/>
          <w:szCs w:val="22"/>
          <w:lang w:eastAsia="zh-CN"/>
        </w:rPr>
        <w:t> </w:t>
      </w:r>
      <w:r>
        <w:rPr>
          <w:rFonts w:ascii="Arial" w:eastAsia="SimSun" w:hAnsi="Arial" w:cs="Arial"/>
          <w:sz w:val="22"/>
          <w:szCs w:val="22"/>
          <w:lang w:eastAsia="zh-CN"/>
        </w:rPr>
        <w:t>sposób określony przez Zamawiającego dokonać wymiany materiałów eksploatacyjnych albo części zamiennych na wolne od  wad w terminie 5 dni roboczych od dnia powiadomienia Wykonawcy.</w:t>
      </w:r>
    </w:p>
    <w:p w14:paraId="7CE163EA" w14:textId="57BDFCD9" w:rsidR="001A1E15" w:rsidRDefault="00E412E2">
      <w:pPr>
        <w:pStyle w:val="Akapitzlist"/>
        <w:numPr>
          <w:ilvl w:val="0"/>
          <w:numId w:val="9"/>
        </w:numPr>
        <w:spacing w:after="60"/>
        <w:ind w:left="426" w:hanging="426"/>
        <w:jc w:val="both"/>
        <w:rPr>
          <w:rFonts w:ascii="Arial" w:eastAsia="SimSun" w:hAnsi="Arial" w:cs="Arial"/>
          <w:sz w:val="22"/>
          <w:szCs w:val="22"/>
          <w:lang w:eastAsia="zh-CN"/>
        </w:rPr>
      </w:pPr>
      <w:r>
        <w:rPr>
          <w:rFonts w:ascii="Arial" w:eastAsia="SimSun" w:hAnsi="Arial" w:cs="Arial"/>
          <w:sz w:val="22"/>
          <w:szCs w:val="22"/>
          <w:lang w:eastAsia="zh-CN"/>
        </w:rPr>
        <w:t>Wykonawca odpowiada za należyte zabezpieczenie samochodów przekazanych do</w:t>
      </w:r>
      <w:r w:rsidR="00F71B80">
        <w:rPr>
          <w:rFonts w:ascii="Arial" w:eastAsia="SimSun" w:hAnsi="Arial" w:cs="Arial"/>
          <w:sz w:val="22"/>
          <w:szCs w:val="22"/>
          <w:lang w:eastAsia="zh-CN"/>
        </w:rPr>
        <w:t> </w:t>
      </w:r>
      <w:r>
        <w:rPr>
          <w:rFonts w:ascii="Arial" w:eastAsia="SimSun" w:hAnsi="Arial" w:cs="Arial"/>
          <w:sz w:val="22"/>
          <w:szCs w:val="22"/>
          <w:lang w:eastAsia="zh-CN"/>
        </w:rPr>
        <w:t>napraw i przeglądów oraz za ewentualne wyrządzone szkody.</w:t>
      </w:r>
    </w:p>
    <w:p w14:paraId="2E99FADB" w14:textId="77777777" w:rsidR="00BB6C95" w:rsidRDefault="00BB6C95" w:rsidP="00BB6C95">
      <w:pPr>
        <w:pStyle w:val="Akapitzlist"/>
        <w:spacing w:after="60"/>
        <w:ind w:left="426"/>
        <w:jc w:val="both"/>
        <w:rPr>
          <w:rFonts w:ascii="Arial" w:eastAsia="SimSun" w:hAnsi="Arial" w:cs="Arial"/>
          <w:sz w:val="22"/>
          <w:szCs w:val="22"/>
          <w:lang w:eastAsia="zh-CN"/>
        </w:rPr>
      </w:pPr>
    </w:p>
    <w:p w14:paraId="6DC3006A" w14:textId="77777777" w:rsidR="001A1E15" w:rsidRDefault="00E412E2">
      <w:pPr>
        <w:spacing w:before="120" w:after="120"/>
        <w:jc w:val="center"/>
        <w:rPr>
          <w:rFonts w:ascii="Arial" w:eastAsia="SimSun" w:hAnsi="Arial" w:cs="Arial"/>
          <w:sz w:val="22"/>
          <w:szCs w:val="22"/>
          <w:lang w:eastAsia="zh-CN"/>
        </w:rPr>
      </w:pPr>
      <w:r>
        <w:rPr>
          <w:rFonts w:ascii="Arial" w:eastAsia="Lucida Sans Unicode" w:hAnsi="Arial" w:cs="Arial"/>
          <w:b/>
          <w:kern w:val="2"/>
          <w:sz w:val="22"/>
          <w:szCs w:val="22"/>
          <w:lang w:eastAsia="en-US"/>
        </w:rPr>
        <w:t>§ 5.</w:t>
      </w:r>
    </w:p>
    <w:p w14:paraId="62B7B896" w14:textId="0525F512" w:rsidR="001A1E15" w:rsidRPr="000A2CE9" w:rsidRDefault="00E412E2" w:rsidP="00E40515">
      <w:pPr>
        <w:pStyle w:val="Akapitzlist"/>
        <w:widowControl w:val="0"/>
        <w:numPr>
          <w:ilvl w:val="0"/>
          <w:numId w:val="5"/>
        </w:numPr>
        <w:spacing w:after="60"/>
        <w:ind w:left="425" w:hanging="425"/>
        <w:jc w:val="both"/>
      </w:pP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S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tr</w:t>
      </w:r>
      <w:r>
        <w:rPr>
          <w:rFonts w:ascii="Arial" w:eastAsia="Arial" w:hAnsi="Arial" w:cs="Arial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z w:val="22"/>
          <w:szCs w:val="22"/>
          <w:lang w:eastAsia="en-US"/>
        </w:rPr>
        <w:t>y u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g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d</w:t>
      </w:r>
      <w:r>
        <w:rPr>
          <w:rFonts w:ascii="Arial" w:eastAsia="Arial" w:hAnsi="Arial" w:cs="Arial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j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ą, 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ż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e 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l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>ac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j</w:t>
      </w:r>
      <w:r>
        <w:rPr>
          <w:rFonts w:ascii="Arial" w:eastAsia="Arial" w:hAnsi="Arial" w:cs="Arial"/>
          <w:sz w:val="22"/>
          <w:szCs w:val="22"/>
          <w:lang w:eastAsia="en-US"/>
        </w:rPr>
        <w:t>ę pr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d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m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3"/>
          <w:sz w:val="22"/>
          <w:szCs w:val="22"/>
          <w:lang w:eastAsia="en-US"/>
        </w:rPr>
        <w:t>t</w:t>
      </w:r>
      <w:r>
        <w:rPr>
          <w:rFonts w:ascii="Arial" w:eastAsia="Arial" w:hAnsi="Arial" w:cs="Arial"/>
          <w:sz w:val="22"/>
          <w:szCs w:val="22"/>
          <w:lang w:eastAsia="en-US"/>
        </w:rPr>
        <w:t>u umo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y </w:t>
      </w:r>
      <w:r>
        <w:rPr>
          <w:rFonts w:ascii="Arial" w:eastAsia="Arial" w:hAnsi="Arial" w:cs="Arial"/>
          <w:spacing w:val="10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-5"/>
          <w:sz w:val="22"/>
          <w:szCs w:val="22"/>
          <w:lang w:eastAsia="en-US"/>
        </w:rPr>
        <w:t>y</w:t>
      </w:r>
      <w:r>
        <w:rPr>
          <w:rFonts w:ascii="Arial" w:eastAsia="Arial" w:hAnsi="Arial" w:cs="Arial"/>
          <w:sz w:val="22"/>
          <w:szCs w:val="22"/>
          <w:lang w:eastAsia="en-US"/>
        </w:rPr>
        <w:t>ko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4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z w:val="22"/>
          <w:szCs w:val="22"/>
          <w:lang w:eastAsia="en-US"/>
        </w:rPr>
        <w:t>ca ot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zy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m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m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k</w:t>
      </w:r>
      <w:r>
        <w:rPr>
          <w:rFonts w:ascii="Arial" w:eastAsia="Arial" w:hAnsi="Arial" w:cs="Arial"/>
          <w:sz w:val="22"/>
          <w:szCs w:val="22"/>
          <w:lang w:eastAsia="en-US"/>
        </w:rPr>
        <w:t>s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y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m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e 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y</w:t>
      </w:r>
      <w:r>
        <w:rPr>
          <w:rFonts w:ascii="Arial" w:eastAsia="Arial" w:hAnsi="Arial" w:cs="Arial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g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d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ni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e w 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k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z w:val="22"/>
          <w:szCs w:val="22"/>
          <w:lang w:eastAsia="en-US"/>
        </w:rPr>
        <w:t>oc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e n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e 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wi</w:t>
      </w:r>
      <w:r>
        <w:rPr>
          <w:rFonts w:ascii="Arial" w:eastAsia="Arial" w:hAnsi="Arial" w:cs="Arial"/>
          <w:sz w:val="22"/>
          <w:szCs w:val="22"/>
          <w:lang w:eastAsia="en-US"/>
        </w:rPr>
        <w:t>ę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k</w:t>
      </w:r>
      <w:r>
        <w:rPr>
          <w:rFonts w:ascii="Arial" w:eastAsia="Arial" w:hAnsi="Arial" w:cs="Arial"/>
          <w:sz w:val="22"/>
          <w:szCs w:val="22"/>
          <w:lang w:eastAsia="en-US"/>
        </w:rPr>
        <w:t>s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>ej n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iż</w:t>
      </w:r>
      <w:r w:rsidR="00BF385B">
        <w:rPr>
          <w:rFonts w:ascii="Arial" w:eastAsia="Arial" w:hAnsi="Arial" w:cs="Arial"/>
          <w:spacing w:val="-1"/>
          <w:sz w:val="22"/>
          <w:szCs w:val="22"/>
          <w:lang w:eastAsia="en-US"/>
        </w:rPr>
        <w:t xml:space="preserve"> 20 325,20 </w:t>
      </w:r>
      <w:r>
        <w:rPr>
          <w:rFonts w:ascii="Arial" w:eastAsia="Arial" w:hAnsi="Arial" w:cs="Arial"/>
          <w:bCs/>
          <w:spacing w:val="-2"/>
          <w:sz w:val="22"/>
          <w:szCs w:val="22"/>
          <w:lang w:eastAsia="en-US"/>
        </w:rPr>
        <w:t>zł netto (słownie złotych:</w:t>
      </w:r>
      <w:r w:rsidR="00AE58FB">
        <w:rPr>
          <w:rFonts w:ascii="Arial" w:eastAsia="Arial" w:hAnsi="Arial" w:cs="Arial"/>
          <w:bCs/>
          <w:spacing w:val="-2"/>
          <w:sz w:val="22"/>
          <w:szCs w:val="22"/>
          <w:lang w:eastAsia="en-US"/>
        </w:rPr>
        <w:t xml:space="preserve"> </w:t>
      </w:r>
      <w:r w:rsidR="004244CD">
        <w:rPr>
          <w:rFonts w:ascii="Arial" w:eastAsia="Arial" w:hAnsi="Arial" w:cs="Arial"/>
          <w:bCs/>
          <w:spacing w:val="-2"/>
          <w:sz w:val="22"/>
          <w:szCs w:val="22"/>
          <w:lang w:eastAsia="en-US"/>
        </w:rPr>
        <w:t>dwadzieścia tysięcy trzysta dwadzieścia pięć</w:t>
      </w:r>
      <w:r>
        <w:rPr>
          <w:rFonts w:ascii="Arial" w:eastAsia="Arial" w:hAnsi="Arial" w:cs="Arial"/>
          <w:bCs/>
          <w:spacing w:val="-2"/>
          <w:sz w:val="22"/>
          <w:szCs w:val="22"/>
          <w:lang w:eastAsia="en-US"/>
        </w:rPr>
        <w:t xml:space="preserve"> </w:t>
      </w:r>
      <w:r w:rsidR="0063713A">
        <w:rPr>
          <w:rFonts w:ascii="Arial" w:eastAsia="Arial" w:hAnsi="Arial" w:cs="Arial"/>
          <w:bCs/>
          <w:spacing w:val="-2"/>
          <w:sz w:val="22"/>
          <w:szCs w:val="22"/>
          <w:lang w:eastAsia="en-US"/>
        </w:rPr>
        <w:t>20</w:t>
      </w:r>
      <w:r>
        <w:rPr>
          <w:rFonts w:ascii="Arial" w:eastAsia="Arial" w:hAnsi="Arial" w:cs="Arial"/>
          <w:bCs/>
          <w:spacing w:val="-2"/>
          <w:sz w:val="22"/>
          <w:szCs w:val="22"/>
          <w:lang w:eastAsia="en-US"/>
        </w:rPr>
        <w:t>/100), powiększone o podatek VAT 23%, co</w:t>
      </w:r>
      <w:r w:rsidR="00E40515">
        <w:rPr>
          <w:rFonts w:ascii="Arial" w:eastAsia="Arial" w:hAnsi="Arial" w:cs="Arial"/>
          <w:bCs/>
          <w:spacing w:val="-2"/>
          <w:sz w:val="22"/>
          <w:szCs w:val="22"/>
          <w:lang w:eastAsia="en-US"/>
        </w:rPr>
        <w:t xml:space="preserve"> </w:t>
      </w:r>
      <w:r>
        <w:rPr>
          <w:rFonts w:ascii="Arial" w:eastAsia="Arial" w:hAnsi="Arial" w:cs="Arial"/>
          <w:bCs/>
          <w:spacing w:val="-2"/>
          <w:sz w:val="22"/>
          <w:szCs w:val="22"/>
          <w:lang w:eastAsia="en-US"/>
        </w:rPr>
        <w:t>daje</w:t>
      </w:r>
      <w:r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 xml:space="preserve"> </w:t>
      </w:r>
      <w:r w:rsidRPr="000A2CE9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kwotę </w:t>
      </w:r>
      <w:r w:rsidR="00BF385B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25 000 </w:t>
      </w:r>
      <w:r w:rsidRPr="000A2CE9">
        <w:rPr>
          <w:rFonts w:ascii="Arial" w:eastAsia="Arial" w:hAnsi="Arial" w:cs="Arial"/>
          <w:spacing w:val="-2"/>
          <w:sz w:val="22"/>
          <w:szCs w:val="22"/>
          <w:lang w:eastAsia="en-US"/>
        </w:rPr>
        <w:t>zł brutto (słownie złotych:</w:t>
      </w:r>
      <w:r w:rsidR="00BF4D90" w:rsidRPr="000A2CE9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="00E7540F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dwadzieścia pięć tysięcy  </w:t>
      </w:r>
      <w:r w:rsidRPr="00E40515">
        <w:rPr>
          <w:rFonts w:ascii="Arial" w:eastAsia="Arial" w:hAnsi="Arial" w:cs="Arial"/>
          <w:spacing w:val="-2"/>
          <w:sz w:val="22"/>
          <w:szCs w:val="22"/>
          <w:lang w:eastAsia="en-US"/>
        </w:rPr>
        <w:t>00/100), zwane dalej „wynagrodzeniem”.</w:t>
      </w:r>
    </w:p>
    <w:p w14:paraId="3D314967" w14:textId="645DEE89" w:rsidR="001A1E15" w:rsidRDefault="00E412E2">
      <w:pPr>
        <w:pStyle w:val="Akapitzlist"/>
        <w:widowControl w:val="0"/>
        <w:numPr>
          <w:ilvl w:val="0"/>
          <w:numId w:val="5"/>
        </w:numPr>
        <w:spacing w:after="60"/>
        <w:ind w:left="425" w:hanging="425"/>
        <w:jc w:val="both"/>
        <w:rPr>
          <w:rFonts w:ascii="Arial" w:eastAsia="Arial" w:hAnsi="Arial" w:cs="Arial"/>
          <w:sz w:val="22"/>
          <w:szCs w:val="22"/>
          <w:lang w:eastAsia="en-US"/>
        </w:rPr>
      </w:pPr>
      <w:r>
        <w:rPr>
          <w:rFonts w:ascii="Arial" w:eastAsia="Arial" w:hAnsi="Arial" w:cs="Arial"/>
          <w:spacing w:val="1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z w:val="22"/>
          <w:szCs w:val="22"/>
          <w:lang w:eastAsia="en-US"/>
        </w:rPr>
        <w:t>s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>
        <w:rPr>
          <w:rFonts w:ascii="Arial" w:eastAsia="Arial" w:hAnsi="Arial" w:cs="Arial"/>
          <w:sz w:val="22"/>
          <w:szCs w:val="22"/>
          <w:lang w:eastAsia="en-US"/>
        </w:rPr>
        <w:t>ec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ne 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y</w:t>
      </w:r>
      <w:r>
        <w:rPr>
          <w:rFonts w:ascii="Arial" w:eastAsia="Arial" w:hAnsi="Arial" w:cs="Arial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g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d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ni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e </w:t>
      </w:r>
      <w:r>
        <w:rPr>
          <w:rFonts w:ascii="Arial" w:eastAsia="Arial" w:hAnsi="Arial" w:cs="Arial"/>
          <w:spacing w:val="10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-5"/>
          <w:sz w:val="22"/>
          <w:szCs w:val="22"/>
          <w:lang w:eastAsia="en-US"/>
        </w:rPr>
        <w:t>y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k</w:t>
      </w:r>
      <w:r>
        <w:rPr>
          <w:rFonts w:ascii="Arial" w:eastAsia="Arial" w:hAnsi="Arial" w:cs="Arial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4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cy 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y</w:t>
      </w:r>
      <w:r>
        <w:rPr>
          <w:rFonts w:ascii="Arial" w:eastAsia="Arial" w:hAnsi="Arial" w:cs="Arial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k</w:t>
      </w:r>
      <w:r>
        <w:rPr>
          <w:rFonts w:ascii="Arial" w:eastAsia="Arial" w:hAnsi="Arial" w:cs="Arial"/>
          <w:sz w:val="22"/>
          <w:szCs w:val="22"/>
          <w:lang w:eastAsia="en-US"/>
        </w:rPr>
        <w:t>ać b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ę</w:t>
      </w:r>
      <w:r>
        <w:rPr>
          <w:rFonts w:ascii="Arial" w:eastAsia="Arial" w:hAnsi="Arial" w:cs="Arial"/>
          <w:sz w:val="22"/>
          <w:szCs w:val="22"/>
          <w:lang w:eastAsia="en-US"/>
        </w:rPr>
        <w:t>d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e z </w:t>
      </w:r>
      <w:r>
        <w:rPr>
          <w:rFonts w:ascii="Arial" w:eastAsia="Arial" w:hAnsi="Arial" w:cs="Arial"/>
          <w:spacing w:val="3"/>
          <w:sz w:val="22"/>
          <w:szCs w:val="22"/>
          <w:lang w:eastAsia="en-US"/>
        </w:rPr>
        <w:t xml:space="preserve">faktycznie wykonanych usług </w:t>
      </w:r>
      <w:r>
        <w:rPr>
          <w:rFonts w:ascii="Arial" w:eastAsia="Arial" w:hAnsi="Arial" w:cs="Arial"/>
          <w:sz w:val="22"/>
          <w:szCs w:val="22"/>
          <w:lang w:eastAsia="en-US"/>
        </w:rPr>
        <w:t>i n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m</w:t>
      </w:r>
      <w:r>
        <w:rPr>
          <w:rFonts w:ascii="Arial" w:eastAsia="Arial" w:hAnsi="Arial" w:cs="Arial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ż</w:t>
      </w:r>
      <w:r>
        <w:rPr>
          <w:rFonts w:ascii="Arial" w:eastAsia="Arial" w:hAnsi="Arial" w:cs="Arial"/>
          <w:sz w:val="22"/>
          <w:szCs w:val="22"/>
          <w:lang w:eastAsia="en-US"/>
        </w:rPr>
        <w:t>e pr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k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z w:val="22"/>
          <w:szCs w:val="22"/>
          <w:lang w:eastAsia="en-US"/>
        </w:rPr>
        <w:t>oc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yć 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k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z w:val="22"/>
          <w:szCs w:val="22"/>
          <w:lang w:eastAsia="en-US"/>
        </w:rPr>
        <w:t>oty umo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z w:val="22"/>
          <w:szCs w:val="22"/>
          <w:lang w:eastAsia="en-US"/>
        </w:rPr>
        <w:t>y o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k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z w:val="22"/>
          <w:szCs w:val="22"/>
          <w:lang w:eastAsia="en-US"/>
        </w:rPr>
        <w:t>eś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>
        <w:rPr>
          <w:rFonts w:ascii="Arial" w:eastAsia="Arial" w:hAnsi="Arial" w:cs="Arial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z w:val="22"/>
          <w:szCs w:val="22"/>
          <w:lang w:eastAsia="en-US"/>
        </w:rPr>
        <w:t>ej w ust.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1</w:t>
      </w:r>
      <w:r w:rsidR="00896A70" w:rsidRPr="00A50DAA">
        <w:rPr>
          <w:rFonts w:ascii="Arial" w:eastAsia="Arial" w:hAnsi="Arial" w:cs="Arial"/>
          <w:spacing w:val="-3"/>
          <w:sz w:val="22"/>
          <w:szCs w:val="22"/>
          <w:lang w:eastAsia="en-US"/>
        </w:rPr>
        <w:t>, za wyjątkiem §1 ust.</w:t>
      </w:r>
      <w:r w:rsidR="00A9087F">
        <w:rPr>
          <w:rFonts w:ascii="Arial" w:eastAsia="Arial" w:hAnsi="Arial" w:cs="Arial"/>
          <w:spacing w:val="-3"/>
          <w:sz w:val="22"/>
          <w:szCs w:val="22"/>
          <w:lang w:eastAsia="en-US"/>
        </w:rPr>
        <w:t xml:space="preserve"> </w:t>
      </w:r>
      <w:r w:rsidR="00896A70" w:rsidRPr="00A50DAA">
        <w:rPr>
          <w:rFonts w:ascii="Arial" w:eastAsia="Arial" w:hAnsi="Arial" w:cs="Arial"/>
          <w:spacing w:val="-3"/>
          <w:sz w:val="22"/>
          <w:szCs w:val="22"/>
          <w:lang w:eastAsia="en-US"/>
        </w:rPr>
        <w:t>3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. </w:t>
      </w:r>
      <w:r>
        <w:rPr>
          <w:rFonts w:ascii="Arial" w:eastAsia="Arial" w:hAnsi="Arial" w:cs="Arial"/>
          <w:spacing w:val="7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-5"/>
          <w:sz w:val="22"/>
          <w:szCs w:val="22"/>
          <w:lang w:eastAsia="en-US"/>
        </w:rPr>
        <w:t>y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k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z w:val="22"/>
          <w:szCs w:val="22"/>
          <w:lang w:eastAsia="en-US"/>
        </w:rPr>
        <w:t>cy n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e pr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zy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s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ł</w:t>
      </w:r>
      <w:r>
        <w:rPr>
          <w:rFonts w:ascii="Arial" w:eastAsia="Arial" w:hAnsi="Arial" w:cs="Arial"/>
          <w:sz w:val="22"/>
          <w:szCs w:val="22"/>
          <w:lang w:eastAsia="en-US"/>
        </w:rPr>
        <w:t>u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g</w:t>
      </w:r>
      <w:r>
        <w:rPr>
          <w:rFonts w:ascii="Arial" w:eastAsia="Arial" w:hAnsi="Arial" w:cs="Arial"/>
          <w:sz w:val="22"/>
          <w:szCs w:val="22"/>
          <w:lang w:eastAsia="en-US"/>
        </w:rPr>
        <w:t>u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j</w:t>
      </w:r>
      <w:r>
        <w:rPr>
          <w:rFonts w:ascii="Arial" w:eastAsia="Arial" w:hAnsi="Arial" w:cs="Arial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żadne roszczenie o zapłat</w:t>
      </w:r>
      <w:r w:rsidR="00896A70">
        <w:rPr>
          <w:rFonts w:ascii="Arial" w:eastAsia="Arial" w:hAnsi="Arial" w:cs="Arial"/>
          <w:spacing w:val="1"/>
          <w:sz w:val="22"/>
          <w:szCs w:val="22"/>
          <w:lang w:eastAsia="en-US"/>
        </w:rPr>
        <w:t>ę wynagrodzenia o którym mowa w 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ust.1</w:t>
      </w:r>
      <w:r>
        <w:rPr>
          <w:rFonts w:ascii="Arial" w:eastAsia="Arial" w:hAnsi="Arial" w:cs="Arial"/>
          <w:sz w:val="22"/>
          <w:szCs w:val="22"/>
          <w:lang w:eastAsia="en-US"/>
        </w:rPr>
        <w:t>.</w:t>
      </w:r>
    </w:p>
    <w:p w14:paraId="26D9D860" w14:textId="77777777" w:rsidR="001A1E15" w:rsidRDefault="00E412E2">
      <w:pPr>
        <w:pStyle w:val="Akapitzlist"/>
        <w:widowControl w:val="0"/>
        <w:numPr>
          <w:ilvl w:val="0"/>
          <w:numId w:val="5"/>
        </w:numPr>
        <w:spacing w:after="60"/>
        <w:ind w:left="425" w:hanging="425"/>
        <w:jc w:val="both"/>
        <w:rPr>
          <w:rFonts w:ascii="Arial" w:eastAsia="Arial" w:hAnsi="Arial" w:cs="Arial"/>
          <w:sz w:val="22"/>
          <w:szCs w:val="22"/>
          <w:lang w:eastAsia="en-US"/>
        </w:rPr>
      </w:pPr>
      <w:r>
        <w:rPr>
          <w:rFonts w:ascii="Arial" w:eastAsia="Arial" w:hAnsi="Arial" w:cs="Arial"/>
          <w:sz w:val="22"/>
          <w:szCs w:val="22"/>
          <w:lang w:eastAsia="en-US"/>
        </w:rPr>
        <w:t>Każdorazowa usługa  będzie rozliczana jako suma kosztów robocizny (iloczyn ceny jednostkowej roboczogodziny określonej w Formularzu cenowym i ilości przepracowanych godzin) oraz części i materiałów eksploatacyjnych użytych do tych czynności, a także cenę usług do których nie określono roboczogodzin.</w:t>
      </w:r>
    </w:p>
    <w:p w14:paraId="0E4E9A31" w14:textId="77777777" w:rsidR="001A1E15" w:rsidRDefault="00E412E2">
      <w:pPr>
        <w:pStyle w:val="Akapitzlist"/>
        <w:widowControl w:val="0"/>
        <w:numPr>
          <w:ilvl w:val="0"/>
          <w:numId w:val="5"/>
        </w:numPr>
        <w:spacing w:after="60"/>
        <w:ind w:left="425" w:hanging="425"/>
        <w:jc w:val="both"/>
        <w:rPr>
          <w:rFonts w:ascii="Arial" w:eastAsia="Arial" w:hAnsi="Arial" w:cs="Arial"/>
          <w:sz w:val="22"/>
          <w:szCs w:val="22"/>
          <w:lang w:eastAsia="en-US"/>
        </w:rPr>
      </w:pPr>
      <w:r>
        <w:rPr>
          <w:rFonts w:ascii="Arial" w:eastAsia="Arial" w:hAnsi="Arial" w:cs="Arial"/>
          <w:sz w:val="22"/>
          <w:szCs w:val="22"/>
          <w:lang w:eastAsia="en-US"/>
        </w:rPr>
        <w:t>Wynagrodzenie uwzględnia wszystkie koszty związane z wykonaniem przedmiotu umowy.</w:t>
      </w:r>
    </w:p>
    <w:p w14:paraId="787E0FEE" w14:textId="77777777" w:rsidR="001A1E15" w:rsidRDefault="00E412E2">
      <w:pPr>
        <w:pStyle w:val="Akapitzlist"/>
        <w:widowControl w:val="0"/>
        <w:numPr>
          <w:ilvl w:val="0"/>
          <w:numId w:val="5"/>
        </w:numPr>
        <w:spacing w:after="60"/>
        <w:ind w:left="425" w:hanging="425"/>
        <w:jc w:val="both"/>
        <w:rPr>
          <w:rFonts w:ascii="Arial" w:eastAsia="Arial" w:hAnsi="Arial" w:cs="Arial"/>
          <w:sz w:val="22"/>
          <w:szCs w:val="22"/>
          <w:lang w:eastAsia="en-US"/>
        </w:rPr>
      </w:pPr>
      <w:r>
        <w:rPr>
          <w:rFonts w:ascii="Arial" w:eastAsia="Arial" w:hAnsi="Arial" w:cs="Arial"/>
          <w:sz w:val="22"/>
          <w:szCs w:val="22"/>
        </w:rPr>
        <w:t>Cena roboczogodziny określona przez Wykonawcę w Formularzu ofertowym obowiązuje w okresie trwania niniejszej umowy i nie podlega zmianom.</w:t>
      </w:r>
    </w:p>
    <w:p w14:paraId="17361E44" w14:textId="77777777" w:rsidR="001A1E15" w:rsidRDefault="00E412E2">
      <w:pPr>
        <w:pStyle w:val="Akapitzlist"/>
        <w:widowControl w:val="0"/>
        <w:numPr>
          <w:ilvl w:val="0"/>
          <w:numId w:val="5"/>
        </w:numPr>
        <w:spacing w:after="60"/>
        <w:ind w:left="425" w:hanging="425"/>
        <w:jc w:val="both"/>
        <w:rPr>
          <w:rFonts w:ascii="Arial" w:eastAsia="Arial" w:hAnsi="Arial" w:cs="Arial"/>
          <w:sz w:val="22"/>
          <w:szCs w:val="22"/>
          <w:lang w:eastAsia="en-US"/>
        </w:rPr>
      </w:pPr>
      <w:r>
        <w:rPr>
          <w:rFonts w:ascii="Arial" w:eastAsia="Arial" w:hAnsi="Arial" w:cs="Arial"/>
          <w:sz w:val="22"/>
          <w:szCs w:val="22"/>
          <w:lang w:eastAsia="en-US"/>
        </w:rPr>
        <w:t>F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z w:val="22"/>
          <w:szCs w:val="22"/>
          <w:lang w:eastAsia="en-US"/>
        </w:rPr>
        <w:t>k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>
        <w:rPr>
          <w:rFonts w:ascii="Arial" w:eastAsia="Arial" w:hAnsi="Arial" w:cs="Arial"/>
          <w:sz w:val="22"/>
          <w:szCs w:val="22"/>
          <w:lang w:eastAsia="en-US"/>
        </w:rPr>
        <w:t>ury n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al</w:t>
      </w:r>
      <w:r>
        <w:rPr>
          <w:rFonts w:ascii="Arial" w:eastAsia="Arial" w:hAnsi="Arial" w:cs="Arial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ż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y 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y</w:t>
      </w:r>
      <w:r>
        <w:rPr>
          <w:rFonts w:ascii="Arial" w:eastAsia="Arial" w:hAnsi="Arial" w:cs="Arial"/>
          <w:sz w:val="22"/>
          <w:szCs w:val="22"/>
          <w:lang w:eastAsia="en-US"/>
        </w:rPr>
        <w:t>s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z w:val="22"/>
          <w:szCs w:val="22"/>
          <w:lang w:eastAsia="en-US"/>
        </w:rPr>
        <w:t>ć n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: 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g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na 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D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y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k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c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j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chrony 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Ś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d</w:t>
      </w:r>
      <w:r>
        <w:rPr>
          <w:rFonts w:ascii="Arial" w:eastAsia="Arial" w:hAnsi="Arial" w:cs="Arial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4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s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k</w:t>
      </w:r>
      <w:r>
        <w:rPr>
          <w:rFonts w:ascii="Arial" w:eastAsia="Arial" w:hAnsi="Arial" w:cs="Arial"/>
          <w:sz w:val="22"/>
          <w:szCs w:val="22"/>
          <w:lang w:eastAsia="en-US"/>
        </w:rPr>
        <w:t>a w Ł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d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,</w:t>
      </w:r>
      <w:r w:rsidR="00896A70">
        <w:rPr>
          <w:rFonts w:ascii="Arial" w:eastAsia="Arial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Arial" w:hAnsi="Arial" w:cs="Arial"/>
          <w:sz w:val="22"/>
          <w:szCs w:val="22"/>
          <w:lang w:eastAsia="en-US"/>
        </w:rPr>
        <w:t>u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 w:rsidR="00896A70">
        <w:rPr>
          <w:rFonts w:ascii="Arial" w:eastAsia="Arial" w:hAnsi="Arial" w:cs="Arial"/>
          <w:sz w:val="22"/>
          <w:szCs w:val="22"/>
          <w:lang w:eastAsia="en-US"/>
        </w:rPr>
        <w:t>. </w:t>
      </w:r>
      <w:r>
        <w:rPr>
          <w:rFonts w:ascii="Arial" w:eastAsia="Arial" w:hAnsi="Arial" w:cs="Arial"/>
          <w:sz w:val="22"/>
          <w:szCs w:val="22"/>
          <w:lang w:eastAsia="en-US"/>
        </w:rPr>
        <w:t>Tra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u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g</w:t>
      </w:r>
      <w:r>
        <w:rPr>
          <w:rFonts w:ascii="Arial" w:eastAsia="Arial" w:hAnsi="Arial" w:cs="Arial"/>
          <w:sz w:val="22"/>
          <w:szCs w:val="22"/>
          <w:lang w:eastAsia="en-US"/>
        </w:rPr>
        <w:t>u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t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>
        <w:rPr>
          <w:rFonts w:ascii="Arial" w:eastAsia="Arial" w:hAnsi="Arial" w:cs="Arial"/>
          <w:sz w:val="22"/>
          <w:szCs w:val="22"/>
          <w:lang w:eastAsia="en-US"/>
        </w:rPr>
        <w:t>a 25, 9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0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-</w:t>
      </w:r>
      <w:r>
        <w:rPr>
          <w:rFonts w:ascii="Arial" w:eastAsia="Arial" w:hAnsi="Arial" w:cs="Arial"/>
          <w:sz w:val="22"/>
          <w:szCs w:val="22"/>
          <w:lang w:eastAsia="en-US"/>
        </w:rPr>
        <w:t>113 Ł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ó</w:t>
      </w:r>
      <w:r>
        <w:rPr>
          <w:rFonts w:ascii="Arial" w:eastAsia="Arial" w:hAnsi="Arial" w:cs="Arial"/>
          <w:sz w:val="22"/>
          <w:szCs w:val="22"/>
          <w:lang w:eastAsia="en-US"/>
        </w:rPr>
        <w:t>d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ź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, 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P 7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2</w:t>
      </w:r>
      <w:r>
        <w:rPr>
          <w:rFonts w:ascii="Arial" w:eastAsia="Arial" w:hAnsi="Arial" w:cs="Arial"/>
          <w:sz w:val="22"/>
          <w:szCs w:val="22"/>
          <w:lang w:eastAsia="en-US"/>
        </w:rPr>
        <w:t>5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1</w:t>
      </w:r>
      <w:r>
        <w:rPr>
          <w:rFonts w:ascii="Arial" w:eastAsia="Arial" w:hAnsi="Arial" w:cs="Arial"/>
          <w:sz w:val="22"/>
          <w:szCs w:val="22"/>
          <w:lang w:eastAsia="en-US"/>
        </w:rPr>
        <w:t>9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8</w:t>
      </w:r>
      <w:r>
        <w:rPr>
          <w:rFonts w:ascii="Arial" w:eastAsia="Arial" w:hAnsi="Arial" w:cs="Arial"/>
          <w:sz w:val="22"/>
          <w:szCs w:val="22"/>
          <w:lang w:eastAsia="en-US"/>
        </w:rPr>
        <w:t>5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7</w:t>
      </w:r>
      <w:r>
        <w:rPr>
          <w:rFonts w:ascii="Arial" w:eastAsia="Arial" w:hAnsi="Arial" w:cs="Arial"/>
          <w:sz w:val="22"/>
          <w:szCs w:val="22"/>
          <w:lang w:eastAsia="en-US"/>
        </w:rPr>
        <w:t>9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3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, 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GO</w:t>
      </w:r>
      <w:r>
        <w:rPr>
          <w:rFonts w:ascii="Arial" w:eastAsia="Arial" w:hAnsi="Arial" w:cs="Arial"/>
          <w:sz w:val="22"/>
          <w:szCs w:val="22"/>
          <w:lang w:eastAsia="en-US"/>
        </w:rPr>
        <w:t>N 1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0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0</w:t>
      </w:r>
      <w:r>
        <w:rPr>
          <w:rFonts w:ascii="Arial" w:eastAsia="Arial" w:hAnsi="Arial" w:cs="Arial"/>
          <w:sz w:val="22"/>
          <w:szCs w:val="22"/>
          <w:lang w:eastAsia="en-US"/>
        </w:rPr>
        <w:t>5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9</w:t>
      </w:r>
      <w:r>
        <w:rPr>
          <w:rFonts w:ascii="Arial" w:eastAsia="Arial" w:hAnsi="Arial" w:cs="Arial"/>
          <w:sz w:val="22"/>
          <w:szCs w:val="22"/>
          <w:lang w:eastAsia="en-US"/>
        </w:rPr>
        <w:t>8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7</w:t>
      </w:r>
      <w:r>
        <w:rPr>
          <w:rFonts w:ascii="Arial" w:eastAsia="Arial" w:hAnsi="Arial" w:cs="Arial"/>
          <w:sz w:val="22"/>
          <w:szCs w:val="22"/>
          <w:lang w:eastAsia="en-US"/>
        </w:rPr>
        <w:t>5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0</w:t>
      </w:r>
      <w:r>
        <w:rPr>
          <w:rFonts w:ascii="Arial" w:eastAsia="Arial" w:hAnsi="Arial" w:cs="Arial"/>
          <w:sz w:val="22"/>
          <w:szCs w:val="22"/>
          <w:lang w:eastAsia="en-US"/>
        </w:rPr>
        <w:t>.</w:t>
      </w:r>
    </w:p>
    <w:p w14:paraId="1233D379" w14:textId="77777777" w:rsidR="001A1E15" w:rsidRDefault="00E412E2">
      <w:pPr>
        <w:pStyle w:val="Akapitzlist"/>
        <w:widowControl w:val="0"/>
        <w:numPr>
          <w:ilvl w:val="0"/>
          <w:numId w:val="5"/>
        </w:numPr>
        <w:spacing w:after="60"/>
        <w:ind w:left="425" w:hanging="425"/>
        <w:jc w:val="both"/>
        <w:rPr>
          <w:rFonts w:ascii="Arial" w:eastAsia="Arial" w:hAnsi="Arial" w:cs="Arial"/>
          <w:sz w:val="22"/>
          <w:szCs w:val="22"/>
          <w:lang w:eastAsia="en-US"/>
        </w:rPr>
      </w:pPr>
      <w:r>
        <w:rPr>
          <w:rFonts w:ascii="Arial" w:eastAsia="Arial" w:hAnsi="Arial" w:cs="Arial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z w:val="22"/>
          <w:szCs w:val="22"/>
          <w:lang w:eastAsia="en-US"/>
        </w:rPr>
        <w:t>p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ł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ata 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y</w:t>
      </w:r>
      <w:r>
        <w:rPr>
          <w:rFonts w:ascii="Arial" w:eastAsia="Arial" w:hAnsi="Arial" w:cs="Arial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g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d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ni</w:t>
      </w:r>
      <w:r>
        <w:rPr>
          <w:rFonts w:ascii="Arial" w:eastAsia="Arial" w:hAnsi="Arial" w:cs="Arial"/>
          <w:sz w:val="22"/>
          <w:szCs w:val="22"/>
          <w:lang w:eastAsia="en-US"/>
        </w:rPr>
        <w:t>a n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z w:val="22"/>
          <w:szCs w:val="22"/>
          <w:lang w:eastAsia="en-US"/>
        </w:rPr>
        <w:t>s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>
        <w:rPr>
          <w:rFonts w:ascii="Arial" w:eastAsia="Arial" w:hAnsi="Arial" w:cs="Arial"/>
          <w:sz w:val="22"/>
          <w:szCs w:val="22"/>
          <w:lang w:eastAsia="en-US"/>
        </w:rPr>
        <w:t>ą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p</w:t>
      </w:r>
      <w:r>
        <w:rPr>
          <w:rFonts w:ascii="Arial" w:eastAsia="Arial" w:hAnsi="Arial" w:cs="Arial"/>
          <w:sz w:val="22"/>
          <w:szCs w:val="22"/>
          <w:lang w:eastAsia="en-US"/>
        </w:rPr>
        <w:t>i pr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em na 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z w:val="22"/>
          <w:szCs w:val="22"/>
          <w:lang w:eastAsia="en-US"/>
        </w:rPr>
        <w:t>ac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h</w:t>
      </w:r>
      <w:r>
        <w:rPr>
          <w:rFonts w:ascii="Arial" w:eastAsia="Arial" w:hAnsi="Arial" w:cs="Arial"/>
          <w:sz w:val="22"/>
          <w:szCs w:val="22"/>
          <w:lang w:eastAsia="en-US"/>
        </w:rPr>
        <w:t>u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z w:val="22"/>
          <w:szCs w:val="22"/>
          <w:lang w:eastAsia="en-US"/>
        </w:rPr>
        <w:t>ek b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z w:val="22"/>
          <w:szCs w:val="22"/>
          <w:lang w:eastAsia="en-US"/>
        </w:rPr>
        <w:t>ko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y </w:t>
      </w:r>
      <w:r>
        <w:rPr>
          <w:rFonts w:ascii="Arial" w:eastAsia="Arial" w:hAnsi="Arial" w:cs="Arial"/>
          <w:spacing w:val="10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-5"/>
          <w:sz w:val="22"/>
          <w:szCs w:val="22"/>
          <w:lang w:eastAsia="en-US"/>
        </w:rPr>
        <w:t>y</w:t>
      </w:r>
      <w:r>
        <w:rPr>
          <w:rFonts w:ascii="Arial" w:eastAsia="Arial" w:hAnsi="Arial" w:cs="Arial"/>
          <w:sz w:val="22"/>
          <w:szCs w:val="22"/>
          <w:lang w:eastAsia="en-US"/>
        </w:rPr>
        <w:t>ko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4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c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y 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z w:val="22"/>
          <w:szCs w:val="22"/>
          <w:lang w:eastAsia="en-US"/>
        </w:rPr>
        <w:t>s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k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y na 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f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k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u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e w 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>
        <w:rPr>
          <w:rFonts w:ascii="Arial" w:eastAsia="Arial" w:hAnsi="Arial" w:cs="Arial"/>
          <w:sz w:val="22"/>
          <w:szCs w:val="22"/>
          <w:lang w:eastAsia="en-US"/>
        </w:rPr>
        <w:t>er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m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e 14 d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z w:val="22"/>
          <w:szCs w:val="22"/>
          <w:lang w:eastAsia="en-US"/>
        </w:rPr>
        <w:t>i od d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ni</w:t>
      </w:r>
      <w:r>
        <w:rPr>
          <w:rFonts w:ascii="Arial" w:eastAsia="Arial" w:hAnsi="Arial" w:cs="Arial"/>
          <w:sz w:val="22"/>
          <w:szCs w:val="22"/>
          <w:lang w:eastAsia="en-US"/>
        </w:rPr>
        <w:t>a ot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y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m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ni</w:t>
      </w:r>
      <w:r>
        <w:rPr>
          <w:rFonts w:ascii="Arial" w:eastAsia="Arial" w:hAnsi="Arial" w:cs="Arial"/>
          <w:sz w:val="22"/>
          <w:szCs w:val="22"/>
          <w:lang w:eastAsia="en-US"/>
        </w:rPr>
        <w:t>a pr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z w:val="22"/>
          <w:szCs w:val="22"/>
          <w:lang w:eastAsia="en-US"/>
        </w:rPr>
        <w:t>z Z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m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wi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j</w:t>
      </w:r>
      <w:r>
        <w:rPr>
          <w:rFonts w:ascii="Arial" w:eastAsia="Arial" w:hAnsi="Arial" w:cs="Arial"/>
          <w:sz w:val="22"/>
          <w:szCs w:val="22"/>
          <w:lang w:eastAsia="en-US"/>
        </w:rPr>
        <w:t>ąc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g</w:t>
      </w:r>
      <w:r>
        <w:rPr>
          <w:rFonts w:ascii="Arial" w:eastAsia="Arial" w:hAnsi="Arial" w:cs="Arial"/>
          <w:sz w:val="22"/>
          <w:szCs w:val="22"/>
          <w:lang w:eastAsia="en-US"/>
        </w:rPr>
        <w:t>o pr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wi</w:t>
      </w:r>
      <w:r>
        <w:rPr>
          <w:rFonts w:ascii="Arial" w:eastAsia="Arial" w:hAnsi="Arial" w:cs="Arial"/>
          <w:sz w:val="22"/>
          <w:szCs w:val="22"/>
          <w:lang w:eastAsia="en-US"/>
        </w:rPr>
        <w:t>d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ł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o 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y</w:t>
      </w:r>
      <w:r>
        <w:rPr>
          <w:rFonts w:ascii="Arial" w:eastAsia="Arial" w:hAnsi="Arial" w:cs="Arial"/>
          <w:sz w:val="22"/>
          <w:szCs w:val="22"/>
          <w:lang w:eastAsia="en-US"/>
        </w:rPr>
        <w:t>s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ej 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f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k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u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y</w:t>
      </w:r>
      <w:r>
        <w:rPr>
          <w:rFonts w:ascii="Arial" w:eastAsia="Arial" w:hAnsi="Arial" w:cs="Arial"/>
          <w:sz w:val="22"/>
          <w:szCs w:val="22"/>
          <w:lang w:eastAsia="en-US"/>
        </w:rPr>
        <w:t>.</w:t>
      </w:r>
    </w:p>
    <w:p w14:paraId="69448858" w14:textId="368A6A54" w:rsidR="001A1E15" w:rsidRDefault="00E412E2">
      <w:pPr>
        <w:pStyle w:val="Akapitzlist"/>
        <w:widowControl w:val="0"/>
        <w:numPr>
          <w:ilvl w:val="0"/>
          <w:numId w:val="5"/>
        </w:numPr>
        <w:spacing w:after="60"/>
        <w:ind w:left="425" w:hanging="425"/>
        <w:jc w:val="both"/>
      </w:pPr>
      <w:r>
        <w:rPr>
          <w:rFonts w:ascii="Arial" w:eastAsia="Arial" w:hAnsi="Arial" w:cs="Arial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m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4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j</w:t>
      </w:r>
      <w:r>
        <w:rPr>
          <w:rFonts w:ascii="Arial" w:eastAsia="Arial" w:hAnsi="Arial" w:cs="Arial"/>
          <w:sz w:val="22"/>
          <w:szCs w:val="22"/>
          <w:lang w:eastAsia="en-US"/>
        </w:rPr>
        <w:t>ący d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z w:val="22"/>
          <w:szCs w:val="22"/>
          <w:lang w:eastAsia="en-US"/>
        </w:rPr>
        <w:t>p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u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s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c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>a pr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>esy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ł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ni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e </w:t>
      </w:r>
      <w:r>
        <w:rPr>
          <w:rFonts w:ascii="Arial" w:eastAsia="Arial" w:hAnsi="Arial" w:cs="Arial"/>
          <w:spacing w:val="3"/>
          <w:sz w:val="22"/>
          <w:szCs w:val="22"/>
          <w:lang w:eastAsia="en-US"/>
        </w:rPr>
        <w:t>f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k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ur w </w:t>
      </w:r>
      <w:r>
        <w:rPr>
          <w:rFonts w:ascii="Arial" w:eastAsia="Arial" w:hAnsi="Arial" w:cs="Arial"/>
          <w:spacing w:val="3"/>
          <w:sz w:val="22"/>
          <w:szCs w:val="22"/>
          <w:lang w:eastAsia="en-US"/>
        </w:rPr>
        <w:t>f</w:t>
      </w:r>
      <w:r>
        <w:rPr>
          <w:rFonts w:ascii="Arial" w:eastAsia="Arial" w:hAnsi="Arial" w:cs="Arial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m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e e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>
        <w:rPr>
          <w:rFonts w:ascii="Arial" w:eastAsia="Arial" w:hAnsi="Arial" w:cs="Arial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k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ni</w:t>
      </w:r>
      <w:r>
        <w:rPr>
          <w:rFonts w:ascii="Arial" w:eastAsia="Arial" w:hAnsi="Arial" w:cs="Arial"/>
          <w:sz w:val="22"/>
          <w:szCs w:val="22"/>
          <w:lang w:eastAsia="en-US"/>
        </w:rPr>
        <w:t>c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j</w:t>
      </w:r>
      <w:r>
        <w:rPr>
          <w:rFonts w:ascii="Arial" w:eastAsia="Arial" w:hAnsi="Arial" w:cs="Arial"/>
          <w:sz w:val="22"/>
          <w:szCs w:val="22"/>
          <w:lang w:eastAsia="en-US"/>
        </w:rPr>
        <w:t>. F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k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ura 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>ostan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e 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y</w:t>
      </w:r>
      <w:r>
        <w:rPr>
          <w:rFonts w:ascii="Arial" w:eastAsia="Arial" w:hAnsi="Arial" w:cs="Arial"/>
          <w:sz w:val="22"/>
          <w:szCs w:val="22"/>
          <w:lang w:eastAsia="en-US"/>
        </w:rPr>
        <w:t>s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ł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z w:val="22"/>
          <w:szCs w:val="22"/>
          <w:lang w:eastAsia="en-US"/>
        </w:rPr>
        <w:t>a z a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d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esu 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m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il</w:t>
      </w:r>
      <w:r>
        <w:rPr>
          <w:rFonts w:ascii="Arial" w:eastAsia="Arial" w:hAnsi="Arial" w:cs="Arial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4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g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o </w:t>
      </w:r>
      <w:r>
        <w:rPr>
          <w:rFonts w:ascii="Arial" w:eastAsia="Arial" w:hAnsi="Arial" w:cs="Arial"/>
          <w:spacing w:val="3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y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k</w:t>
      </w:r>
      <w:r>
        <w:rPr>
          <w:rFonts w:ascii="Arial" w:eastAsia="Arial" w:hAnsi="Arial" w:cs="Arial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4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c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y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: </w:t>
      </w:r>
      <w:r w:rsidR="00E65A43">
        <w:t>………………………………</w:t>
      </w:r>
      <w:r>
        <w:rPr>
          <w:rFonts w:ascii="Arial" w:eastAsia="Arial" w:hAnsi="Arial" w:cs="Arial"/>
          <w:sz w:val="22"/>
          <w:szCs w:val="22"/>
          <w:lang w:eastAsia="en-US"/>
        </w:rPr>
        <w:t>na a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d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z w:val="22"/>
          <w:szCs w:val="22"/>
          <w:lang w:eastAsia="en-US"/>
        </w:rPr>
        <w:t>es e-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m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il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z w:val="22"/>
          <w:szCs w:val="22"/>
          <w:lang w:eastAsia="en-US"/>
        </w:rPr>
        <w:t>y Z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m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wi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j</w:t>
      </w:r>
      <w:r>
        <w:rPr>
          <w:rFonts w:ascii="Arial" w:eastAsia="Arial" w:hAnsi="Arial" w:cs="Arial"/>
          <w:sz w:val="22"/>
          <w:szCs w:val="22"/>
          <w:lang w:eastAsia="en-US"/>
        </w:rPr>
        <w:t>ąc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g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: </w:t>
      </w:r>
      <w:hyperlink r:id="rId10" w:history="1">
        <w:r w:rsidR="00752310" w:rsidRPr="00FC73BC">
          <w:rPr>
            <w:rStyle w:val="Hipercze"/>
            <w:rFonts w:ascii="Arial" w:eastAsia="Arial" w:hAnsi="Arial" w:cs="Arial"/>
            <w:spacing w:val="1"/>
            <w:sz w:val="22"/>
            <w:szCs w:val="22"/>
            <w:lang w:eastAsia="en-US"/>
          </w:rPr>
          <w:t>sekretariat</w:t>
        </w:r>
        <w:r w:rsidR="00752310" w:rsidRPr="00FC73BC">
          <w:rPr>
            <w:rStyle w:val="Hipercze"/>
            <w:rFonts w:ascii="Arial" w:eastAsia="Arial" w:hAnsi="Arial" w:cs="Arial"/>
            <w:spacing w:val="-1"/>
            <w:sz w:val="22"/>
            <w:szCs w:val="22"/>
            <w:lang w:eastAsia="en-US"/>
          </w:rPr>
          <w:t>@lodz.</w:t>
        </w:r>
        <w:r w:rsidR="00752310" w:rsidRPr="00FC73BC">
          <w:rPr>
            <w:rStyle w:val="Hipercze"/>
            <w:rFonts w:ascii="Arial" w:eastAsia="Arial" w:hAnsi="Arial" w:cs="Arial"/>
            <w:spacing w:val="1"/>
            <w:sz w:val="22"/>
            <w:szCs w:val="22"/>
            <w:lang w:eastAsia="en-US"/>
          </w:rPr>
          <w:t>r</w:t>
        </w:r>
        <w:r w:rsidR="00752310" w:rsidRPr="00FC73BC">
          <w:rPr>
            <w:rStyle w:val="Hipercze"/>
            <w:rFonts w:ascii="Arial" w:eastAsia="Arial" w:hAnsi="Arial" w:cs="Arial"/>
            <w:sz w:val="22"/>
            <w:szCs w:val="22"/>
            <w:lang w:eastAsia="en-US"/>
          </w:rPr>
          <w:t>d</w:t>
        </w:r>
        <w:r w:rsidR="00752310" w:rsidRPr="00FC73BC">
          <w:rPr>
            <w:rStyle w:val="Hipercze"/>
            <w:rFonts w:ascii="Arial" w:eastAsia="Arial" w:hAnsi="Arial" w:cs="Arial"/>
            <w:spacing w:val="-1"/>
            <w:sz w:val="22"/>
            <w:szCs w:val="22"/>
            <w:lang w:eastAsia="en-US"/>
          </w:rPr>
          <w:t>o</w:t>
        </w:r>
        <w:r w:rsidR="00752310" w:rsidRPr="00FC73BC">
          <w:rPr>
            <w:rStyle w:val="Hipercze"/>
            <w:rFonts w:ascii="Arial" w:eastAsia="Arial" w:hAnsi="Arial" w:cs="Arial"/>
            <w:sz w:val="22"/>
            <w:szCs w:val="22"/>
            <w:lang w:eastAsia="en-US"/>
          </w:rPr>
          <w:t>s</w:t>
        </w:r>
        <w:r w:rsidR="00752310" w:rsidRPr="00FC73BC">
          <w:rPr>
            <w:rStyle w:val="Hipercze"/>
            <w:rFonts w:ascii="Arial" w:eastAsia="Arial" w:hAnsi="Arial" w:cs="Arial"/>
            <w:spacing w:val="-1"/>
            <w:sz w:val="22"/>
            <w:szCs w:val="22"/>
            <w:lang w:eastAsia="en-US"/>
          </w:rPr>
          <w:t>.</w:t>
        </w:r>
        <w:r w:rsidR="00752310" w:rsidRPr="00FC73BC">
          <w:rPr>
            <w:rStyle w:val="Hipercze"/>
            <w:rFonts w:ascii="Arial" w:eastAsia="Arial" w:hAnsi="Arial" w:cs="Arial"/>
            <w:spacing w:val="2"/>
            <w:sz w:val="22"/>
            <w:szCs w:val="22"/>
            <w:lang w:eastAsia="en-US"/>
          </w:rPr>
          <w:t>g</w:t>
        </w:r>
        <w:r w:rsidR="00752310" w:rsidRPr="00FC73BC">
          <w:rPr>
            <w:rStyle w:val="Hipercze"/>
            <w:rFonts w:ascii="Arial" w:eastAsia="Arial" w:hAnsi="Arial" w:cs="Arial"/>
            <w:sz w:val="22"/>
            <w:szCs w:val="22"/>
            <w:lang w:eastAsia="en-US"/>
          </w:rPr>
          <w:t>o</w:t>
        </w:r>
        <w:r w:rsidR="00752310" w:rsidRPr="00FC73BC">
          <w:rPr>
            <w:rStyle w:val="Hipercze"/>
            <w:rFonts w:ascii="Arial" w:eastAsia="Arial" w:hAnsi="Arial" w:cs="Arial"/>
            <w:spacing w:val="-3"/>
            <w:sz w:val="22"/>
            <w:szCs w:val="22"/>
            <w:lang w:eastAsia="en-US"/>
          </w:rPr>
          <w:t>v</w:t>
        </w:r>
        <w:r w:rsidR="00752310" w:rsidRPr="00FC73BC">
          <w:rPr>
            <w:rStyle w:val="Hipercze"/>
            <w:rFonts w:ascii="Arial" w:eastAsia="Arial" w:hAnsi="Arial" w:cs="Arial"/>
            <w:spacing w:val="1"/>
            <w:sz w:val="22"/>
            <w:szCs w:val="22"/>
            <w:lang w:eastAsia="en-US"/>
          </w:rPr>
          <w:t>.</w:t>
        </w:r>
        <w:r w:rsidR="00752310" w:rsidRPr="00FC73BC">
          <w:rPr>
            <w:rStyle w:val="Hipercze"/>
            <w:rFonts w:ascii="Arial" w:eastAsia="Arial" w:hAnsi="Arial" w:cs="Arial"/>
            <w:sz w:val="22"/>
            <w:szCs w:val="22"/>
            <w:lang w:eastAsia="en-US"/>
          </w:rPr>
          <w:t>pl</w:t>
        </w:r>
      </w:hyperlink>
      <w:r>
        <w:rPr>
          <w:rFonts w:ascii="Arial" w:eastAsia="Arial" w:hAnsi="Arial" w:cs="Arial"/>
          <w:color w:val="0000FF"/>
          <w:sz w:val="22"/>
          <w:szCs w:val="22"/>
          <w:u w:val="single" w:color="0000FF"/>
          <w:lang w:eastAsia="en-US"/>
        </w:rPr>
        <w:t>.</w:t>
      </w:r>
    </w:p>
    <w:p w14:paraId="052F8B70" w14:textId="77777777" w:rsidR="001A1E15" w:rsidRDefault="00E412E2">
      <w:pPr>
        <w:pStyle w:val="Akapitzlist"/>
        <w:widowControl w:val="0"/>
        <w:numPr>
          <w:ilvl w:val="0"/>
          <w:numId w:val="5"/>
        </w:numPr>
        <w:spacing w:after="60"/>
        <w:ind w:left="425" w:hanging="425"/>
        <w:jc w:val="both"/>
        <w:rPr>
          <w:rFonts w:ascii="Arial" w:eastAsia="Arial" w:hAnsi="Arial" w:cs="Arial"/>
          <w:color w:val="0000FF"/>
          <w:sz w:val="22"/>
          <w:szCs w:val="22"/>
          <w:u w:val="single" w:color="0000FF"/>
          <w:lang w:eastAsia="en-US"/>
        </w:rPr>
      </w:pPr>
      <w:r>
        <w:rPr>
          <w:rFonts w:ascii="Arial" w:eastAsia="Arial" w:hAnsi="Arial" w:cs="Arial"/>
          <w:sz w:val="22"/>
          <w:szCs w:val="22"/>
          <w:u w:color="0000FF"/>
          <w:lang w:eastAsia="en-US"/>
        </w:rPr>
        <w:t xml:space="preserve">Wykonawca ma możliwość przesyłania drogą elektroniczną ustrukturyzowanej faktury elektronicznej w rozumieniu ustawy o elektronicznym fakturowaniu. </w:t>
      </w:r>
    </w:p>
    <w:p w14:paraId="0C04F7A5" w14:textId="77777777" w:rsidR="001A1E15" w:rsidRDefault="00E412E2">
      <w:pPr>
        <w:pStyle w:val="Akapitzlist"/>
        <w:widowControl w:val="0"/>
        <w:numPr>
          <w:ilvl w:val="0"/>
          <w:numId w:val="5"/>
        </w:numPr>
        <w:spacing w:after="60"/>
        <w:ind w:left="425" w:hanging="425"/>
        <w:jc w:val="both"/>
        <w:rPr>
          <w:rFonts w:ascii="Arial" w:eastAsia="Arial" w:hAnsi="Arial" w:cs="Arial"/>
          <w:sz w:val="22"/>
          <w:szCs w:val="22"/>
          <w:lang w:eastAsia="en-US"/>
        </w:rPr>
      </w:pPr>
      <w:r>
        <w:rPr>
          <w:rFonts w:ascii="Arial" w:eastAsia="Arial" w:hAnsi="Arial" w:cs="Arial"/>
          <w:sz w:val="22"/>
          <w:szCs w:val="22"/>
          <w:lang w:eastAsia="en-US"/>
        </w:rPr>
        <w:t>Za d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>
        <w:rPr>
          <w:rFonts w:ascii="Arial" w:eastAsia="Arial" w:hAnsi="Arial" w:cs="Arial"/>
          <w:sz w:val="22"/>
          <w:szCs w:val="22"/>
          <w:lang w:eastAsia="en-US"/>
        </w:rPr>
        <w:t>ę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z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pł</w:t>
      </w:r>
      <w:r>
        <w:rPr>
          <w:rFonts w:ascii="Arial" w:eastAsia="Arial" w:hAnsi="Arial" w:cs="Arial"/>
          <w:sz w:val="22"/>
          <w:szCs w:val="22"/>
          <w:lang w:eastAsia="en-US"/>
        </w:rPr>
        <w:t>aty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 xml:space="preserve"> S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tr</w:t>
      </w:r>
      <w:r>
        <w:rPr>
          <w:rFonts w:ascii="Arial" w:eastAsia="Arial" w:hAnsi="Arial" w:cs="Arial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z w:val="22"/>
          <w:szCs w:val="22"/>
          <w:lang w:eastAsia="en-US"/>
        </w:rPr>
        <w:t>y u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j</w:t>
      </w:r>
      <w:r>
        <w:rPr>
          <w:rFonts w:ascii="Arial" w:eastAsia="Arial" w:hAnsi="Arial" w:cs="Arial"/>
          <w:sz w:val="22"/>
          <w:szCs w:val="22"/>
          <w:lang w:eastAsia="en-US"/>
        </w:rPr>
        <w:t>ą da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ę 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z w:val="22"/>
          <w:szCs w:val="22"/>
          <w:lang w:eastAsia="en-US"/>
        </w:rPr>
        <w:t>bc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ą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ż</w:t>
      </w:r>
      <w:r>
        <w:rPr>
          <w:rFonts w:ascii="Arial" w:eastAsia="Arial" w:hAnsi="Arial" w:cs="Arial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ni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z w:val="22"/>
          <w:szCs w:val="22"/>
          <w:lang w:eastAsia="en-US"/>
        </w:rPr>
        <w:t>ac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h</w:t>
      </w:r>
      <w:r>
        <w:rPr>
          <w:rFonts w:ascii="Arial" w:eastAsia="Arial" w:hAnsi="Arial" w:cs="Arial"/>
          <w:sz w:val="22"/>
          <w:szCs w:val="22"/>
          <w:lang w:eastAsia="en-US"/>
        </w:rPr>
        <w:t>u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k</w:t>
      </w:r>
      <w:r>
        <w:rPr>
          <w:rFonts w:ascii="Arial" w:eastAsia="Arial" w:hAnsi="Arial" w:cs="Arial"/>
          <w:sz w:val="22"/>
          <w:szCs w:val="22"/>
          <w:lang w:eastAsia="en-US"/>
        </w:rPr>
        <w:t>u b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k</w:t>
      </w:r>
      <w:r>
        <w:rPr>
          <w:rFonts w:ascii="Arial" w:eastAsia="Arial" w:hAnsi="Arial" w:cs="Arial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4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5"/>
          <w:sz w:val="22"/>
          <w:szCs w:val="22"/>
          <w:lang w:eastAsia="en-US"/>
        </w:rPr>
        <w:t>g</w:t>
      </w:r>
      <w:r>
        <w:rPr>
          <w:rFonts w:ascii="Arial" w:eastAsia="Arial" w:hAnsi="Arial" w:cs="Arial"/>
          <w:sz w:val="22"/>
          <w:szCs w:val="22"/>
          <w:lang w:eastAsia="en-US"/>
        </w:rPr>
        <w:t>o Z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m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wi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j</w:t>
      </w:r>
      <w:r>
        <w:rPr>
          <w:rFonts w:ascii="Arial" w:eastAsia="Arial" w:hAnsi="Arial" w:cs="Arial"/>
          <w:sz w:val="22"/>
          <w:szCs w:val="22"/>
          <w:lang w:eastAsia="en-US"/>
        </w:rPr>
        <w:t>ąc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g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z w:val="22"/>
          <w:szCs w:val="22"/>
          <w:lang w:eastAsia="en-US"/>
        </w:rPr>
        <w:t>.</w:t>
      </w:r>
    </w:p>
    <w:p w14:paraId="359D3202" w14:textId="77777777" w:rsidR="001A1E15" w:rsidRDefault="00E412E2">
      <w:pPr>
        <w:pStyle w:val="Akapitzlist"/>
        <w:widowControl w:val="0"/>
        <w:numPr>
          <w:ilvl w:val="0"/>
          <w:numId w:val="5"/>
        </w:numPr>
        <w:spacing w:after="60"/>
        <w:ind w:left="425" w:hanging="425"/>
        <w:jc w:val="both"/>
        <w:rPr>
          <w:rFonts w:ascii="Arial" w:eastAsia="Arial" w:hAnsi="Arial" w:cs="Arial"/>
          <w:sz w:val="22"/>
          <w:szCs w:val="22"/>
          <w:lang w:eastAsia="en-US"/>
        </w:rPr>
      </w:pPr>
      <w:r>
        <w:rPr>
          <w:rFonts w:ascii="Arial" w:eastAsia="Arial" w:hAnsi="Arial" w:cs="Arial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m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4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j</w:t>
      </w:r>
      <w:r>
        <w:rPr>
          <w:rFonts w:ascii="Arial" w:eastAsia="Arial" w:hAnsi="Arial" w:cs="Arial"/>
          <w:sz w:val="22"/>
          <w:szCs w:val="22"/>
          <w:lang w:eastAsia="en-US"/>
        </w:rPr>
        <w:t>ący n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e 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y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ż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a 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g</w:t>
      </w:r>
      <w:r>
        <w:rPr>
          <w:rFonts w:ascii="Arial" w:eastAsia="Arial" w:hAnsi="Arial" w:cs="Arial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d</w:t>
      </w:r>
      <w:r>
        <w:rPr>
          <w:rFonts w:ascii="Arial" w:eastAsia="Arial" w:hAnsi="Arial" w:cs="Arial"/>
          <w:sz w:val="22"/>
          <w:szCs w:val="22"/>
          <w:lang w:eastAsia="en-US"/>
        </w:rPr>
        <w:t>y na ces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j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ę 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erz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y</w:t>
      </w:r>
      <w:r>
        <w:rPr>
          <w:rFonts w:ascii="Arial" w:eastAsia="Arial" w:hAnsi="Arial" w:cs="Arial"/>
          <w:spacing w:val="3"/>
          <w:sz w:val="22"/>
          <w:szCs w:val="22"/>
          <w:lang w:eastAsia="en-US"/>
        </w:rPr>
        <w:t>t</w:t>
      </w:r>
      <w:r>
        <w:rPr>
          <w:rFonts w:ascii="Arial" w:eastAsia="Arial" w:hAnsi="Arial" w:cs="Arial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>
        <w:rPr>
          <w:rFonts w:ascii="Arial" w:eastAsia="Arial" w:hAnsi="Arial" w:cs="Arial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ści </w:t>
      </w:r>
      <w:r>
        <w:rPr>
          <w:rFonts w:ascii="Arial" w:eastAsia="Arial" w:hAnsi="Arial" w:cs="Arial"/>
          <w:spacing w:val="7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-5"/>
          <w:sz w:val="22"/>
          <w:szCs w:val="22"/>
          <w:lang w:eastAsia="en-US"/>
        </w:rPr>
        <w:t>y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k</w:t>
      </w:r>
      <w:r>
        <w:rPr>
          <w:rFonts w:ascii="Arial" w:eastAsia="Arial" w:hAnsi="Arial" w:cs="Arial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4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cy z 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>
        <w:rPr>
          <w:rFonts w:ascii="Arial" w:eastAsia="Arial" w:hAnsi="Arial" w:cs="Arial"/>
          <w:sz w:val="22"/>
          <w:szCs w:val="22"/>
          <w:lang w:eastAsia="en-US"/>
        </w:rPr>
        <w:t>y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>
        <w:rPr>
          <w:rFonts w:ascii="Arial" w:eastAsia="Arial" w:hAnsi="Arial" w:cs="Arial"/>
          <w:sz w:val="22"/>
          <w:szCs w:val="22"/>
          <w:lang w:eastAsia="en-US"/>
        </w:rPr>
        <w:t>u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ł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u 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ali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>ac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j</w:t>
      </w:r>
      <w:r>
        <w:rPr>
          <w:rFonts w:ascii="Arial" w:eastAsia="Arial" w:hAnsi="Arial" w:cs="Arial"/>
          <w:sz w:val="22"/>
          <w:szCs w:val="22"/>
          <w:lang w:eastAsia="en-US"/>
        </w:rPr>
        <w:t>i umo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z w:val="22"/>
          <w:szCs w:val="22"/>
          <w:lang w:eastAsia="en-US"/>
        </w:rPr>
        <w:t>y na os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by 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tr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>ec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e.</w:t>
      </w:r>
    </w:p>
    <w:p w14:paraId="6A9451FD" w14:textId="39FD24D7" w:rsidR="001A1E15" w:rsidRDefault="00E412E2">
      <w:pPr>
        <w:pStyle w:val="Akapitzlist"/>
        <w:widowControl w:val="0"/>
        <w:numPr>
          <w:ilvl w:val="0"/>
          <w:numId w:val="5"/>
        </w:numPr>
        <w:spacing w:after="60"/>
        <w:ind w:left="425" w:hanging="425"/>
        <w:jc w:val="both"/>
        <w:rPr>
          <w:rFonts w:ascii="Arial" w:eastAsia="Arial" w:hAnsi="Arial" w:cs="Arial"/>
          <w:sz w:val="22"/>
          <w:szCs w:val="22"/>
          <w:lang w:eastAsia="en-US"/>
        </w:rPr>
      </w:pPr>
      <w:r>
        <w:rPr>
          <w:rFonts w:ascii="Arial" w:eastAsia="Arial" w:hAnsi="Arial" w:cs="Arial"/>
          <w:sz w:val="22"/>
          <w:szCs w:val="22"/>
          <w:lang w:eastAsia="en-US"/>
        </w:rPr>
        <w:lastRenderedPageBreak/>
        <w:t xml:space="preserve"> Zamawiający zastrzega sobie prawo do rozwiązania umowy za 3 dniowym wypowiedzeniem, gdy nie wykorzystano środków w wyso</w:t>
      </w:r>
      <w:r w:rsidR="00896A70">
        <w:rPr>
          <w:rFonts w:ascii="Arial" w:eastAsia="Arial" w:hAnsi="Arial" w:cs="Arial"/>
          <w:sz w:val="22"/>
          <w:szCs w:val="22"/>
          <w:lang w:eastAsia="en-US"/>
        </w:rPr>
        <w:t xml:space="preserve">kości mniejszej niż 10% kwoty 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o której mowa w ust.1.  </w:t>
      </w:r>
    </w:p>
    <w:p w14:paraId="66F9FE77" w14:textId="77777777" w:rsidR="001A1E15" w:rsidRDefault="00E412E2">
      <w:pPr>
        <w:widowControl w:val="0"/>
        <w:suppressAutoHyphens w:val="0"/>
        <w:spacing w:before="120" w:after="120"/>
        <w:jc w:val="center"/>
        <w:rPr>
          <w:rFonts w:ascii="Arial" w:eastAsia="Arial" w:hAnsi="Arial" w:cs="Arial"/>
          <w:sz w:val="22"/>
          <w:szCs w:val="22"/>
          <w:lang w:eastAsia="en-US"/>
        </w:rPr>
      </w:pPr>
      <w:r>
        <w:rPr>
          <w:rFonts w:ascii="Arial" w:eastAsia="Arial" w:hAnsi="Arial" w:cs="Arial"/>
          <w:b/>
          <w:bCs/>
          <w:sz w:val="22"/>
          <w:szCs w:val="22"/>
          <w:lang w:eastAsia="en-US"/>
        </w:rPr>
        <w:t>§ 6.</w:t>
      </w:r>
    </w:p>
    <w:p w14:paraId="1FA3F958" w14:textId="77777777" w:rsidR="001A1E15" w:rsidRDefault="00E412E2">
      <w:pPr>
        <w:pStyle w:val="Akapitzlist"/>
        <w:widowControl w:val="0"/>
        <w:numPr>
          <w:ilvl w:val="0"/>
          <w:numId w:val="1"/>
        </w:numPr>
        <w:spacing w:after="60"/>
        <w:ind w:left="426" w:hanging="426"/>
        <w:jc w:val="both"/>
        <w:rPr>
          <w:rFonts w:ascii="Arial" w:eastAsia="Arial" w:hAnsi="Arial" w:cs="Arial"/>
          <w:sz w:val="22"/>
          <w:szCs w:val="22"/>
          <w:lang w:eastAsia="en-US"/>
        </w:rPr>
      </w:pP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D</w:t>
      </w:r>
      <w:r>
        <w:rPr>
          <w:rFonts w:ascii="Arial" w:eastAsia="Arial" w:hAnsi="Arial" w:cs="Arial"/>
          <w:sz w:val="22"/>
          <w:szCs w:val="22"/>
          <w:lang w:eastAsia="en-US"/>
        </w:rPr>
        <w:t>o n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z w:val="22"/>
          <w:szCs w:val="22"/>
          <w:lang w:eastAsia="en-US"/>
        </w:rPr>
        <w:t>d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>oru n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d 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z w:val="22"/>
          <w:szCs w:val="22"/>
          <w:lang w:eastAsia="en-US"/>
        </w:rPr>
        <w:t>l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z w:val="22"/>
          <w:szCs w:val="22"/>
          <w:lang w:eastAsia="en-US"/>
        </w:rPr>
        <w:t>c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j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ą 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u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m</w:t>
      </w:r>
      <w:r>
        <w:rPr>
          <w:rFonts w:ascii="Arial" w:eastAsia="Arial" w:hAnsi="Arial" w:cs="Arial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4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y 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S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tr</w:t>
      </w:r>
      <w:r>
        <w:rPr>
          <w:rFonts w:ascii="Arial" w:eastAsia="Arial" w:hAnsi="Arial" w:cs="Arial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z w:val="22"/>
          <w:szCs w:val="22"/>
          <w:lang w:eastAsia="en-US"/>
        </w:rPr>
        <w:t>y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 xml:space="preserve"> w</w:t>
      </w:r>
      <w:r>
        <w:rPr>
          <w:rFonts w:ascii="Arial" w:eastAsia="Arial" w:hAnsi="Arial" w:cs="Arial"/>
          <w:sz w:val="22"/>
          <w:szCs w:val="22"/>
          <w:lang w:eastAsia="en-US"/>
        </w:rPr>
        <w:t>y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z w:val="22"/>
          <w:szCs w:val="22"/>
          <w:lang w:eastAsia="en-US"/>
        </w:rPr>
        <w:t>c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j</w:t>
      </w:r>
      <w:r>
        <w:rPr>
          <w:rFonts w:ascii="Arial" w:eastAsia="Arial" w:hAnsi="Arial" w:cs="Arial"/>
          <w:sz w:val="22"/>
          <w:szCs w:val="22"/>
          <w:lang w:eastAsia="en-US"/>
        </w:rPr>
        <w:t>ą:</w:t>
      </w:r>
    </w:p>
    <w:p w14:paraId="70A15DD6" w14:textId="77777777" w:rsidR="001A1E15" w:rsidRDefault="00E412E2">
      <w:pPr>
        <w:pStyle w:val="Akapitzlist"/>
        <w:widowControl w:val="0"/>
        <w:numPr>
          <w:ilvl w:val="0"/>
          <w:numId w:val="2"/>
        </w:numPr>
        <w:spacing w:after="60"/>
        <w:ind w:left="851" w:hanging="425"/>
        <w:rPr>
          <w:rFonts w:ascii="Arial" w:eastAsia="Arial" w:hAnsi="Arial" w:cs="Arial"/>
          <w:sz w:val="22"/>
          <w:szCs w:val="22"/>
          <w:lang w:eastAsia="en-US"/>
        </w:rPr>
      </w:pP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>e s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t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z w:val="22"/>
          <w:szCs w:val="22"/>
          <w:lang w:eastAsia="en-US"/>
        </w:rPr>
        <w:t>y Z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m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4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j</w:t>
      </w:r>
      <w:r>
        <w:rPr>
          <w:rFonts w:ascii="Arial" w:eastAsia="Arial" w:hAnsi="Arial" w:cs="Arial"/>
          <w:sz w:val="22"/>
          <w:szCs w:val="22"/>
          <w:lang w:eastAsia="en-US"/>
        </w:rPr>
        <w:t>ąc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z w:val="22"/>
          <w:szCs w:val="22"/>
          <w:lang w:eastAsia="en-US"/>
        </w:rPr>
        <w:t>g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z w:val="22"/>
          <w:szCs w:val="22"/>
          <w:lang w:eastAsia="en-US"/>
        </w:rPr>
        <w:t>:</w:t>
      </w:r>
    </w:p>
    <w:p w14:paraId="7999D5C5" w14:textId="6BF4BD45" w:rsidR="001A1E15" w:rsidRPr="009E3B94" w:rsidRDefault="000377C6">
      <w:pPr>
        <w:widowControl w:val="0"/>
        <w:spacing w:after="60"/>
        <w:ind w:firstLine="426"/>
        <w:rPr>
          <w:rFonts w:ascii="Arial" w:eastAsia="Arial" w:hAnsi="Arial" w:cs="Arial"/>
          <w:sz w:val="22"/>
          <w:szCs w:val="22"/>
          <w:lang w:val="en-US" w:eastAsia="en-US"/>
        </w:rPr>
      </w:pPr>
      <w:r w:rsidRPr="009E3B94">
        <w:rPr>
          <w:rFonts w:ascii="Arial" w:eastAsia="Arial" w:hAnsi="Arial" w:cs="Arial"/>
          <w:spacing w:val="-1"/>
          <w:sz w:val="22"/>
          <w:szCs w:val="22"/>
          <w:lang w:val="en-US" w:eastAsia="en-US"/>
        </w:rPr>
        <w:t>……………………..</w:t>
      </w:r>
      <w:proofErr w:type="spellStart"/>
      <w:r w:rsidR="00E412E2" w:rsidRPr="009E3B94">
        <w:rPr>
          <w:rFonts w:ascii="Arial" w:eastAsia="Arial" w:hAnsi="Arial" w:cs="Arial"/>
          <w:spacing w:val="-1"/>
          <w:sz w:val="22"/>
          <w:szCs w:val="22"/>
          <w:lang w:val="en-US" w:eastAsia="en-US"/>
        </w:rPr>
        <w:t>t</w:t>
      </w:r>
      <w:r w:rsidR="00E412E2" w:rsidRPr="009E3B94">
        <w:rPr>
          <w:rFonts w:ascii="Arial" w:eastAsia="Arial" w:hAnsi="Arial" w:cs="Arial"/>
          <w:sz w:val="22"/>
          <w:szCs w:val="22"/>
          <w:lang w:val="en-US" w:eastAsia="en-US"/>
        </w:rPr>
        <w:t>e</w:t>
      </w:r>
      <w:r w:rsidR="00E412E2" w:rsidRPr="009E3B94">
        <w:rPr>
          <w:rFonts w:ascii="Arial" w:eastAsia="Arial" w:hAnsi="Arial" w:cs="Arial"/>
          <w:spacing w:val="-1"/>
          <w:sz w:val="22"/>
          <w:szCs w:val="22"/>
          <w:lang w:val="en-US" w:eastAsia="en-US"/>
        </w:rPr>
        <w:t>l</w:t>
      </w:r>
      <w:proofErr w:type="spellEnd"/>
      <w:r w:rsidRPr="009E3B94">
        <w:rPr>
          <w:rFonts w:ascii="Arial" w:eastAsia="Arial" w:hAnsi="Arial" w:cs="Arial"/>
          <w:sz w:val="22"/>
          <w:szCs w:val="22"/>
          <w:lang w:val="en-US" w:eastAsia="en-US"/>
        </w:rPr>
        <w:t>……………...</w:t>
      </w:r>
      <w:r w:rsidR="00E412E2" w:rsidRPr="009E3B94">
        <w:rPr>
          <w:rFonts w:ascii="Arial" w:eastAsia="Arial" w:hAnsi="Arial" w:cs="Arial"/>
          <w:sz w:val="22"/>
          <w:szCs w:val="22"/>
          <w:lang w:val="en-US" w:eastAsia="en-US"/>
        </w:rPr>
        <w:t xml:space="preserve">, </w:t>
      </w:r>
      <w:r w:rsidR="00E412E2" w:rsidRPr="009E3B94">
        <w:rPr>
          <w:rFonts w:ascii="Arial" w:eastAsia="Arial" w:hAnsi="Arial" w:cs="Arial"/>
          <w:spacing w:val="-3"/>
          <w:sz w:val="22"/>
          <w:szCs w:val="22"/>
          <w:lang w:val="en-US" w:eastAsia="en-US"/>
        </w:rPr>
        <w:t>e-</w:t>
      </w:r>
      <w:r w:rsidR="00E412E2" w:rsidRPr="009E3B94">
        <w:rPr>
          <w:rFonts w:ascii="Arial" w:eastAsia="Arial" w:hAnsi="Arial" w:cs="Arial"/>
          <w:spacing w:val="1"/>
          <w:sz w:val="22"/>
          <w:szCs w:val="22"/>
          <w:lang w:val="en-US" w:eastAsia="en-US"/>
        </w:rPr>
        <w:t>m</w:t>
      </w:r>
      <w:r w:rsidR="00E412E2" w:rsidRPr="009E3B94">
        <w:rPr>
          <w:rFonts w:ascii="Arial" w:eastAsia="Arial" w:hAnsi="Arial" w:cs="Arial"/>
          <w:sz w:val="22"/>
          <w:szCs w:val="22"/>
          <w:lang w:val="en-US" w:eastAsia="en-US"/>
        </w:rPr>
        <w:t>a</w:t>
      </w:r>
      <w:r w:rsidR="00E412E2" w:rsidRPr="009E3B94">
        <w:rPr>
          <w:rFonts w:ascii="Arial" w:eastAsia="Arial" w:hAnsi="Arial" w:cs="Arial"/>
          <w:spacing w:val="-1"/>
          <w:sz w:val="22"/>
          <w:szCs w:val="22"/>
          <w:lang w:val="en-US" w:eastAsia="en-US"/>
        </w:rPr>
        <w:t>il</w:t>
      </w:r>
      <w:r w:rsidR="00E412E2" w:rsidRPr="009E3B94">
        <w:rPr>
          <w:rFonts w:ascii="Arial" w:eastAsia="Arial" w:hAnsi="Arial" w:cs="Arial"/>
          <w:sz w:val="22"/>
          <w:szCs w:val="22"/>
          <w:lang w:val="en-US" w:eastAsia="en-US"/>
        </w:rPr>
        <w:t xml:space="preserve">: </w:t>
      </w:r>
      <w:hyperlink r:id="rId11" w:history="1">
        <w:r w:rsidRPr="009E3B94">
          <w:rPr>
            <w:rStyle w:val="Hipercze"/>
            <w:rFonts w:ascii="Arial" w:eastAsia="Arial" w:hAnsi="Arial" w:cs="Arial"/>
            <w:spacing w:val="2"/>
            <w:sz w:val="22"/>
            <w:szCs w:val="22"/>
            <w:lang w:val="en-US" w:eastAsia="en-US"/>
          </w:rPr>
          <w:t>…………………..</w:t>
        </w:r>
        <w:r w:rsidR="00E412E2" w:rsidRPr="009E3B94">
          <w:rPr>
            <w:rStyle w:val="Hipercze"/>
            <w:rFonts w:ascii="Arial" w:eastAsia="Arial" w:hAnsi="Arial" w:cs="Arial"/>
            <w:spacing w:val="2"/>
            <w:sz w:val="22"/>
            <w:szCs w:val="22"/>
            <w:lang w:val="en-US" w:eastAsia="en-US"/>
          </w:rPr>
          <w:t>.@</w:t>
        </w:r>
        <w:r w:rsidR="00506C70">
          <w:rPr>
            <w:rStyle w:val="Hipercze"/>
            <w:rFonts w:ascii="Arial" w:eastAsia="Arial" w:hAnsi="Arial" w:cs="Arial"/>
            <w:spacing w:val="2"/>
            <w:sz w:val="22"/>
            <w:szCs w:val="22"/>
            <w:lang w:val="en-US" w:eastAsia="en-US"/>
          </w:rPr>
          <w:t>lodz.</w:t>
        </w:r>
        <w:r w:rsidR="00E412E2" w:rsidRPr="009E3B94">
          <w:rPr>
            <w:rStyle w:val="Hipercze"/>
            <w:rFonts w:ascii="Arial" w:eastAsia="Arial" w:hAnsi="Arial" w:cs="Arial"/>
            <w:spacing w:val="2"/>
            <w:sz w:val="22"/>
            <w:szCs w:val="22"/>
            <w:lang w:val="en-US" w:eastAsia="en-US"/>
          </w:rPr>
          <w:t>rdo</w:t>
        </w:r>
        <w:r w:rsidR="00E412E2" w:rsidRPr="009E3B94">
          <w:rPr>
            <w:rStyle w:val="Hipercze"/>
            <w:rFonts w:ascii="Arial" w:eastAsia="Arial" w:hAnsi="Arial" w:cs="Arial"/>
            <w:sz w:val="22"/>
            <w:szCs w:val="22"/>
            <w:lang w:val="en-US" w:eastAsia="en-US"/>
          </w:rPr>
          <w:t>s.gov.pl</w:t>
        </w:r>
      </w:hyperlink>
    </w:p>
    <w:p w14:paraId="1DAAF0A9" w14:textId="2015D7AE" w:rsidR="001A1E15" w:rsidRPr="009E3B94" w:rsidRDefault="000377C6">
      <w:pPr>
        <w:widowControl w:val="0"/>
        <w:spacing w:after="60"/>
        <w:ind w:firstLine="426"/>
        <w:rPr>
          <w:rFonts w:ascii="Arial" w:eastAsia="Arial" w:hAnsi="Arial" w:cs="Arial"/>
          <w:sz w:val="22"/>
          <w:szCs w:val="22"/>
          <w:lang w:val="en-US" w:eastAsia="en-US"/>
        </w:rPr>
      </w:pPr>
      <w:r w:rsidRPr="009E3B94">
        <w:rPr>
          <w:rFonts w:ascii="Arial" w:eastAsia="Arial" w:hAnsi="Arial" w:cs="Arial"/>
          <w:sz w:val="22"/>
          <w:szCs w:val="22"/>
          <w:lang w:val="en-US" w:eastAsia="en-US"/>
        </w:rPr>
        <w:t>…………………….tel. ……………</w:t>
      </w:r>
      <w:r w:rsidR="00E412E2" w:rsidRPr="009E3B94">
        <w:rPr>
          <w:rFonts w:ascii="Arial" w:eastAsia="Arial" w:hAnsi="Arial" w:cs="Arial"/>
          <w:sz w:val="22"/>
          <w:szCs w:val="22"/>
          <w:lang w:val="en-US" w:eastAsia="en-US"/>
        </w:rPr>
        <w:t xml:space="preserve">,  e-mail:  </w:t>
      </w:r>
      <w:hyperlink r:id="rId12" w:history="1">
        <w:r w:rsidRPr="009E3B94">
          <w:rPr>
            <w:rStyle w:val="Hipercze"/>
            <w:rFonts w:ascii="Arial" w:eastAsia="Arial" w:hAnsi="Arial" w:cs="Arial"/>
            <w:sz w:val="22"/>
            <w:szCs w:val="22"/>
            <w:lang w:val="en-US" w:eastAsia="en-US"/>
          </w:rPr>
          <w:t>……………………@</w:t>
        </w:r>
        <w:r w:rsidR="00506C70">
          <w:rPr>
            <w:rStyle w:val="Hipercze"/>
            <w:rFonts w:ascii="Arial" w:eastAsia="Arial" w:hAnsi="Arial" w:cs="Arial"/>
            <w:sz w:val="22"/>
            <w:szCs w:val="22"/>
            <w:lang w:val="en-US" w:eastAsia="en-US"/>
          </w:rPr>
          <w:t>lodz.</w:t>
        </w:r>
        <w:r w:rsidRPr="009E3B94">
          <w:rPr>
            <w:rStyle w:val="Hipercze"/>
            <w:rFonts w:ascii="Arial" w:eastAsia="Arial" w:hAnsi="Arial" w:cs="Arial"/>
            <w:sz w:val="22"/>
            <w:szCs w:val="22"/>
            <w:lang w:val="en-US" w:eastAsia="en-US"/>
          </w:rPr>
          <w:t>rdos.gov.pl</w:t>
        </w:r>
      </w:hyperlink>
    </w:p>
    <w:p w14:paraId="41DF543E" w14:textId="77777777" w:rsidR="001A1E15" w:rsidRDefault="00E412E2">
      <w:pPr>
        <w:pStyle w:val="Akapitzlist"/>
        <w:widowControl w:val="0"/>
        <w:numPr>
          <w:ilvl w:val="0"/>
          <w:numId w:val="2"/>
        </w:numPr>
        <w:spacing w:after="60"/>
        <w:ind w:left="851" w:hanging="425"/>
        <w:rPr>
          <w:rFonts w:ascii="Arial" w:eastAsia="Arial" w:hAnsi="Arial" w:cs="Arial"/>
          <w:sz w:val="22"/>
          <w:szCs w:val="22"/>
          <w:lang w:val="en-US" w:eastAsia="en-US"/>
        </w:rPr>
      </w:pP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>e s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t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y </w:t>
      </w:r>
      <w:r>
        <w:rPr>
          <w:rFonts w:ascii="Arial" w:eastAsia="Arial" w:hAnsi="Arial" w:cs="Arial"/>
          <w:spacing w:val="7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-5"/>
          <w:sz w:val="22"/>
          <w:szCs w:val="22"/>
          <w:lang w:eastAsia="en-US"/>
        </w:rPr>
        <w:t>y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k</w:t>
      </w:r>
      <w:r>
        <w:rPr>
          <w:rFonts w:ascii="Arial" w:eastAsia="Arial" w:hAnsi="Arial" w:cs="Arial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4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z w:val="22"/>
          <w:szCs w:val="22"/>
          <w:lang w:eastAsia="en-US"/>
        </w:rPr>
        <w:t>c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y</w:t>
      </w:r>
      <w:r>
        <w:rPr>
          <w:rFonts w:ascii="Arial" w:eastAsia="Arial" w:hAnsi="Arial" w:cs="Arial"/>
          <w:sz w:val="22"/>
          <w:szCs w:val="22"/>
          <w:lang w:eastAsia="en-US"/>
        </w:rPr>
        <w:t>:</w:t>
      </w:r>
    </w:p>
    <w:p w14:paraId="2FAFA7FD" w14:textId="77777777" w:rsidR="001A1E15" w:rsidRPr="009F7FF3" w:rsidRDefault="00B842FD" w:rsidP="009F7FF3">
      <w:pPr>
        <w:pStyle w:val="Akapitzlist"/>
        <w:widowControl w:val="0"/>
        <w:spacing w:after="60"/>
        <w:ind w:hanging="294"/>
        <w:rPr>
          <w:rFonts w:ascii="Arial" w:eastAsia="Arial" w:hAnsi="Arial" w:cs="Arial"/>
          <w:lang w:eastAsia="en-US"/>
        </w:rPr>
      </w:pPr>
      <w:r>
        <w:rPr>
          <w:rFonts w:ascii="Arial" w:eastAsia="Arial" w:hAnsi="Arial" w:cs="Arial"/>
          <w:sz w:val="22"/>
          <w:szCs w:val="22"/>
          <w:lang w:eastAsia="en-US"/>
        </w:rPr>
        <w:t>……………………….</w:t>
      </w:r>
      <w:r w:rsidR="00E412E2" w:rsidRPr="009F7FF3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="00E412E2" w:rsidRPr="009F7FF3">
        <w:rPr>
          <w:rFonts w:ascii="Arial" w:eastAsia="Arial" w:hAnsi="Arial" w:cs="Arial"/>
          <w:sz w:val="22"/>
          <w:szCs w:val="22"/>
          <w:lang w:eastAsia="en-US"/>
        </w:rPr>
        <w:t>e</w:t>
      </w:r>
      <w:r w:rsidR="00E412E2" w:rsidRPr="009F7FF3"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 w:rsidR="00E412E2" w:rsidRPr="009F7FF3">
        <w:rPr>
          <w:rFonts w:ascii="Arial" w:eastAsia="Arial" w:hAnsi="Arial" w:cs="Arial"/>
          <w:sz w:val="22"/>
          <w:szCs w:val="22"/>
          <w:lang w:eastAsia="en-US"/>
        </w:rPr>
        <w:t>.</w:t>
      </w:r>
      <w:r w:rsidR="009F7FF3" w:rsidRPr="009F7FF3">
        <w:rPr>
          <w:rFonts w:ascii="Arial" w:eastAsia="Arial" w:hAnsi="Arial" w:cs="Arial"/>
          <w:sz w:val="22"/>
          <w:szCs w:val="22"/>
          <w:lang w:eastAsia="en-US"/>
        </w:rPr>
        <w:t>+</w:t>
      </w:r>
      <w:r>
        <w:rPr>
          <w:rFonts w:ascii="Arial" w:eastAsia="Arial" w:hAnsi="Arial" w:cs="Arial"/>
          <w:sz w:val="22"/>
          <w:szCs w:val="22"/>
          <w:lang w:eastAsia="en-US"/>
        </w:rPr>
        <w:t>……………………</w:t>
      </w:r>
      <w:r w:rsidR="003477AE" w:rsidRPr="009F7FF3">
        <w:rPr>
          <w:rFonts w:ascii="Arial" w:eastAsia="Arial" w:hAnsi="Arial" w:cs="Arial"/>
          <w:sz w:val="22"/>
          <w:szCs w:val="22"/>
          <w:lang w:eastAsia="en-US"/>
        </w:rPr>
        <w:t xml:space="preserve"> </w:t>
      </w:r>
      <w:r w:rsidR="00E412E2" w:rsidRPr="009F7FF3">
        <w:rPr>
          <w:rFonts w:ascii="Arial" w:eastAsia="Arial" w:hAnsi="Arial" w:cs="Arial"/>
          <w:spacing w:val="-3"/>
          <w:sz w:val="22"/>
          <w:szCs w:val="22"/>
          <w:lang w:eastAsia="en-US"/>
        </w:rPr>
        <w:t>e-</w:t>
      </w:r>
      <w:r w:rsidR="00E412E2" w:rsidRPr="009F7FF3">
        <w:rPr>
          <w:rFonts w:ascii="Arial" w:eastAsia="Arial" w:hAnsi="Arial" w:cs="Arial"/>
          <w:spacing w:val="1"/>
          <w:sz w:val="22"/>
          <w:szCs w:val="22"/>
          <w:lang w:eastAsia="en-US"/>
        </w:rPr>
        <w:t>m</w:t>
      </w:r>
      <w:r w:rsidR="00E412E2" w:rsidRPr="009F7FF3">
        <w:rPr>
          <w:rFonts w:ascii="Arial" w:eastAsia="Arial" w:hAnsi="Arial" w:cs="Arial"/>
          <w:sz w:val="22"/>
          <w:szCs w:val="22"/>
          <w:lang w:eastAsia="en-US"/>
        </w:rPr>
        <w:t>a</w:t>
      </w:r>
      <w:r w:rsidR="00E412E2" w:rsidRPr="009F7FF3">
        <w:rPr>
          <w:rFonts w:ascii="Arial" w:eastAsia="Arial" w:hAnsi="Arial" w:cs="Arial"/>
          <w:spacing w:val="-1"/>
          <w:sz w:val="22"/>
          <w:szCs w:val="22"/>
          <w:lang w:eastAsia="en-US"/>
        </w:rPr>
        <w:t>il</w:t>
      </w:r>
      <w:r w:rsidR="00E412E2" w:rsidRPr="009F7FF3">
        <w:rPr>
          <w:rFonts w:ascii="Arial" w:eastAsia="Arial" w:hAnsi="Arial" w:cs="Arial"/>
          <w:sz w:val="22"/>
          <w:szCs w:val="22"/>
          <w:lang w:eastAsia="en-US"/>
        </w:rPr>
        <w:t>:</w:t>
      </w:r>
      <w:r w:rsidR="003477AE" w:rsidRPr="009F7FF3">
        <w:rPr>
          <w:rFonts w:ascii="Arial" w:eastAsia="Arial" w:hAnsi="Arial" w:cs="Arial"/>
          <w:sz w:val="22"/>
          <w:szCs w:val="22"/>
          <w:lang w:eastAsia="en-US"/>
        </w:rPr>
        <w:t xml:space="preserve"> </w:t>
      </w:r>
      <w:r>
        <w:t>…………………………………….</w:t>
      </w:r>
    </w:p>
    <w:p w14:paraId="00CC6A1C" w14:textId="77777777" w:rsidR="001A1E15" w:rsidRDefault="00E412E2">
      <w:pPr>
        <w:pStyle w:val="Akapitzlist"/>
        <w:widowControl w:val="0"/>
        <w:numPr>
          <w:ilvl w:val="0"/>
          <w:numId w:val="1"/>
        </w:numPr>
        <w:spacing w:after="60"/>
        <w:ind w:left="426" w:hanging="426"/>
        <w:jc w:val="both"/>
        <w:rPr>
          <w:rFonts w:ascii="Arial" w:eastAsia="Arial" w:hAnsi="Arial" w:cs="Arial"/>
          <w:sz w:val="22"/>
          <w:szCs w:val="22"/>
          <w:lang w:eastAsia="en-US"/>
        </w:rPr>
      </w:pPr>
      <w:r>
        <w:rPr>
          <w:rFonts w:ascii="Arial" w:eastAsia="Arial" w:hAnsi="Arial" w:cs="Arial"/>
          <w:sz w:val="22"/>
          <w:szCs w:val="22"/>
          <w:lang w:eastAsia="en-US"/>
        </w:rPr>
        <w:t>Zmiana osób wskazanych w ust. 1 następuje poprzez pisemne powiadomienie drugiej Strony i nie stanowi zmiany treści umowy w rozumieniu § 10 ust. 2.</w:t>
      </w:r>
    </w:p>
    <w:p w14:paraId="3D0F5571" w14:textId="77777777" w:rsidR="001A1E15" w:rsidRDefault="00E412E2">
      <w:pPr>
        <w:pStyle w:val="Akapitzlist"/>
        <w:widowControl w:val="0"/>
        <w:numPr>
          <w:ilvl w:val="0"/>
          <w:numId w:val="1"/>
        </w:numPr>
        <w:spacing w:after="60"/>
        <w:ind w:left="426" w:hanging="426"/>
        <w:jc w:val="both"/>
        <w:rPr>
          <w:rFonts w:ascii="Arial" w:eastAsia="Arial" w:hAnsi="Arial" w:cs="Arial"/>
          <w:sz w:val="22"/>
          <w:szCs w:val="22"/>
          <w:lang w:eastAsia="en-US"/>
        </w:rPr>
      </w:pP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P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d</w:t>
      </w:r>
      <w:r>
        <w:rPr>
          <w:rFonts w:ascii="Arial" w:eastAsia="Arial" w:hAnsi="Arial" w:cs="Arial"/>
          <w:sz w:val="22"/>
          <w:szCs w:val="22"/>
          <w:lang w:eastAsia="en-US"/>
        </w:rPr>
        <w:t>s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4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c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>
        <w:rPr>
          <w:rFonts w:ascii="Arial" w:eastAsia="Arial" w:hAnsi="Arial" w:cs="Arial"/>
          <w:sz w:val="22"/>
          <w:szCs w:val="22"/>
          <w:lang w:eastAsia="en-US"/>
        </w:rPr>
        <w:t>e Z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m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j</w:t>
      </w:r>
      <w:r>
        <w:rPr>
          <w:rFonts w:ascii="Arial" w:eastAsia="Arial" w:hAnsi="Arial" w:cs="Arial"/>
          <w:sz w:val="22"/>
          <w:szCs w:val="22"/>
          <w:lang w:eastAsia="en-US"/>
        </w:rPr>
        <w:t>ąc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g</w:t>
      </w:r>
      <w:r>
        <w:rPr>
          <w:rFonts w:ascii="Arial" w:eastAsia="Arial" w:hAnsi="Arial" w:cs="Arial"/>
          <w:sz w:val="22"/>
          <w:szCs w:val="22"/>
          <w:lang w:eastAsia="en-US"/>
        </w:rPr>
        <w:t>o u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p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4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z w:val="22"/>
          <w:szCs w:val="22"/>
          <w:lang w:eastAsia="en-US"/>
        </w:rPr>
        <w:t>i są do b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ż</w:t>
      </w:r>
      <w:r>
        <w:rPr>
          <w:rFonts w:ascii="Arial" w:eastAsia="Arial" w:hAnsi="Arial" w:cs="Arial"/>
          <w:sz w:val="22"/>
          <w:szCs w:val="22"/>
          <w:lang w:eastAsia="en-US"/>
        </w:rPr>
        <w:t>ąc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g</w:t>
      </w:r>
      <w:r>
        <w:rPr>
          <w:rFonts w:ascii="Arial" w:eastAsia="Arial" w:hAnsi="Arial" w:cs="Arial"/>
          <w:sz w:val="22"/>
          <w:szCs w:val="22"/>
          <w:lang w:eastAsia="en-US"/>
        </w:rPr>
        <w:t>o n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z w:val="22"/>
          <w:szCs w:val="22"/>
          <w:lang w:eastAsia="en-US"/>
        </w:rPr>
        <w:t>d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>oru n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z w:val="22"/>
          <w:szCs w:val="22"/>
          <w:lang w:eastAsia="en-US"/>
        </w:rPr>
        <w:t>d pr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>est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g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ni</w:t>
      </w:r>
      <w:r>
        <w:rPr>
          <w:rFonts w:ascii="Arial" w:eastAsia="Arial" w:hAnsi="Arial" w:cs="Arial"/>
          <w:sz w:val="22"/>
          <w:szCs w:val="22"/>
          <w:lang w:eastAsia="en-US"/>
        </w:rPr>
        <w:t>em p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z w:val="22"/>
          <w:szCs w:val="22"/>
          <w:lang w:eastAsia="en-US"/>
        </w:rPr>
        <w:t>s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4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eń umo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y</w:t>
      </w:r>
      <w:r>
        <w:rPr>
          <w:rFonts w:ascii="Arial" w:eastAsia="Arial" w:hAnsi="Arial" w:cs="Arial"/>
          <w:sz w:val="22"/>
          <w:szCs w:val="22"/>
          <w:lang w:eastAsia="en-US"/>
        </w:rPr>
        <w:t>.</w:t>
      </w:r>
    </w:p>
    <w:p w14:paraId="104D9C68" w14:textId="77777777" w:rsidR="001A1E15" w:rsidRDefault="00E412E2">
      <w:pPr>
        <w:pStyle w:val="Akapitzlist"/>
        <w:widowControl w:val="0"/>
        <w:numPr>
          <w:ilvl w:val="0"/>
          <w:numId w:val="1"/>
        </w:numPr>
        <w:spacing w:after="60"/>
        <w:ind w:left="426" w:hanging="426"/>
        <w:jc w:val="both"/>
        <w:rPr>
          <w:rFonts w:ascii="Arial" w:eastAsia="Arial" w:hAnsi="Arial" w:cs="Arial"/>
          <w:sz w:val="22"/>
          <w:szCs w:val="22"/>
          <w:lang w:eastAsia="en-US"/>
        </w:rPr>
      </w:pPr>
      <w:r>
        <w:rPr>
          <w:rFonts w:ascii="Arial" w:eastAsia="Arial" w:hAnsi="Arial" w:cs="Arial"/>
          <w:spacing w:val="5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szy</w:t>
      </w:r>
      <w:r>
        <w:rPr>
          <w:rFonts w:ascii="Arial" w:eastAsia="Arial" w:hAnsi="Arial" w:cs="Arial"/>
          <w:sz w:val="22"/>
          <w:szCs w:val="22"/>
          <w:lang w:eastAsia="en-US"/>
        </w:rPr>
        <w:t>s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k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e 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pacing w:val="3"/>
          <w:sz w:val="22"/>
          <w:szCs w:val="22"/>
          <w:lang w:eastAsia="en-US"/>
        </w:rPr>
        <w:t>f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rm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z w:val="22"/>
          <w:szCs w:val="22"/>
          <w:lang w:eastAsia="en-US"/>
        </w:rPr>
        <w:t>c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j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e 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p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rz</w:t>
      </w:r>
      <w:r>
        <w:rPr>
          <w:rFonts w:ascii="Arial" w:eastAsia="Arial" w:hAnsi="Arial" w:cs="Arial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k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>y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m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ę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d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zy </w:t>
      </w:r>
      <w:r>
        <w:rPr>
          <w:rFonts w:ascii="Arial" w:eastAsia="Arial" w:hAnsi="Arial" w:cs="Arial"/>
          <w:spacing w:val="10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-5"/>
          <w:sz w:val="22"/>
          <w:szCs w:val="22"/>
          <w:lang w:eastAsia="en-US"/>
        </w:rPr>
        <w:t>y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k</w:t>
      </w:r>
      <w:r>
        <w:rPr>
          <w:rFonts w:ascii="Arial" w:eastAsia="Arial" w:hAnsi="Arial" w:cs="Arial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4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z w:val="22"/>
          <w:szCs w:val="22"/>
          <w:lang w:eastAsia="en-US"/>
        </w:rPr>
        <w:t>cą a Z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m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4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j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ącym w 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z w:val="22"/>
          <w:szCs w:val="22"/>
          <w:lang w:eastAsia="en-US"/>
        </w:rPr>
        <w:t>amach umo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z w:val="22"/>
          <w:szCs w:val="22"/>
          <w:lang w:eastAsia="en-US"/>
        </w:rPr>
        <w:t>y b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ę</w:t>
      </w:r>
      <w:r>
        <w:rPr>
          <w:rFonts w:ascii="Arial" w:eastAsia="Arial" w:hAnsi="Arial" w:cs="Arial"/>
          <w:sz w:val="22"/>
          <w:szCs w:val="22"/>
          <w:lang w:eastAsia="en-US"/>
        </w:rPr>
        <w:t>dą pr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>es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y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ł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z w:val="22"/>
          <w:szCs w:val="22"/>
          <w:lang w:eastAsia="en-US"/>
        </w:rPr>
        <w:t>e, o i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e 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u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m</w:t>
      </w:r>
      <w:r>
        <w:rPr>
          <w:rFonts w:ascii="Arial" w:eastAsia="Arial" w:hAnsi="Arial" w:cs="Arial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4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z w:val="22"/>
          <w:szCs w:val="22"/>
          <w:lang w:eastAsia="en-US"/>
        </w:rPr>
        <w:t>a n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e s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t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4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z w:val="22"/>
          <w:szCs w:val="22"/>
          <w:lang w:eastAsia="en-US"/>
        </w:rPr>
        <w:t>c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j</w:t>
      </w:r>
      <w:r>
        <w:rPr>
          <w:rFonts w:ascii="Arial" w:eastAsia="Arial" w:hAnsi="Arial" w:cs="Arial"/>
          <w:sz w:val="22"/>
          <w:szCs w:val="22"/>
          <w:lang w:eastAsia="en-US"/>
        </w:rPr>
        <w:t>, pocztą e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k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ni</w:t>
      </w:r>
      <w:r>
        <w:rPr>
          <w:rFonts w:ascii="Arial" w:eastAsia="Arial" w:hAnsi="Arial" w:cs="Arial"/>
          <w:sz w:val="22"/>
          <w:szCs w:val="22"/>
          <w:lang w:eastAsia="en-US"/>
        </w:rPr>
        <w:t>c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ą</w:t>
      </w:r>
      <w:r>
        <w:rPr>
          <w:rFonts w:ascii="Arial" w:eastAsia="Arial" w:hAnsi="Arial" w:cs="Arial"/>
          <w:sz w:val="22"/>
          <w:szCs w:val="22"/>
          <w:lang w:eastAsia="en-US"/>
        </w:rPr>
        <w:t>.</w:t>
      </w:r>
    </w:p>
    <w:p w14:paraId="268D9CC9" w14:textId="77777777" w:rsidR="001A1E15" w:rsidRDefault="00E412E2">
      <w:pPr>
        <w:widowControl w:val="0"/>
        <w:spacing w:before="120" w:after="120"/>
        <w:jc w:val="center"/>
        <w:rPr>
          <w:rFonts w:ascii="Arial" w:eastAsia="Lucida Sans Unicode" w:hAnsi="Arial" w:cs="Arial"/>
          <w:b/>
          <w:kern w:val="2"/>
          <w:sz w:val="22"/>
          <w:szCs w:val="22"/>
          <w:lang w:eastAsia="en-US"/>
        </w:rPr>
      </w:pPr>
      <w:r>
        <w:rPr>
          <w:rFonts w:ascii="Arial" w:eastAsia="Lucida Sans Unicode" w:hAnsi="Arial" w:cs="Arial"/>
          <w:b/>
          <w:kern w:val="2"/>
          <w:sz w:val="22"/>
          <w:szCs w:val="22"/>
          <w:lang w:eastAsia="en-US"/>
        </w:rPr>
        <w:t>§ 7.</w:t>
      </w:r>
    </w:p>
    <w:p w14:paraId="21C491D4" w14:textId="77777777" w:rsidR="001A1E15" w:rsidRDefault="00E412E2">
      <w:pPr>
        <w:pStyle w:val="Akapitzlist"/>
        <w:numPr>
          <w:ilvl w:val="0"/>
          <w:numId w:val="10"/>
        </w:numPr>
        <w:spacing w:after="60"/>
        <w:ind w:left="426" w:hanging="426"/>
        <w:jc w:val="both"/>
        <w:rPr>
          <w:rFonts w:ascii="Arial" w:eastAsia="SimSun" w:hAnsi="Arial" w:cs="Arial"/>
          <w:sz w:val="22"/>
          <w:szCs w:val="22"/>
          <w:lang w:eastAsia="zh-CN"/>
        </w:rPr>
      </w:pPr>
      <w:r>
        <w:rPr>
          <w:rFonts w:ascii="Arial" w:eastAsia="SimSun" w:hAnsi="Arial" w:cs="Arial"/>
          <w:sz w:val="22"/>
          <w:szCs w:val="22"/>
          <w:lang w:eastAsia="zh-CN"/>
        </w:rPr>
        <w:t>Zamawiającemu przysługuje prawo odstąpienia od umowy, gdy:</w:t>
      </w:r>
    </w:p>
    <w:p w14:paraId="0D1B3E72" w14:textId="77777777" w:rsidR="001A1E15" w:rsidRDefault="00E412E2">
      <w:pPr>
        <w:pStyle w:val="Akapitzlist"/>
        <w:numPr>
          <w:ilvl w:val="0"/>
          <w:numId w:val="11"/>
        </w:numPr>
        <w:tabs>
          <w:tab w:val="left" w:pos="1440"/>
        </w:tabs>
        <w:spacing w:after="60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wystąpi istotna zmiana okoliczności powodująca, że wykonanie umowy nie leży w interesie publicznym, czego nie można było przewidzieć w chwili zawarcia umowy – odstąpienie od umowy może nastąpić w terminie 30 dni od powzięcia wiadomości o</w:t>
      </w:r>
      <w:r w:rsidR="00B842FD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powyższych okolicznościach. W takim wypadku Wykonawca może żądać jedynie wynagrodzenia należnego mu z tytułu wykonania części umowy.</w:t>
      </w:r>
    </w:p>
    <w:p w14:paraId="69375961" w14:textId="77777777" w:rsidR="001A1E15" w:rsidRDefault="00E412E2">
      <w:pPr>
        <w:pStyle w:val="Akapitzlist"/>
        <w:numPr>
          <w:ilvl w:val="0"/>
          <w:numId w:val="11"/>
        </w:numPr>
        <w:tabs>
          <w:tab w:val="left" w:pos="1440"/>
        </w:tabs>
        <w:spacing w:after="60"/>
        <w:ind w:left="851" w:hanging="425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Wykonawca realizuje usługi przewidziane niniejszą umową w sposób niezgodny z</w:t>
      </w:r>
      <w:r w:rsidR="00896A70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niniejszą umową, po uprzednim wezwaniu Wykonawcy do należytego wykonywania umowy.</w:t>
      </w:r>
    </w:p>
    <w:p w14:paraId="0B6CC066" w14:textId="77777777" w:rsidR="001A1E15" w:rsidRDefault="00E412E2">
      <w:pPr>
        <w:pStyle w:val="Akapitzlist"/>
        <w:numPr>
          <w:ilvl w:val="0"/>
          <w:numId w:val="10"/>
        </w:numPr>
        <w:spacing w:after="60"/>
        <w:ind w:left="426" w:hanging="426"/>
        <w:jc w:val="both"/>
        <w:rPr>
          <w:rFonts w:ascii="Arial" w:eastAsia="SimSun" w:hAnsi="Arial" w:cs="Arial"/>
          <w:color w:val="000000"/>
          <w:sz w:val="22"/>
          <w:szCs w:val="22"/>
          <w:lang w:eastAsia="zh-CN"/>
        </w:rPr>
      </w:pPr>
      <w:r>
        <w:rPr>
          <w:rFonts w:ascii="Arial" w:eastAsia="SimSun" w:hAnsi="Arial" w:cs="Arial"/>
          <w:color w:val="000000"/>
          <w:sz w:val="22"/>
          <w:szCs w:val="22"/>
          <w:lang w:eastAsia="zh-CN"/>
        </w:rPr>
        <w:t>W przypadku niewykonania lub nienależytego wykonania usług objętych umową, Wykonawca zobowiązuje się do pokrycia szkody w pełnej wysokości. Stwierdzenie przez Zamawiającego nienależytego wykonania zamówienia.</w:t>
      </w:r>
    </w:p>
    <w:p w14:paraId="661DBA95" w14:textId="77777777" w:rsidR="001A1E15" w:rsidRDefault="00E412E2">
      <w:pPr>
        <w:pStyle w:val="Akapitzlist"/>
        <w:numPr>
          <w:ilvl w:val="0"/>
          <w:numId w:val="10"/>
        </w:numPr>
        <w:spacing w:after="60"/>
        <w:ind w:left="426" w:hanging="426"/>
        <w:jc w:val="both"/>
        <w:rPr>
          <w:rFonts w:ascii="Arial" w:eastAsia="SimSun" w:hAnsi="Arial" w:cs="Arial"/>
          <w:color w:val="000000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</w:rPr>
        <w:t xml:space="preserve">Odstąpienie od umowy, o którym mowa w ust. 1 i 2 powinno nastąpić w formie pisemnej pod rygorem nieważności takiego oświadczenia i musi nastąpić w terminie 30 dni </w:t>
      </w:r>
      <w:r w:rsidR="00896A70">
        <w:rPr>
          <w:rFonts w:ascii="Arial" w:hAnsi="Arial" w:cs="Arial"/>
          <w:sz w:val="22"/>
          <w:szCs w:val="22"/>
        </w:rPr>
        <w:t>od </w:t>
      </w:r>
      <w:r>
        <w:rPr>
          <w:rFonts w:ascii="Arial" w:hAnsi="Arial" w:cs="Arial"/>
          <w:sz w:val="22"/>
          <w:szCs w:val="22"/>
        </w:rPr>
        <w:t>daty wystąpienia okoliczności będących podstawa rozwiązania umowy.</w:t>
      </w:r>
    </w:p>
    <w:p w14:paraId="15AF3A80" w14:textId="77777777" w:rsidR="001A1E15" w:rsidRDefault="00E412E2">
      <w:pPr>
        <w:tabs>
          <w:tab w:val="center" w:pos="4535"/>
        </w:tabs>
        <w:suppressAutoHyphens w:val="0"/>
        <w:spacing w:before="120" w:after="120"/>
        <w:ind w:left="357" w:hanging="357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§ 8.</w:t>
      </w:r>
    </w:p>
    <w:p w14:paraId="7E6404FB" w14:textId="77777777" w:rsidR="001A1E15" w:rsidRDefault="00E412E2">
      <w:pPr>
        <w:pStyle w:val="Akapitzlist"/>
        <w:numPr>
          <w:ilvl w:val="0"/>
          <w:numId w:val="15"/>
        </w:numPr>
        <w:spacing w:after="60" w:line="273" w:lineRule="exact"/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>
        <w:rPr>
          <w:rFonts w:ascii="Arial" w:hAnsi="Arial" w:cs="Arial"/>
          <w:spacing w:val="-5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>kona</w:t>
      </w:r>
      <w:r>
        <w:rPr>
          <w:rFonts w:ascii="Arial" w:hAnsi="Arial" w:cs="Arial"/>
          <w:spacing w:val="-1"/>
          <w:sz w:val="22"/>
          <w:szCs w:val="22"/>
        </w:rPr>
        <w:t>w</w:t>
      </w:r>
      <w:r>
        <w:rPr>
          <w:rFonts w:ascii="Arial" w:hAnsi="Arial" w:cs="Arial"/>
          <w:sz w:val="22"/>
          <w:szCs w:val="22"/>
        </w:rPr>
        <w:t>ca zap</w:t>
      </w:r>
      <w:r>
        <w:rPr>
          <w:rFonts w:ascii="Arial" w:hAnsi="Arial" w:cs="Arial"/>
          <w:spacing w:val="-1"/>
          <w:sz w:val="22"/>
          <w:szCs w:val="22"/>
        </w:rPr>
        <w:t>ł</w:t>
      </w:r>
      <w:r>
        <w:rPr>
          <w:rFonts w:ascii="Arial" w:hAnsi="Arial" w:cs="Arial"/>
          <w:sz w:val="22"/>
          <w:szCs w:val="22"/>
        </w:rPr>
        <w:t xml:space="preserve">aci  </w:t>
      </w:r>
      <w:r>
        <w:rPr>
          <w:rFonts w:ascii="Arial" w:hAnsi="Arial" w:cs="Arial"/>
          <w:spacing w:val="-2"/>
          <w:sz w:val="22"/>
          <w:szCs w:val="22"/>
        </w:rPr>
        <w:t>Z</w:t>
      </w:r>
      <w:r>
        <w:rPr>
          <w:rFonts w:ascii="Arial" w:hAnsi="Arial" w:cs="Arial"/>
          <w:spacing w:val="2"/>
          <w:sz w:val="22"/>
          <w:szCs w:val="22"/>
        </w:rPr>
        <w:t>a</w:t>
      </w:r>
      <w:r>
        <w:rPr>
          <w:rFonts w:ascii="Arial" w:hAnsi="Arial" w:cs="Arial"/>
          <w:spacing w:val="-1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pacing w:val="-1"/>
          <w:sz w:val="22"/>
          <w:szCs w:val="22"/>
        </w:rPr>
        <w:t>wi</w:t>
      </w:r>
      <w:r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pacing w:val="-1"/>
          <w:sz w:val="22"/>
          <w:szCs w:val="22"/>
        </w:rPr>
        <w:t>j</w:t>
      </w:r>
      <w:r>
        <w:rPr>
          <w:rFonts w:ascii="Arial" w:hAnsi="Arial" w:cs="Arial"/>
          <w:sz w:val="22"/>
          <w:szCs w:val="22"/>
        </w:rPr>
        <w:t>ące</w:t>
      </w:r>
      <w:r>
        <w:rPr>
          <w:rFonts w:ascii="Arial" w:hAnsi="Arial" w:cs="Arial"/>
          <w:spacing w:val="-4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 xml:space="preserve">u karę umowną: </w:t>
      </w:r>
    </w:p>
    <w:p w14:paraId="5E201222" w14:textId="77777777" w:rsidR="001A1E15" w:rsidRDefault="00E412E2">
      <w:pPr>
        <w:pStyle w:val="Akapitzlist"/>
        <w:numPr>
          <w:ilvl w:val="0"/>
          <w:numId w:val="12"/>
        </w:numPr>
        <w:spacing w:after="60" w:line="235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 każdy dzień opóźnienia w wykonywaniu usług, o których mowa w </w:t>
      </w:r>
      <w:r>
        <w:rPr>
          <w:rFonts w:ascii="Arial" w:eastAsia="Arial" w:hAnsi="Arial" w:cs="Arial"/>
          <w:color w:val="262626"/>
          <w:sz w:val="22"/>
          <w:szCs w:val="22"/>
        </w:rPr>
        <w:t xml:space="preserve">§ 2 ust. 1 </w:t>
      </w:r>
      <w:r w:rsidR="00896A70">
        <w:rPr>
          <w:rFonts w:ascii="Arial" w:eastAsia="Arial" w:hAnsi="Arial" w:cs="Arial"/>
          <w:color w:val="262626"/>
          <w:sz w:val="22"/>
          <w:szCs w:val="22"/>
        </w:rPr>
        <w:t>w </w:t>
      </w:r>
      <w:r>
        <w:rPr>
          <w:rFonts w:ascii="Arial" w:eastAsia="Arial" w:hAnsi="Arial" w:cs="Arial"/>
          <w:color w:val="262626"/>
          <w:sz w:val="22"/>
          <w:szCs w:val="22"/>
        </w:rPr>
        <w:t xml:space="preserve">wysokości 1% wynagrodzenia o którym mowa w § 5 ust. 1, </w:t>
      </w:r>
      <w:r>
        <w:rPr>
          <w:rFonts w:ascii="Arial" w:hAnsi="Arial" w:cs="Arial"/>
          <w:sz w:val="22"/>
          <w:szCs w:val="22"/>
        </w:rPr>
        <w:t xml:space="preserve">za każdy </w:t>
      </w:r>
      <w:r>
        <w:rPr>
          <w:rFonts w:ascii="Arial" w:hAnsi="Arial" w:cs="Arial"/>
          <w:spacing w:val="-1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ozpocz</w:t>
      </w:r>
      <w:r>
        <w:rPr>
          <w:rFonts w:ascii="Arial" w:hAnsi="Arial" w:cs="Arial"/>
          <w:spacing w:val="-1"/>
          <w:sz w:val="22"/>
          <w:szCs w:val="22"/>
        </w:rPr>
        <w:t>ę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y dz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eń </w:t>
      </w:r>
      <w:r>
        <w:rPr>
          <w:rFonts w:ascii="Arial" w:hAnsi="Arial" w:cs="Arial"/>
          <w:spacing w:val="-1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ob</w:t>
      </w:r>
      <w:r>
        <w:rPr>
          <w:rFonts w:ascii="Arial" w:hAnsi="Arial" w:cs="Arial"/>
          <w:spacing w:val="-2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czy opóźn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en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a,</w:t>
      </w:r>
    </w:p>
    <w:p w14:paraId="0F64936C" w14:textId="77777777" w:rsidR="001A1E15" w:rsidRDefault="00E412E2">
      <w:pPr>
        <w:pStyle w:val="Akapitzlist"/>
        <w:numPr>
          <w:ilvl w:val="0"/>
          <w:numId w:val="12"/>
        </w:numPr>
        <w:spacing w:after="60" w:line="235" w:lineRule="exact"/>
        <w:ind w:left="851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p</w:t>
      </w:r>
      <w:r>
        <w:rPr>
          <w:rFonts w:ascii="Arial" w:hAnsi="Arial" w:cs="Arial"/>
          <w:spacing w:val="-1"/>
          <w:sz w:val="22"/>
          <w:szCs w:val="22"/>
        </w:rPr>
        <w:t>r</w:t>
      </w:r>
      <w:r>
        <w:rPr>
          <w:rFonts w:ascii="Arial" w:hAnsi="Arial" w:cs="Arial"/>
          <w:spacing w:val="2"/>
          <w:sz w:val="22"/>
          <w:szCs w:val="22"/>
        </w:rPr>
        <w:t>z</w:t>
      </w:r>
      <w:r>
        <w:rPr>
          <w:rFonts w:ascii="Arial" w:hAnsi="Arial" w:cs="Arial"/>
          <w:spacing w:val="-5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>padku ods</w:t>
      </w:r>
      <w:r>
        <w:rPr>
          <w:rFonts w:ascii="Arial" w:hAnsi="Arial" w:cs="Arial"/>
          <w:spacing w:val="-2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ąp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en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a od </w:t>
      </w:r>
      <w:r>
        <w:rPr>
          <w:rFonts w:ascii="Arial" w:hAnsi="Arial" w:cs="Arial"/>
          <w:spacing w:val="20"/>
          <w:sz w:val="22"/>
          <w:szCs w:val="22"/>
        </w:rPr>
        <w:t>u</w:t>
      </w:r>
      <w:r>
        <w:rPr>
          <w:rFonts w:ascii="Arial" w:hAnsi="Arial" w:cs="Arial"/>
          <w:spacing w:val="-4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pacing w:val="1"/>
          <w:sz w:val="22"/>
          <w:szCs w:val="22"/>
        </w:rPr>
        <w:t>w</w:t>
      </w:r>
      <w:r>
        <w:rPr>
          <w:rFonts w:ascii="Arial" w:hAnsi="Arial" w:cs="Arial"/>
          <w:sz w:val="22"/>
          <w:szCs w:val="22"/>
        </w:rPr>
        <w:t>y z p</w:t>
      </w:r>
      <w:r>
        <w:rPr>
          <w:rFonts w:ascii="Arial" w:hAnsi="Arial" w:cs="Arial"/>
          <w:spacing w:val="-1"/>
          <w:sz w:val="22"/>
          <w:szCs w:val="22"/>
        </w:rPr>
        <w:t>r</w:t>
      </w:r>
      <w:r>
        <w:rPr>
          <w:rFonts w:ascii="Arial" w:hAnsi="Arial" w:cs="Arial"/>
          <w:spacing w:val="2"/>
          <w:sz w:val="22"/>
          <w:szCs w:val="22"/>
        </w:rPr>
        <w:t>z</w:t>
      </w:r>
      <w:r>
        <w:rPr>
          <w:rFonts w:ascii="Arial" w:hAnsi="Arial" w:cs="Arial"/>
          <w:spacing w:val="-5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2"/>
          <w:sz w:val="22"/>
          <w:szCs w:val="22"/>
        </w:rPr>
        <w:t>z</w:t>
      </w:r>
      <w:r>
        <w:rPr>
          <w:rFonts w:ascii="Arial" w:hAnsi="Arial" w:cs="Arial"/>
          <w:spacing w:val="-2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 xml:space="preserve">n </w:t>
      </w:r>
      <w:r>
        <w:rPr>
          <w:rFonts w:ascii="Arial" w:hAnsi="Arial" w:cs="Arial"/>
          <w:spacing w:val="-1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>eżą</w:t>
      </w:r>
      <w:r>
        <w:rPr>
          <w:rFonts w:ascii="Arial" w:hAnsi="Arial" w:cs="Arial"/>
          <w:spacing w:val="-1"/>
          <w:sz w:val="22"/>
          <w:szCs w:val="22"/>
        </w:rPr>
        <w:t>c</w:t>
      </w:r>
      <w:r>
        <w:rPr>
          <w:rFonts w:ascii="Arial" w:hAnsi="Arial" w:cs="Arial"/>
          <w:spacing w:val="-5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 xml:space="preserve">ch po </w:t>
      </w:r>
      <w:r>
        <w:rPr>
          <w:rFonts w:ascii="Arial" w:hAnsi="Arial" w:cs="Arial"/>
          <w:spacing w:val="2"/>
          <w:sz w:val="22"/>
          <w:szCs w:val="22"/>
        </w:rPr>
        <w:t>s</w:t>
      </w:r>
      <w:r>
        <w:rPr>
          <w:rFonts w:ascii="Arial" w:hAnsi="Arial" w:cs="Arial"/>
          <w:spacing w:val="-1"/>
          <w:sz w:val="22"/>
          <w:szCs w:val="22"/>
        </w:rPr>
        <w:t>tr</w:t>
      </w:r>
      <w:r>
        <w:rPr>
          <w:rFonts w:ascii="Arial" w:hAnsi="Arial" w:cs="Arial"/>
          <w:sz w:val="22"/>
          <w:szCs w:val="22"/>
        </w:rPr>
        <w:t>on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spacing w:val="2"/>
          <w:sz w:val="22"/>
          <w:szCs w:val="22"/>
        </w:rPr>
        <w:t>W</w:t>
      </w:r>
      <w:r>
        <w:rPr>
          <w:rFonts w:ascii="Arial" w:hAnsi="Arial" w:cs="Arial"/>
          <w:spacing w:val="-5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>kona</w:t>
      </w:r>
      <w:r>
        <w:rPr>
          <w:rFonts w:ascii="Arial" w:hAnsi="Arial" w:cs="Arial"/>
          <w:spacing w:val="-1"/>
          <w:sz w:val="22"/>
          <w:szCs w:val="22"/>
        </w:rPr>
        <w:t>w</w:t>
      </w:r>
      <w:r>
        <w:rPr>
          <w:rFonts w:ascii="Arial" w:hAnsi="Arial" w:cs="Arial"/>
          <w:spacing w:val="2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y w</w:t>
      </w:r>
      <w:r w:rsidR="00896A70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pacing w:val="1"/>
          <w:sz w:val="22"/>
          <w:szCs w:val="22"/>
        </w:rPr>
        <w:t>w</w:t>
      </w:r>
      <w:r>
        <w:rPr>
          <w:rFonts w:ascii="Arial" w:hAnsi="Arial" w:cs="Arial"/>
          <w:spacing w:val="-2"/>
          <w:sz w:val="22"/>
          <w:szCs w:val="22"/>
        </w:rPr>
        <w:t>y</w:t>
      </w:r>
      <w:r>
        <w:rPr>
          <w:rFonts w:ascii="Arial" w:hAnsi="Arial" w:cs="Arial"/>
          <w:spacing w:val="2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okoś</w:t>
      </w:r>
      <w:r>
        <w:rPr>
          <w:rFonts w:ascii="Arial" w:hAnsi="Arial" w:cs="Arial"/>
          <w:spacing w:val="-1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 xml:space="preserve">i 10% wynagrodzenia </w:t>
      </w:r>
      <w:r>
        <w:rPr>
          <w:rFonts w:ascii="Arial" w:eastAsia="Arial" w:hAnsi="Arial" w:cs="Arial"/>
          <w:color w:val="262626"/>
          <w:sz w:val="22"/>
          <w:szCs w:val="22"/>
        </w:rPr>
        <w:t>o którym mowa w § 5 ust. 1</w:t>
      </w:r>
      <w:r>
        <w:rPr>
          <w:rFonts w:ascii="Arial" w:hAnsi="Arial" w:cs="Arial"/>
          <w:sz w:val="22"/>
          <w:szCs w:val="22"/>
        </w:rPr>
        <w:t>,</w:t>
      </w:r>
    </w:p>
    <w:p w14:paraId="20784D62" w14:textId="77777777" w:rsidR="001A1E15" w:rsidRDefault="00E412E2">
      <w:pPr>
        <w:pStyle w:val="Akapitzlist"/>
        <w:numPr>
          <w:ilvl w:val="0"/>
          <w:numId w:val="12"/>
        </w:numPr>
        <w:spacing w:after="60" w:line="235" w:lineRule="exact"/>
        <w:ind w:left="851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>
        <w:rPr>
          <w:rFonts w:ascii="Arial" w:hAnsi="Arial" w:cs="Arial"/>
          <w:spacing w:val="-5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>kona</w:t>
      </w:r>
      <w:r>
        <w:rPr>
          <w:rFonts w:ascii="Arial" w:hAnsi="Arial" w:cs="Arial"/>
          <w:spacing w:val="-1"/>
          <w:sz w:val="22"/>
          <w:szCs w:val="22"/>
        </w:rPr>
        <w:t>w</w:t>
      </w:r>
      <w:r>
        <w:rPr>
          <w:rFonts w:ascii="Arial" w:hAnsi="Arial" w:cs="Arial"/>
          <w:sz w:val="22"/>
          <w:szCs w:val="22"/>
        </w:rPr>
        <w:t>ca zap</w:t>
      </w:r>
      <w:r>
        <w:rPr>
          <w:rFonts w:ascii="Arial" w:hAnsi="Arial" w:cs="Arial"/>
          <w:spacing w:val="-1"/>
          <w:sz w:val="22"/>
          <w:szCs w:val="22"/>
        </w:rPr>
        <w:t>ł</w:t>
      </w:r>
      <w:r>
        <w:rPr>
          <w:rFonts w:ascii="Arial" w:hAnsi="Arial" w:cs="Arial"/>
          <w:sz w:val="22"/>
          <w:szCs w:val="22"/>
        </w:rPr>
        <w:t xml:space="preserve">aci </w:t>
      </w:r>
      <w:r>
        <w:rPr>
          <w:rFonts w:ascii="Arial" w:hAnsi="Arial" w:cs="Arial"/>
          <w:spacing w:val="-2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pacing w:val="-4"/>
          <w:sz w:val="22"/>
          <w:szCs w:val="22"/>
        </w:rPr>
        <w:t>m</w:t>
      </w:r>
      <w:r>
        <w:rPr>
          <w:rFonts w:ascii="Arial" w:hAnsi="Arial" w:cs="Arial"/>
          <w:spacing w:val="2"/>
          <w:sz w:val="22"/>
          <w:szCs w:val="22"/>
        </w:rPr>
        <w:t>a</w:t>
      </w:r>
      <w:r>
        <w:rPr>
          <w:rFonts w:ascii="Arial" w:hAnsi="Arial" w:cs="Arial"/>
          <w:spacing w:val="-1"/>
          <w:sz w:val="22"/>
          <w:szCs w:val="22"/>
        </w:rPr>
        <w:t>wi</w:t>
      </w:r>
      <w:r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pacing w:val="-1"/>
          <w:sz w:val="22"/>
          <w:szCs w:val="22"/>
        </w:rPr>
        <w:t>j</w:t>
      </w:r>
      <w:r>
        <w:rPr>
          <w:rFonts w:ascii="Arial" w:hAnsi="Arial" w:cs="Arial"/>
          <w:sz w:val="22"/>
          <w:szCs w:val="22"/>
        </w:rPr>
        <w:t>ące</w:t>
      </w:r>
      <w:r>
        <w:rPr>
          <w:rFonts w:ascii="Arial" w:hAnsi="Arial" w:cs="Arial"/>
          <w:spacing w:val="-4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>u ka</w:t>
      </w:r>
      <w:r>
        <w:rPr>
          <w:rFonts w:ascii="Arial" w:hAnsi="Arial" w:cs="Arial"/>
          <w:spacing w:val="-1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ę u</w:t>
      </w:r>
      <w:r>
        <w:rPr>
          <w:rFonts w:ascii="Arial" w:hAnsi="Arial" w:cs="Arial"/>
          <w:spacing w:val="-4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pacing w:val="-1"/>
          <w:sz w:val="22"/>
          <w:szCs w:val="22"/>
        </w:rPr>
        <w:t>w</w:t>
      </w:r>
      <w:r>
        <w:rPr>
          <w:rFonts w:ascii="Arial" w:hAnsi="Arial" w:cs="Arial"/>
          <w:sz w:val="22"/>
          <w:szCs w:val="22"/>
        </w:rPr>
        <w:t xml:space="preserve">ną </w:t>
      </w:r>
      <w:r>
        <w:rPr>
          <w:rFonts w:ascii="Arial" w:hAnsi="Arial" w:cs="Arial"/>
          <w:spacing w:val="2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>a opóźn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en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e w u</w:t>
      </w:r>
      <w:r>
        <w:rPr>
          <w:rFonts w:ascii="Arial" w:hAnsi="Arial" w:cs="Arial"/>
          <w:spacing w:val="-3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un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ęc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u </w:t>
      </w:r>
      <w:r>
        <w:rPr>
          <w:rFonts w:ascii="Arial" w:hAnsi="Arial" w:cs="Arial"/>
          <w:spacing w:val="-1"/>
          <w:sz w:val="22"/>
          <w:szCs w:val="22"/>
        </w:rPr>
        <w:t>w</w:t>
      </w:r>
      <w:r>
        <w:rPr>
          <w:rFonts w:ascii="Arial" w:hAnsi="Arial" w:cs="Arial"/>
          <w:sz w:val="22"/>
          <w:szCs w:val="22"/>
        </w:rPr>
        <w:t>ad zg</w:t>
      </w:r>
      <w:r>
        <w:rPr>
          <w:rFonts w:ascii="Arial" w:hAnsi="Arial" w:cs="Arial"/>
          <w:spacing w:val="-1"/>
          <w:sz w:val="22"/>
          <w:szCs w:val="22"/>
        </w:rPr>
        <w:t>ł</w:t>
      </w:r>
      <w:r>
        <w:rPr>
          <w:rFonts w:ascii="Arial" w:hAnsi="Arial" w:cs="Arial"/>
          <w:sz w:val="22"/>
          <w:szCs w:val="22"/>
        </w:rPr>
        <w:t>os</w:t>
      </w:r>
      <w:r>
        <w:rPr>
          <w:rFonts w:ascii="Arial" w:hAnsi="Arial" w:cs="Arial"/>
          <w:spacing w:val="-1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>on</w:t>
      </w:r>
      <w:r>
        <w:rPr>
          <w:rFonts w:ascii="Arial" w:hAnsi="Arial" w:cs="Arial"/>
          <w:spacing w:val="-5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 xml:space="preserve">ch w </w:t>
      </w:r>
      <w:r>
        <w:rPr>
          <w:rFonts w:ascii="Arial" w:hAnsi="Arial" w:cs="Arial"/>
          <w:spacing w:val="-1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pacing w:val="-4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 xml:space="preserve">ach </w:t>
      </w:r>
      <w:r>
        <w:rPr>
          <w:rFonts w:ascii="Arial" w:hAnsi="Arial" w:cs="Arial"/>
          <w:spacing w:val="1"/>
          <w:sz w:val="22"/>
          <w:szCs w:val="22"/>
        </w:rPr>
        <w:t>gwarancji</w:t>
      </w:r>
      <w:r>
        <w:rPr>
          <w:rFonts w:ascii="Arial" w:hAnsi="Arial" w:cs="Arial"/>
          <w:spacing w:val="3"/>
          <w:sz w:val="22"/>
          <w:szCs w:val="22"/>
        </w:rPr>
        <w:t xml:space="preserve">, o których mowa w </w:t>
      </w:r>
      <w:r>
        <w:rPr>
          <w:rFonts w:ascii="Arial" w:eastAsia="Arial" w:hAnsi="Arial" w:cs="Arial"/>
          <w:color w:val="262626"/>
          <w:sz w:val="22"/>
          <w:szCs w:val="22"/>
        </w:rPr>
        <w:t xml:space="preserve">§ 4 ust. 9 </w:t>
      </w:r>
      <w:r>
        <w:rPr>
          <w:rFonts w:ascii="Arial" w:hAnsi="Arial" w:cs="Arial"/>
          <w:sz w:val="22"/>
          <w:szCs w:val="22"/>
        </w:rPr>
        <w:t xml:space="preserve">w </w:t>
      </w:r>
      <w:r>
        <w:rPr>
          <w:rFonts w:ascii="Arial" w:hAnsi="Arial" w:cs="Arial"/>
          <w:spacing w:val="1"/>
          <w:sz w:val="22"/>
          <w:szCs w:val="22"/>
        </w:rPr>
        <w:t>w</w:t>
      </w:r>
      <w:r>
        <w:rPr>
          <w:rFonts w:ascii="Arial" w:hAnsi="Arial" w:cs="Arial"/>
          <w:sz w:val="22"/>
          <w:szCs w:val="22"/>
        </w:rPr>
        <w:t>ysoko</w:t>
      </w:r>
      <w:r>
        <w:rPr>
          <w:rFonts w:ascii="Arial" w:hAnsi="Arial" w:cs="Arial"/>
          <w:spacing w:val="-1"/>
          <w:sz w:val="22"/>
          <w:szCs w:val="22"/>
        </w:rPr>
        <w:t>ś</w:t>
      </w:r>
      <w:r>
        <w:rPr>
          <w:rFonts w:ascii="Arial" w:hAnsi="Arial" w:cs="Arial"/>
          <w:sz w:val="22"/>
          <w:szCs w:val="22"/>
        </w:rPr>
        <w:t>ci 10% ca</w:t>
      </w:r>
      <w:r>
        <w:rPr>
          <w:rFonts w:ascii="Arial" w:hAnsi="Arial" w:cs="Arial"/>
          <w:spacing w:val="-1"/>
          <w:sz w:val="22"/>
          <w:szCs w:val="22"/>
        </w:rPr>
        <w:t>ł</w:t>
      </w:r>
      <w:r>
        <w:rPr>
          <w:rFonts w:ascii="Arial" w:hAnsi="Arial" w:cs="Arial"/>
          <w:sz w:val="22"/>
          <w:szCs w:val="22"/>
        </w:rPr>
        <w:t>ko</w:t>
      </w:r>
      <w:r>
        <w:rPr>
          <w:rFonts w:ascii="Arial" w:hAnsi="Arial" w:cs="Arial"/>
          <w:spacing w:val="-1"/>
          <w:sz w:val="22"/>
          <w:szCs w:val="22"/>
        </w:rPr>
        <w:t>wit</w:t>
      </w:r>
      <w:r>
        <w:rPr>
          <w:rFonts w:ascii="Arial" w:hAnsi="Arial" w:cs="Arial"/>
          <w:sz w:val="22"/>
          <w:szCs w:val="22"/>
        </w:rPr>
        <w:t xml:space="preserve">ej </w:t>
      </w:r>
      <w:r>
        <w:rPr>
          <w:rFonts w:ascii="Arial" w:hAnsi="Arial" w:cs="Arial"/>
          <w:spacing w:val="-1"/>
          <w:sz w:val="22"/>
          <w:szCs w:val="22"/>
        </w:rPr>
        <w:t>w</w:t>
      </w:r>
      <w:r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pacing w:val="-1"/>
          <w:sz w:val="22"/>
          <w:szCs w:val="22"/>
        </w:rPr>
        <w:t>rt</w:t>
      </w:r>
      <w:r>
        <w:rPr>
          <w:rFonts w:ascii="Arial" w:hAnsi="Arial" w:cs="Arial"/>
          <w:sz w:val="22"/>
          <w:szCs w:val="22"/>
        </w:rPr>
        <w:t>oś</w:t>
      </w:r>
      <w:r>
        <w:rPr>
          <w:rFonts w:ascii="Arial" w:hAnsi="Arial" w:cs="Arial"/>
          <w:spacing w:val="-1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 xml:space="preserve">i brutto reklamowanej naprawy, </w:t>
      </w:r>
      <w:r>
        <w:rPr>
          <w:rFonts w:ascii="Arial" w:hAnsi="Arial" w:cs="Arial"/>
          <w:spacing w:val="-3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>a ka</w:t>
      </w:r>
      <w:r>
        <w:rPr>
          <w:rFonts w:ascii="Arial" w:hAnsi="Arial" w:cs="Arial"/>
          <w:spacing w:val="-3"/>
          <w:sz w:val="22"/>
          <w:szCs w:val="22"/>
        </w:rPr>
        <w:t>ż</w:t>
      </w:r>
      <w:r>
        <w:rPr>
          <w:rFonts w:ascii="Arial" w:hAnsi="Arial" w:cs="Arial"/>
          <w:sz w:val="22"/>
          <w:szCs w:val="22"/>
        </w:rPr>
        <w:t xml:space="preserve">dy </w:t>
      </w:r>
      <w:r>
        <w:rPr>
          <w:rFonts w:ascii="Arial" w:hAnsi="Arial" w:cs="Arial"/>
          <w:spacing w:val="-1"/>
          <w:sz w:val="22"/>
          <w:szCs w:val="22"/>
        </w:rPr>
        <w:t>r</w:t>
      </w:r>
      <w:r>
        <w:rPr>
          <w:rFonts w:ascii="Arial" w:hAnsi="Arial" w:cs="Arial"/>
          <w:spacing w:val="2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zpocz</w:t>
      </w:r>
      <w:r>
        <w:rPr>
          <w:rFonts w:ascii="Arial" w:hAnsi="Arial" w:cs="Arial"/>
          <w:spacing w:val="-1"/>
          <w:sz w:val="22"/>
          <w:szCs w:val="22"/>
        </w:rPr>
        <w:t>ęt</w:t>
      </w:r>
      <w:r>
        <w:rPr>
          <w:rFonts w:ascii="Arial" w:hAnsi="Arial" w:cs="Arial"/>
          <w:sz w:val="22"/>
          <w:szCs w:val="22"/>
        </w:rPr>
        <w:t>y dz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eń </w:t>
      </w:r>
      <w:r>
        <w:rPr>
          <w:rFonts w:ascii="Arial" w:hAnsi="Arial" w:cs="Arial"/>
          <w:spacing w:val="-1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oboczy opóźn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en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a.</w:t>
      </w:r>
    </w:p>
    <w:p w14:paraId="423D7674" w14:textId="77777777" w:rsidR="001A1E15" w:rsidRPr="001B4058" w:rsidRDefault="00E412E2">
      <w:pPr>
        <w:pStyle w:val="Akapitzlist"/>
        <w:numPr>
          <w:ilvl w:val="0"/>
          <w:numId w:val="15"/>
        </w:numPr>
        <w:spacing w:after="60" w:line="275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 w:rsidRPr="001B4058">
        <w:rPr>
          <w:rFonts w:ascii="Arial" w:hAnsi="Arial" w:cs="Arial"/>
          <w:sz w:val="22"/>
          <w:szCs w:val="22"/>
        </w:rPr>
        <w:t>W przypadku opóźnienia w zapłacie wynagrodzenia przez Zamawiającego, Wykonawca ma p</w:t>
      </w:r>
      <w:r w:rsidR="00A30D8C" w:rsidRPr="001B4058">
        <w:rPr>
          <w:rFonts w:ascii="Arial" w:hAnsi="Arial" w:cs="Arial"/>
          <w:sz w:val="22"/>
          <w:szCs w:val="22"/>
        </w:rPr>
        <w:t xml:space="preserve">rawo naliczyć </w:t>
      </w:r>
      <w:r w:rsidR="00A30D8C" w:rsidRPr="00A50DAA">
        <w:rPr>
          <w:rFonts w:ascii="Arial" w:hAnsi="Arial" w:cs="Arial"/>
          <w:sz w:val="22"/>
          <w:szCs w:val="22"/>
        </w:rPr>
        <w:t xml:space="preserve">odsetki ustawowe </w:t>
      </w:r>
      <w:r w:rsidRPr="00A50DAA">
        <w:rPr>
          <w:rFonts w:ascii="Arial" w:hAnsi="Arial" w:cs="Arial"/>
          <w:sz w:val="22"/>
          <w:szCs w:val="22"/>
        </w:rPr>
        <w:t>w wysokości odsetek za opóźnienie.</w:t>
      </w:r>
    </w:p>
    <w:p w14:paraId="4AF60F6A" w14:textId="77777777" w:rsidR="001A1E15" w:rsidRDefault="00E412E2">
      <w:pPr>
        <w:pStyle w:val="Akapitzlist"/>
        <w:numPr>
          <w:ilvl w:val="0"/>
          <w:numId w:val="15"/>
        </w:numPr>
        <w:spacing w:after="60" w:line="275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W</w:t>
      </w:r>
      <w:r>
        <w:rPr>
          <w:rFonts w:ascii="Arial" w:hAnsi="Arial" w:cs="Arial"/>
          <w:spacing w:val="-5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>kona</w:t>
      </w:r>
      <w:r>
        <w:rPr>
          <w:rFonts w:ascii="Arial" w:hAnsi="Arial" w:cs="Arial"/>
          <w:spacing w:val="-1"/>
          <w:sz w:val="22"/>
          <w:szCs w:val="22"/>
        </w:rPr>
        <w:t>w</w:t>
      </w:r>
      <w:r>
        <w:rPr>
          <w:rFonts w:ascii="Arial" w:hAnsi="Arial" w:cs="Arial"/>
          <w:sz w:val="22"/>
          <w:szCs w:val="22"/>
        </w:rPr>
        <w:t xml:space="preserve">ca </w:t>
      </w:r>
      <w:r>
        <w:rPr>
          <w:rFonts w:ascii="Arial" w:hAnsi="Arial" w:cs="Arial"/>
          <w:spacing w:val="1"/>
          <w:sz w:val="22"/>
          <w:szCs w:val="22"/>
        </w:rPr>
        <w:t>w</w:t>
      </w:r>
      <w:r>
        <w:rPr>
          <w:rFonts w:ascii="Arial" w:hAnsi="Arial" w:cs="Arial"/>
          <w:spacing w:val="-5"/>
          <w:sz w:val="22"/>
          <w:szCs w:val="22"/>
        </w:rPr>
        <w:t>y</w:t>
      </w:r>
      <w:r>
        <w:rPr>
          <w:rFonts w:ascii="Arial" w:hAnsi="Arial" w:cs="Arial"/>
          <w:spacing w:val="-1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 xml:space="preserve">aża </w:t>
      </w:r>
      <w:r>
        <w:rPr>
          <w:rFonts w:ascii="Arial" w:hAnsi="Arial" w:cs="Arial"/>
          <w:spacing w:val="-1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 xml:space="preserve">godę </w:t>
      </w:r>
      <w:r>
        <w:rPr>
          <w:rFonts w:ascii="Arial" w:hAnsi="Arial" w:cs="Arial"/>
          <w:spacing w:val="-3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>a po</w:t>
      </w:r>
      <w:r>
        <w:rPr>
          <w:rFonts w:ascii="Arial" w:hAnsi="Arial" w:cs="Arial"/>
          <w:spacing w:val="-1"/>
          <w:sz w:val="22"/>
          <w:szCs w:val="22"/>
        </w:rPr>
        <w:t>tr</w:t>
      </w:r>
      <w:r>
        <w:rPr>
          <w:rFonts w:ascii="Arial" w:hAnsi="Arial" w:cs="Arial"/>
          <w:sz w:val="22"/>
          <w:szCs w:val="22"/>
        </w:rPr>
        <w:t>ącen</w:t>
      </w:r>
      <w:r>
        <w:rPr>
          <w:rFonts w:ascii="Arial" w:hAnsi="Arial" w:cs="Arial"/>
          <w:spacing w:val="-2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a kar u</w:t>
      </w:r>
      <w:r>
        <w:rPr>
          <w:rFonts w:ascii="Arial" w:hAnsi="Arial" w:cs="Arial"/>
          <w:spacing w:val="-4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pacing w:val="-1"/>
          <w:sz w:val="22"/>
          <w:szCs w:val="22"/>
        </w:rPr>
        <w:t>w</w:t>
      </w:r>
      <w:r>
        <w:rPr>
          <w:rFonts w:ascii="Arial" w:hAnsi="Arial" w:cs="Arial"/>
          <w:spacing w:val="2"/>
          <w:sz w:val="22"/>
          <w:szCs w:val="22"/>
        </w:rPr>
        <w:t>n</w:t>
      </w:r>
      <w:r>
        <w:rPr>
          <w:rFonts w:ascii="Arial" w:hAnsi="Arial" w:cs="Arial"/>
          <w:spacing w:val="-5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>ch z p</w:t>
      </w:r>
      <w:r>
        <w:rPr>
          <w:rFonts w:ascii="Arial" w:hAnsi="Arial" w:cs="Arial"/>
          <w:spacing w:val="-1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pacing w:val="-5"/>
          <w:sz w:val="22"/>
          <w:szCs w:val="22"/>
        </w:rPr>
        <w:t>y</w:t>
      </w:r>
      <w:r>
        <w:rPr>
          <w:rFonts w:ascii="Arial" w:hAnsi="Arial" w:cs="Arial"/>
          <w:spacing w:val="2"/>
          <w:sz w:val="22"/>
          <w:szCs w:val="22"/>
        </w:rPr>
        <w:t>s</w:t>
      </w:r>
      <w:r>
        <w:rPr>
          <w:rFonts w:ascii="Arial" w:hAnsi="Arial" w:cs="Arial"/>
          <w:spacing w:val="-1"/>
          <w:sz w:val="22"/>
          <w:szCs w:val="22"/>
        </w:rPr>
        <w:t>ł</w:t>
      </w:r>
      <w:r>
        <w:rPr>
          <w:rFonts w:ascii="Arial" w:hAnsi="Arial" w:cs="Arial"/>
          <w:sz w:val="22"/>
          <w:szCs w:val="22"/>
        </w:rPr>
        <w:t>ugu</w:t>
      </w:r>
      <w:r>
        <w:rPr>
          <w:rFonts w:ascii="Arial" w:hAnsi="Arial" w:cs="Arial"/>
          <w:spacing w:val="-1"/>
          <w:sz w:val="22"/>
          <w:szCs w:val="22"/>
        </w:rPr>
        <w:t>j</w:t>
      </w:r>
      <w:r>
        <w:rPr>
          <w:rFonts w:ascii="Arial" w:hAnsi="Arial" w:cs="Arial"/>
          <w:sz w:val="22"/>
          <w:szCs w:val="22"/>
        </w:rPr>
        <w:t xml:space="preserve">ącego </w:t>
      </w:r>
      <w:r>
        <w:rPr>
          <w:rFonts w:ascii="Arial" w:hAnsi="Arial" w:cs="Arial"/>
          <w:spacing w:val="-2"/>
          <w:sz w:val="22"/>
          <w:szCs w:val="22"/>
        </w:rPr>
        <w:t>mu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>w</w:t>
      </w:r>
      <w:r>
        <w:rPr>
          <w:rFonts w:ascii="Arial" w:hAnsi="Arial" w:cs="Arial"/>
          <w:spacing w:val="-3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>na</w:t>
      </w:r>
      <w:r>
        <w:rPr>
          <w:rFonts w:ascii="Arial" w:hAnsi="Arial" w:cs="Arial"/>
          <w:spacing w:val="2"/>
          <w:sz w:val="22"/>
          <w:szCs w:val="22"/>
        </w:rPr>
        <w:t>g</w:t>
      </w:r>
      <w:r>
        <w:rPr>
          <w:rFonts w:ascii="Arial" w:hAnsi="Arial" w:cs="Arial"/>
          <w:spacing w:val="-1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odzen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a.</w:t>
      </w:r>
    </w:p>
    <w:p w14:paraId="5CBA3617" w14:textId="77777777" w:rsidR="001A1E15" w:rsidRPr="009D077C" w:rsidRDefault="00E412E2" w:rsidP="009D077C">
      <w:pPr>
        <w:pStyle w:val="Akapitzlist"/>
        <w:numPr>
          <w:ilvl w:val="0"/>
          <w:numId w:val="15"/>
        </w:numPr>
        <w:spacing w:after="60" w:line="275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Zamawiający zastrzega sobie prawo dochodzenia odszkodowania przewyższającego wysokość kar umownych.</w:t>
      </w:r>
    </w:p>
    <w:p w14:paraId="75FCE2A9" w14:textId="0DB71AEF" w:rsidR="001A1E15" w:rsidRDefault="00E412E2">
      <w:pPr>
        <w:widowControl w:val="0"/>
        <w:suppressAutoHyphens w:val="0"/>
        <w:spacing w:before="120" w:after="120"/>
        <w:jc w:val="center"/>
        <w:rPr>
          <w:rFonts w:ascii="Arial" w:eastAsia="Arial" w:hAnsi="Arial" w:cs="Arial"/>
          <w:sz w:val="22"/>
          <w:szCs w:val="22"/>
          <w:lang w:eastAsia="en-US"/>
        </w:rPr>
      </w:pPr>
      <w:r>
        <w:rPr>
          <w:rFonts w:ascii="Arial" w:eastAsia="Arial" w:hAnsi="Arial" w:cs="Arial"/>
          <w:b/>
          <w:bCs/>
          <w:sz w:val="22"/>
          <w:szCs w:val="22"/>
          <w:lang w:eastAsia="en-US"/>
        </w:rPr>
        <w:t>§</w:t>
      </w:r>
      <w:r w:rsidR="00A9087F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9.</w:t>
      </w:r>
    </w:p>
    <w:p w14:paraId="01905C84" w14:textId="77777777" w:rsidR="001A1E15" w:rsidRDefault="00E412E2">
      <w:pPr>
        <w:pStyle w:val="Tekstpodstawowy"/>
        <w:suppressAutoHyphens w:val="0"/>
        <w:spacing w:after="60"/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pacing w:val="5"/>
          <w:sz w:val="22"/>
          <w:szCs w:val="22"/>
        </w:rPr>
        <w:t>W</w:t>
      </w:r>
      <w:r>
        <w:rPr>
          <w:rFonts w:ascii="Arial" w:eastAsia="Arial" w:hAnsi="Arial" w:cs="Arial"/>
          <w:spacing w:val="-4"/>
          <w:sz w:val="22"/>
          <w:szCs w:val="22"/>
        </w:rPr>
        <w:t>y</w:t>
      </w:r>
      <w:r>
        <w:rPr>
          <w:rFonts w:ascii="Arial" w:eastAsia="Arial" w:hAnsi="Arial" w:cs="Arial"/>
          <w:spacing w:val="5"/>
          <w:sz w:val="22"/>
          <w:szCs w:val="22"/>
        </w:rPr>
        <w:t>ko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>a</w:t>
      </w:r>
      <w:r>
        <w:rPr>
          <w:rFonts w:ascii="Arial" w:eastAsia="Arial" w:hAnsi="Arial" w:cs="Arial"/>
          <w:spacing w:val="-4"/>
          <w:sz w:val="22"/>
          <w:szCs w:val="22"/>
        </w:rPr>
        <w:t>w</w:t>
      </w:r>
      <w:r>
        <w:rPr>
          <w:rFonts w:ascii="Arial" w:eastAsia="Arial" w:hAnsi="Arial" w:cs="Arial"/>
          <w:spacing w:val="5"/>
          <w:sz w:val="22"/>
          <w:szCs w:val="22"/>
        </w:rPr>
        <w:t>ca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ś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5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5"/>
          <w:sz w:val="22"/>
          <w:szCs w:val="22"/>
        </w:rPr>
        <w:t xml:space="preserve">za, </w:t>
      </w:r>
      <w:r>
        <w:rPr>
          <w:rFonts w:ascii="Arial" w:eastAsia="Arial" w:hAnsi="Arial" w:cs="Arial"/>
          <w:spacing w:val="-2"/>
          <w:sz w:val="22"/>
          <w:szCs w:val="22"/>
        </w:rPr>
        <w:t>ż</w:t>
      </w:r>
      <w:r>
        <w:rPr>
          <w:rFonts w:ascii="Arial" w:eastAsia="Arial" w:hAnsi="Arial" w:cs="Arial"/>
          <w:spacing w:val="5"/>
          <w:sz w:val="22"/>
          <w:szCs w:val="22"/>
        </w:rPr>
        <w:t>e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5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5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5"/>
          <w:sz w:val="22"/>
          <w:szCs w:val="22"/>
        </w:rPr>
        <w:t>ł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5"/>
          <w:sz w:val="22"/>
          <w:szCs w:val="22"/>
        </w:rPr>
        <w:t xml:space="preserve">ę z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5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5"/>
          <w:sz w:val="22"/>
          <w:szCs w:val="22"/>
        </w:rPr>
        <w:t>ą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Ś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5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5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pacing w:val="5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5"/>
          <w:sz w:val="22"/>
          <w:szCs w:val="22"/>
        </w:rPr>
        <w:t>o</w:t>
      </w:r>
      <w:r>
        <w:rPr>
          <w:rFonts w:ascii="Arial" w:eastAsia="Arial" w:hAnsi="Arial" w:cs="Arial"/>
          <w:spacing w:val="-4"/>
          <w:sz w:val="22"/>
          <w:szCs w:val="22"/>
        </w:rPr>
        <w:t>w</w:t>
      </w:r>
      <w:r>
        <w:rPr>
          <w:rFonts w:ascii="Arial" w:eastAsia="Arial" w:hAnsi="Arial" w:cs="Arial"/>
          <w:spacing w:val="5"/>
          <w:sz w:val="22"/>
          <w:szCs w:val="22"/>
        </w:rPr>
        <w:t xml:space="preserve">ą,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5"/>
          <w:sz w:val="22"/>
          <w:szCs w:val="22"/>
        </w:rPr>
        <w:t>ami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5"/>
          <w:sz w:val="22"/>
          <w:szCs w:val="22"/>
        </w:rPr>
        <w:t>c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5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>ą na</w:t>
      </w:r>
      <w:r w:rsidR="00896A70">
        <w:rPr>
          <w:rFonts w:ascii="Arial" w:eastAsia="Arial" w:hAnsi="Arial" w:cs="Arial"/>
          <w:spacing w:val="5"/>
          <w:sz w:val="22"/>
          <w:szCs w:val="22"/>
        </w:rPr>
        <w:t> </w:t>
      </w:r>
      <w:r>
        <w:rPr>
          <w:rFonts w:ascii="Arial" w:eastAsia="Arial" w:hAnsi="Arial" w:cs="Arial"/>
          <w:spacing w:val="5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5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ni</w:t>
      </w:r>
      <w:r>
        <w:rPr>
          <w:rFonts w:ascii="Arial" w:eastAsia="Arial" w:hAnsi="Arial" w:cs="Arial"/>
          <w:spacing w:val="5"/>
          <w:sz w:val="22"/>
          <w:szCs w:val="22"/>
        </w:rPr>
        <w:t xml:space="preserve">e </w:t>
      </w:r>
      <w:r w:rsidR="00681EBA" w:rsidRPr="00681EBA">
        <w:rPr>
          <w:rFonts w:ascii="Arial" w:eastAsia="Arial" w:hAnsi="Arial" w:cs="Arial"/>
          <w:spacing w:val="5"/>
          <w:sz w:val="22"/>
          <w:szCs w:val="22"/>
        </w:rPr>
        <w:t xml:space="preserve">https://www.gov.pl/web/rdos-lodz/system-ekozarzadzania-i-audytu-emas </w:t>
      </w:r>
      <w:r>
        <w:rPr>
          <w:rFonts w:ascii="Arial" w:eastAsia="Arial" w:hAnsi="Arial" w:cs="Arial"/>
          <w:spacing w:val="5"/>
          <w:sz w:val="22"/>
          <w:szCs w:val="22"/>
        </w:rPr>
        <w:t>oraz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ż</w:t>
      </w:r>
      <w:r>
        <w:rPr>
          <w:rFonts w:ascii="Arial" w:eastAsia="Arial" w:hAnsi="Arial" w:cs="Arial"/>
          <w:spacing w:val="5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5"/>
          <w:sz w:val="22"/>
          <w:szCs w:val="22"/>
        </w:rPr>
        <w:t>est ś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5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5"/>
          <w:sz w:val="22"/>
          <w:szCs w:val="22"/>
        </w:rPr>
        <w:t>omy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5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5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ni</w:t>
      </w:r>
      <w:r>
        <w:rPr>
          <w:rFonts w:ascii="Arial" w:eastAsia="Arial" w:hAnsi="Arial" w:cs="Arial"/>
          <w:spacing w:val="5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5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5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5"/>
          <w:sz w:val="22"/>
          <w:szCs w:val="22"/>
        </w:rPr>
        <w:t>ści z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P</w:t>
      </w:r>
      <w:r>
        <w:rPr>
          <w:rFonts w:ascii="Arial" w:eastAsia="Arial" w:hAnsi="Arial" w:cs="Arial"/>
          <w:spacing w:val="5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5"/>
          <w:sz w:val="22"/>
          <w:szCs w:val="22"/>
        </w:rPr>
        <w:t>ą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5"/>
          <w:sz w:val="22"/>
          <w:szCs w:val="22"/>
        </w:rPr>
        <w:t>z</w:t>
      </w:r>
      <w:r>
        <w:rPr>
          <w:rFonts w:ascii="Arial" w:eastAsia="Arial" w:hAnsi="Arial" w:cs="Arial"/>
          <w:spacing w:val="5"/>
          <w:sz w:val="22"/>
          <w:szCs w:val="22"/>
        </w:rPr>
        <w:t xml:space="preserve">y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5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ali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5"/>
          <w:sz w:val="22"/>
          <w:szCs w:val="22"/>
        </w:rPr>
        <w:t>ac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5"/>
          <w:sz w:val="22"/>
          <w:szCs w:val="22"/>
        </w:rPr>
        <w:t>i p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5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5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>o</w:t>
      </w:r>
      <w:r>
        <w:rPr>
          <w:rFonts w:ascii="Arial" w:eastAsia="Arial" w:hAnsi="Arial" w:cs="Arial"/>
          <w:spacing w:val="-4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5"/>
          <w:sz w:val="22"/>
          <w:szCs w:val="22"/>
        </w:rPr>
        <w:t>eń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umo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5"/>
          <w:sz w:val="22"/>
          <w:szCs w:val="22"/>
        </w:rPr>
        <w:t>.</w:t>
      </w:r>
    </w:p>
    <w:p w14:paraId="1A39F5D1" w14:textId="77777777" w:rsidR="001A1E15" w:rsidRDefault="001A1E15">
      <w:pPr>
        <w:widowControl w:val="0"/>
        <w:suppressAutoHyphens w:val="0"/>
        <w:spacing w:before="120" w:after="120"/>
        <w:jc w:val="center"/>
        <w:rPr>
          <w:rFonts w:ascii="Arial" w:eastAsia="Arial" w:hAnsi="Arial" w:cs="Arial"/>
          <w:b/>
          <w:bCs/>
          <w:sz w:val="22"/>
          <w:szCs w:val="22"/>
          <w:lang w:eastAsia="en-US"/>
        </w:rPr>
      </w:pPr>
    </w:p>
    <w:p w14:paraId="3C981FCE" w14:textId="77777777" w:rsidR="001A1E15" w:rsidRDefault="00E412E2">
      <w:pPr>
        <w:widowControl w:val="0"/>
        <w:suppressAutoHyphens w:val="0"/>
        <w:spacing w:before="120" w:after="120"/>
        <w:jc w:val="center"/>
        <w:rPr>
          <w:rFonts w:ascii="Arial" w:eastAsia="Arial" w:hAnsi="Arial" w:cs="Arial"/>
          <w:sz w:val="22"/>
          <w:szCs w:val="22"/>
          <w:lang w:eastAsia="en-US"/>
        </w:rPr>
      </w:pPr>
      <w:r>
        <w:rPr>
          <w:rFonts w:ascii="Arial" w:eastAsia="Arial" w:hAnsi="Arial" w:cs="Arial"/>
          <w:b/>
          <w:bCs/>
          <w:sz w:val="22"/>
          <w:szCs w:val="22"/>
          <w:lang w:eastAsia="en-US"/>
        </w:rPr>
        <w:t>§ 10.</w:t>
      </w:r>
    </w:p>
    <w:p w14:paraId="3308EEC0" w14:textId="77777777" w:rsidR="001A1E15" w:rsidRDefault="00E412E2">
      <w:pPr>
        <w:pStyle w:val="Akapitzlist"/>
        <w:widowControl w:val="0"/>
        <w:numPr>
          <w:ilvl w:val="0"/>
          <w:numId w:val="3"/>
        </w:numPr>
        <w:spacing w:after="60"/>
        <w:ind w:left="426" w:hanging="426"/>
        <w:jc w:val="both"/>
        <w:rPr>
          <w:rFonts w:ascii="Arial" w:eastAsia="Arial" w:hAnsi="Arial" w:cs="Arial"/>
          <w:sz w:val="22"/>
          <w:szCs w:val="22"/>
          <w:lang w:eastAsia="en-US"/>
        </w:rPr>
      </w:pPr>
      <w:r>
        <w:rPr>
          <w:rFonts w:ascii="Arial" w:eastAsia="Arial" w:hAnsi="Arial" w:cs="Arial"/>
          <w:spacing w:val="5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sz</w:t>
      </w:r>
      <w:r>
        <w:rPr>
          <w:rFonts w:ascii="Arial" w:eastAsia="Arial" w:hAnsi="Arial" w:cs="Arial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-4"/>
          <w:sz w:val="22"/>
          <w:szCs w:val="22"/>
          <w:lang w:eastAsia="en-US"/>
        </w:rPr>
        <w:t>l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k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e sp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z w:val="22"/>
          <w:szCs w:val="22"/>
          <w:lang w:eastAsia="en-US"/>
        </w:rPr>
        <w:t>y p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z w:val="22"/>
          <w:szCs w:val="22"/>
          <w:lang w:eastAsia="en-US"/>
        </w:rPr>
        <w:t>s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ł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e na 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>
        <w:rPr>
          <w:rFonts w:ascii="Arial" w:eastAsia="Arial" w:hAnsi="Arial" w:cs="Arial"/>
          <w:sz w:val="22"/>
          <w:szCs w:val="22"/>
          <w:lang w:eastAsia="en-US"/>
        </w:rPr>
        <w:t>e s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>
        <w:rPr>
          <w:rFonts w:ascii="Arial" w:eastAsia="Arial" w:hAnsi="Arial" w:cs="Arial"/>
          <w:sz w:val="22"/>
          <w:szCs w:val="22"/>
          <w:lang w:eastAsia="en-US"/>
        </w:rPr>
        <w:t>os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ni</w:t>
      </w:r>
      <w:r>
        <w:rPr>
          <w:rFonts w:ascii="Arial" w:eastAsia="Arial" w:hAnsi="Arial" w:cs="Arial"/>
          <w:sz w:val="22"/>
          <w:szCs w:val="22"/>
          <w:lang w:eastAsia="en-US"/>
        </w:rPr>
        <w:t>a umo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z w:val="22"/>
          <w:szCs w:val="22"/>
          <w:lang w:eastAsia="en-US"/>
        </w:rPr>
        <w:t>y b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ę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dą 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>s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tr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zy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g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z w:val="22"/>
          <w:szCs w:val="22"/>
          <w:lang w:eastAsia="en-US"/>
        </w:rPr>
        <w:t>e p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ol</w:t>
      </w:r>
      <w:r>
        <w:rPr>
          <w:rFonts w:ascii="Arial" w:eastAsia="Arial" w:hAnsi="Arial" w:cs="Arial"/>
          <w:sz w:val="22"/>
          <w:szCs w:val="22"/>
          <w:lang w:eastAsia="en-US"/>
        </w:rPr>
        <w:t>u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b</w:t>
      </w:r>
      <w:r>
        <w:rPr>
          <w:rFonts w:ascii="Arial" w:eastAsia="Arial" w:hAnsi="Arial" w:cs="Arial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4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e.</w:t>
      </w:r>
      <w:r w:rsidR="00896A70">
        <w:rPr>
          <w:rFonts w:ascii="Arial" w:eastAsia="Arial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Arial" w:hAnsi="Arial" w:cs="Arial"/>
          <w:sz w:val="22"/>
          <w:szCs w:val="22"/>
          <w:lang w:eastAsia="en-US"/>
        </w:rPr>
        <w:t>W</w:t>
      </w:r>
      <w:r w:rsidR="00896A70">
        <w:rPr>
          <w:rFonts w:ascii="Arial" w:eastAsia="Arial" w:hAnsi="Arial" w:cs="Arial"/>
          <w:sz w:val="22"/>
          <w:szCs w:val="22"/>
          <w:lang w:eastAsia="en-US"/>
        </w:rPr>
        <w:t> 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p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zy</w:t>
      </w:r>
      <w:r>
        <w:rPr>
          <w:rFonts w:ascii="Arial" w:eastAsia="Arial" w:hAnsi="Arial" w:cs="Arial"/>
          <w:sz w:val="22"/>
          <w:szCs w:val="22"/>
          <w:lang w:eastAsia="en-US"/>
        </w:rPr>
        <w:t>p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z w:val="22"/>
          <w:szCs w:val="22"/>
          <w:lang w:eastAsia="en-US"/>
        </w:rPr>
        <w:t>d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k</w:t>
      </w:r>
      <w:r>
        <w:rPr>
          <w:rFonts w:ascii="Arial" w:eastAsia="Arial" w:hAnsi="Arial" w:cs="Arial"/>
          <w:sz w:val="22"/>
          <w:szCs w:val="22"/>
          <w:lang w:eastAsia="en-US"/>
        </w:rPr>
        <w:t>u br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k</w:t>
      </w:r>
      <w:r>
        <w:rPr>
          <w:rFonts w:ascii="Arial" w:eastAsia="Arial" w:hAnsi="Arial" w:cs="Arial"/>
          <w:sz w:val="22"/>
          <w:szCs w:val="22"/>
          <w:lang w:eastAsia="en-US"/>
        </w:rPr>
        <w:t>u p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>umi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a, 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ł</w:t>
      </w:r>
      <w:r>
        <w:rPr>
          <w:rFonts w:ascii="Arial" w:eastAsia="Arial" w:hAnsi="Arial" w:cs="Arial"/>
          <w:sz w:val="22"/>
          <w:szCs w:val="22"/>
          <w:lang w:eastAsia="en-US"/>
        </w:rPr>
        <w:t>aśc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y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m do 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>p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ni</w:t>
      </w:r>
      <w:r>
        <w:rPr>
          <w:rFonts w:ascii="Arial" w:eastAsia="Arial" w:hAnsi="Arial" w:cs="Arial"/>
          <w:sz w:val="22"/>
          <w:szCs w:val="22"/>
          <w:lang w:eastAsia="en-US"/>
        </w:rPr>
        <w:t>a spr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w 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s</w:t>
      </w:r>
      <w:r>
        <w:rPr>
          <w:rFonts w:ascii="Arial" w:eastAsia="Arial" w:hAnsi="Arial" w:cs="Arial"/>
          <w:sz w:val="22"/>
          <w:szCs w:val="22"/>
          <w:lang w:eastAsia="en-US"/>
        </w:rPr>
        <w:t>p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y</w:t>
      </w:r>
      <w:r>
        <w:rPr>
          <w:rFonts w:ascii="Arial" w:eastAsia="Arial" w:hAnsi="Arial" w:cs="Arial"/>
          <w:sz w:val="22"/>
          <w:szCs w:val="22"/>
          <w:lang w:eastAsia="en-US"/>
        </w:rPr>
        <w:t>ch b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ę</w:t>
      </w:r>
      <w:r>
        <w:rPr>
          <w:rFonts w:ascii="Arial" w:eastAsia="Arial" w:hAnsi="Arial" w:cs="Arial"/>
          <w:sz w:val="22"/>
          <w:szCs w:val="22"/>
          <w:lang w:eastAsia="en-US"/>
        </w:rPr>
        <w:t>dz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e sąd 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wł</w:t>
      </w:r>
      <w:r>
        <w:rPr>
          <w:rFonts w:ascii="Arial" w:eastAsia="Arial" w:hAnsi="Arial" w:cs="Arial"/>
          <w:sz w:val="22"/>
          <w:szCs w:val="22"/>
          <w:lang w:eastAsia="en-US"/>
        </w:rPr>
        <w:t>aśc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z w:val="22"/>
          <w:szCs w:val="22"/>
          <w:lang w:eastAsia="en-US"/>
        </w:rPr>
        <w:t>y d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>
        <w:rPr>
          <w:rFonts w:ascii="Arial" w:eastAsia="Arial" w:hAnsi="Arial" w:cs="Arial"/>
          <w:sz w:val="22"/>
          <w:szCs w:val="22"/>
          <w:lang w:eastAsia="en-US"/>
        </w:rPr>
        <w:t>a si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z w:val="22"/>
          <w:szCs w:val="22"/>
          <w:lang w:eastAsia="en-US"/>
        </w:rPr>
        <w:t>d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b</w:t>
      </w:r>
      <w:r>
        <w:rPr>
          <w:rFonts w:ascii="Arial" w:eastAsia="Arial" w:hAnsi="Arial" w:cs="Arial"/>
          <w:sz w:val="22"/>
          <w:szCs w:val="22"/>
          <w:lang w:eastAsia="en-US"/>
        </w:rPr>
        <w:t>y Z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am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4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j</w:t>
      </w:r>
      <w:r>
        <w:rPr>
          <w:rFonts w:ascii="Arial" w:eastAsia="Arial" w:hAnsi="Arial" w:cs="Arial"/>
          <w:sz w:val="22"/>
          <w:szCs w:val="22"/>
          <w:lang w:eastAsia="en-US"/>
        </w:rPr>
        <w:t>ąc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g</w:t>
      </w:r>
      <w:r>
        <w:rPr>
          <w:rFonts w:ascii="Arial" w:eastAsia="Arial" w:hAnsi="Arial" w:cs="Arial"/>
          <w:sz w:val="22"/>
          <w:szCs w:val="22"/>
          <w:lang w:eastAsia="en-US"/>
        </w:rPr>
        <w:t>o w Ł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z w:val="22"/>
          <w:szCs w:val="22"/>
          <w:lang w:eastAsia="en-US"/>
        </w:rPr>
        <w:t>d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.</w:t>
      </w:r>
    </w:p>
    <w:p w14:paraId="78BC13DD" w14:textId="77777777" w:rsidR="001A1E15" w:rsidRDefault="00E412E2">
      <w:pPr>
        <w:pStyle w:val="Akapitzlist"/>
        <w:widowControl w:val="0"/>
        <w:numPr>
          <w:ilvl w:val="0"/>
          <w:numId w:val="3"/>
        </w:numPr>
        <w:spacing w:after="60"/>
        <w:ind w:left="426" w:hanging="426"/>
        <w:jc w:val="both"/>
        <w:rPr>
          <w:rFonts w:ascii="Arial" w:eastAsia="Arial" w:hAnsi="Arial" w:cs="Arial"/>
          <w:sz w:val="22"/>
          <w:szCs w:val="22"/>
          <w:lang w:eastAsia="en-US"/>
        </w:rPr>
      </w:pPr>
      <w:r>
        <w:rPr>
          <w:rFonts w:ascii="Arial" w:eastAsia="Arial" w:hAnsi="Arial" w:cs="Arial"/>
          <w:spacing w:val="5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sz</w:t>
      </w:r>
      <w:r>
        <w:rPr>
          <w:rFonts w:ascii="Arial" w:eastAsia="Arial" w:hAnsi="Arial" w:cs="Arial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-4"/>
          <w:sz w:val="22"/>
          <w:szCs w:val="22"/>
          <w:lang w:eastAsia="en-US"/>
        </w:rPr>
        <w:t>l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k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e 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m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y 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tr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eści 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u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m</w:t>
      </w:r>
      <w:r>
        <w:rPr>
          <w:rFonts w:ascii="Arial" w:eastAsia="Arial" w:hAnsi="Arial" w:cs="Arial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4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y 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y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m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g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j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ą 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f</w:t>
      </w:r>
      <w:r>
        <w:rPr>
          <w:rFonts w:ascii="Arial" w:eastAsia="Arial" w:hAnsi="Arial" w:cs="Arial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m</w:t>
      </w:r>
      <w:r>
        <w:rPr>
          <w:rFonts w:ascii="Arial" w:eastAsia="Arial" w:hAnsi="Arial" w:cs="Arial"/>
          <w:sz w:val="22"/>
          <w:szCs w:val="22"/>
          <w:lang w:eastAsia="en-US"/>
        </w:rPr>
        <w:t>y p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semnej p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d 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y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g</w:t>
      </w:r>
      <w:r>
        <w:rPr>
          <w:rFonts w:ascii="Arial" w:eastAsia="Arial" w:hAnsi="Arial" w:cs="Arial"/>
          <w:sz w:val="22"/>
          <w:szCs w:val="22"/>
          <w:lang w:eastAsia="en-US"/>
        </w:rPr>
        <w:t>or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z w:val="22"/>
          <w:szCs w:val="22"/>
          <w:lang w:eastAsia="en-US"/>
        </w:rPr>
        <w:t>m n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-4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ż</w:t>
      </w:r>
      <w:r>
        <w:rPr>
          <w:rFonts w:ascii="Arial" w:eastAsia="Arial" w:hAnsi="Arial" w:cs="Arial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z w:val="22"/>
          <w:szCs w:val="22"/>
          <w:lang w:eastAsia="en-US"/>
        </w:rPr>
        <w:t>śc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.</w:t>
      </w:r>
    </w:p>
    <w:p w14:paraId="6252F680" w14:textId="77777777" w:rsidR="001A1E15" w:rsidRDefault="00E412E2">
      <w:pPr>
        <w:pStyle w:val="Akapitzlist"/>
        <w:widowControl w:val="0"/>
        <w:numPr>
          <w:ilvl w:val="0"/>
          <w:numId w:val="3"/>
        </w:numPr>
        <w:spacing w:after="60"/>
        <w:ind w:left="426" w:hanging="426"/>
        <w:jc w:val="both"/>
        <w:rPr>
          <w:rFonts w:ascii="Arial" w:eastAsia="Arial" w:hAnsi="Arial" w:cs="Arial"/>
          <w:sz w:val="22"/>
          <w:szCs w:val="22"/>
          <w:lang w:eastAsia="en-US"/>
        </w:rPr>
      </w:pPr>
      <w:r>
        <w:rPr>
          <w:rFonts w:ascii="Arial" w:eastAsia="Arial" w:hAnsi="Arial" w:cs="Arial"/>
          <w:sz w:val="22"/>
          <w:szCs w:val="22"/>
          <w:lang w:eastAsia="en-US"/>
        </w:rPr>
        <w:t xml:space="preserve">W 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s</w:t>
      </w:r>
      <w:r>
        <w:rPr>
          <w:rFonts w:ascii="Arial" w:eastAsia="Arial" w:hAnsi="Arial" w:cs="Arial"/>
          <w:sz w:val="22"/>
          <w:szCs w:val="22"/>
          <w:lang w:eastAsia="en-US"/>
        </w:rPr>
        <w:t>pra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z w:val="22"/>
          <w:szCs w:val="22"/>
          <w:lang w:eastAsia="en-US"/>
        </w:rPr>
        <w:t>ach n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e u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m</w:t>
      </w:r>
      <w:r>
        <w:rPr>
          <w:rFonts w:ascii="Arial" w:eastAsia="Arial" w:hAnsi="Arial" w:cs="Arial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4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y</w:t>
      </w:r>
      <w:r>
        <w:rPr>
          <w:rFonts w:ascii="Arial" w:eastAsia="Arial" w:hAnsi="Arial" w:cs="Arial"/>
          <w:sz w:val="22"/>
          <w:szCs w:val="22"/>
          <w:lang w:eastAsia="en-US"/>
        </w:rPr>
        <w:t>ch n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j</w:t>
      </w:r>
      <w:r>
        <w:rPr>
          <w:rFonts w:ascii="Arial" w:eastAsia="Arial" w:hAnsi="Arial" w:cs="Arial"/>
          <w:sz w:val="22"/>
          <w:szCs w:val="22"/>
          <w:lang w:eastAsia="en-US"/>
        </w:rPr>
        <w:t>s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ą 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u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m</w:t>
      </w:r>
      <w:r>
        <w:rPr>
          <w:rFonts w:ascii="Arial" w:eastAsia="Arial" w:hAnsi="Arial" w:cs="Arial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4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ą 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m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j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ą 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>astoso</w:t>
      </w:r>
      <w:r>
        <w:rPr>
          <w:rFonts w:ascii="Arial" w:eastAsia="Arial" w:hAnsi="Arial" w:cs="Arial"/>
          <w:spacing w:val="-4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ni</w:t>
      </w:r>
      <w:r>
        <w:rPr>
          <w:rFonts w:ascii="Arial" w:eastAsia="Arial" w:hAnsi="Arial" w:cs="Arial"/>
          <w:sz w:val="22"/>
          <w:szCs w:val="22"/>
          <w:lang w:eastAsia="en-US"/>
        </w:rPr>
        <w:t>e pr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pi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s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y 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K</w:t>
      </w:r>
      <w:r>
        <w:rPr>
          <w:rFonts w:ascii="Arial" w:eastAsia="Arial" w:hAnsi="Arial" w:cs="Arial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d</w:t>
      </w:r>
      <w:r>
        <w:rPr>
          <w:rFonts w:ascii="Arial" w:eastAsia="Arial" w:hAnsi="Arial" w:cs="Arial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k</w:t>
      </w:r>
      <w:r>
        <w:rPr>
          <w:rFonts w:ascii="Arial" w:eastAsia="Arial" w:hAnsi="Arial" w:cs="Arial"/>
          <w:sz w:val="22"/>
          <w:szCs w:val="22"/>
          <w:lang w:eastAsia="en-US"/>
        </w:rPr>
        <w:t>su cy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>
        <w:rPr>
          <w:rFonts w:ascii="Arial" w:eastAsia="Arial" w:hAnsi="Arial" w:cs="Arial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g</w:t>
      </w:r>
      <w:r>
        <w:rPr>
          <w:rFonts w:ascii="Arial" w:eastAsia="Arial" w:hAnsi="Arial" w:cs="Arial"/>
          <w:sz w:val="22"/>
          <w:szCs w:val="22"/>
          <w:lang w:eastAsia="en-US"/>
        </w:rPr>
        <w:t>o.</w:t>
      </w:r>
    </w:p>
    <w:p w14:paraId="23C77806" w14:textId="77777777" w:rsidR="001A1E15" w:rsidRDefault="00E412E2">
      <w:pPr>
        <w:pStyle w:val="Akapitzlist"/>
        <w:widowControl w:val="0"/>
        <w:numPr>
          <w:ilvl w:val="0"/>
          <w:numId w:val="3"/>
        </w:numPr>
        <w:spacing w:after="60"/>
        <w:ind w:left="426" w:hanging="426"/>
        <w:jc w:val="both"/>
        <w:rPr>
          <w:rFonts w:ascii="Arial" w:eastAsia="Arial" w:hAnsi="Arial" w:cs="Arial"/>
          <w:sz w:val="22"/>
          <w:szCs w:val="22"/>
          <w:lang w:eastAsia="en-US"/>
        </w:rPr>
      </w:pP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U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m</w:t>
      </w:r>
      <w:r>
        <w:rPr>
          <w:rFonts w:ascii="Arial" w:eastAsia="Arial" w:hAnsi="Arial" w:cs="Arial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4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z w:val="22"/>
          <w:szCs w:val="22"/>
          <w:lang w:eastAsia="en-US"/>
        </w:rPr>
        <w:t>ę sp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>ą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d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o w 2 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j</w:t>
      </w:r>
      <w:r>
        <w:rPr>
          <w:rFonts w:ascii="Arial" w:eastAsia="Arial" w:hAnsi="Arial" w:cs="Arial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d</w:t>
      </w:r>
      <w:r>
        <w:rPr>
          <w:rFonts w:ascii="Arial" w:eastAsia="Arial" w:hAnsi="Arial" w:cs="Arial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b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m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ąc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y</w:t>
      </w:r>
      <w:r>
        <w:rPr>
          <w:rFonts w:ascii="Arial" w:eastAsia="Arial" w:hAnsi="Arial" w:cs="Arial"/>
          <w:sz w:val="22"/>
          <w:szCs w:val="22"/>
          <w:lang w:eastAsia="en-US"/>
        </w:rPr>
        <w:t>ch e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g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>emp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>
        <w:rPr>
          <w:rFonts w:ascii="Arial" w:eastAsia="Arial" w:hAnsi="Arial" w:cs="Arial"/>
          <w:sz w:val="22"/>
          <w:szCs w:val="22"/>
          <w:lang w:eastAsia="en-US"/>
        </w:rPr>
        <w:t>ar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>ac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h</w:t>
      </w:r>
      <w:r>
        <w:rPr>
          <w:rFonts w:ascii="Arial" w:eastAsia="Arial" w:hAnsi="Arial" w:cs="Arial"/>
          <w:sz w:val="22"/>
          <w:szCs w:val="22"/>
          <w:lang w:eastAsia="en-US"/>
        </w:rPr>
        <w:t>: 1 d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>
        <w:rPr>
          <w:rFonts w:ascii="Arial" w:eastAsia="Arial" w:hAnsi="Arial" w:cs="Arial"/>
          <w:sz w:val="22"/>
          <w:szCs w:val="22"/>
          <w:lang w:eastAsia="en-US"/>
        </w:rPr>
        <w:t>a Z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m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4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j</w:t>
      </w:r>
      <w:r>
        <w:rPr>
          <w:rFonts w:ascii="Arial" w:eastAsia="Arial" w:hAnsi="Arial" w:cs="Arial"/>
          <w:sz w:val="22"/>
          <w:szCs w:val="22"/>
          <w:lang w:eastAsia="en-US"/>
        </w:rPr>
        <w:t>ąc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g</w:t>
      </w:r>
      <w:r>
        <w:rPr>
          <w:rFonts w:ascii="Arial" w:eastAsia="Arial" w:hAnsi="Arial" w:cs="Arial"/>
          <w:sz w:val="22"/>
          <w:szCs w:val="22"/>
          <w:lang w:eastAsia="en-US"/>
        </w:rPr>
        <w:t>o, 1 d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a </w:t>
      </w:r>
      <w:r>
        <w:rPr>
          <w:rFonts w:ascii="Arial" w:eastAsia="Arial" w:hAnsi="Arial" w:cs="Arial"/>
          <w:spacing w:val="5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-5"/>
          <w:sz w:val="22"/>
          <w:szCs w:val="22"/>
          <w:lang w:eastAsia="en-US"/>
        </w:rPr>
        <w:t>y</w:t>
      </w:r>
      <w:r>
        <w:rPr>
          <w:rFonts w:ascii="Arial" w:eastAsia="Arial" w:hAnsi="Arial" w:cs="Arial"/>
          <w:sz w:val="22"/>
          <w:szCs w:val="22"/>
          <w:lang w:eastAsia="en-US"/>
        </w:rPr>
        <w:t>ko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4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z w:val="22"/>
          <w:szCs w:val="22"/>
          <w:lang w:eastAsia="en-US"/>
        </w:rPr>
        <w:t>c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y</w:t>
      </w:r>
      <w:r>
        <w:rPr>
          <w:rFonts w:ascii="Arial" w:eastAsia="Arial" w:hAnsi="Arial" w:cs="Arial"/>
          <w:sz w:val="22"/>
          <w:szCs w:val="22"/>
          <w:lang w:eastAsia="en-US"/>
        </w:rPr>
        <w:t>.</w:t>
      </w:r>
    </w:p>
    <w:p w14:paraId="36544AC2" w14:textId="77777777" w:rsidR="001A1E15" w:rsidRDefault="00E412E2">
      <w:pPr>
        <w:pStyle w:val="Akapitzlist"/>
        <w:widowControl w:val="0"/>
        <w:numPr>
          <w:ilvl w:val="0"/>
          <w:numId w:val="3"/>
        </w:numPr>
        <w:spacing w:after="60"/>
        <w:ind w:left="426" w:hanging="426"/>
        <w:jc w:val="both"/>
        <w:rPr>
          <w:rFonts w:ascii="Arial" w:eastAsia="Arial" w:hAnsi="Arial" w:cs="Arial"/>
          <w:sz w:val="22"/>
          <w:szCs w:val="22"/>
          <w:lang w:eastAsia="en-US"/>
        </w:rPr>
      </w:pPr>
      <w:r>
        <w:rPr>
          <w:rFonts w:ascii="Arial" w:eastAsia="Arial" w:hAnsi="Arial" w:cs="Arial"/>
          <w:spacing w:val="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nt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z w:val="22"/>
          <w:szCs w:val="22"/>
          <w:lang w:eastAsia="en-US"/>
        </w:rPr>
        <w:t>g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>
        <w:rPr>
          <w:rFonts w:ascii="Arial" w:eastAsia="Arial" w:hAnsi="Arial" w:cs="Arial"/>
          <w:sz w:val="22"/>
          <w:szCs w:val="22"/>
          <w:lang w:eastAsia="en-US"/>
        </w:rPr>
        <w:t>ną c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sz w:val="22"/>
          <w:szCs w:val="22"/>
          <w:lang w:eastAsia="en-US"/>
        </w:rPr>
        <w:t>ęśc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ą u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m</w:t>
      </w:r>
      <w:r>
        <w:rPr>
          <w:rFonts w:ascii="Arial" w:eastAsia="Arial" w:hAnsi="Arial" w:cs="Arial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-4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z w:val="22"/>
          <w:szCs w:val="22"/>
          <w:lang w:eastAsia="en-US"/>
        </w:rPr>
        <w:t>y są nas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>
        <w:rPr>
          <w:rFonts w:ascii="Arial" w:eastAsia="Arial" w:hAnsi="Arial" w:cs="Arial"/>
          <w:sz w:val="22"/>
          <w:szCs w:val="22"/>
          <w:lang w:eastAsia="en-US"/>
        </w:rPr>
        <w:t>ę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p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u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j</w:t>
      </w:r>
      <w:r>
        <w:rPr>
          <w:rFonts w:ascii="Arial" w:eastAsia="Arial" w:hAnsi="Arial" w:cs="Arial"/>
          <w:sz w:val="22"/>
          <w:szCs w:val="22"/>
          <w:lang w:eastAsia="en-US"/>
        </w:rPr>
        <w:t>ące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z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ł</w:t>
      </w:r>
      <w:r>
        <w:rPr>
          <w:rFonts w:ascii="Arial" w:eastAsia="Arial" w:hAnsi="Arial" w:cs="Arial"/>
          <w:sz w:val="22"/>
          <w:szCs w:val="22"/>
          <w:lang w:eastAsia="en-US"/>
        </w:rPr>
        <w:t>ącz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ni</w:t>
      </w:r>
      <w:r>
        <w:rPr>
          <w:rFonts w:ascii="Arial" w:eastAsia="Arial" w:hAnsi="Arial" w:cs="Arial"/>
          <w:spacing w:val="2"/>
          <w:sz w:val="22"/>
          <w:szCs w:val="22"/>
          <w:lang w:eastAsia="en-US"/>
        </w:rPr>
        <w:t>k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sz w:val="22"/>
          <w:szCs w:val="22"/>
          <w:lang w:eastAsia="en-US"/>
        </w:rPr>
        <w:t>:</w:t>
      </w:r>
    </w:p>
    <w:p w14:paraId="5AC4C061" w14:textId="77777777" w:rsidR="001A1E15" w:rsidRDefault="00E412E2">
      <w:pPr>
        <w:pStyle w:val="Akapitzlist"/>
        <w:widowControl w:val="0"/>
        <w:numPr>
          <w:ilvl w:val="0"/>
          <w:numId w:val="4"/>
        </w:numPr>
        <w:tabs>
          <w:tab w:val="left" w:pos="960"/>
        </w:tabs>
        <w:spacing w:after="60"/>
        <w:ind w:left="851" w:hanging="425"/>
        <w:rPr>
          <w:rFonts w:ascii="Arial" w:eastAsia="Arial" w:hAnsi="Arial" w:cs="Arial"/>
          <w:sz w:val="22"/>
          <w:szCs w:val="22"/>
          <w:lang w:eastAsia="en-US"/>
        </w:rPr>
      </w:pP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spacing w:val="3"/>
          <w:sz w:val="22"/>
          <w:szCs w:val="22"/>
          <w:lang w:eastAsia="en-US"/>
        </w:rPr>
        <w:t>f</w:t>
      </w:r>
      <w:r>
        <w:rPr>
          <w:rFonts w:ascii="Arial" w:eastAsia="Arial" w:hAnsi="Arial" w:cs="Arial"/>
          <w:spacing w:val="-3"/>
          <w:sz w:val="22"/>
          <w:szCs w:val="22"/>
          <w:lang w:eastAsia="en-US"/>
        </w:rPr>
        <w:t>e</w:t>
      </w:r>
      <w:r>
        <w:rPr>
          <w:rFonts w:ascii="Arial" w:eastAsia="Arial" w:hAnsi="Arial" w:cs="Arial"/>
          <w:spacing w:val="1"/>
          <w:sz w:val="22"/>
          <w:szCs w:val="22"/>
          <w:lang w:eastAsia="en-US"/>
        </w:rPr>
        <w:t>rt</w:t>
      </w:r>
      <w:r>
        <w:rPr>
          <w:rFonts w:ascii="Arial" w:eastAsia="Arial" w:hAnsi="Arial" w:cs="Arial"/>
          <w:sz w:val="22"/>
          <w:szCs w:val="22"/>
          <w:lang w:eastAsia="en-US"/>
        </w:rPr>
        <w:t xml:space="preserve">a </w:t>
      </w:r>
      <w:r>
        <w:rPr>
          <w:rFonts w:ascii="Arial" w:eastAsia="Arial" w:hAnsi="Arial" w:cs="Arial"/>
          <w:spacing w:val="8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pacing w:val="-5"/>
          <w:sz w:val="22"/>
          <w:szCs w:val="22"/>
          <w:lang w:eastAsia="en-US"/>
        </w:rPr>
        <w:t>y</w:t>
      </w:r>
      <w:r>
        <w:rPr>
          <w:rFonts w:ascii="Arial" w:eastAsia="Arial" w:hAnsi="Arial" w:cs="Arial"/>
          <w:sz w:val="22"/>
          <w:szCs w:val="22"/>
          <w:lang w:eastAsia="en-US"/>
        </w:rPr>
        <w:t>ko</w:t>
      </w:r>
      <w:r>
        <w:rPr>
          <w:rFonts w:ascii="Arial" w:eastAsia="Arial" w:hAnsi="Arial" w:cs="Arial"/>
          <w:spacing w:val="-1"/>
          <w:sz w:val="22"/>
          <w:szCs w:val="22"/>
          <w:lang w:eastAsia="en-US"/>
        </w:rPr>
        <w:t>n</w:t>
      </w:r>
      <w:r>
        <w:rPr>
          <w:rFonts w:ascii="Arial" w:eastAsia="Arial" w:hAnsi="Arial" w:cs="Arial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spacing w:val="-4"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sz w:val="22"/>
          <w:szCs w:val="22"/>
          <w:lang w:eastAsia="en-US"/>
        </w:rPr>
        <w:t>c</w:t>
      </w:r>
      <w:r>
        <w:rPr>
          <w:rFonts w:ascii="Arial" w:eastAsia="Arial" w:hAnsi="Arial" w:cs="Arial"/>
          <w:spacing w:val="-2"/>
          <w:sz w:val="22"/>
          <w:szCs w:val="22"/>
          <w:lang w:eastAsia="en-US"/>
        </w:rPr>
        <w:t>y</w:t>
      </w:r>
      <w:r>
        <w:rPr>
          <w:rFonts w:ascii="Arial" w:eastAsia="Arial" w:hAnsi="Arial" w:cs="Arial"/>
          <w:sz w:val="22"/>
          <w:szCs w:val="22"/>
          <w:lang w:eastAsia="en-US"/>
        </w:rPr>
        <w:t>.</w:t>
      </w:r>
    </w:p>
    <w:p w14:paraId="49152327" w14:textId="77777777" w:rsidR="001A1E15" w:rsidRDefault="001A1E15">
      <w:pPr>
        <w:widowControl w:val="0"/>
        <w:suppressAutoHyphens w:val="0"/>
        <w:ind w:right="-1"/>
        <w:rPr>
          <w:rFonts w:ascii="Arial" w:eastAsia="Calibri" w:hAnsi="Arial" w:cs="Arial"/>
          <w:lang w:eastAsia="en-US"/>
        </w:rPr>
      </w:pPr>
    </w:p>
    <w:p w14:paraId="4AF267CF" w14:textId="77777777" w:rsidR="001A1E15" w:rsidRDefault="001A1E15">
      <w:pPr>
        <w:widowControl w:val="0"/>
        <w:suppressAutoHyphens w:val="0"/>
        <w:ind w:right="-1"/>
        <w:rPr>
          <w:rFonts w:ascii="Arial" w:eastAsia="Calibri" w:hAnsi="Arial" w:cs="Arial"/>
          <w:lang w:eastAsia="en-US"/>
        </w:rPr>
      </w:pPr>
    </w:p>
    <w:p w14:paraId="50854578" w14:textId="77777777" w:rsidR="001A1E15" w:rsidRDefault="001A1E15">
      <w:pPr>
        <w:widowControl w:val="0"/>
        <w:suppressAutoHyphens w:val="0"/>
        <w:ind w:right="-1"/>
        <w:rPr>
          <w:rFonts w:ascii="Arial" w:eastAsia="Calibri" w:hAnsi="Arial" w:cs="Arial"/>
          <w:lang w:eastAsia="en-US"/>
        </w:rPr>
      </w:pPr>
    </w:p>
    <w:p w14:paraId="23C6DB32" w14:textId="77777777" w:rsidR="001A1E15" w:rsidRDefault="001A1E15">
      <w:pPr>
        <w:widowControl w:val="0"/>
        <w:suppressAutoHyphens w:val="0"/>
        <w:ind w:right="-1"/>
        <w:rPr>
          <w:rFonts w:ascii="Arial" w:eastAsia="Calibri" w:hAnsi="Arial" w:cs="Arial"/>
          <w:lang w:eastAsia="en-US"/>
        </w:rPr>
      </w:pPr>
    </w:p>
    <w:p w14:paraId="1ED3D566" w14:textId="77777777" w:rsidR="001A1E15" w:rsidRDefault="001A1E15">
      <w:pPr>
        <w:widowControl w:val="0"/>
        <w:suppressAutoHyphens w:val="0"/>
        <w:ind w:right="-1"/>
        <w:rPr>
          <w:rFonts w:ascii="Arial" w:eastAsia="Calibri" w:hAnsi="Arial" w:cs="Arial"/>
          <w:lang w:eastAsia="en-US"/>
        </w:rPr>
      </w:pPr>
    </w:p>
    <w:p w14:paraId="3FAE616D" w14:textId="77777777" w:rsidR="001A1E15" w:rsidRDefault="001A1E15">
      <w:pPr>
        <w:widowControl w:val="0"/>
        <w:suppressAutoHyphens w:val="0"/>
        <w:ind w:right="-1"/>
        <w:rPr>
          <w:rFonts w:ascii="Arial" w:eastAsia="Calibri" w:hAnsi="Arial" w:cs="Arial"/>
          <w:lang w:eastAsia="en-US"/>
        </w:rPr>
      </w:pPr>
    </w:p>
    <w:p w14:paraId="1FDC755B" w14:textId="77777777" w:rsidR="001A1E15" w:rsidRDefault="001A1E15">
      <w:pPr>
        <w:widowControl w:val="0"/>
        <w:suppressAutoHyphens w:val="0"/>
        <w:ind w:right="-1"/>
        <w:rPr>
          <w:rFonts w:ascii="Arial" w:eastAsia="Calibri" w:hAnsi="Arial" w:cs="Arial"/>
          <w:lang w:eastAsia="en-US"/>
        </w:rPr>
      </w:pPr>
    </w:p>
    <w:p w14:paraId="678EE6F8" w14:textId="77777777" w:rsidR="001A1E15" w:rsidRDefault="001A1E15">
      <w:pPr>
        <w:widowControl w:val="0"/>
        <w:suppressAutoHyphens w:val="0"/>
        <w:ind w:right="-1"/>
        <w:rPr>
          <w:rFonts w:ascii="Arial" w:eastAsia="Calibri" w:hAnsi="Arial" w:cs="Arial"/>
          <w:lang w:eastAsia="en-US"/>
        </w:rPr>
      </w:pPr>
    </w:p>
    <w:p w14:paraId="703F99CC" w14:textId="77777777" w:rsidR="001A1E15" w:rsidRDefault="001A1E15">
      <w:pPr>
        <w:widowControl w:val="0"/>
        <w:suppressAutoHyphens w:val="0"/>
        <w:ind w:right="-1"/>
        <w:rPr>
          <w:rFonts w:ascii="Arial" w:eastAsia="Calibri" w:hAnsi="Arial" w:cs="Arial"/>
          <w:lang w:eastAsia="en-US"/>
        </w:rPr>
      </w:pPr>
    </w:p>
    <w:p w14:paraId="52FC21EB" w14:textId="77777777" w:rsidR="001A1E15" w:rsidRDefault="001A1E15">
      <w:pPr>
        <w:widowControl w:val="0"/>
        <w:suppressAutoHyphens w:val="0"/>
        <w:ind w:right="-1"/>
        <w:rPr>
          <w:rFonts w:ascii="Arial" w:eastAsia="Calibri" w:hAnsi="Arial" w:cs="Arial"/>
          <w:lang w:eastAsia="en-US"/>
        </w:rPr>
      </w:pPr>
    </w:p>
    <w:p w14:paraId="2DAE031F" w14:textId="77777777" w:rsidR="001A1E15" w:rsidRDefault="001A1E15">
      <w:pPr>
        <w:widowControl w:val="0"/>
        <w:suppressAutoHyphens w:val="0"/>
        <w:ind w:right="-1"/>
        <w:rPr>
          <w:rFonts w:ascii="Arial" w:eastAsia="Calibri" w:hAnsi="Arial" w:cs="Arial"/>
          <w:lang w:eastAsia="en-US"/>
        </w:rPr>
      </w:pPr>
    </w:p>
    <w:p w14:paraId="07BA926F" w14:textId="77777777" w:rsidR="001A1E15" w:rsidRDefault="00E412E2">
      <w:pPr>
        <w:widowControl w:val="0"/>
        <w:suppressAutoHyphens w:val="0"/>
        <w:ind w:right="-1"/>
        <w:jc w:val="both"/>
        <w:rPr>
          <w:rFonts w:ascii="Arial" w:eastAsia="Arial" w:hAnsi="Arial" w:cs="Arial"/>
          <w:lang w:eastAsia="en-US"/>
        </w:rPr>
      </w:pPr>
      <w:r>
        <w:rPr>
          <w:rFonts w:ascii="Arial" w:eastAsia="Arial" w:hAnsi="Arial" w:cs="Arial"/>
          <w:lang w:eastAsia="en-US"/>
        </w:rPr>
        <w:t>…</w:t>
      </w:r>
      <w:r>
        <w:rPr>
          <w:rFonts w:ascii="Arial" w:eastAsia="Arial" w:hAnsi="Arial" w:cs="Arial"/>
          <w:spacing w:val="1"/>
          <w:lang w:eastAsia="en-US"/>
        </w:rPr>
        <w:t>.</w:t>
      </w:r>
      <w:r>
        <w:rPr>
          <w:rFonts w:ascii="Arial" w:eastAsia="Arial" w:hAnsi="Arial" w:cs="Arial"/>
          <w:spacing w:val="-1"/>
          <w:lang w:eastAsia="en-US"/>
        </w:rPr>
        <w:t>.</w:t>
      </w:r>
      <w:r>
        <w:rPr>
          <w:rFonts w:ascii="Arial" w:eastAsia="Arial" w:hAnsi="Arial" w:cs="Arial"/>
          <w:lang w:eastAsia="en-US"/>
        </w:rPr>
        <w:t>……</w:t>
      </w:r>
      <w:r>
        <w:rPr>
          <w:rFonts w:ascii="Arial" w:eastAsia="Arial" w:hAnsi="Arial" w:cs="Arial"/>
          <w:spacing w:val="-2"/>
          <w:lang w:eastAsia="en-US"/>
        </w:rPr>
        <w:t>…</w:t>
      </w:r>
      <w:r>
        <w:rPr>
          <w:rFonts w:ascii="Arial" w:eastAsia="Arial" w:hAnsi="Arial" w:cs="Arial"/>
          <w:lang w:eastAsia="en-US"/>
        </w:rPr>
        <w:t>……</w:t>
      </w:r>
      <w:r>
        <w:rPr>
          <w:rFonts w:ascii="Arial" w:eastAsia="Arial" w:hAnsi="Arial" w:cs="Arial"/>
          <w:spacing w:val="-2"/>
          <w:lang w:eastAsia="en-US"/>
        </w:rPr>
        <w:t>…</w:t>
      </w:r>
      <w:r>
        <w:rPr>
          <w:rFonts w:ascii="Arial" w:eastAsia="Arial" w:hAnsi="Arial" w:cs="Arial"/>
          <w:lang w:eastAsia="en-US"/>
        </w:rPr>
        <w:t>……</w:t>
      </w:r>
      <w:r>
        <w:rPr>
          <w:rFonts w:ascii="Arial" w:eastAsia="Arial" w:hAnsi="Arial" w:cs="Arial"/>
          <w:spacing w:val="-2"/>
          <w:lang w:eastAsia="en-US"/>
        </w:rPr>
        <w:t>…</w:t>
      </w:r>
      <w:r>
        <w:rPr>
          <w:rFonts w:ascii="Arial" w:eastAsia="Arial" w:hAnsi="Arial" w:cs="Arial"/>
          <w:spacing w:val="1"/>
          <w:lang w:eastAsia="en-US"/>
        </w:rPr>
        <w:t>….</w:t>
      </w:r>
      <w:r>
        <w:rPr>
          <w:rFonts w:ascii="Arial" w:eastAsia="Arial" w:hAnsi="Arial" w:cs="Arial"/>
          <w:spacing w:val="-1"/>
          <w:lang w:eastAsia="en-US"/>
        </w:rPr>
        <w:t>.</w:t>
      </w:r>
      <w:r>
        <w:rPr>
          <w:rFonts w:ascii="Arial" w:eastAsia="Arial" w:hAnsi="Arial" w:cs="Arial"/>
          <w:lang w:eastAsia="en-US"/>
        </w:rPr>
        <w:t xml:space="preserve">…                                                       </w:t>
      </w:r>
      <w:r>
        <w:rPr>
          <w:rFonts w:ascii="Arial" w:eastAsia="Arial" w:hAnsi="Arial" w:cs="Arial"/>
          <w:spacing w:val="61"/>
          <w:lang w:eastAsia="en-US"/>
        </w:rPr>
        <w:tab/>
      </w:r>
      <w:r>
        <w:rPr>
          <w:rFonts w:ascii="Arial" w:eastAsia="Arial" w:hAnsi="Arial" w:cs="Arial"/>
          <w:lang w:eastAsia="en-US"/>
        </w:rPr>
        <w:t>………</w:t>
      </w:r>
      <w:r>
        <w:rPr>
          <w:rFonts w:ascii="Arial" w:eastAsia="Arial" w:hAnsi="Arial" w:cs="Arial"/>
          <w:spacing w:val="-2"/>
          <w:lang w:eastAsia="en-US"/>
        </w:rPr>
        <w:t>…</w:t>
      </w:r>
      <w:r>
        <w:rPr>
          <w:rFonts w:ascii="Arial" w:eastAsia="Arial" w:hAnsi="Arial" w:cs="Arial"/>
          <w:lang w:eastAsia="en-US"/>
        </w:rPr>
        <w:t>……</w:t>
      </w:r>
      <w:r>
        <w:rPr>
          <w:rFonts w:ascii="Arial" w:eastAsia="Arial" w:hAnsi="Arial" w:cs="Arial"/>
          <w:spacing w:val="-2"/>
          <w:lang w:eastAsia="en-US"/>
        </w:rPr>
        <w:t>…</w:t>
      </w:r>
      <w:r>
        <w:rPr>
          <w:rFonts w:ascii="Arial" w:eastAsia="Arial" w:hAnsi="Arial" w:cs="Arial"/>
          <w:lang w:eastAsia="en-US"/>
        </w:rPr>
        <w:t>……</w:t>
      </w:r>
      <w:r>
        <w:rPr>
          <w:rFonts w:ascii="Arial" w:eastAsia="Arial" w:hAnsi="Arial" w:cs="Arial"/>
          <w:spacing w:val="-2"/>
          <w:lang w:eastAsia="en-US"/>
        </w:rPr>
        <w:t>……</w:t>
      </w:r>
      <w:r>
        <w:rPr>
          <w:rFonts w:ascii="Arial" w:eastAsia="Arial" w:hAnsi="Arial" w:cs="Arial"/>
          <w:spacing w:val="1"/>
          <w:lang w:eastAsia="en-US"/>
        </w:rPr>
        <w:t>.</w:t>
      </w:r>
      <w:r>
        <w:rPr>
          <w:rFonts w:ascii="Arial" w:eastAsia="Arial" w:hAnsi="Arial" w:cs="Arial"/>
          <w:lang w:eastAsia="en-US"/>
        </w:rPr>
        <w:t>……</w:t>
      </w:r>
    </w:p>
    <w:p w14:paraId="1B905B75" w14:textId="77777777" w:rsidR="001A1E15" w:rsidRDefault="00E412E2">
      <w:pPr>
        <w:widowControl w:val="0"/>
        <w:tabs>
          <w:tab w:val="left" w:pos="7180"/>
        </w:tabs>
        <w:suppressAutoHyphens w:val="0"/>
        <w:ind w:right="-1" w:firstLine="426"/>
      </w:pPr>
      <w:r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Z</w:t>
      </w:r>
      <w:r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b/>
          <w:bCs/>
          <w:spacing w:val="6"/>
          <w:sz w:val="22"/>
          <w:szCs w:val="22"/>
          <w:lang w:eastAsia="en-US"/>
        </w:rPr>
        <w:t>M</w:t>
      </w:r>
      <w:r>
        <w:rPr>
          <w:rFonts w:ascii="Arial" w:eastAsia="Arial" w:hAnsi="Arial" w:cs="Arial"/>
          <w:b/>
          <w:bCs/>
          <w:spacing w:val="-6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b/>
          <w:bCs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b/>
          <w:bCs/>
          <w:spacing w:val="4"/>
          <w:sz w:val="22"/>
          <w:szCs w:val="22"/>
          <w:lang w:eastAsia="en-US"/>
        </w:rPr>
        <w:t>I</w:t>
      </w:r>
      <w:r>
        <w:rPr>
          <w:rFonts w:ascii="Arial" w:eastAsia="Arial" w:hAnsi="Arial" w:cs="Arial"/>
          <w:b/>
          <w:bCs/>
          <w:spacing w:val="-6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b/>
          <w:bCs/>
          <w:spacing w:val="4"/>
          <w:sz w:val="22"/>
          <w:szCs w:val="22"/>
          <w:lang w:eastAsia="en-US"/>
        </w:rPr>
        <w:t>J</w:t>
      </w:r>
      <w:r>
        <w:rPr>
          <w:rFonts w:ascii="Arial" w:eastAsia="Arial" w:hAnsi="Arial" w:cs="Arial"/>
          <w:b/>
          <w:bCs/>
          <w:spacing w:val="-6"/>
          <w:sz w:val="22"/>
          <w:szCs w:val="22"/>
          <w:lang w:eastAsia="en-US"/>
        </w:rPr>
        <w:t>Ą</w:t>
      </w:r>
      <w:r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C</w:t>
      </w:r>
      <w:r>
        <w:rPr>
          <w:rFonts w:ascii="Arial" w:eastAsia="Arial" w:hAnsi="Arial" w:cs="Arial"/>
          <w:b/>
          <w:bCs/>
          <w:sz w:val="22"/>
          <w:szCs w:val="22"/>
          <w:lang w:eastAsia="en-US"/>
        </w:rPr>
        <w:t>Y                                                                            WY</w:t>
      </w:r>
      <w:r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K</w:t>
      </w:r>
      <w:r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ON</w:t>
      </w:r>
      <w:r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A</w:t>
      </w:r>
      <w:r>
        <w:rPr>
          <w:rFonts w:ascii="Arial" w:eastAsia="Arial" w:hAnsi="Arial" w:cs="Arial"/>
          <w:b/>
          <w:bCs/>
          <w:sz w:val="22"/>
          <w:szCs w:val="22"/>
          <w:lang w:eastAsia="en-US"/>
        </w:rPr>
        <w:t>W</w:t>
      </w:r>
      <w:r>
        <w:rPr>
          <w:rFonts w:ascii="Arial" w:eastAsia="Arial" w:hAnsi="Arial" w:cs="Arial"/>
          <w:b/>
          <w:bCs/>
          <w:spacing w:val="4"/>
          <w:sz w:val="22"/>
          <w:szCs w:val="22"/>
          <w:lang w:eastAsia="en-US"/>
        </w:rPr>
        <w:t>C</w:t>
      </w:r>
      <w:r>
        <w:rPr>
          <w:rFonts w:ascii="Arial" w:eastAsia="Arial" w:hAnsi="Arial" w:cs="Arial"/>
          <w:b/>
          <w:bCs/>
          <w:sz w:val="22"/>
          <w:szCs w:val="22"/>
          <w:lang w:eastAsia="en-US"/>
        </w:rPr>
        <w:t>A</w:t>
      </w:r>
    </w:p>
    <w:sectPr w:rsidR="001A1E15" w:rsidSect="006963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8" w:right="1418" w:bottom="1418" w:left="1418" w:header="340" w:footer="0" w:gutter="0"/>
      <w:pgNumType w:start="1"/>
      <w:cols w:space="708"/>
      <w:formProt w:val="0"/>
      <w:titlePg/>
      <w:docGrid w:linePitch="360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95246" w14:textId="77777777" w:rsidR="00025A4D" w:rsidRDefault="00025A4D">
      <w:r>
        <w:separator/>
      </w:r>
    </w:p>
  </w:endnote>
  <w:endnote w:type="continuationSeparator" w:id="0">
    <w:p w14:paraId="6D92BBEC" w14:textId="77777777" w:rsidR="00025A4D" w:rsidRDefault="00025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D2E0F" w14:textId="77777777" w:rsidR="007668A1" w:rsidRDefault="007668A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43561323"/>
      <w:docPartObj>
        <w:docPartGallery w:val="Page Numbers (Bottom of Page)"/>
        <w:docPartUnique/>
      </w:docPartObj>
    </w:sdtPr>
    <w:sdtContent>
      <w:p w14:paraId="22AE6518" w14:textId="16C60DDB" w:rsidR="007668A1" w:rsidRDefault="007668A1" w:rsidP="007668A1">
        <w:pPr>
          <w:pStyle w:val="Stopka"/>
          <w:tabs>
            <w:tab w:val="clear" w:pos="4536"/>
            <w:tab w:val="clear" w:pos="9072"/>
          </w:tabs>
          <w:ind w:hanging="426"/>
        </w:pPr>
        <w:r>
          <w:rPr>
            <w:noProof/>
          </w:rPr>
          <w:drawing>
            <wp:inline distT="0" distB="0" distL="0" distR="0" wp14:anchorId="19C481A5" wp14:editId="42A388DB">
              <wp:extent cx="5038725" cy="1009650"/>
              <wp:effectExtent l="0" t="0" r="9525" b="0"/>
              <wp:docPr id="7" name="Obraz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38725" cy="1009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14:paraId="17690E81" w14:textId="77777777" w:rsidR="007668A1" w:rsidRPr="00435D28" w:rsidRDefault="007668A1" w:rsidP="007668A1">
        <w:pPr>
          <w:pStyle w:val="Stopka"/>
          <w:jc w:val="center"/>
          <w:rPr>
            <w:rFonts w:ascii="Arial" w:hAnsi="Arial" w:cs="Arial"/>
            <w:sz w:val="14"/>
            <w:szCs w:val="14"/>
          </w:rPr>
        </w:pPr>
        <w:r w:rsidRPr="00435D28">
          <w:rPr>
            <w:rFonts w:ascii="Arial" w:hAnsi="Arial" w:cs="Arial"/>
            <w:sz w:val="14"/>
            <w:szCs w:val="14"/>
          </w:rPr>
          <w:t>Administratorem danych osobowych jest Regionalny Dyrektor Ochrony Środowiska w Łodzi. Podstawą przetwarzania danych osobowych jest wypełnienie obowiązku ustawowego. Każdej osobie fizycznej, której dane dotyczą, przysługują uprawnienia: prawo do dostępu, sprostowania, ograniczenia przetwarzania danych w zakresie wynikającym z przepisów, a także skarga do organu nadzorczego. Więcej informacji dotyczących ochrony danych osobowych dostępnych jest w siedzibie org</w:t>
        </w:r>
        <w:r>
          <w:rPr>
            <w:rFonts w:ascii="Arial" w:hAnsi="Arial" w:cs="Arial"/>
            <w:sz w:val="14"/>
            <w:szCs w:val="14"/>
          </w:rPr>
          <w:t xml:space="preserve">anu oraz na stronie pod adresem </w:t>
        </w:r>
        <w:r w:rsidRPr="00C5529F">
          <w:rPr>
            <w:rFonts w:ascii="Arial" w:hAnsi="Arial" w:cs="Arial"/>
            <w:sz w:val="14"/>
            <w:szCs w:val="14"/>
          </w:rPr>
          <w:t>htt</w:t>
        </w:r>
        <w:r>
          <w:rPr>
            <w:rFonts w:ascii="Arial" w:hAnsi="Arial" w:cs="Arial"/>
            <w:sz w:val="14"/>
            <w:szCs w:val="14"/>
          </w:rPr>
          <w:t>ps://www.gov.pl/web/rdos-lodz/RODO</w:t>
        </w:r>
      </w:p>
      <w:p w14:paraId="67E3E6BB" w14:textId="345E3AF6" w:rsidR="001A1E15" w:rsidRDefault="00000000" w:rsidP="007668A1">
        <w:pPr>
          <w:pStyle w:val="Stopka"/>
          <w:tabs>
            <w:tab w:val="clear" w:pos="4536"/>
            <w:tab w:val="clear" w:pos="9072"/>
          </w:tabs>
          <w:ind w:hanging="426"/>
        </w:pPr>
      </w:p>
    </w:sdtContent>
  </w:sdt>
  <w:p w14:paraId="2D17817B" w14:textId="77777777" w:rsidR="001A1E15" w:rsidRDefault="001A1E15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98124499"/>
      <w:docPartObj>
        <w:docPartGallery w:val="Page Numbers (Bottom of Page)"/>
        <w:docPartUnique/>
      </w:docPartObj>
    </w:sdtPr>
    <w:sdtContent>
      <w:p w14:paraId="74CBD5CD" w14:textId="373E4CE7" w:rsidR="007668A1" w:rsidRDefault="007668A1" w:rsidP="007668A1">
        <w:pPr>
          <w:pStyle w:val="Stopka"/>
          <w:tabs>
            <w:tab w:val="clear" w:pos="4536"/>
            <w:tab w:val="clear" w:pos="9072"/>
          </w:tabs>
          <w:ind w:hanging="426"/>
        </w:pPr>
        <w:r>
          <w:rPr>
            <w:noProof/>
          </w:rPr>
          <w:drawing>
            <wp:inline distT="0" distB="0" distL="0" distR="0" wp14:anchorId="76995E84" wp14:editId="6C1686CD">
              <wp:extent cx="5038725" cy="1009650"/>
              <wp:effectExtent l="0" t="0" r="9525" b="0"/>
              <wp:docPr id="1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38725" cy="1009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14:paraId="4AD61062" w14:textId="77777777" w:rsidR="007668A1" w:rsidRPr="00435D28" w:rsidRDefault="007668A1" w:rsidP="007668A1">
        <w:pPr>
          <w:pStyle w:val="Stopka"/>
          <w:jc w:val="center"/>
          <w:rPr>
            <w:rFonts w:ascii="Arial" w:hAnsi="Arial" w:cs="Arial"/>
            <w:sz w:val="14"/>
            <w:szCs w:val="14"/>
          </w:rPr>
        </w:pPr>
        <w:r w:rsidRPr="00435D28">
          <w:rPr>
            <w:rFonts w:ascii="Arial" w:hAnsi="Arial" w:cs="Arial"/>
            <w:sz w:val="14"/>
            <w:szCs w:val="14"/>
          </w:rPr>
          <w:t>Administratorem danych osobowych jest Regionalny Dyrektor Ochrony Środowiska w Łodzi. Podstawą przetwarzania danych osobowych jest wypełnienie obowiązku ustawowego. Każdej osobie fizycznej, której dane dotyczą, przysługują uprawnienia: prawo do dostępu, sprostowania, ograniczenia przetwarzania danych w zakresie wynikającym z przepisów, a także skarga do organu nadzorczego. Więcej informacji dotyczących ochrony danych osobowych dostępnych jest w siedzibie org</w:t>
        </w:r>
        <w:r>
          <w:rPr>
            <w:rFonts w:ascii="Arial" w:hAnsi="Arial" w:cs="Arial"/>
            <w:sz w:val="14"/>
            <w:szCs w:val="14"/>
          </w:rPr>
          <w:t xml:space="preserve">anu oraz na stronie pod adresem </w:t>
        </w:r>
        <w:r w:rsidRPr="00C5529F">
          <w:rPr>
            <w:rFonts w:ascii="Arial" w:hAnsi="Arial" w:cs="Arial"/>
            <w:sz w:val="14"/>
            <w:szCs w:val="14"/>
          </w:rPr>
          <w:t>htt</w:t>
        </w:r>
        <w:r>
          <w:rPr>
            <w:rFonts w:ascii="Arial" w:hAnsi="Arial" w:cs="Arial"/>
            <w:sz w:val="14"/>
            <w:szCs w:val="14"/>
          </w:rPr>
          <w:t>ps://www.gov.pl/web/rdos-lodz/RODO</w:t>
        </w:r>
      </w:p>
      <w:p w14:paraId="144CB9B5" w14:textId="113F63A2" w:rsidR="00361105" w:rsidRDefault="00361105" w:rsidP="007668A1">
        <w:pPr>
          <w:pStyle w:val="Stopka"/>
          <w:tabs>
            <w:tab w:val="clear" w:pos="4536"/>
            <w:tab w:val="clear" w:pos="9072"/>
          </w:tabs>
          <w:ind w:hanging="426"/>
        </w:pP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D66B2C">
          <w:rPr>
            <w:noProof/>
          </w:rPr>
          <w:t>1</w:t>
        </w:r>
        <w:r>
          <w:fldChar w:fldCharType="end"/>
        </w:r>
      </w:p>
    </w:sdtContent>
  </w:sdt>
  <w:p w14:paraId="5E7D0934" w14:textId="77777777" w:rsidR="001A1E15" w:rsidRDefault="001A1E1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9AE08" w14:textId="77777777" w:rsidR="00025A4D" w:rsidRDefault="00025A4D">
      <w:r>
        <w:separator/>
      </w:r>
    </w:p>
  </w:footnote>
  <w:footnote w:type="continuationSeparator" w:id="0">
    <w:p w14:paraId="078D7348" w14:textId="77777777" w:rsidR="00025A4D" w:rsidRDefault="00025A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82A27" w14:textId="77777777" w:rsidR="007668A1" w:rsidRDefault="007668A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25791" w14:textId="77777777" w:rsidR="001A1E15" w:rsidRDefault="001A1E15">
    <w:pPr>
      <w:pStyle w:val="Nagwek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5B495" w14:textId="77777777" w:rsidR="001A1E15" w:rsidRDefault="001A1E15">
    <w:pPr>
      <w:tabs>
        <w:tab w:val="left" w:pos="6521"/>
        <w:tab w:val="right" w:pos="9215"/>
      </w:tabs>
      <w:suppressAutoHyphens w:val="0"/>
      <w:spacing w:line="276" w:lineRule="auto"/>
      <w:jc w:val="right"/>
      <w:rPr>
        <w:rFonts w:ascii="Arial" w:eastAsia="Calibri" w:hAnsi="Arial" w:cs="Arial"/>
        <w:szCs w:val="24"/>
        <w:lang w:eastAsia="en-US"/>
      </w:rPr>
    </w:pPr>
  </w:p>
  <w:p w14:paraId="2AFD75CC" w14:textId="77777777" w:rsidR="001A1E15" w:rsidRDefault="001A1E1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B0FB7"/>
    <w:multiLevelType w:val="multilevel"/>
    <w:tmpl w:val="23CA44E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8735E69"/>
    <w:multiLevelType w:val="multilevel"/>
    <w:tmpl w:val="53C89D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CB4122E"/>
    <w:multiLevelType w:val="multilevel"/>
    <w:tmpl w:val="46C696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F026837"/>
    <w:multiLevelType w:val="multilevel"/>
    <w:tmpl w:val="9808E48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F113EB3"/>
    <w:multiLevelType w:val="multilevel"/>
    <w:tmpl w:val="2024739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1C3B2FE5"/>
    <w:multiLevelType w:val="multilevel"/>
    <w:tmpl w:val="4AF655D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219E5F86"/>
    <w:multiLevelType w:val="multilevel"/>
    <w:tmpl w:val="EAD2091E"/>
    <w:lvl w:ilvl="0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2AC17B07"/>
    <w:multiLevelType w:val="multilevel"/>
    <w:tmpl w:val="2D1AB06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39523416"/>
    <w:multiLevelType w:val="multilevel"/>
    <w:tmpl w:val="F6FA6890"/>
    <w:lvl w:ilvl="0">
      <w:start w:val="1"/>
      <w:numFmt w:val="decimal"/>
      <w:lvlText w:val="%1)"/>
      <w:lvlJc w:val="left"/>
      <w:pPr>
        <w:tabs>
          <w:tab w:val="num" w:pos="0"/>
        </w:tabs>
        <w:ind w:left="7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00" w:hanging="180"/>
      </w:pPr>
    </w:lvl>
  </w:abstractNum>
  <w:abstractNum w:abstractNumId="9" w15:restartNumberingAfterBreak="0">
    <w:nsid w:val="50EC27E8"/>
    <w:multiLevelType w:val="multilevel"/>
    <w:tmpl w:val="69567DE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5B0E0495"/>
    <w:multiLevelType w:val="multilevel"/>
    <w:tmpl w:val="E1DEAE28"/>
    <w:lvl w:ilvl="0">
      <w:start w:val="1"/>
      <w:numFmt w:val="decimal"/>
      <w:lvlText w:val="%1)"/>
      <w:lvlJc w:val="left"/>
      <w:pPr>
        <w:tabs>
          <w:tab w:val="num" w:pos="0"/>
        </w:tabs>
        <w:ind w:left="120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2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4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8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60" w:hanging="180"/>
      </w:pPr>
    </w:lvl>
  </w:abstractNum>
  <w:abstractNum w:abstractNumId="11" w15:restartNumberingAfterBreak="0">
    <w:nsid w:val="5B0F098B"/>
    <w:multiLevelType w:val="multilevel"/>
    <w:tmpl w:val="9EA0D50E"/>
    <w:lvl w:ilvl="0">
      <w:start w:val="1"/>
      <w:numFmt w:val="decimal"/>
      <w:lvlText w:val="%1."/>
      <w:lvlJc w:val="left"/>
      <w:pPr>
        <w:tabs>
          <w:tab w:val="num" w:pos="0"/>
        </w:tabs>
        <w:ind w:left="822" w:hanging="360"/>
      </w:pPr>
      <w:rPr>
        <w:rFonts w:ascii="Arial" w:hAnsi="Arial" w:cs="Arial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42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6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8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02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2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4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62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82" w:hanging="180"/>
      </w:pPr>
    </w:lvl>
  </w:abstractNum>
  <w:abstractNum w:abstractNumId="12" w15:restartNumberingAfterBreak="0">
    <w:nsid w:val="5E547E53"/>
    <w:multiLevelType w:val="multilevel"/>
    <w:tmpl w:val="F202C2D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603B7567"/>
    <w:multiLevelType w:val="multilevel"/>
    <w:tmpl w:val="9260190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/>
        <w:color w:val="auto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613322BD"/>
    <w:multiLevelType w:val="multilevel"/>
    <w:tmpl w:val="DD10610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64086166"/>
    <w:multiLevelType w:val="multilevel"/>
    <w:tmpl w:val="B2AC287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 w15:restartNumberingAfterBreak="0">
    <w:nsid w:val="72EA4DF0"/>
    <w:multiLevelType w:val="multilevel"/>
    <w:tmpl w:val="48183110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num w:numId="1" w16cid:durableId="1640917414">
    <w:abstractNumId w:val="1"/>
  </w:num>
  <w:num w:numId="2" w16cid:durableId="1581333547">
    <w:abstractNumId w:val="15"/>
  </w:num>
  <w:num w:numId="3" w16cid:durableId="1468009095">
    <w:abstractNumId w:val="14"/>
  </w:num>
  <w:num w:numId="4" w16cid:durableId="1997418307">
    <w:abstractNumId w:val="2"/>
  </w:num>
  <w:num w:numId="5" w16cid:durableId="1307466833">
    <w:abstractNumId w:val="13"/>
  </w:num>
  <w:num w:numId="6" w16cid:durableId="1998998825">
    <w:abstractNumId w:val="11"/>
  </w:num>
  <w:num w:numId="7" w16cid:durableId="1979457293">
    <w:abstractNumId w:val="0"/>
  </w:num>
  <w:num w:numId="8" w16cid:durableId="556479575">
    <w:abstractNumId w:val="6"/>
  </w:num>
  <w:num w:numId="9" w16cid:durableId="586035678">
    <w:abstractNumId w:val="5"/>
  </w:num>
  <w:num w:numId="10" w16cid:durableId="1368068118">
    <w:abstractNumId w:val="12"/>
  </w:num>
  <w:num w:numId="11" w16cid:durableId="1202011741">
    <w:abstractNumId w:val="7"/>
  </w:num>
  <w:num w:numId="12" w16cid:durableId="539633402">
    <w:abstractNumId w:val="8"/>
  </w:num>
  <w:num w:numId="13" w16cid:durableId="701975436">
    <w:abstractNumId w:val="16"/>
  </w:num>
  <w:num w:numId="14" w16cid:durableId="992491012">
    <w:abstractNumId w:val="10"/>
  </w:num>
  <w:num w:numId="15" w16cid:durableId="130289844">
    <w:abstractNumId w:val="9"/>
  </w:num>
  <w:num w:numId="16" w16cid:durableId="608895484">
    <w:abstractNumId w:val="3"/>
  </w:num>
  <w:num w:numId="17" w16cid:durableId="7264914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C405D340-4C16-4900-B5B6-16F244793239}"/>
  </w:docVars>
  <w:rsids>
    <w:rsidRoot w:val="001A1E15"/>
    <w:rsid w:val="00025A4D"/>
    <w:rsid w:val="000377C6"/>
    <w:rsid w:val="000A2CE9"/>
    <w:rsid w:val="001134C0"/>
    <w:rsid w:val="0013531A"/>
    <w:rsid w:val="001627B4"/>
    <w:rsid w:val="001A1E15"/>
    <w:rsid w:val="001B4058"/>
    <w:rsid w:val="00292E9D"/>
    <w:rsid w:val="00316C2C"/>
    <w:rsid w:val="003477AE"/>
    <w:rsid w:val="003579A6"/>
    <w:rsid w:val="00361105"/>
    <w:rsid w:val="00367901"/>
    <w:rsid w:val="00376E48"/>
    <w:rsid w:val="003C700B"/>
    <w:rsid w:val="004244CD"/>
    <w:rsid w:val="00506967"/>
    <w:rsid w:val="00506C70"/>
    <w:rsid w:val="00565451"/>
    <w:rsid w:val="0063713A"/>
    <w:rsid w:val="00681EBA"/>
    <w:rsid w:val="00696379"/>
    <w:rsid w:val="006E3D8D"/>
    <w:rsid w:val="00752310"/>
    <w:rsid w:val="00765554"/>
    <w:rsid w:val="007668A1"/>
    <w:rsid w:val="007D2DB7"/>
    <w:rsid w:val="00884E39"/>
    <w:rsid w:val="00896A70"/>
    <w:rsid w:val="00940716"/>
    <w:rsid w:val="009700F5"/>
    <w:rsid w:val="009D077C"/>
    <w:rsid w:val="009D7630"/>
    <w:rsid w:val="009E3B94"/>
    <w:rsid w:val="009F7FF3"/>
    <w:rsid w:val="00A30D8C"/>
    <w:rsid w:val="00A50DAA"/>
    <w:rsid w:val="00A66550"/>
    <w:rsid w:val="00A9087F"/>
    <w:rsid w:val="00AC7018"/>
    <w:rsid w:val="00AD72D3"/>
    <w:rsid w:val="00AE58FB"/>
    <w:rsid w:val="00B842FD"/>
    <w:rsid w:val="00BB6C95"/>
    <w:rsid w:val="00BF385B"/>
    <w:rsid w:val="00BF4D90"/>
    <w:rsid w:val="00C86FDC"/>
    <w:rsid w:val="00CF7BBC"/>
    <w:rsid w:val="00D065A2"/>
    <w:rsid w:val="00D66B2C"/>
    <w:rsid w:val="00DC04BF"/>
    <w:rsid w:val="00E40515"/>
    <w:rsid w:val="00E412E2"/>
    <w:rsid w:val="00E65A43"/>
    <w:rsid w:val="00E7540F"/>
    <w:rsid w:val="00EE6707"/>
    <w:rsid w:val="00F71B80"/>
    <w:rsid w:val="00F72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A5EAB7"/>
  <w15:docId w15:val="{745B19DC-AD43-499E-B30A-1964E9F5A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A481D"/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Numerstrony">
    <w:name w:val="page number"/>
    <w:basedOn w:val="Domylnaczcionkaakapitu"/>
    <w:qFormat/>
    <w:rsid w:val="006A481D"/>
  </w:style>
  <w:style w:type="character" w:customStyle="1" w:styleId="NagwekZnak">
    <w:name w:val="Nagłówek Znak"/>
    <w:link w:val="Nagwek"/>
    <w:uiPriority w:val="99"/>
    <w:qFormat/>
    <w:rsid w:val="00984285"/>
    <w:rPr>
      <w:lang w:eastAsia="ar-SA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3D4234"/>
    <w:rPr>
      <w:color w:val="0000FF" w:themeColor="hyperlink"/>
      <w:u w:val="single"/>
    </w:rPr>
  </w:style>
  <w:style w:type="character" w:customStyle="1" w:styleId="Odwiedzoneczeinternetowe">
    <w:name w:val="Odwiedzone łącze internetowe"/>
    <w:uiPriority w:val="99"/>
    <w:semiHidden/>
    <w:unhideWhenUsed/>
    <w:qFormat/>
    <w:rsid w:val="000E51D7"/>
    <w:rPr>
      <w:color w:val="954F72"/>
      <w:u w:val="single"/>
    </w:rPr>
  </w:style>
  <w:style w:type="character" w:customStyle="1" w:styleId="TekstdymkaZnak">
    <w:name w:val="Tekst dymka Znak"/>
    <w:link w:val="Tekstdymka"/>
    <w:uiPriority w:val="99"/>
    <w:qFormat/>
    <w:rsid w:val="00365636"/>
    <w:rPr>
      <w:rFonts w:ascii="Segoe UI" w:hAnsi="Segoe UI" w:cs="Segoe UI"/>
      <w:sz w:val="18"/>
      <w:szCs w:val="18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qFormat/>
    <w:rsid w:val="00AB39E2"/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semiHidden/>
    <w:qFormat/>
    <w:rsid w:val="00AB39E2"/>
    <w:rPr>
      <w:vertAlign w:val="superscript"/>
    </w:rPr>
  </w:style>
  <w:style w:type="character" w:customStyle="1" w:styleId="StopkaZnak">
    <w:name w:val="Stopka Znak"/>
    <w:basedOn w:val="Domylnaczcionkaakapitu"/>
    <w:link w:val="Stopka"/>
    <w:qFormat/>
    <w:rsid w:val="00EB3122"/>
    <w:rPr>
      <w:lang w:eastAsia="ar-SA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qFormat/>
    <w:rsid w:val="00BC0843"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semiHidden/>
    <w:unhideWhenUsed/>
    <w:qFormat/>
    <w:rsid w:val="00BC0843"/>
    <w:rPr>
      <w:vertAlign w:val="superscript"/>
    </w:rPr>
  </w:style>
  <w:style w:type="character" w:customStyle="1" w:styleId="TekstpodstawowyZnak">
    <w:name w:val="Tekst podstawowy Znak"/>
    <w:basedOn w:val="Domylnaczcionkaakapitu"/>
    <w:link w:val="Tekstpodstawowy"/>
    <w:qFormat/>
    <w:rsid w:val="00BC0843"/>
    <w:rPr>
      <w:rFonts w:eastAsia="Lucida Sans Unicode"/>
      <w:kern w:val="2"/>
      <w:sz w:val="24"/>
      <w:szCs w:val="24"/>
      <w:lang w:eastAsia="en-US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984285"/>
    <w:pPr>
      <w:tabs>
        <w:tab w:val="center" w:pos="4536"/>
        <w:tab w:val="right" w:pos="9072"/>
      </w:tabs>
    </w:pPr>
    <w:rPr>
      <w:lang w:val="x-none"/>
    </w:rPr>
  </w:style>
  <w:style w:type="paragraph" w:styleId="Tekstpodstawowy">
    <w:name w:val="Body Text"/>
    <w:basedOn w:val="Normalny"/>
    <w:link w:val="TekstpodstawowyZnak"/>
    <w:rsid w:val="00BC0843"/>
    <w:pPr>
      <w:widowControl w:val="0"/>
      <w:spacing w:after="120"/>
    </w:pPr>
    <w:rPr>
      <w:rFonts w:eastAsia="Lucida Sans Unicode"/>
      <w:kern w:val="2"/>
      <w:sz w:val="24"/>
      <w:szCs w:val="24"/>
      <w:lang w:eastAsia="en-US"/>
    </w:r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customStyle="1" w:styleId="Default">
    <w:name w:val="Default"/>
    <w:qFormat/>
    <w:rsid w:val="006A481D"/>
    <w:rPr>
      <w:color w:val="000000"/>
      <w:sz w:val="24"/>
      <w:szCs w:val="24"/>
    </w:rPr>
  </w:style>
  <w:style w:type="paragraph" w:styleId="Stopka">
    <w:name w:val="footer"/>
    <w:basedOn w:val="Normalny"/>
    <w:link w:val="StopkaZnak"/>
    <w:rsid w:val="006A481D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unhideWhenUsed/>
    <w:qFormat/>
    <w:rsid w:val="00365636"/>
    <w:rPr>
      <w:rFonts w:ascii="Segoe UI" w:hAnsi="Segoe UI"/>
      <w:sz w:val="18"/>
      <w:szCs w:val="18"/>
      <w:lang w:val="x-none"/>
    </w:rPr>
  </w:style>
  <w:style w:type="paragraph" w:styleId="NormalnyWeb">
    <w:name w:val="Normal (Web)"/>
    <w:basedOn w:val="Normalny"/>
    <w:qFormat/>
    <w:rsid w:val="00B630DE"/>
    <w:pPr>
      <w:suppressAutoHyphens w:val="0"/>
      <w:spacing w:beforeAutospacing="1" w:after="119"/>
    </w:pPr>
    <w:rPr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63BF8"/>
    <w:pPr>
      <w:suppressAutoHyphens w:val="0"/>
      <w:ind w:left="720"/>
      <w:contextualSpacing/>
    </w:pPr>
    <w:rPr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AB39E2"/>
    <w:pPr>
      <w:suppressAutoHyphens w:val="0"/>
    </w:pPr>
    <w:rPr>
      <w:lang w:eastAsia="pl-PL"/>
    </w:rPr>
  </w:style>
  <w:style w:type="paragraph" w:customStyle="1" w:styleId="Styl">
    <w:name w:val="Styl"/>
    <w:qFormat/>
    <w:rsid w:val="00BC0843"/>
    <w:pPr>
      <w:widowControl w:val="0"/>
    </w:pPr>
    <w:rPr>
      <w:rFonts w:eastAsia="Arial"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semiHidden/>
    <w:unhideWhenUsed/>
    <w:rsid w:val="00BC0843"/>
    <w:pPr>
      <w:suppressAutoHyphens w:val="0"/>
    </w:pPr>
    <w:rPr>
      <w:lang w:eastAsia="pl-PL"/>
    </w:rPr>
  </w:style>
  <w:style w:type="paragraph" w:customStyle="1" w:styleId="NumberList">
    <w:name w:val="Number List"/>
    <w:qFormat/>
    <w:rsid w:val="00BC0843"/>
    <w:pPr>
      <w:ind w:left="720"/>
      <w:textAlignment w:val="baseline"/>
    </w:pPr>
    <w:rPr>
      <w:rFonts w:eastAsia="Arial"/>
      <w:i/>
      <w:color w:val="000000"/>
      <w:kern w:val="2"/>
      <w:sz w:val="24"/>
      <w:lang w:val="cs-CZ" w:eastAsia="ar-SA"/>
    </w:rPr>
  </w:style>
  <w:style w:type="numbering" w:customStyle="1" w:styleId="Bezlisty1">
    <w:name w:val="Bez listy1"/>
    <w:uiPriority w:val="99"/>
    <w:semiHidden/>
    <w:unhideWhenUsed/>
    <w:qFormat/>
    <w:rsid w:val="00EB3122"/>
  </w:style>
  <w:style w:type="numbering" w:customStyle="1" w:styleId="Bezlisty2">
    <w:name w:val="Bez listy2"/>
    <w:uiPriority w:val="99"/>
    <w:semiHidden/>
    <w:unhideWhenUsed/>
    <w:qFormat/>
    <w:rsid w:val="00BC0843"/>
  </w:style>
  <w:style w:type="character" w:styleId="Hipercze">
    <w:name w:val="Hyperlink"/>
    <w:basedOn w:val="Domylnaczcionkaakapitu"/>
    <w:uiPriority w:val="99"/>
    <w:unhideWhenUsed/>
    <w:rsid w:val="003477AE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9F7FF3"/>
    <w:rPr>
      <w:color w:val="800080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523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jaroslaw.rzepkowski.lodz@rdos.gov.pl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grzegorz.chmielewski.lodz@rdos.gov.pl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sekretariat@lodz.rdos.gov.pl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��< ? x m l   v e r s i o n = " 1 . 0 "   e n c o d i n g = " u t f - 1 6 " ? > < A r r a y O f D o c u m e n t L i n k   x m l n s : x s i = " h t t p : / / w w w . w 3 . o r g / 2 0 0 1 / X M L S c h e m a - i n s t a n c e "   x m l n s : x s d = " h t t p : / / w w w . w 3 . o r g / 2 0 0 1 / X M L S c h e m a " / > 
</file>

<file path=customXml/item3.xml><?xml version="1.0" encoding="utf-8"?>
<ArrayOfDocumentLink xmlns:xsi="http://www.w3.org/2001/XMLSchema-instance" xmlns:xsd="http://www.w3.org/2001/XMLSchema"/>
</file>

<file path=customXml/itemProps1.xml><?xml version="1.0" encoding="utf-8"?>
<ds:datastoreItem xmlns:ds="http://schemas.openxmlformats.org/officeDocument/2006/customXml" ds:itemID="{E4AC710A-E68B-4EA8-BB72-6EDC239B71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05D340-4C16-4900-B5B6-16F244793239}">
  <ds:schemaRefs>
    <ds:schemaRef ds:uri="http://www.w3.org/2001/XMLSchema"/>
  </ds:schemaRefs>
</ds:datastoreItem>
</file>

<file path=customXml/itemProps3.xml><?xml version="1.0" encoding="utf-8"?>
<ds:datastoreItem xmlns:ds="http://schemas.openxmlformats.org/officeDocument/2006/customXml" ds:itemID="{DDB2BE89-033A-4509-B96E-B282BB526A8E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1759</Words>
  <Characters>10560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Mazowieckie Centrum</Company>
  <LinksUpToDate>false</LinksUpToDate>
  <CharactersWithSpaces>12295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.</dc:creator>
  <cp:lastModifiedBy>Tomasz Tazbir</cp:lastModifiedBy>
  <cp:revision>2</cp:revision>
  <cp:lastPrinted>2023-03-09T09:28:00Z</cp:lastPrinted>
  <dcterms:created xsi:type="dcterms:W3CDTF">2023-03-09T11:49:00Z</dcterms:created>
  <dcterms:modified xsi:type="dcterms:W3CDTF">2023-03-09T11:49:00Z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Mazowieckie Centrum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