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F5" w:rsidRPr="00540375" w:rsidRDefault="00D61A4F" w:rsidP="008C55F5">
      <w:pPr>
        <w:rPr>
          <w:rFonts w:ascii="Calibri" w:hAnsi="Calibri"/>
        </w:rPr>
      </w:pPr>
      <w:r>
        <w:rPr>
          <w:rFonts w:ascii="Calibri" w:hAnsi="Calibri"/>
        </w:rPr>
        <w:t>BIURO</w:t>
      </w:r>
      <w:r w:rsidR="008C55F5" w:rsidRPr="00540375">
        <w:rPr>
          <w:rFonts w:ascii="Calibri" w:hAnsi="Calibri"/>
        </w:rPr>
        <w:t xml:space="preserve"> MINISTRA</w:t>
      </w:r>
    </w:p>
    <w:p w:rsidR="008C55F5" w:rsidRPr="00540375" w:rsidRDefault="008C55F5" w:rsidP="008C55F5">
      <w:pPr>
        <w:rPr>
          <w:rFonts w:ascii="Calibri" w:hAnsi="Calibri"/>
        </w:rPr>
      </w:pPr>
    </w:p>
    <w:p w:rsidR="008C55F5" w:rsidRPr="00540375" w:rsidRDefault="008C55F5" w:rsidP="008C55F5">
      <w:pPr>
        <w:jc w:val="center"/>
        <w:rPr>
          <w:rFonts w:ascii="Calibri" w:hAnsi="Calibri"/>
          <w:b/>
          <w:sz w:val="32"/>
          <w:szCs w:val="32"/>
        </w:rPr>
      </w:pPr>
      <w:r w:rsidRPr="00540375">
        <w:rPr>
          <w:rFonts w:ascii="Calibri" w:hAnsi="Calibri"/>
          <w:b/>
          <w:sz w:val="32"/>
          <w:szCs w:val="32"/>
        </w:rPr>
        <w:t>ZESTAWIENIE</w:t>
      </w:r>
    </w:p>
    <w:p w:rsidR="008C55F5" w:rsidRPr="00540375" w:rsidRDefault="008C55F5" w:rsidP="008C55F5">
      <w:pPr>
        <w:jc w:val="center"/>
        <w:rPr>
          <w:rFonts w:ascii="Calibri" w:hAnsi="Calibri"/>
          <w:b/>
          <w:sz w:val="28"/>
          <w:szCs w:val="28"/>
        </w:rPr>
      </w:pPr>
      <w:r w:rsidRPr="00540375">
        <w:rPr>
          <w:rFonts w:ascii="Calibri" w:hAnsi="Calibri"/>
          <w:b/>
          <w:sz w:val="28"/>
          <w:szCs w:val="28"/>
        </w:rPr>
        <w:t xml:space="preserve">PRZYJĘTYCH PATRONATÓW LUB UCZESTNICTWA W KOMITETACH HONOROWYCH </w:t>
      </w:r>
    </w:p>
    <w:p w:rsidR="008C55F5" w:rsidRPr="00540375" w:rsidRDefault="008C55F5" w:rsidP="008C55F5">
      <w:pPr>
        <w:jc w:val="center"/>
        <w:rPr>
          <w:rFonts w:ascii="Calibri" w:hAnsi="Calibri"/>
          <w:b/>
          <w:sz w:val="28"/>
          <w:szCs w:val="28"/>
        </w:rPr>
      </w:pPr>
      <w:r w:rsidRPr="00540375">
        <w:rPr>
          <w:rFonts w:ascii="Calibri" w:hAnsi="Calibri"/>
          <w:b/>
          <w:sz w:val="28"/>
          <w:szCs w:val="28"/>
        </w:rPr>
        <w:t xml:space="preserve">MINISTRA SPRAW ZAGRANICZNYCH </w:t>
      </w:r>
    </w:p>
    <w:p w:rsidR="008C55F5" w:rsidRPr="00540375" w:rsidRDefault="008C55F5" w:rsidP="008C55F5">
      <w:pPr>
        <w:rPr>
          <w:rFonts w:ascii="Calibri" w:hAnsi="Calibri"/>
        </w:rPr>
      </w:pPr>
    </w:p>
    <w:p w:rsidR="008C55F5" w:rsidRPr="00540375" w:rsidRDefault="00183155" w:rsidP="008C55F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 </w:t>
      </w:r>
      <w:r w:rsidR="00984250">
        <w:rPr>
          <w:rFonts w:ascii="Calibri" w:hAnsi="Calibri"/>
          <w:b/>
          <w:sz w:val="28"/>
          <w:szCs w:val="28"/>
        </w:rPr>
        <w:t>ROKU 202</w:t>
      </w:r>
      <w:r w:rsidR="00EE0C4D">
        <w:rPr>
          <w:rFonts w:ascii="Calibri" w:hAnsi="Calibri"/>
          <w:b/>
          <w:sz w:val="28"/>
          <w:szCs w:val="28"/>
        </w:rPr>
        <w:t>5</w:t>
      </w:r>
    </w:p>
    <w:p w:rsidR="008C55F5" w:rsidRPr="00540375" w:rsidRDefault="008C55F5" w:rsidP="008C55F5">
      <w:pPr>
        <w:jc w:val="center"/>
        <w:rPr>
          <w:b/>
          <w:sz w:val="28"/>
          <w:szCs w:val="28"/>
        </w:rPr>
      </w:pPr>
    </w:p>
    <w:tbl>
      <w:tblPr>
        <w:tblW w:w="51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263"/>
        <w:gridCol w:w="4809"/>
        <w:gridCol w:w="3818"/>
        <w:gridCol w:w="1682"/>
      </w:tblGrid>
      <w:tr w:rsidR="008C55F5" w:rsidRPr="00540375" w:rsidTr="00CE1BEB">
        <w:trPr>
          <w:trHeight w:val="549"/>
        </w:trPr>
        <w:tc>
          <w:tcPr>
            <w:tcW w:w="304" w:type="pct"/>
          </w:tcPr>
          <w:p w:rsidR="008C55F5" w:rsidRPr="00540375" w:rsidRDefault="008C55F5" w:rsidP="00DE4090">
            <w:pPr>
              <w:ind w:left="360"/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Lp.</w:t>
            </w:r>
          </w:p>
        </w:tc>
        <w:tc>
          <w:tcPr>
            <w:tcW w:w="1129" w:type="pct"/>
          </w:tcPr>
          <w:p w:rsidR="008C55F5" w:rsidRPr="00540375" w:rsidRDefault="00984250" w:rsidP="00DE409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eastAsia="en-US"/>
              </w:rPr>
              <w:t>DATA I MIEJSCE WYDARZENIA</w:t>
            </w:r>
          </w:p>
        </w:tc>
        <w:tc>
          <w:tcPr>
            <w:tcW w:w="1664" w:type="pct"/>
          </w:tcPr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NAZWA PRZEDSIĘWZIĘCIA/</w:t>
            </w:r>
          </w:p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WYDARZENIA</w:t>
            </w:r>
          </w:p>
        </w:tc>
        <w:tc>
          <w:tcPr>
            <w:tcW w:w="1321" w:type="pct"/>
          </w:tcPr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ORGANIZATOR</w:t>
            </w:r>
          </w:p>
        </w:tc>
        <w:tc>
          <w:tcPr>
            <w:tcW w:w="582" w:type="pct"/>
          </w:tcPr>
          <w:p w:rsidR="008C55F5" w:rsidRPr="00540375" w:rsidRDefault="00984250" w:rsidP="00DE409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eastAsia="en-US"/>
              </w:rPr>
              <w:t>RODZAJ WYRÓŻNIENIA</w:t>
            </w:r>
          </w:p>
        </w:tc>
      </w:tr>
      <w:tr w:rsidR="00254886" w:rsidRPr="00540375" w:rsidTr="00CE1BEB">
        <w:trPr>
          <w:trHeight w:val="549"/>
        </w:trPr>
        <w:tc>
          <w:tcPr>
            <w:tcW w:w="304" w:type="pct"/>
          </w:tcPr>
          <w:p w:rsidR="00254886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1.</w:t>
            </w:r>
          </w:p>
        </w:tc>
        <w:tc>
          <w:tcPr>
            <w:tcW w:w="1129" w:type="pct"/>
          </w:tcPr>
          <w:p w:rsidR="00254886" w:rsidRPr="00254886" w:rsidRDefault="00CE1BEB" w:rsidP="00CE1BEB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25 lutego</w:t>
            </w:r>
            <w:r w:rsidR="00EE0C4D">
              <w:rPr>
                <w:rFonts w:ascii="Calibri" w:hAnsi="Calibri"/>
                <w:lang w:eastAsia="en-US"/>
              </w:rPr>
              <w:t xml:space="preserve">–8 marca 2025 r., </w:t>
            </w:r>
            <w:proofErr w:type="spellStart"/>
            <w:r w:rsidR="00EE0C4D">
              <w:rPr>
                <w:rFonts w:ascii="Calibri" w:hAnsi="Calibri"/>
                <w:lang w:eastAsia="en-US"/>
              </w:rPr>
              <w:t>Trondheim</w:t>
            </w:r>
            <w:proofErr w:type="spellEnd"/>
            <w:r w:rsidR="00EE0C4D">
              <w:rPr>
                <w:rFonts w:ascii="Calibri" w:hAnsi="Calibri"/>
                <w:lang w:eastAsia="en-US"/>
              </w:rPr>
              <w:t>, Norwegia</w:t>
            </w:r>
          </w:p>
        </w:tc>
        <w:tc>
          <w:tcPr>
            <w:tcW w:w="1664" w:type="pct"/>
          </w:tcPr>
          <w:p w:rsidR="00254886" w:rsidRPr="00254886" w:rsidRDefault="00EE0C4D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„Spotkanie z Polską” – Festiwal Kultury i Sportu podczas Mistrzostw Świata w narciarstwie klasycznym 2025 w </w:t>
            </w:r>
            <w:proofErr w:type="spellStart"/>
            <w:r>
              <w:rPr>
                <w:rFonts w:ascii="Calibri" w:hAnsi="Calibri"/>
              </w:rPr>
              <w:t>Trondheim</w:t>
            </w:r>
            <w:proofErr w:type="spellEnd"/>
          </w:p>
        </w:tc>
        <w:tc>
          <w:tcPr>
            <w:tcW w:w="1321" w:type="pct"/>
          </w:tcPr>
          <w:p w:rsidR="00254886" w:rsidRPr="00254886" w:rsidRDefault="00EE0C4D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BLI MED! Polskie Centrum Integracji</w:t>
            </w:r>
          </w:p>
        </w:tc>
        <w:tc>
          <w:tcPr>
            <w:tcW w:w="582" w:type="pct"/>
          </w:tcPr>
          <w:p w:rsidR="00254886" w:rsidRPr="00254886" w:rsidRDefault="00254886" w:rsidP="00DE4090">
            <w:pPr>
              <w:rPr>
                <w:rFonts w:ascii="Calibri" w:hAnsi="Calibri"/>
                <w:lang w:eastAsia="en-US"/>
              </w:rPr>
            </w:pPr>
            <w:r w:rsidRPr="00254886"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137349" w:rsidRPr="00540375" w:rsidTr="00CE1BEB">
        <w:trPr>
          <w:trHeight w:val="549"/>
        </w:trPr>
        <w:tc>
          <w:tcPr>
            <w:tcW w:w="304" w:type="pct"/>
          </w:tcPr>
          <w:p w:rsidR="00137349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2.</w:t>
            </w:r>
          </w:p>
        </w:tc>
        <w:tc>
          <w:tcPr>
            <w:tcW w:w="1129" w:type="pct"/>
          </w:tcPr>
          <w:p w:rsidR="00137349" w:rsidRPr="00137349" w:rsidRDefault="00CE1BEB" w:rsidP="00DE409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3-5 stycznia 2025 r., Poznań</w:t>
            </w:r>
          </w:p>
        </w:tc>
        <w:tc>
          <w:tcPr>
            <w:tcW w:w="1664" w:type="pct"/>
          </w:tcPr>
          <w:p w:rsidR="00137349" w:rsidRPr="00137349" w:rsidRDefault="00CE1BEB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Poznań Model United Nations 2025</w:t>
            </w:r>
          </w:p>
        </w:tc>
        <w:tc>
          <w:tcPr>
            <w:tcW w:w="1321" w:type="pct"/>
          </w:tcPr>
          <w:p w:rsidR="00137349" w:rsidRPr="00137349" w:rsidRDefault="00CE1BEB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 Liceum Ogólnokształcące im. gen. Zamoyskiej i Heleny Modrzejewskiej</w:t>
            </w:r>
          </w:p>
        </w:tc>
        <w:tc>
          <w:tcPr>
            <w:tcW w:w="582" w:type="pct"/>
          </w:tcPr>
          <w:p w:rsidR="00137349" w:rsidRPr="00137349" w:rsidRDefault="00CE1BEB" w:rsidP="00DE409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</w:tbl>
    <w:p w:rsidR="00666CEE" w:rsidRPr="006E08EE" w:rsidRDefault="00666CEE">
      <w:bookmarkStart w:id="0" w:name="_GoBack"/>
      <w:bookmarkEnd w:id="0"/>
    </w:p>
    <w:sectPr w:rsidR="00666CEE" w:rsidRPr="006E08EE" w:rsidSect="008C5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C1"/>
    <w:rsid w:val="0001539F"/>
    <w:rsid w:val="000B4062"/>
    <w:rsid w:val="000D7312"/>
    <w:rsid w:val="000F42EE"/>
    <w:rsid w:val="001208CB"/>
    <w:rsid w:val="00137349"/>
    <w:rsid w:val="00163452"/>
    <w:rsid w:val="00165FB4"/>
    <w:rsid w:val="00183155"/>
    <w:rsid w:val="0018743B"/>
    <w:rsid w:val="0018755D"/>
    <w:rsid w:val="001A798A"/>
    <w:rsid w:val="001C0F81"/>
    <w:rsid w:val="001C21AD"/>
    <w:rsid w:val="0020217D"/>
    <w:rsid w:val="00205D4D"/>
    <w:rsid w:val="00240221"/>
    <w:rsid w:val="00242384"/>
    <w:rsid w:val="00254886"/>
    <w:rsid w:val="00265AC0"/>
    <w:rsid w:val="002A3429"/>
    <w:rsid w:val="002D7319"/>
    <w:rsid w:val="002D7A4B"/>
    <w:rsid w:val="0032671E"/>
    <w:rsid w:val="003343EF"/>
    <w:rsid w:val="003917A3"/>
    <w:rsid w:val="003A42DA"/>
    <w:rsid w:val="003A59A2"/>
    <w:rsid w:val="003B351C"/>
    <w:rsid w:val="004336F3"/>
    <w:rsid w:val="004556C2"/>
    <w:rsid w:val="00481FFE"/>
    <w:rsid w:val="004837C7"/>
    <w:rsid w:val="004840E8"/>
    <w:rsid w:val="00487AE1"/>
    <w:rsid w:val="004A69EC"/>
    <w:rsid w:val="004C7F7F"/>
    <w:rsid w:val="00506DD8"/>
    <w:rsid w:val="00520962"/>
    <w:rsid w:val="00545F36"/>
    <w:rsid w:val="005D2CE2"/>
    <w:rsid w:val="005F1714"/>
    <w:rsid w:val="005F5EEE"/>
    <w:rsid w:val="00647CCF"/>
    <w:rsid w:val="0065117B"/>
    <w:rsid w:val="006526AD"/>
    <w:rsid w:val="00666CEE"/>
    <w:rsid w:val="00693C53"/>
    <w:rsid w:val="00694155"/>
    <w:rsid w:val="006A45FE"/>
    <w:rsid w:val="006B1662"/>
    <w:rsid w:val="006E08EE"/>
    <w:rsid w:val="00707237"/>
    <w:rsid w:val="007D12F8"/>
    <w:rsid w:val="007F4DDC"/>
    <w:rsid w:val="00806DD6"/>
    <w:rsid w:val="00817978"/>
    <w:rsid w:val="0083281C"/>
    <w:rsid w:val="00850219"/>
    <w:rsid w:val="0087447B"/>
    <w:rsid w:val="0088786F"/>
    <w:rsid w:val="008A27B1"/>
    <w:rsid w:val="008C55F5"/>
    <w:rsid w:val="008E6DB5"/>
    <w:rsid w:val="0091076E"/>
    <w:rsid w:val="00916198"/>
    <w:rsid w:val="00943DB3"/>
    <w:rsid w:val="009525B2"/>
    <w:rsid w:val="00984250"/>
    <w:rsid w:val="009B0E35"/>
    <w:rsid w:val="009F14A4"/>
    <w:rsid w:val="00A553A9"/>
    <w:rsid w:val="00AB664A"/>
    <w:rsid w:val="00AC318D"/>
    <w:rsid w:val="00AE3A5A"/>
    <w:rsid w:val="00B26AB7"/>
    <w:rsid w:val="00B55BA6"/>
    <w:rsid w:val="00B73CAF"/>
    <w:rsid w:val="00C029B3"/>
    <w:rsid w:val="00C260AC"/>
    <w:rsid w:val="00C2753F"/>
    <w:rsid w:val="00C40155"/>
    <w:rsid w:val="00C769B0"/>
    <w:rsid w:val="00CA4816"/>
    <w:rsid w:val="00CE1BEB"/>
    <w:rsid w:val="00D03E82"/>
    <w:rsid w:val="00D33BD5"/>
    <w:rsid w:val="00D61A4F"/>
    <w:rsid w:val="00D9384E"/>
    <w:rsid w:val="00DC5454"/>
    <w:rsid w:val="00DD7DFB"/>
    <w:rsid w:val="00DF744F"/>
    <w:rsid w:val="00E026D0"/>
    <w:rsid w:val="00E5138F"/>
    <w:rsid w:val="00E97E6B"/>
    <w:rsid w:val="00EB29BD"/>
    <w:rsid w:val="00EE0C4D"/>
    <w:rsid w:val="00F40B7B"/>
    <w:rsid w:val="00F635A6"/>
    <w:rsid w:val="00F965AA"/>
    <w:rsid w:val="00FA09C1"/>
    <w:rsid w:val="00FD3D9A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4BFAA-0B2F-48A1-AA6D-51A741D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Kędziorek Anna</dc:creator>
  <cp:lastModifiedBy>Wierzchowska Ilona</cp:lastModifiedBy>
  <cp:revision>4</cp:revision>
  <dcterms:created xsi:type="dcterms:W3CDTF">2024-11-21T12:08:00Z</dcterms:created>
  <dcterms:modified xsi:type="dcterms:W3CDTF">2024-12-05T11:26:00Z</dcterms:modified>
</cp:coreProperties>
</file>