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0513" w14:textId="41FC4509" w:rsidR="0055769A" w:rsidRPr="002A0DB5" w:rsidRDefault="002A0DB5" w:rsidP="002A0DB5">
      <w:pPr>
        <w:jc w:val="center"/>
        <w:rPr>
          <w:b/>
          <w:bCs/>
        </w:rPr>
      </w:pPr>
      <w:r w:rsidRPr="002A0DB5">
        <w:rPr>
          <w:b/>
          <w:bCs/>
        </w:rPr>
        <w:t>Program Interreg NEXT Polska-Ukraina 2021-2027</w:t>
      </w:r>
    </w:p>
    <w:p w14:paraId="333E94A5" w14:textId="3DE46252" w:rsidR="002A0DB5" w:rsidRPr="002A0DB5" w:rsidRDefault="002A0DB5" w:rsidP="002A0DB5">
      <w:pPr>
        <w:jc w:val="center"/>
        <w:rPr>
          <w:b/>
          <w:bCs/>
        </w:rPr>
      </w:pPr>
      <w:r w:rsidRPr="002A0DB5">
        <w:rPr>
          <w:b/>
          <w:bCs/>
        </w:rPr>
        <w:t>Projekty wybrane do dofinansowania w priorytecie Środowisko</w:t>
      </w:r>
    </w:p>
    <w:p w14:paraId="7D9CB60F" w14:textId="36EA2F79" w:rsidR="002A0DB5" w:rsidRPr="002A0DB5" w:rsidRDefault="002A0DB5">
      <w:pPr>
        <w:rPr>
          <w:b/>
          <w:bCs/>
        </w:rPr>
      </w:pPr>
      <w:r w:rsidRPr="002A0DB5">
        <w:rPr>
          <w:b/>
          <w:bCs/>
        </w:rPr>
        <w:t>Statystyki</w:t>
      </w:r>
    </w:p>
    <w:p w14:paraId="512C0F65" w14:textId="6A34B098" w:rsidR="002A0DB5" w:rsidRPr="002A0DB5" w:rsidRDefault="002A0DB5" w:rsidP="002A0DB5">
      <w:pPr>
        <w:shd w:val="clear" w:color="auto" w:fill="F2F2F2" w:themeFill="background1" w:themeFillShade="F2"/>
        <w:rPr>
          <w:b/>
          <w:bCs/>
        </w:rPr>
      </w:pPr>
      <w:r w:rsidRPr="002A0DB5">
        <w:rPr>
          <w:b/>
          <w:bCs/>
        </w:rPr>
        <w:t>Wartość wybranych do dofinansowanie projektów</w:t>
      </w:r>
      <w:r w:rsidR="009F2C7F">
        <w:rPr>
          <w:b/>
          <w:bCs/>
        </w:rPr>
        <w:t xml:space="preserve"> Środowisko</w:t>
      </w:r>
    </w:p>
    <w:p w14:paraId="3EDB11A7" w14:textId="61E291C4" w:rsidR="002A0DB5" w:rsidRDefault="00A317F5">
      <w:r>
        <w:t xml:space="preserve">Łącznie wybraliśmy 44 projekty na sumę </w:t>
      </w:r>
      <w:r w:rsidR="00A828CE">
        <w:t>prawie 82 mln euro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7"/>
        <w:gridCol w:w="1765"/>
        <w:gridCol w:w="1549"/>
        <w:gridCol w:w="695"/>
        <w:gridCol w:w="778"/>
      </w:tblGrid>
      <w:tr w:rsidR="00A317F5" w:rsidRPr="00A317F5" w14:paraId="065EED19" w14:textId="77777777" w:rsidTr="00A317F5">
        <w:trPr>
          <w:trHeight w:val="280"/>
        </w:trPr>
        <w:tc>
          <w:tcPr>
            <w:tcW w:w="0" w:type="auto"/>
            <w:vMerge w:val="restart"/>
            <w:noWrap/>
            <w:hideMark/>
          </w:tcPr>
          <w:p w14:paraId="0825CE0C" w14:textId="77777777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 xml:space="preserve">Cel szczegółowy </w:t>
            </w:r>
          </w:p>
        </w:tc>
        <w:tc>
          <w:tcPr>
            <w:tcW w:w="0" w:type="auto"/>
            <w:vMerge w:val="restart"/>
            <w:noWrap/>
            <w:hideMark/>
          </w:tcPr>
          <w:p w14:paraId="2D5E692B" w14:textId="77777777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Liczba projektów</w:t>
            </w:r>
          </w:p>
        </w:tc>
        <w:tc>
          <w:tcPr>
            <w:tcW w:w="0" w:type="auto"/>
            <w:vMerge w:val="restart"/>
            <w:hideMark/>
          </w:tcPr>
          <w:p w14:paraId="19F5630D" w14:textId="77777777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Wsparcie UE (EUR)</w:t>
            </w:r>
          </w:p>
        </w:tc>
        <w:tc>
          <w:tcPr>
            <w:tcW w:w="0" w:type="auto"/>
            <w:gridSpan w:val="2"/>
            <w:hideMark/>
          </w:tcPr>
          <w:p w14:paraId="75E5A7AF" w14:textId="77777777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Liczba partnerów</w:t>
            </w:r>
          </w:p>
        </w:tc>
      </w:tr>
      <w:tr w:rsidR="00A317F5" w:rsidRPr="00A317F5" w14:paraId="0198E313" w14:textId="77777777" w:rsidTr="00A317F5">
        <w:trPr>
          <w:trHeight w:val="280"/>
        </w:trPr>
        <w:tc>
          <w:tcPr>
            <w:tcW w:w="0" w:type="auto"/>
            <w:vMerge/>
            <w:hideMark/>
          </w:tcPr>
          <w:p w14:paraId="02BA89C3" w14:textId="77777777" w:rsidR="00A317F5" w:rsidRPr="00A317F5" w:rsidRDefault="00A317F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4943C1BA" w14:textId="77777777" w:rsidR="00A317F5" w:rsidRPr="00A317F5" w:rsidRDefault="00A317F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14:paraId="476BC5C7" w14:textId="77777777" w:rsidR="00A317F5" w:rsidRPr="00A317F5" w:rsidRDefault="00A317F5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0C8F3F88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PL</w:t>
            </w:r>
          </w:p>
        </w:tc>
        <w:tc>
          <w:tcPr>
            <w:tcW w:w="0" w:type="auto"/>
            <w:noWrap/>
            <w:hideMark/>
          </w:tcPr>
          <w:p w14:paraId="6E850EE2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UA</w:t>
            </w:r>
          </w:p>
        </w:tc>
      </w:tr>
      <w:tr w:rsidR="00A317F5" w:rsidRPr="00A317F5" w14:paraId="5B25D244" w14:textId="77777777" w:rsidTr="00A317F5">
        <w:trPr>
          <w:trHeight w:val="865"/>
        </w:trPr>
        <w:tc>
          <w:tcPr>
            <w:tcW w:w="0" w:type="auto"/>
            <w:hideMark/>
          </w:tcPr>
          <w:p w14:paraId="20D909B0" w14:textId="64689AD5" w:rsidR="00A317F5" w:rsidRPr="00A317F5" w:rsidRDefault="00A317F5">
            <w:pPr>
              <w:rPr>
                <w:b/>
                <w:bCs/>
              </w:rPr>
            </w:pPr>
            <w:r>
              <w:rPr>
                <w:b/>
                <w:bCs/>
              </w:rPr>
              <w:t>Bezpieczeństwo</w:t>
            </w:r>
          </w:p>
          <w:p w14:paraId="614C03D3" w14:textId="4953F69B" w:rsidR="00A317F5" w:rsidRPr="00A317F5" w:rsidRDefault="00A317F5">
            <w:r w:rsidRPr="00A317F5">
              <w:t>1.1 Wspieranie przystosowania się do zmian klimatu i zapobiegania ryzyku</w:t>
            </w:r>
            <w:r>
              <w:t xml:space="preserve"> </w:t>
            </w:r>
            <w:r w:rsidRPr="00A317F5">
              <w:t>związanemu z klęskami żywiołowymi i katastrofami, a także odporności, z uwzględnieniem podejścia</w:t>
            </w:r>
            <w:r>
              <w:t xml:space="preserve"> </w:t>
            </w:r>
            <w:r w:rsidRPr="00A317F5">
              <w:t>ekosystemowego</w:t>
            </w:r>
          </w:p>
        </w:tc>
        <w:tc>
          <w:tcPr>
            <w:tcW w:w="0" w:type="auto"/>
            <w:noWrap/>
            <w:hideMark/>
          </w:tcPr>
          <w:p w14:paraId="3C3BB123" w14:textId="77777777" w:rsidR="00A317F5" w:rsidRPr="00A317F5" w:rsidRDefault="00A317F5" w:rsidP="00A317F5">
            <w:r w:rsidRPr="00A317F5">
              <w:t>16</w:t>
            </w:r>
          </w:p>
        </w:tc>
        <w:tc>
          <w:tcPr>
            <w:tcW w:w="0" w:type="auto"/>
            <w:noWrap/>
            <w:hideMark/>
          </w:tcPr>
          <w:p w14:paraId="590757D7" w14:textId="15E06897" w:rsidR="00A317F5" w:rsidRPr="00A317F5" w:rsidRDefault="00A317F5" w:rsidP="00A317F5">
            <w:r w:rsidRPr="00A317F5">
              <w:t>28</w:t>
            </w:r>
            <w:r>
              <w:t xml:space="preserve"> </w:t>
            </w:r>
            <w:r w:rsidRPr="00A317F5">
              <w:t>535</w:t>
            </w:r>
            <w:r>
              <w:t> </w:t>
            </w:r>
            <w:r w:rsidRPr="00A317F5">
              <w:t>205</w:t>
            </w:r>
          </w:p>
        </w:tc>
        <w:tc>
          <w:tcPr>
            <w:tcW w:w="0" w:type="auto"/>
            <w:noWrap/>
            <w:hideMark/>
          </w:tcPr>
          <w:p w14:paraId="09C1C1EE" w14:textId="77777777" w:rsidR="00A317F5" w:rsidRPr="00A317F5" w:rsidRDefault="00A317F5" w:rsidP="00A317F5">
            <w:r w:rsidRPr="00A317F5">
              <w:t>25</w:t>
            </w:r>
          </w:p>
        </w:tc>
        <w:tc>
          <w:tcPr>
            <w:tcW w:w="0" w:type="auto"/>
            <w:noWrap/>
            <w:hideMark/>
          </w:tcPr>
          <w:p w14:paraId="69396D5F" w14:textId="77777777" w:rsidR="00A317F5" w:rsidRPr="00A317F5" w:rsidRDefault="00A317F5" w:rsidP="00A317F5">
            <w:r w:rsidRPr="00A317F5">
              <w:t>24</w:t>
            </w:r>
          </w:p>
        </w:tc>
      </w:tr>
      <w:tr w:rsidR="00A317F5" w:rsidRPr="00A317F5" w14:paraId="0E821004" w14:textId="77777777" w:rsidTr="00A317F5">
        <w:trPr>
          <w:trHeight w:val="565"/>
        </w:trPr>
        <w:tc>
          <w:tcPr>
            <w:tcW w:w="0" w:type="auto"/>
            <w:hideMark/>
          </w:tcPr>
          <w:p w14:paraId="2896DA7F" w14:textId="6873210C" w:rsidR="00A317F5" w:rsidRPr="00A317F5" w:rsidRDefault="00A317F5">
            <w:pPr>
              <w:rPr>
                <w:b/>
                <w:bCs/>
              </w:rPr>
            </w:pPr>
            <w:r>
              <w:rPr>
                <w:b/>
                <w:bCs/>
              </w:rPr>
              <w:t>Gospodarka wodna</w:t>
            </w:r>
          </w:p>
          <w:p w14:paraId="5500651A" w14:textId="74EC4EC5" w:rsidR="00A317F5" w:rsidRPr="00A317F5" w:rsidRDefault="00A317F5">
            <w:r w:rsidRPr="00A317F5">
              <w:t>1.2 Wspieranie dostępu do wody oraz zrównoważonej gospodarki wodnej</w:t>
            </w:r>
          </w:p>
        </w:tc>
        <w:tc>
          <w:tcPr>
            <w:tcW w:w="0" w:type="auto"/>
            <w:noWrap/>
            <w:hideMark/>
          </w:tcPr>
          <w:p w14:paraId="0B336D97" w14:textId="77777777" w:rsidR="00A317F5" w:rsidRPr="00A317F5" w:rsidRDefault="00A317F5" w:rsidP="00A317F5">
            <w:r w:rsidRPr="00A317F5">
              <w:t>17</w:t>
            </w:r>
          </w:p>
        </w:tc>
        <w:tc>
          <w:tcPr>
            <w:tcW w:w="0" w:type="auto"/>
            <w:noWrap/>
            <w:hideMark/>
          </w:tcPr>
          <w:p w14:paraId="4EFFF6D9" w14:textId="6BA60C87" w:rsidR="00A317F5" w:rsidRPr="00A317F5" w:rsidRDefault="00A317F5" w:rsidP="00A317F5">
            <w:r w:rsidRPr="00A317F5">
              <w:t>34</w:t>
            </w:r>
            <w:r>
              <w:t xml:space="preserve"> </w:t>
            </w:r>
            <w:r w:rsidRPr="00A317F5">
              <w:t>969</w:t>
            </w:r>
            <w:r>
              <w:t> </w:t>
            </w:r>
            <w:r w:rsidRPr="00A317F5">
              <w:t>706</w:t>
            </w:r>
          </w:p>
        </w:tc>
        <w:tc>
          <w:tcPr>
            <w:tcW w:w="0" w:type="auto"/>
            <w:noWrap/>
            <w:hideMark/>
          </w:tcPr>
          <w:p w14:paraId="4CADB720" w14:textId="77777777" w:rsidR="00A317F5" w:rsidRPr="00A317F5" w:rsidRDefault="00A317F5" w:rsidP="00A317F5">
            <w:r w:rsidRPr="00A317F5">
              <w:t>19</w:t>
            </w:r>
          </w:p>
        </w:tc>
        <w:tc>
          <w:tcPr>
            <w:tcW w:w="0" w:type="auto"/>
            <w:noWrap/>
            <w:hideMark/>
          </w:tcPr>
          <w:p w14:paraId="3F572DBA" w14:textId="77777777" w:rsidR="00A317F5" w:rsidRPr="00A317F5" w:rsidRDefault="00A317F5" w:rsidP="00A317F5">
            <w:r w:rsidRPr="00A317F5">
              <w:t>18</w:t>
            </w:r>
          </w:p>
        </w:tc>
      </w:tr>
      <w:tr w:rsidR="00A317F5" w:rsidRPr="00A317F5" w14:paraId="1F73FF6E" w14:textId="77777777" w:rsidTr="00A317F5">
        <w:trPr>
          <w:trHeight w:val="829"/>
        </w:trPr>
        <w:tc>
          <w:tcPr>
            <w:tcW w:w="0" w:type="auto"/>
            <w:hideMark/>
          </w:tcPr>
          <w:p w14:paraId="4BA2E0D5" w14:textId="5CF5C869" w:rsidR="00A317F5" w:rsidRPr="00A317F5" w:rsidRDefault="00A317F5">
            <w:pPr>
              <w:rPr>
                <w:b/>
                <w:bCs/>
              </w:rPr>
            </w:pPr>
            <w:r>
              <w:rPr>
                <w:b/>
                <w:bCs/>
              </w:rPr>
              <w:t>Bioróżnorodność</w:t>
            </w:r>
          </w:p>
          <w:p w14:paraId="2EAD1BF5" w14:textId="61546CF6" w:rsidR="00A317F5" w:rsidRPr="00A317F5" w:rsidRDefault="00A317F5">
            <w:r w:rsidRPr="00A317F5">
              <w:t>1.3 Wzmocnienie ochrony i zachowania przyrody, różnorodności</w:t>
            </w:r>
            <w:r>
              <w:t xml:space="preserve"> </w:t>
            </w:r>
            <w:r w:rsidRPr="00A317F5">
              <w:t>biologicznej i zielonej infrastruktury, w tym na obszarach miejskich, oraz ograniczenie wszelkich form</w:t>
            </w:r>
            <w:r>
              <w:t xml:space="preserve"> </w:t>
            </w:r>
            <w:r w:rsidRPr="00A317F5">
              <w:t>zanieczyszczeń</w:t>
            </w:r>
          </w:p>
        </w:tc>
        <w:tc>
          <w:tcPr>
            <w:tcW w:w="0" w:type="auto"/>
            <w:noWrap/>
            <w:hideMark/>
          </w:tcPr>
          <w:p w14:paraId="421649D0" w14:textId="77777777" w:rsidR="00A317F5" w:rsidRPr="00A317F5" w:rsidRDefault="00A317F5" w:rsidP="00A317F5">
            <w:r w:rsidRPr="00A317F5">
              <w:t>11</w:t>
            </w:r>
          </w:p>
        </w:tc>
        <w:tc>
          <w:tcPr>
            <w:tcW w:w="0" w:type="auto"/>
            <w:noWrap/>
            <w:hideMark/>
          </w:tcPr>
          <w:p w14:paraId="6C1A9929" w14:textId="74B04302" w:rsidR="00A317F5" w:rsidRPr="00A317F5" w:rsidRDefault="00A317F5" w:rsidP="00A317F5">
            <w:r w:rsidRPr="00A317F5">
              <w:t>18</w:t>
            </w:r>
            <w:r>
              <w:t xml:space="preserve"> </w:t>
            </w:r>
            <w:r w:rsidRPr="00A317F5">
              <w:t>391</w:t>
            </w:r>
            <w:r>
              <w:t xml:space="preserve"> </w:t>
            </w:r>
            <w:r w:rsidRPr="00A317F5">
              <w:t>578</w:t>
            </w:r>
          </w:p>
        </w:tc>
        <w:tc>
          <w:tcPr>
            <w:tcW w:w="0" w:type="auto"/>
            <w:noWrap/>
            <w:hideMark/>
          </w:tcPr>
          <w:p w14:paraId="5372A99D" w14:textId="77777777" w:rsidR="00A317F5" w:rsidRPr="00A317F5" w:rsidRDefault="00A317F5" w:rsidP="00A317F5">
            <w:r w:rsidRPr="00A317F5">
              <w:t>17</w:t>
            </w:r>
          </w:p>
        </w:tc>
        <w:tc>
          <w:tcPr>
            <w:tcW w:w="0" w:type="auto"/>
            <w:noWrap/>
            <w:hideMark/>
          </w:tcPr>
          <w:p w14:paraId="70E1BF47" w14:textId="77777777" w:rsidR="00A317F5" w:rsidRPr="00A317F5" w:rsidRDefault="00A317F5" w:rsidP="00A317F5">
            <w:r w:rsidRPr="00A317F5">
              <w:t>18</w:t>
            </w:r>
          </w:p>
        </w:tc>
      </w:tr>
      <w:tr w:rsidR="00A317F5" w:rsidRPr="00A317F5" w14:paraId="5BEE9D5C" w14:textId="77777777" w:rsidTr="00A317F5">
        <w:trPr>
          <w:trHeight w:val="280"/>
        </w:trPr>
        <w:tc>
          <w:tcPr>
            <w:tcW w:w="0" w:type="auto"/>
            <w:hideMark/>
          </w:tcPr>
          <w:p w14:paraId="401AE385" w14:textId="48F78A05" w:rsidR="00A317F5" w:rsidRPr="00A317F5" w:rsidRDefault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Razem</w:t>
            </w:r>
            <w:r w:rsidR="009F2C7F">
              <w:rPr>
                <w:b/>
                <w:bCs/>
              </w:rPr>
              <w:t xml:space="preserve"> Środowisko</w:t>
            </w:r>
          </w:p>
        </w:tc>
        <w:tc>
          <w:tcPr>
            <w:tcW w:w="0" w:type="auto"/>
            <w:noWrap/>
            <w:hideMark/>
          </w:tcPr>
          <w:p w14:paraId="629746DF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6086C5E2" w14:textId="23C16373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81</w:t>
            </w:r>
            <w:r>
              <w:rPr>
                <w:b/>
                <w:bCs/>
              </w:rPr>
              <w:t xml:space="preserve"> </w:t>
            </w:r>
            <w:r w:rsidRPr="00A317F5">
              <w:rPr>
                <w:b/>
                <w:bCs/>
              </w:rPr>
              <w:t>896</w:t>
            </w:r>
            <w:r>
              <w:rPr>
                <w:b/>
                <w:bCs/>
              </w:rPr>
              <w:t xml:space="preserve"> </w:t>
            </w:r>
            <w:r w:rsidRPr="00A317F5">
              <w:rPr>
                <w:b/>
                <w:bCs/>
              </w:rPr>
              <w:t>489</w:t>
            </w:r>
          </w:p>
        </w:tc>
        <w:tc>
          <w:tcPr>
            <w:tcW w:w="0" w:type="auto"/>
            <w:noWrap/>
            <w:hideMark/>
          </w:tcPr>
          <w:p w14:paraId="2D624605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E24FC45" w14:textId="77777777" w:rsidR="00A317F5" w:rsidRPr="00A317F5" w:rsidRDefault="00A317F5" w:rsidP="00A317F5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60</w:t>
            </w:r>
          </w:p>
        </w:tc>
      </w:tr>
    </w:tbl>
    <w:p w14:paraId="266AFF26" w14:textId="77777777" w:rsidR="00A317F5" w:rsidRDefault="00A317F5"/>
    <w:p w14:paraId="5C5F5E02" w14:textId="77777777" w:rsidR="002A0DB5" w:rsidRDefault="002A0DB5"/>
    <w:p w14:paraId="2BDD247D" w14:textId="20014B0E" w:rsidR="002A0DB5" w:rsidRPr="002A0DB5" w:rsidRDefault="00A317F5" w:rsidP="00A317F5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br w:type="column"/>
      </w:r>
      <w:r w:rsidR="002A0DB5" w:rsidRPr="002A0DB5">
        <w:rPr>
          <w:b/>
          <w:bCs/>
        </w:rPr>
        <w:lastRenderedPageBreak/>
        <w:t>Podział dofinansowania pomiędzy poszczególne regiony</w:t>
      </w:r>
    </w:p>
    <w:p w14:paraId="4017D5A9" w14:textId="68E953A3" w:rsidR="002A0DB5" w:rsidRDefault="002A0DB5">
      <w:r>
        <w:rPr>
          <w:noProof/>
        </w:rPr>
        <w:drawing>
          <wp:inline distT="0" distB="0" distL="0" distR="0" wp14:anchorId="5A3A7DF0" wp14:editId="103E147F">
            <wp:extent cx="8909050" cy="2990850"/>
            <wp:effectExtent l="0" t="0" r="635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D72607C4-5842-424C-9F48-69A6D6E3E4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72FC4D2" w14:textId="77777777" w:rsidR="002A0DB5" w:rsidRDefault="002A0DB5"/>
    <w:p w14:paraId="14979A20" w14:textId="77777777" w:rsidR="002A0DB5" w:rsidRDefault="002A0DB5"/>
    <w:p w14:paraId="07198B72" w14:textId="77777777" w:rsidR="00A317F5" w:rsidRDefault="00A317F5">
      <w:pPr>
        <w:rPr>
          <w:b/>
          <w:bCs/>
        </w:rPr>
      </w:pPr>
    </w:p>
    <w:p w14:paraId="4F6D0F26" w14:textId="27432A01" w:rsidR="002A0DB5" w:rsidRDefault="00A317F5">
      <w:pPr>
        <w:rPr>
          <w:b/>
          <w:bCs/>
        </w:rPr>
      </w:pPr>
      <w:r>
        <w:rPr>
          <w:b/>
          <w:bCs/>
        </w:rPr>
        <w:br w:type="column"/>
      </w:r>
      <w:r w:rsidR="002A0DB5" w:rsidRPr="002A0DB5">
        <w:rPr>
          <w:b/>
          <w:bCs/>
        </w:rPr>
        <w:lastRenderedPageBreak/>
        <w:t>Lista projektów wybranych do dofinansowania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65"/>
        <w:gridCol w:w="2023"/>
        <w:gridCol w:w="2609"/>
        <w:gridCol w:w="2105"/>
        <w:gridCol w:w="2270"/>
        <w:gridCol w:w="2060"/>
        <w:gridCol w:w="1562"/>
      </w:tblGrid>
      <w:tr w:rsidR="002A0DB5" w:rsidRPr="002A0DB5" w14:paraId="707859D5" w14:textId="77777777" w:rsidTr="009F2C7F">
        <w:trPr>
          <w:trHeight w:val="1535"/>
        </w:trPr>
        <w:tc>
          <w:tcPr>
            <w:tcW w:w="403" w:type="pct"/>
            <w:vAlign w:val="center"/>
            <w:hideMark/>
          </w:tcPr>
          <w:p w14:paraId="0EAB9262" w14:textId="77777777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Cel Szczegółowy</w:t>
            </w:r>
          </w:p>
        </w:tc>
        <w:tc>
          <w:tcPr>
            <w:tcW w:w="740" w:type="pct"/>
            <w:vAlign w:val="center"/>
            <w:hideMark/>
          </w:tcPr>
          <w:p w14:paraId="671B85A7" w14:textId="77777777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Nr projektu</w:t>
            </w:r>
          </w:p>
        </w:tc>
        <w:tc>
          <w:tcPr>
            <w:tcW w:w="949" w:type="pct"/>
            <w:vAlign w:val="center"/>
            <w:hideMark/>
          </w:tcPr>
          <w:p w14:paraId="25E33F85" w14:textId="77777777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Tytuł</w:t>
            </w:r>
          </w:p>
        </w:tc>
        <w:tc>
          <w:tcPr>
            <w:tcW w:w="769" w:type="pct"/>
            <w:vAlign w:val="center"/>
            <w:hideMark/>
          </w:tcPr>
          <w:p w14:paraId="1A08A1B8" w14:textId="77777777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Beneficjent Wiodący</w:t>
            </w:r>
          </w:p>
        </w:tc>
        <w:tc>
          <w:tcPr>
            <w:tcW w:w="811" w:type="pct"/>
            <w:vAlign w:val="center"/>
          </w:tcPr>
          <w:p w14:paraId="085FBEA5" w14:textId="359A7676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Partnerzy Projektu</w:t>
            </w:r>
          </w:p>
        </w:tc>
        <w:tc>
          <w:tcPr>
            <w:tcW w:w="753" w:type="pct"/>
            <w:vAlign w:val="center"/>
            <w:hideMark/>
          </w:tcPr>
          <w:p w14:paraId="5830BF7F" w14:textId="7B97C4A4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Wnioskowana wartość dofinansowania* (będzie podlegać zmniejszeniu podczas kontraktacji)</w:t>
            </w:r>
          </w:p>
        </w:tc>
        <w:tc>
          <w:tcPr>
            <w:tcW w:w="575" w:type="pct"/>
            <w:vAlign w:val="center"/>
            <w:hideMark/>
          </w:tcPr>
          <w:p w14:paraId="612F590E" w14:textId="77777777" w:rsidR="002A0DB5" w:rsidRPr="00A317F5" w:rsidRDefault="002A0DB5" w:rsidP="009F2C7F">
            <w:pPr>
              <w:rPr>
                <w:b/>
                <w:bCs/>
              </w:rPr>
            </w:pPr>
            <w:r w:rsidRPr="00A317F5">
              <w:rPr>
                <w:b/>
                <w:bCs/>
              </w:rPr>
              <w:t>Państwo Beneficjenta Wiodącego</w:t>
            </w:r>
          </w:p>
        </w:tc>
      </w:tr>
      <w:tr w:rsidR="002A0DB5" w:rsidRPr="002A0DB5" w14:paraId="67CF546A" w14:textId="77777777" w:rsidTr="009F2C7F">
        <w:trPr>
          <w:trHeight w:val="480"/>
        </w:trPr>
        <w:tc>
          <w:tcPr>
            <w:tcW w:w="403" w:type="pct"/>
            <w:vAlign w:val="center"/>
            <w:hideMark/>
          </w:tcPr>
          <w:p w14:paraId="541B21DC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2FEEDAE7" w14:textId="77777777" w:rsidR="002A0DB5" w:rsidRPr="002A0DB5" w:rsidRDefault="002A0DB5" w:rsidP="009F2C7F">
            <w:r w:rsidRPr="002A0DB5">
              <w:t>PLUA.01.01-IP.01-0001/23</w:t>
            </w:r>
          </w:p>
        </w:tc>
        <w:tc>
          <w:tcPr>
            <w:tcW w:w="949" w:type="pct"/>
            <w:vAlign w:val="center"/>
            <w:hideMark/>
          </w:tcPr>
          <w:p w14:paraId="79508B8F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Joint promotion and implementation of activities related to climate change resilience - natural disasters and fires</w:t>
            </w:r>
          </w:p>
        </w:tc>
        <w:tc>
          <w:tcPr>
            <w:tcW w:w="769" w:type="pct"/>
            <w:vAlign w:val="center"/>
            <w:hideMark/>
          </w:tcPr>
          <w:p w14:paraId="2206DD45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Provincial Headquarters of the State Fire Service in Lublin</w:t>
            </w:r>
          </w:p>
        </w:tc>
        <w:tc>
          <w:tcPr>
            <w:tcW w:w="811" w:type="pct"/>
            <w:vAlign w:val="center"/>
          </w:tcPr>
          <w:p w14:paraId="08337A1E" w14:textId="2BB6FD7F" w:rsidR="002A0DB5" w:rsidRPr="000E20D0" w:rsidRDefault="000E20D0" w:rsidP="009F2C7F">
            <w:pPr>
              <w:rPr>
                <w:lang w:val="en-US"/>
              </w:rPr>
            </w:pPr>
            <w:r w:rsidRPr="000E20D0">
              <w:rPr>
                <w:lang w:val="en-US"/>
              </w:rPr>
              <w:t>MAIN DEPARTMENT OF THE STATE EMERGENCY SERVICE OF UKRAINE IN THE VOLYN REGION</w:t>
            </w:r>
          </w:p>
        </w:tc>
        <w:tc>
          <w:tcPr>
            <w:tcW w:w="753" w:type="pct"/>
            <w:vAlign w:val="center"/>
            <w:hideMark/>
          </w:tcPr>
          <w:p w14:paraId="7C635E54" w14:textId="5C21652E" w:rsidR="002A0DB5" w:rsidRPr="002A0DB5" w:rsidRDefault="002A0DB5" w:rsidP="009F2C7F">
            <w:r w:rsidRPr="002A0DB5">
              <w:t>2 499 955,81</w:t>
            </w:r>
          </w:p>
        </w:tc>
        <w:tc>
          <w:tcPr>
            <w:tcW w:w="575" w:type="pct"/>
            <w:vAlign w:val="center"/>
            <w:hideMark/>
          </w:tcPr>
          <w:p w14:paraId="0B26BA8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839C598" w14:textId="77777777" w:rsidTr="009F2C7F">
        <w:trPr>
          <w:trHeight w:val="720"/>
        </w:trPr>
        <w:tc>
          <w:tcPr>
            <w:tcW w:w="403" w:type="pct"/>
            <w:vAlign w:val="center"/>
            <w:hideMark/>
          </w:tcPr>
          <w:p w14:paraId="17E65242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79EE6917" w14:textId="77777777" w:rsidR="002A0DB5" w:rsidRPr="002A0DB5" w:rsidRDefault="002A0DB5" w:rsidP="009F2C7F">
            <w:r w:rsidRPr="002A0DB5">
              <w:t>PLUA.01.01-IP.01-0003/23</w:t>
            </w:r>
          </w:p>
        </w:tc>
        <w:tc>
          <w:tcPr>
            <w:tcW w:w="949" w:type="pct"/>
            <w:vAlign w:val="center"/>
            <w:hideMark/>
          </w:tcPr>
          <w:p w14:paraId="4A42A39F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Joint actions in the </w:t>
            </w:r>
            <w:proofErr w:type="spellStart"/>
            <w:r w:rsidRPr="002A0DB5">
              <w:rPr>
                <w:lang w:val="en-US"/>
              </w:rPr>
              <w:t>Siedlce-Ostrołęka</w:t>
            </w:r>
            <w:proofErr w:type="spellEnd"/>
            <w:r w:rsidRPr="002A0DB5">
              <w:rPr>
                <w:lang w:val="en-US"/>
              </w:rPr>
              <w:t xml:space="preserve"> Subregion and </w:t>
            </w:r>
            <w:proofErr w:type="spellStart"/>
            <w:r w:rsidRPr="002A0DB5">
              <w:rPr>
                <w:lang w:val="en-US"/>
              </w:rPr>
              <w:t>Volyn</w:t>
            </w:r>
            <w:proofErr w:type="spellEnd"/>
            <w:r w:rsidRPr="002A0DB5">
              <w:rPr>
                <w:lang w:val="en-US"/>
              </w:rPr>
              <w:t xml:space="preserve"> Oblast to prepare emergency services for combating fires, natural disasters, and other climate change-related hazards</w:t>
            </w:r>
          </w:p>
        </w:tc>
        <w:tc>
          <w:tcPr>
            <w:tcW w:w="769" w:type="pct"/>
            <w:vAlign w:val="center"/>
            <w:hideMark/>
          </w:tcPr>
          <w:p w14:paraId="798BE5CC" w14:textId="77777777" w:rsidR="002A0DB5" w:rsidRPr="002A0DB5" w:rsidRDefault="002A0DB5" w:rsidP="009F2C7F">
            <w:r w:rsidRPr="002A0DB5">
              <w:t xml:space="preserve">Siedlce </w:t>
            </w:r>
            <w:proofErr w:type="spellStart"/>
            <w:r w:rsidRPr="002A0DB5">
              <w:t>Municipality</w:t>
            </w:r>
            <w:proofErr w:type="spellEnd"/>
          </w:p>
        </w:tc>
        <w:tc>
          <w:tcPr>
            <w:tcW w:w="811" w:type="pct"/>
            <w:vAlign w:val="center"/>
          </w:tcPr>
          <w:p w14:paraId="1E9CD494" w14:textId="77777777" w:rsidR="000E20D0" w:rsidRPr="000E20D0" w:rsidRDefault="000E20D0" w:rsidP="009F2C7F">
            <w:pPr>
              <w:rPr>
                <w:lang w:val="en-US"/>
              </w:rPr>
            </w:pPr>
            <w:r w:rsidRPr="000E20D0">
              <w:rPr>
                <w:lang w:val="en-US"/>
              </w:rPr>
              <w:t xml:space="preserve">Municipal Headquarters of the State Fire Service in </w:t>
            </w:r>
            <w:proofErr w:type="spellStart"/>
            <w:r w:rsidRPr="000E20D0">
              <w:rPr>
                <w:lang w:val="en-US"/>
              </w:rPr>
              <w:t>Siedlce</w:t>
            </w:r>
            <w:proofErr w:type="spellEnd"/>
          </w:p>
          <w:p w14:paraId="0193FCC6" w14:textId="77777777" w:rsidR="000E20D0" w:rsidRPr="000E20D0" w:rsidRDefault="000E20D0" w:rsidP="009F2C7F">
            <w:pPr>
              <w:rPr>
                <w:lang w:val="en-US"/>
              </w:rPr>
            </w:pPr>
            <w:proofErr w:type="spellStart"/>
            <w:r w:rsidRPr="000E20D0">
              <w:rPr>
                <w:lang w:val="en-US"/>
              </w:rPr>
              <w:t>Zbuczyn</w:t>
            </w:r>
            <w:proofErr w:type="spellEnd"/>
            <w:r w:rsidRPr="000E20D0">
              <w:rPr>
                <w:lang w:val="en-US"/>
              </w:rPr>
              <w:t xml:space="preserve"> Commune</w:t>
            </w:r>
          </w:p>
          <w:p w14:paraId="778D8E29" w14:textId="2554E497" w:rsidR="002A0DB5" w:rsidRPr="000E20D0" w:rsidRDefault="000E20D0" w:rsidP="009F2C7F">
            <w:pPr>
              <w:rPr>
                <w:lang w:val="en-US"/>
              </w:rPr>
            </w:pPr>
            <w:r w:rsidRPr="000E20D0">
              <w:rPr>
                <w:lang w:val="en-US"/>
              </w:rPr>
              <w:t xml:space="preserve">Main </w:t>
            </w:r>
            <w:proofErr w:type="spellStart"/>
            <w:r w:rsidRPr="000E20D0">
              <w:rPr>
                <w:lang w:val="en-US"/>
              </w:rPr>
              <w:t>Departament</w:t>
            </w:r>
            <w:proofErr w:type="spellEnd"/>
            <w:r w:rsidRPr="000E20D0">
              <w:rPr>
                <w:lang w:val="en-US"/>
              </w:rPr>
              <w:t xml:space="preserve"> of State Emergency Service of Ukraine in the </w:t>
            </w:r>
            <w:proofErr w:type="spellStart"/>
            <w:r w:rsidRPr="000E20D0">
              <w:rPr>
                <w:lang w:val="en-US"/>
              </w:rPr>
              <w:t>Volyn</w:t>
            </w:r>
            <w:proofErr w:type="spellEnd"/>
            <w:r w:rsidRPr="000E20D0">
              <w:rPr>
                <w:lang w:val="en-US"/>
              </w:rPr>
              <w:t xml:space="preserve"> region</w:t>
            </w:r>
          </w:p>
        </w:tc>
        <w:tc>
          <w:tcPr>
            <w:tcW w:w="753" w:type="pct"/>
            <w:vAlign w:val="center"/>
            <w:hideMark/>
          </w:tcPr>
          <w:p w14:paraId="06FBB78D" w14:textId="39E093A9" w:rsidR="002A0DB5" w:rsidRPr="002A0DB5" w:rsidRDefault="002A0DB5" w:rsidP="009F2C7F">
            <w:r w:rsidRPr="002A0DB5">
              <w:t>1 920 632,48</w:t>
            </w:r>
          </w:p>
        </w:tc>
        <w:tc>
          <w:tcPr>
            <w:tcW w:w="575" w:type="pct"/>
            <w:vAlign w:val="center"/>
            <w:hideMark/>
          </w:tcPr>
          <w:p w14:paraId="01BD5A31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74D1DCF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3B5E301D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2768957D" w14:textId="77777777" w:rsidR="002A0DB5" w:rsidRPr="002A0DB5" w:rsidRDefault="002A0DB5" w:rsidP="009F2C7F">
            <w:r w:rsidRPr="002A0DB5">
              <w:t>PLUA.01.01-IP.01-0010/23</w:t>
            </w:r>
          </w:p>
        </w:tc>
        <w:tc>
          <w:tcPr>
            <w:tcW w:w="949" w:type="pct"/>
            <w:vAlign w:val="center"/>
            <w:hideMark/>
          </w:tcPr>
          <w:p w14:paraId="723BA4CA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"JOINT EFFORTS ENHANCING CROSS-BORDER DISASTER RESPONSE CAPACITY”</w:t>
            </w:r>
          </w:p>
        </w:tc>
        <w:tc>
          <w:tcPr>
            <w:tcW w:w="769" w:type="pct"/>
            <w:vAlign w:val="center"/>
            <w:hideMark/>
          </w:tcPr>
          <w:p w14:paraId="752DC50D" w14:textId="77777777" w:rsidR="002A0DB5" w:rsidRPr="002A0DB5" w:rsidRDefault="002A0DB5" w:rsidP="009F2C7F">
            <w:r w:rsidRPr="002A0DB5">
              <w:t xml:space="preserve">Wizna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1AEABAEB" w14:textId="08A7D889" w:rsidR="002A0DB5" w:rsidRPr="000E20D0" w:rsidRDefault="000E20D0" w:rsidP="009F2C7F">
            <w:pPr>
              <w:rPr>
                <w:lang w:val="en-US"/>
              </w:rPr>
            </w:pPr>
            <w:r w:rsidRPr="000E20D0">
              <w:rPr>
                <w:lang w:val="en-US"/>
              </w:rPr>
              <w:t xml:space="preserve">The Main Department of the State Emergency Service of Ukraine in </w:t>
            </w:r>
            <w:proofErr w:type="spellStart"/>
            <w:r w:rsidRPr="000E20D0">
              <w:rPr>
                <w:lang w:val="en-US"/>
              </w:rPr>
              <w:t>Ternopil</w:t>
            </w:r>
            <w:proofErr w:type="spellEnd"/>
            <w:r w:rsidRPr="000E20D0">
              <w:rPr>
                <w:lang w:val="en-US"/>
              </w:rPr>
              <w:t xml:space="preserve"> Oblast</w:t>
            </w:r>
          </w:p>
        </w:tc>
        <w:tc>
          <w:tcPr>
            <w:tcW w:w="753" w:type="pct"/>
            <w:vAlign w:val="center"/>
            <w:hideMark/>
          </w:tcPr>
          <w:p w14:paraId="77ED84AC" w14:textId="0C93BDF3" w:rsidR="002A0DB5" w:rsidRPr="002A0DB5" w:rsidRDefault="002A0DB5" w:rsidP="009F2C7F">
            <w:r w:rsidRPr="002A0DB5">
              <w:t>2 057 794,20</w:t>
            </w:r>
          </w:p>
        </w:tc>
        <w:tc>
          <w:tcPr>
            <w:tcW w:w="575" w:type="pct"/>
            <w:vAlign w:val="center"/>
            <w:hideMark/>
          </w:tcPr>
          <w:p w14:paraId="6E07AB8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C05811F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247D6318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794F61D6" w14:textId="77777777" w:rsidR="002A0DB5" w:rsidRPr="002A0DB5" w:rsidRDefault="002A0DB5" w:rsidP="009F2C7F">
            <w:r w:rsidRPr="002A0DB5">
              <w:t>PLUA.01.01-IP.01-0011/23</w:t>
            </w:r>
          </w:p>
        </w:tc>
        <w:tc>
          <w:tcPr>
            <w:tcW w:w="949" w:type="pct"/>
            <w:vAlign w:val="center"/>
            <w:hideMark/>
          </w:tcPr>
          <w:p w14:paraId="756951F0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FIRE SAFETY AND DISASTER MANAGEMENT SOLUTIONS FOR POLISH AND UKRAINIAN CROSS-BORDER COMMUNITIES</w:t>
            </w:r>
          </w:p>
        </w:tc>
        <w:tc>
          <w:tcPr>
            <w:tcW w:w="769" w:type="pct"/>
            <w:vAlign w:val="center"/>
            <w:hideMark/>
          </w:tcPr>
          <w:p w14:paraId="6479667C" w14:textId="77777777" w:rsidR="002A0DB5" w:rsidRPr="002A0DB5" w:rsidRDefault="002A0DB5" w:rsidP="009F2C7F">
            <w:r w:rsidRPr="002A0DB5">
              <w:t xml:space="preserve">Stawiski </w:t>
            </w:r>
            <w:proofErr w:type="spellStart"/>
            <w:r w:rsidRPr="002A0DB5">
              <w:t>Municipality</w:t>
            </w:r>
            <w:proofErr w:type="spellEnd"/>
          </w:p>
        </w:tc>
        <w:tc>
          <w:tcPr>
            <w:tcW w:w="811" w:type="pct"/>
            <w:vAlign w:val="center"/>
          </w:tcPr>
          <w:p w14:paraId="4C70BCAF" w14:textId="6E8778BD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The Main Department of the State Emergency Service of Ukraine in </w:t>
            </w:r>
            <w:proofErr w:type="spellStart"/>
            <w:r w:rsidRPr="00130AAA">
              <w:rPr>
                <w:lang w:val="en-US"/>
              </w:rPr>
              <w:t>Ternopil</w:t>
            </w:r>
            <w:proofErr w:type="spellEnd"/>
            <w:r w:rsidRPr="00130AAA">
              <w:rPr>
                <w:lang w:val="en-US"/>
              </w:rPr>
              <w:t xml:space="preserve"> Oblast</w:t>
            </w:r>
          </w:p>
        </w:tc>
        <w:tc>
          <w:tcPr>
            <w:tcW w:w="753" w:type="pct"/>
            <w:vAlign w:val="center"/>
            <w:hideMark/>
          </w:tcPr>
          <w:p w14:paraId="205D9E75" w14:textId="3A118038" w:rsidR="002A0DB5" w:rsidRPr="002A0DB5" w:rsidRDefault="002A0DB5" w:rsidP="009F2C7F">
            <w:r w:rsidRPr="002A0DB5">
              <w:t>2 315 867,40</w:t>
            </w:r>
          </w:p>
        </w:tc>
        <w:tc>
          <w:tcPr>
            <w:tcW w:w="575" w:type="pct"/>
            <w:vAlign w:val="center"/>
            <w:hideMark/>
          </w:tcPr>
          <w:p w14:paraId="4294A833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191EC80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5A375EDF" w14:textId="77777777" w:rsidR="002A0DB5" w:rsidRPr="002A0DB5" w:rsidRDefault="002A0DB5" w:rsidP="009F2C7F">
            <w:r w:rsidRPr="002A0DB5">
              <w:lastRenderedPageBreak/>
              <w:t>1.1</w:t>
            </w:r>
          </w:p>
        </w:tc>
        <w:tc>
          <w:tcPr>
            <w:tcW w:w="740" w:type="pct"/>
            <w:vAlign w:val="center"/>
            <w:hideMark/>
          </w:tcPr>
          <w:p w14:paraId="193F7E56" w14:textId="77777777" w:rsidR="002A0DB5" w:rsidRPr="002A0DB5" w:rsidRDefault="002A0DB5" w:rsidP="009F2C7F">
            <w:r w:rsidRPr="002A0DB5">
              <w:t>PLUA.01.01-IP.01-0019/23</w:t>
            </w:r>
          </w:p>
        </w:tc>
        <w:tc>
          <w:tcPr>
            <w:tcW w:w="949" w:type="pct"/>
            <w:vAlign w:val="center"/>
            <w:hideMark/>
          </w:tcPr>
          <w:p w14:paraId="33DE5D3E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FIRE &amp; WATERPROOF. Cooperation of the civil protection services of Lublin and Rivne</w:t>
            </w:r>
          </w:p>
        </w:tc>
        <w:tc>
          <w:tcPr>
            <w:tcW w:w="769" w:type="pct"/>
            <w:vAlign w:val="center"/>
            <w:hideMark/>
          </w:tcPr>
          <w:p w14:paraId="74ABEF9B" w14:textId="77777777" w:rsidR="002A0DB5" w:rsidRPr="002A0DB5" w:rsidRDefault="002A0DB5" w:rsidP="009F2C7F">
            <w:r w:rsidRPr="002A0DB5">
              <w:t>Gmina Lublin</w:t>
            </w:r>
          </w:p>
        </w:tc>
        <w:tc>
          <w:tcPr>
            <w:tcW w:w="811" w:type="pct"/>
            <w:vAlign w:val="center"/>
          </w:tcPr>
          <w:p w14:paraId="49534CF6" w14:textId="38FD63F4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>Executive Committee of Rivne City Council</w:t>
            </w:r>
          </w:p>
        </w:tc>
        <w:tc>
          <w:tcPr>
            <w:tcW w:w="753" w:type="pct"/>
            <w:vAlign w:val="center"/>
            <w:hideMark/>
          </w:tcPr>
          <w:p w14:paraId="03141695" w14:textId="1C036556" w:rsidR="002A0DB5" w:rsidRPr="002A0DB5" w:rsidRDefault="002A0DB5" w:rsidP="009F2C7F">
            <w:r w:rsidRPr="002A0DB5">
              <w:t>387 420,26</w:t>
            </w:r>
          </w:p>
        </w:tc>
        <w:tc>
          <w:tcPr>
            <w:tcW w:w="575" w:type="pct"/>
            <w:vAlign w:val="center"/>
            <w:hideMark/>
          </w:tcPr>
          <w:p w14:paraId="34B2FC9D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595CAAA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662AD6B2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147B4F98" w14:textId="77777777" w:rsidR="002A0DB5" w:rsidRPr="002A0DB5" w:rsidRDefault="002A0DB5" w:rsidP="009F2C7F">
            <w:r w:rsidRPr="002A0DB5">
              <w:t>PLUA.01.01-IP.01-0021/23</w:t>
            </w:r>
          </w:p>
        </w:tc>
        <w:tc>
          <w:tcPr>
            <w:tcW w:w="949" w:type="pct"/>
            <w:vAlign w:val="center"/>
            <w:hideMark/>
          </w:tcPr>
          <w:p w14:paraId="59A94765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WATER-SAVING SOLUTIONS FOR MITIGATING THE IMPACT OF CLIMATE CHANGE</w:t>
            </w:r>
          </w:p>
        </w:tc>
        <w:tc>
          <w:tcPr>
            <w:tcW w:w="769" w:type="pct"/>
            <w:vAlign w:val="center"/>
            <w:hideMark/>
          </w:tcPr>
          <w:p w14:paraId="4E24CAFA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State University '</w:t>
            </w:r>
            <w:proofErr w:type="spellStart"/>
            <w:r w:rsidRPr="002A0DB5">
              <w:rPr>
                <w:lang w:val="en-US"/>
              </w:rPr>
              <w:t>Uzhhorod</w:t>
            </w:r>
            <w:proofErr w:type="spellEnd"/>
            <w:r w:rsidRPr="002A0DB5">
              <w:rPr>
                <w:lang w:val="en-US"/>
              </w:rPr>
              <w:t xml:space="preserve"> National University'</w:t>
            </w:r>
          </w:p>
        </w:tc>
        <w:tc>
          <w:tcPr>
            <w:tcW w:w="811" w:type="pct"/>
            <w:vAlign w:val="center"/>
          </w:tcPr>
          <w:p w14:paraId="25B3A8B1" w14:textId="418C2066" w:rsidR="002A0DB5" w:rsidRPr="002A0DB5" w:rsidRDefault="00130AAA" w:rsidP="009F2C7F">
            <w:r w:rsidRPr="00130AAA">
              <w:t>Maria Curie-Skłodowska University</w:t>
            </w:r>
          </w:p>
        </w:tc>
        <w:tc>
          <w:tcPr>
            <w:tcW w:w="753" w:type="pct"/>
            <w:vAlign w:val="center"/>
            <w:hideMark/>
          </w:tcPr>
          <w:p w14:paraId="748BB820" w14:textId="1BBC6677" w:rsidR="002A0DB5" w:rsidRPr="002A0DB5" w:rsidRDefault="002A0DB5" w:rsidP="009F2C7F">
            <w:r w:rsidRPr="002A0DB5">
              <w:t>468 320,44</w:t>
            </w:r>
          </w:p>
        </w:tc>
        <w:tc>
          <w:tcPr>
            <w:tcW w:w="575" w:type="pct"/>
            <w:vAlign w:val="center"/>
            <w:hideMark/>
          </w:tcPr>
          <w:p w14:paraId="2F23A5A0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5A28E4D2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5E8C7F92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4F06FD7F" w14:textId="77777777" w:rsidR="002A0DB5" w:rsidRPr="002A0DB5" w:rsidRDefault="002A0DB5" w:rsidP="009F2C7F">
            <w:r w:rsidRPr="002A0DB5">
              <w:t>PLUA.01.01-IP.01-0025/23</w:t>
            </w:r>
          </w:p>
        </w:tc>
        <w:tc>
          <w:tcPr>
            <w:tcW w:w="949" w:type="pct"/>
            <w:vAlign w:val="center"/>
            <w:hideMark/>
          </w:tcPr>
          <w:p w14:paraId="5A37DBD5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LELIS-SKOLE CONSTRUCTION OF TECHNICAL INFRASTRUCTURE AND PURCHASE OF EQUIPMENT FOR DISASTER MANAGEMENT</w:t>
            </w:r>
          </w:p>
        </w:tc>
        <w:tc>
          <w:tcPr>
            <w:tcW w:w="769" w:type="pct"/>
            <w:vAlign w:val="center"/>
            <w:hideMark/>
          </w:tcPr>
          <w:p w14:paraId="2BF96D65" w14:textId="77777777" w:rsidR="002A0DB5" w:rsidRPr="002A0DB5" w:rsidRDefault="002A0DB5" w:rsidP="009F2C7F">
            <w:r w:rsidRPr="002A0DB5">
              <w:t>GMINA LELIS</w:t>
            </w:r>
          </w:p>
        </w:tc>
        <w:tc>
          <w:tcPr>
            <w:tcW w:w="811" w:type="pct"/>
            <w:vAlign w:val="center"/>
          </w:tcPr>
          <w:p w14:paraId="182D57D8" w14:textId="77777777" w:rsidR="00130AAA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>Association of self-governments "Euroregion Carpathians Ukraine - Carpathian Regional Development Agency"</w:t>
            </w:r>
          </w:p>
          <w:p w14:paraId="6227C7BF" w14:textId="1E8FB2F1" w:rsidR="002A0DB5" w:rsidRPr="002A0DB5" w:rsidRDefault="00130AAA" w:rsidP="009F2C7F">
            <w:proofErr w:type="spellStart"/>
            <w:r>
              <w:t>Skole</w:t>
            </w:r>
            <w:proofErr w:type="spellEnd"/>
            <w:r>
              <w:t xml:space="preserve"> City </w:t>
            </w:r>
            <w:proofErr w:type="spellStart"/>
            <w:r>
              <w:t>Council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1AE68E91" w14:textId="785B5062" w:rsidR="002A0DB5" w:rsidRPr="002A0DB5" w:rsidRDefault="002A0DB5" w:rsidP="009F2C7F">
            <w:r w:rsidRPr="002A0DB5">
              <w:t>2 196 428,92</w:t>
            </w:r>
          </w:p>
        </w:tc>
        <w:tc>
          <w:tcPr>
            <w:tcW w:w="575" w:type="pct"/>
            <w:vAlign w:val="center"/>
            <w:hideMark/>
          </w:tcPr>
          <w:p w14:paraId="19F8001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74E3241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6DDF4466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294FDD6A" w14:textId="77777777" w:rsidR="002A0DB5" w:rsidRPr="002A0DB5" w:rsidRDefault="002A0DB5" w:rsidP="009F2C7F">
            <w:r w:rsidRPr="002A0DB5">
              <w:t>PLUA.01.01-IP.01-0027/23</w:t>
            </w:r>
          </w:p>
        </w:tc>
        <w:tc>
          <w:tcPr>
            <w:tcW w:w="949" w:type="pct"/>
            <w:vAlign w:val="center"/>
            <w:hideMark/>
          </w:tcPr>
          <w:p w14:paraId="77EDF5C2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Shared initiatives for increasing security of the cross-border area related to resilience to climate change - natural disasters and fires.</w:t>
            </w:r>
          </w:p>
        </w:tc>
        <w:tc>
          <w:tcPr>
            <w:tcW w:w="769" w:type="pct"/>
            <w:vAlign w:val="center"/>
            <w:hideMark/>
          </w:tcPr>
          <w:p w14:paraId="7EFA13E6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Executive Committee of the </w:t>
            </w:r>
            <w:proofErr w:type="spellStart"/>
            <w:r w:rsidRPr="002A0DB5">
              <w:rPr>
                <w:lang w:val="en-US"/>
              </w:rPr>
              <w:t>Peremyshlany</w:t>
            </w:r>
            <w:proofErr w:type="spellEnd"/>
            <w:r w:rsidRPr="002A0DB5">
              <w:rPr>
                <w:lang w:val="en-US"/>
              </w:rPr>
              <w:t xml:space="preserve"> Town Council</w:t>
            </w:r>
          </w:p>
        </w:tc>
        <w:tc>
          <w:tcPr>
            <w:tcW w:w="811" w:type="pct"/>
            <w:vAlign w:val="center"/>
          </w:tcPr>
          <w:p w14:paraId="0981F3E7" w14:textId="4FC070D7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Town and Commune of </w:t>
            </w:r>
            <w:proofErr w:type="spellStart"/>
            <w:r w:rsidRPr="00130AAA">
              <w:rPr>
                <w:lang w:val="en-US"/>
              </w:rPr>
              <w:t>Łosice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5ADA6BA5" w14:textId="2B26C5E0" w:rsidR="002A0DB5" w:rsidRPr="002A0DB5" w:rsidRDefault="002A0DB5" w:rsidP="009F2C7F">
            <w:r w:rsidRPr="002A0DB5">
              <w:t>2 360 380,73</w:t>
            </w:r>
          </w:p>
        </w:tc>
        <w:tc>
          <w:tcPr>
            <w:tcW w:w="575" w:type="pct"/>
            <w:vAlign w:val="center"/>
            <w:hideMark/>
          </w:tcPr>
          <w:p w14:paraId="086073FC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014853E2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0DEAF229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0958BCD4" w14:textId="77777777" w:rsidR="002A0DB5" w:rsidRPr="002A0DB5" w:rsidRDefault="002A0DB5" w:rsidP="009F2C7F">
            <w:r w:rsidRPr="002A0DB5">
              <w:t>PLUA.01.01-IP.01-0029/23</w:t>
            </w:r>
          </w:p>
        </w:tc>
        <w:tc>
          <w:tcPr>
            <w:tcW w:w="949" w:type="pct"/>
            <w:vAlign w:val="center"/>
            <w:hideMark/>
          </w:tcPr>
          <w:p w14:paraId="2C50D1C1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FABRICS - Forest Amulet: Building Resilient and Innovative Fire Control Solution</w:t>
            </w:r>
          </w:p>
        </w:tc>
        <w:tc>
          <w:tcPr>
            <w:tcW w:w="769" w:type="pct"/>
            <w:vAlign w:val="center"/>
            <w:hideMark/>
          </w:tcPr>
          <w:p w14:paraId="338BB08E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NGO FOUNDATION FOR DEVELOPMENT OF PUBLIC INITIATIVES</w:t>
            </w:r>
          </w:p>
        </w:tc>
        <w:tc>
          <w:tcPr>
            <w:tcW w:w="811" w:type="pct"/>
            <w:vAlign w:val="center"/>
          </w:tcPr>
          <w:p w14:paraId="0A3AD2D5" w14:textId="77777777" w:rsidR="00130AAA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>Regional Headquarters of the State Fire Service in Rzeszow</w:t>
            </w:r>
          </w:p>
          <w:p w14:paraId="33994532" w14:textId="0DB6DFF1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>4th State Fire and Rescue Unit of the Main Department of the State Emergency Service of Ukraine in Ivano-Frankivsk Region</w:t>
            </w:r>
          </w:p>
        </w:tc>
        <w:tc>
          <w:tcPr>
            <w:tcW w:w="753" w:type="pct"/>
            <w:vAlign w:val="center"/>
            <w:hideMark/>
          </w:tcPr>
          <w:p w14:paraId="11011074" w14:textId="59768A02" w:rsidR="002A0DB5" w:rsidRPr="002A0DB5" w:rsidRDefault="002A0DB5" w:rsidP="009F2C7F">
            <w:r w:rsidRPr="002A0DB5">
              <w:t>2 162 669,00</w:t>
            </w:r>
          </w:p>
        </w:tc>
        <w:tc>
          <w:tcPr>
            <w:tcW w:w="575" w:type="pct"/>
            <w:vAlign w:val="center"/>
            <w:hideMark/>
          </w:tcPr>
          <w:p w14:paraId="70E0F5F3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5862E42C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4EC6A818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362B73E4" w14:textId="77777777" w:rsidR="002A0DB5" w:rsidRPr="002A0DB5" w:rsidRDefault="002A0DB5" w:rsidP="009F2C7F">
            <w:r w:rsidRPr="002A0DB5">
              <w:t>PLUA.01.01-IP.01-0030/23</w:t>
            </w:r>
          </w:p>
        </w:tc>
        <w:tc>
          <w:tcPr>
            <w:tcW w:w="949" w:type="pct"/>
            <w:vAlign w:val="center"/>
            <w:hideMark/>
          </w:tcPr>
          <w:p w14:paraId="3C09C898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Preventing and removing the effects of climate </w:t>
            </w:r>
            <w:r w:rsidRPr="002A0DB5">
              <w:rPr>
                <w:lang w:val="en-US"/>
              </w:rPr>
              <w:lastRenderedPageBreak/>
              <w:t>change by purchasing vehicles and firefighting equipment to fight forest fires</w:t>
            </w:r>
          </w:p>
        </w:tc>
        <w:tc>
          <w:tcPr>
            <w:tcW w:w="769" w:type="pct"/>
            <w:vAlign w:val="center"/>
            <w:hideMark/>
          </w:tcPr>
          <w:p w14:paraId="5E615618" w14:textId="77777777" w:rsidR="002A0DB5" w:rsidRPr="002A0DB5" w:rsidRDefault="002A0DB5" w:rsidP="009F2C7F">
            <w:r w:rsidRPr="002A0DB5">
              <w:lastRenderedPageBreak/>
              <w:t xml:space="preserve">Siemiatycze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1A8FF6A5" w14:textId="759376C2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Main Department of State Emergency </w:t>
            </w:r>
            <w:r w:rsidRPr="00130AAA">
              <w:rPr>
                <w:lang w:val="en-US"/>
              </w:rPr>
              <w:lastRenderedPageBreak/>
              <w:t xml:space="preserve">Service of Ukraine in the </w:t>
            </w:r>
            <w:proofErr w:type="spellStart"/>
            <w:r w:rsidRPr="00130AAA">
              <w:rPr>
                <w:lang w:val="en-US"/>
              </w:rPr>
              <w:t>Lviv</w:t>
            </w:r>
            <w:proofErr w:type="spellEnd"/>
            <w:r w:rsidRPr="00130AAA">
              <w:rPr>
                <w:lang w:val="en-US"/>
              </w:rPr>
              <w:t xml:space="preserve"> region</w:t>
            </w:r>
          </w:p>
        </w:tc>
        <w:tc>
          <w:tcPr>
            <w:tcW w:w="753" w:type="pct"/>
            <w:vAlign w:val="center"/>
            <w:hideMark/>
          </w:tcPr>
          <w:p w14:paraId="5730BF9E" w14:textId="1A005A2C" w:rsidR="002A0DB5" w:rsidRPr="002A0DB5" w:rsidRDefault="002A0DB5" w:rsidP="009F2C7F">
            <w:r w:rsidRPr="002A0DB5">
              <w:lastRenderedPageBreak/>
              <w:t>1 350 173,99</w:t>
            </w:r>
          </w:p>
        </w:tc>
        <w:tc>
          <w:tcPr>
            <w:tcW w:w="575" w:type="pct"/>
            <w:vAlign w:val="center"/>
            <w:hideMark/>
          </w:tcPr>
          <w:p w14:paraId="0433F5A1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63ED1D8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64D85F26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5BC7159C" w14:textId="77777777" w:rsidR="002A0DB5" w:rsidRPr="002A0DB5" w:rsidRDefault="002A0DB5" w:rsidP="009F2C7F">
            <w:r w:rsidRPr="002A0DB5">
              <w:t>PLUA.01.01-IP.01-0032/23</w:t>
            </w:r>
          </w:p>
        </w:tc>
        <w:tc>
          <w:tcPr>
            <w:tcW w:w="949" w:type="pct"/>
            <w:vAlign w:val="center"/>
            <w:hideMark/>
          </w:tcPr>
          <w:p w14:paraId="7F94F595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Joint actions to improve cooperation in preventing natural disasters and climate threats in the cross-border area of Poland and Ukraine</w:t>
            </w:r>
          </w:p>
        </w:tc>
        <w:tc>
          <w:tcPr>
            <w:tcW w:w="769" w:type="pct"/>
            <w:vAlign w:val="center"/>
            <w:hideMark/>
          </w:tcPr>
          <w:p w14:paraId="109E5542" w14:textId="77777777" w:rsidR="002A0DB5" w:rsidRPr="002A0DB5" w:rsidRDefault="002A0DB5" w:rsidP="009F2C7F">
            <w:r w:rsidRPr="002A0DB5">
              <w:t xml:space="preserve">Klukowo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19E8DE50" w14:textId="77777777" w:rsidR="00130AAA" w:rsidRPr="00130AAA" w:rsidRDefault="00130AAA" w:rsidP="009F2C7F">
            <w:pPr>
              <w:rPr>
                <w:lang w:val="en-US"/>
              </w:rPr>
            </w:pPr>
            <w:proofErr w:type="spellStart"/>
            <w:r w:rsidRPr="00130AAA">
              <w:rPr>
                <w:lang w:val="en-US"/>
              </w:rPr>
              <w:t>Czerwin</w:t>
            </w:r>
            <w:proofErr w:type="spellEnd"/>
            <w:r w:rsidRPr="00130AAA">
              <w:rPr>
                <w:lang w:val="en-US"/>
              </w:rPr>
              <w:t xml:space="preserve"> Commune</w:t>
            </w:r>
          </w:p>
          <w:p w14:paraId="15A56D3F" w14:textId="77777777" w:rsidR="00130AAA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Executive Committee of </w:t>
            </w:r>
            <w:proofErr w:type="spellStart"/>
            <w:r w:rsidRPr="00130AAA">
              <w:rPr>
                <w:lang w:val="en-US"/>
              </w:rPr>
              <w:t>Kivertsi</w:t>
            </w:r>
            <w:proofErr w:type="spellEnd"/>
            <w:r w:rsidRPr="00130AAA">
              <w:rPr>
                <w:lang w:val="en-US"/>
              </w:rPr>
              <w:t xml:space="preserve"> City Council</w:t>
            </w:r>
          </w:p>
          <w:p w14:paraId="35050879" w14:textId="065CB69F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1 State Fire and Rescue Squad of the Main Department of the State Emergency Service of Ukraine in the </w:t>
            </w:r>
            <w:proofErr w:type="spellStart"/>
            <w:r w:rsidRPr="00130AAA">
              <w:rPr>
                <w:lang w:val="en-US"/>
              </w:rPr>
              <w:t>Volyn</w:t>
            </w:r>
            <w:proofErr w:type="spellEnd"/>
            <w:r w:rsidRPr="00130AAA">
              <w:rPr>
                <w:lang w:val="en-US"/>
              </w:rPr>
              <w:t xml:space="preserve"> region</w:t>
            </w:r>
          </w:p>
        </w:tc>
        <w:tc>
          <w:tcPr>
            <w:tcW w:w="753" w:type="pct"/>
            <w:vAlign w:val="center"/>
            <w:hideMark/>
          </w:tcPr>
          <w:p w14:paraId="25398FD5" w14:textId="1FF5D54F" w:rsidR="002A0DB5" w:rsidRPr="002A0DB5" w:rsidRDefault="002A0DB5" w:rsidP="009F2C7F">
            <w:r w:rsidRPr="002A0DB5">
              <w:t>2 499 843,54</w:t>
            </w:r>
          </w:p>
        </w:tc>
        <w:tc>
          <w:tcPr>
            <w:tcW w:w="575" w:type="pct"/>
            <w:vAlign w:val="center"/>
            <w:hideMark/>
          </w:tcPr>
          <w:p w14:paraId="2C4FA377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69039B9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3304F521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603CCC87" w14:textId="77777777" w:rsidR="002A0DB5" w:rsidRPr="002A0DB5" w:rsidRDefault="002A0DB5" w:rsidP="009F2C7F">
            <w:r w:rsidRPr="002A0DB5">
              <w:t>PLUA.01.01-IP.01-0033/23</w:t>
            </w:r>
          </w:p>
        </w:tc>
        <w:tc>
          <w:tcPr>
            <w:tcW w:w="949" w:type="pct"/>
            <w:vAlign w:val="center"/>
            <w:hideMark/>
          </w:tcPr>
          <w:p w14:paraId="177F3335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Firefighters -volunteers on guard of the environment. Cross-border actions to prevent the effects of climate change.</w:t>
            </w:r>
          </w:p>
        </w:tc>
        <w:tc>
          <w:tcPr>
            <w:tcW w:w="769" w:type="pct"/>
            <w:vAlign w:val="center"/>
            <w:hideMark/>
          </w:tcPr>
          <w:p w14:paraId="05DC3BC5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The Association of Local Governments of Euroregion "Bug"</w:t>
            </w:r>
          </w:p>
        </w:tc>
        <w:tc>
          <w:tcPr>
            <w:tcW w:w="811" w:type="pct"/>
            <w:vAlign w:val="center"/>
          </w:tcPr>
          <w:p w14:paraId="5D702774" w14:textId="44536753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>NGO " Association of Volunteer Fire Departments of Ukraine"</w:t>
            </w:r>
          </w:p>
        </w:tc>
        <w:tc>
          <w:tcPr>
            <w:tcW w:w="753" w:type="pct"/>
            <w:vAlign w:val="center"/>
            <w:hideMark/>
          </w:tcPr>
          <w:p w14:paraId="6CED9AED" w14:textId="1D22DC75" w:rsidR="002A0DB5" w:rsidRPr="002A0DB5" w:rsidRDefault="002A0DB5" w:rsidP="009F2C7F">
            <w:r w:rsidRPr="002A0DB5">
              <w:t>1 162 605,65</w:t>
            </w:r>
          </w:p>
        </w:tc>
        <w:tc>
          <w:tcPr>
            <w:tcW w:w="575" w:type="pct"/>
            <w:vAlign w:val="center"/>
            <w:hideMark/>
          </w:tcPr>
          <w:p w14:paraId="725D764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08C8FED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66032846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222CFCDE" w14:textId="77777777" w:rsidR="002A0DB5" w:rsidRPr="002A0DB5" w:rsidRDefault="002A0DB5" w:rsidP="009F2C7F">
            <w:r w:rsidRPr="002A0DB5">
              <w:t>PLUA.01.01-IP.01-0034/23</w:t>
            </w:r>
          </w:p>
        </w:tc>
        <w:tc>
          <w:tcPr>
            <w:tcW w:w="949" w:type="pct"/>
            <w:vAlign w:val="center"/>
            <w:hideMark/>
          </w:tcPr>
          <w:p w14:paraId="32ED98A8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Joint cooperation to combat fires and natural disasters in the </w:t>
            </w:r>
            <w:proofErr w:type="spellStart"/>
            <w:r w:rsidRPr="002A0DB5">
              <w:rPr>
                <w:lang w:val="en-US"/>
              </w:rPr>
              <w:t>Hrubieszów</w:t>
            </w:r>
            <w:proofErr w:type="spellEnd"/>
            <w:r w:rsidRPr="002A0DB5">
              <w:rPr>
                <w:lang w:val="en-US"/>
              </w:rPr>
              <w:t xml:space="preserve"> district and Rivne region</w:t>
            </w:r>
          </w:p>
        </w:tc>
        <w:tc>
          <w:tcPr>
            <w:tcW w:w="769" w:type="pct"/>
            <w:vAlign w:val="center"/>
            <w:hideMark/>
          </w:tcPr>
          <w:p w14:paraId="60062DDC" w14:textId="77777777" w:rsidR="002A0DB5" w:rsidRPr="002A0DB5" w:rsidRDefault="002A0DB5" w:rsidP="009F2C7F">
            <w:r w:rsidRPr="002A0DB5">
              <w:t xml:space="preserve">Trzeszczany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74422618" w14:textId="77777777" w:rsidR="00130AAA" w:rsidRPr="00130AAA" w:rsidRDefault="00130AAA" w:rsidP="009F2C7F">
            <w:pPr>
              <w:rPr>
                <w:lang w:val="en-US"/>
              </w:rPr>
            </w:pPr>
            <w:proofErr w:type="spellStart"/>
            <w:r w:rsidRPr="00130AAA">
              <w:rPr>
                <w:lang w:val="en-US"/>
              </w:rPr>
              <w:t>Dołhobyczów</w:t>
            </w:r>
            <w:proofErr w:type="spellEnd"/>
            <w:r w:rsidRPr="00130AAA">
              <w:rPr>
                <w:lang w:val="en-US"/>
              </w:rPr>
              <w:t xml:space="preserve"> Commune</w:t>
            </w:r>
          </w:p>
          <w:p w14:paraId="28BC5C0F" w14:textId="77777777" w:rsidR="00130AAA" w:rsidRPr="00130AAA" w:rsidRDefault="00130AAA" w:rsidP="009F2C7F">
            <w:pPr>
              <w:rPr>
                <w:lang w:val="en-US"/>
              </w:rPr>
            </w:pPr>
            <w:proofErr w:type="spellStart"/>
            <w:r w:rsidRPr="00130AAA">
              <w:rPr>
                <w:lang w:val="en-US"/>
              </w:rPr>
              <w:t>Hrubieszów</w:t>
            </w:r>
            <w:proofErr w:type="spellEnd"/>
            <w:r w:rsidRPr="00130AAA">
              <w:rPr>
                <w:lang w:val="en-US"/>
              </w:rPr>
              <w:t xml:space="preserve"> Commune</w:t>
            </w:r>
          </w:p>
          <w:p w14:paraId="5D24704F" w14:textId="77777777" w:rsidR="00130AAA" w:rsidRPr="00130AAA" w:rsidRDefault="00130AAA" w:rsidP="009F2C7F">
            <w:pPr>
              <w:rPr>
                <w:lang w:val="en-US"/>
              </w:rPr>
            </w:pPr>
            <w:proofErr w:type="spellStart"/>
            <w:r w:rsidRPr="00130AAA">
              <w:rPr>
                <w:lang w:val="en-US"/>
              </w:rPr>
              <w:t>Mircze</w:t>
            </w:r>
            <w:proofErr w:type="spellEnd"/>
            <w:r w:rsidRPr="00130AAA">
              <w:rPr>
                <w:lang w:val="en-US"/>
              </w:rPr>
              <w:t xml:space="preserve"> Commune</w:t>
            </w:r>
          </w:p>
          <w:p w14:paraId="59F55DC4" w14:textId="77777777" w:rsidR="00130AAA" w:rsidRPr="00130AAA" w:rsidRDefault="00130AAA" w:rsidP="009F2C7F">
            <w:pPr>
              <w:rPr>
                <w:lang w:val="en-US"/>
              </w:rPr>
            </w:pPr>
            <w:proofErr w:type="spellStart"/>
            <w:r w:rsidRPr="00130AAA">
              <w:rPr>
                <w:lang w:val="en-US"/>
              </w:rPr>
              <w:t>Werbkowice</w:t>
            </w:r>
            <w:proofErr w:type="spellEnd"/>
            <w:r w:rsidRPr="00130AAA">
              <w:rPr>
                <w:lang w:val="en-US"/>
              </w:rPr>
              <w:t xml:space="preserve"> Commune</w:t>
            </w:r>
          </w:p>
          <w:p w14:paraId="351B0497" w14:textId="77777777" w:rsidR="00130AAA" w:rsidRPr="00130AAA" w:rsidRDefault="00130AAA" w:rsidP="009F2C7F">
            <w:pPr>
              <w:rPr>
                <w:lang w:val="en-US"/>
              </w:rPr>
            </w:pPr>
            <w:proofErr w:type="spellStart"/>
            <w:r w:rsidRPr="00130AAA">
              <w:rPr>
                <w:lang w:val="en-US"/>
              </w:rPr>
              <w:t>Hoshcha</w:t>
            </w:r>
            <w:proofErr w:type="spellEnd"/>
            <w:r w:rsidRPr="00130AAA">
              <w:rPr>
                <w:lang w:val="en-US"/>
              </w:rPr>
              <w:t xml:space="preserve"> town </w:t>
            </w:r>
            <w:proofErr w:type="spellStart"/>
            <w:r w:rsidRPr="00130AAA">
              <w:rPr>
                <w:lang w:val="en-US"/>
              </w:rPr>
              <w:t>counsil</w:t>
            </w:r>
            <w:proofErr w:type="spellEnd"/>
          </w:p>
          <w:p w14:paraId="688BED45" w14:textId="77777777" w:rsidR="00130AAA" w:rsidRPr="00130AAA" w:rsidRDefault="00130AAA" w:rsidP="009F2C7F">
            <w:pPr>
              <w:rPr>
                <w:lang w:val="en-US"/>
              </w:rPr>
            </w:pPr>
            <w:proofErr w:type="spellStart"/>
            <w:r w:rsidRPr="00130AAA">
              <w:rPr>
                <w:lang w:val="en-US"/>
              </w:rPr>
              <w:t>Mylyach</w:t>
            </w:r>
            <w:proofErr w:type="spellEnd"/>
            <w:r w:rsidRPr="00130AAA">
              <w:rPr>
                <w:lang w:val="en-US"/>
              </w:rPr>
              <w:t xml:space="preserve"> village council</w:t>
            </w:r>
          </w:p>
          <w:p w14:paraId="5B1A56CB" w14:textId="77777777" w:rsidR="00130AAA" w:rsidRPr="00130AAA" w:rsidRDefault="00130AAA" w:rsidP="009F2C7F">
            <w:pPr>
              <w:rPr>
                <w:lang w:val="en-US"/>
              </w:rPr>
            </w:pPr>
            <w:proofErr w:type="spellStart"/>
            <w:r w:rsidRPr="00130AAA">
              <w:rPr>
                <w:lang w:val="en-US"/>
              </w:rPr>
              <w:t>Wyry</w:t>
            </w:r>
            <w:proofErr w:type="spellEnd"/>
            <w:r w:rsidRPr="00130AAA">
              <w:rPr>
                <w:lang w:val="en-US"/>
              </w:rPr>
              <w:t xml:space="preserve"> village council</w:t>
            </w:r>
          </w:p>
          <w:p w14:paraId="37C05AB7" w14:textId="1C8084B6" w:rsidR="002A0DB5" w:rsidRPr="00130AAA" w:rsidRDefault="00130AAA" w:rsidP="009F2C7F">
            <w:pPr>
              <w:rPr>
                <w:lang w:val="en-US"/>
              </w:rPr>
            </w:pPr>
            <w:proofErr w:type="spellStart"/>
            <w:r w:rsidRPr="00130AAA">
              <w:rPr>
                <w:lang w:val="en-US"/>
              </w:rPr>
              <w:t>Zorya</w:t>
            </w:r>
            <w:proofErr w:type="spellEnd"/>
            <w:r w:rsidRPr="00130AAA">
              <w:rPr>
                <w:lang w:val="en-US"/>
              </w:rPr>
              <w:t xml:space="preserve"> village council</w:t>
            </w:r>
          </w:p>
        </w:tc>
        <w:tc>
          <w:tcPr>
            <w:tcW w:w="753" w:type="pct"/>
            <w:vAlign w:val="center"/>
            <w:hideMark/>
          </w:tcPr>
          <w:p w14:paraId="681A400A" w14:textId="32A67AC3" w:rsidR="002A0DB5" w:rsidRPr="002A0DB5" w:rsidRDefault="002A0DB5" w:rsidP="009F2C7F">
            <w:r w:rsidRPr="002A0DB5">
              <w:t>1 621 456,46</w:t>
            </w:r>
          </w:p>
        </w:tc>
        <w:tc>
          <w:tcPr>
            <w:tcW w:w="575" w:type="pct"/>
            <w:vAlign w:val="center"/>
            <w:hideMark/>
          </w:tcPr>
          <w:p w14:paraId="5217A7C8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FD61E2F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5B7A62FE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013499B2" w14:textId="77777777" w:rsidR="002A0DB5" w:rsidRPr="002A0DB5" w:rsidRDefault="002A0DB5" w:rsidP="009F2C7F">
            <w:r w:rsidRPr="002A0DB5">
              <w:t>PLUA.01.01-IP.01-0037/23</w:t>
            </w:r>
          </w:p>
        </w:tc>
        <w:tc>
          <w:tcPr>
            <w:tcW w:w="949" w:type="pct"/>
            <w:vAlign w:val="center"/>
            <w:hideMark/>
          </w:tcPr>
          <w:p w14:paraId="59F8F8F6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Together for </w:t>
            </w:r>
            <w:proofErr w:type="spellStart"/>
            <w:r w:rsidRPr="002A0DB5">
              <w:rPr>
                <w:lang w:val="en-US"/>
              </w:rPr>
              <w:t>safty</w:t>
            </w:r>
            <w:proofErr w:type="spellEnd"/>
            <w:r w:rsidRPr="002A0DB5">
              <w:rPr>
                <w:lang w:val="en-US"/>
              </w:rPr>
              <w:t xml:space="preserve"> in the cross-border area</w:t>
            </w:r>
          </w:p>
        </w:tc>
        <w:tc>
          <w:tcPr>
            <w:tcW w:w="769" w:type="pct"/>
            <w:vAlign w:val="center"/>
            <w:hideMark/>
          </w:tcPr>
          <w:p w14:paraId="3F73D128" w14:textId="77777777" w:rsidR="002A0DB5" w:rsidRPr="002A0DB5" w:rsidRDefault="002A0DB5" w:rsidP="009F2C7F">
            <w:r w:rsidRPr="002A0DB5">
              <w:t xml:space="preserve">Siedlce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5E6AE599" w14:textId="77777777" w:rsidR="00130AAA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City of </w:t>
            </w:r>
            <w:proofErr w:type="spellStart"/>
            <w:r w:rsidRPr="00130AAA">
              <w:rPr>
                <w:lang w:val="en-US"/>
              </w:rPr>
              <w:t>Garwolin</w:t>
            </w:r>
            <w:proofErr w:type="spellEnd"/>
          </w:p>
          <w:p w14:paraId="45F6FCEB" w14:textId="77777777" w:rsidR="00130AAA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Volunteer Fire Department in </w:t>
            </w:r>
            <w:proofErr w:type="spellStart"/>
            <w:r w:rsidRPr="00130AAA">
              <w:rPr>
                <w:lang w:val="en-US"/>
              </w:rPr>
              <w:t>Kownaciska</w:t>
            </w:r>
            <w:proofErr w:type="spellEnd"/>
          </w:p>
          <w:p w14:paraId="2F519126" w14:textId="77777777" w:rsidR="00130AAA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lastRenderedPageBreak/>
              <w:t xml:space="preserve">Executive Committee of Brody City Council </w:t>
            </w:r>
          </w:p>
          <w:p w14:paraId="673A271C" w14:textId="77777777" w:rsidR="00130AAA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Association of self-governments "Euroregion Carpathians Ukraine - Carpathian Regional Development Agency" </w:t>
            </w:r>
          </w:p>
          <w:p w14:paraId="5F750C08" w14:textId="3CFB41E0" w:rsidR="002A0DB5" w:rsidRPr="002A0DB5" w:rsidRDefault="00130AAA" w:rsidP="009F2C7F">
            <w:proofErr w:type="spellStart"/>
            <w:r>
              <w:t>Kolochava</w:t>
            </w:r>
            <w:proofErr w:type="spellEnd"/>
            <w:r>
              <w:t xml:space="preserve"> </w:t>
            </w:r>
            <w:proofErr w:type="spellStart"/>
            <w:r>
              <w:t>Village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592BBE07" w14:textId="6964EA15" w:rsidR="002A0DB5" w:rsidRPr="002A0DB5" w:rsidRDefault="002A0DB5" w:rsidP="009F2C7F">
            <w:r w:rsidRPr="002A0DB5">
              <w:lastRenderedPageBreak/>
              <w:t>2 010 568,28</w:t>
            </w:r>
          </w:p>
        </w:tc>
        <w:tc>
          <w:tcPr>
            <w:tcW w:w="575" w:type="pct"/>
            <w:vAlign w:val="center"/>
            <w:hideMark/>
          </w:tcPr>
          <w:p w14:paraId="7E25EBDB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1FF395A1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24509AA9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434A17F7" w14:textId="77777777" w:rsidR="002A0DB5" w:rsidRPr="002A0DB5" w:rsidRDefault="002A0DB5" w:rsidP="009F2C7F">
            <w:r w:rsidRPr="002A0DB5">
              <w:t>PLUA.01.01-IP.01-0039/23</w:t>
            </w:r>
          </w:p>
        </w:tc>
        <w:tc>
          <w:tcPr>
            <w:tcW w:w="949" w:type="pct"/>
            <w:vAlign w:val="center"/>
            <w:hideMark/>
          </w:tcPr>
          <w:p w14:paraId="0C863F04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Improvement of safety in the cross-border area of Poland and Ukraine in the field of rescue</w:t>
            </w:r>
          </w:p>
        </w:tc>
        <w:tc>
          <w:tcPr>
            <w:tcW w:w="769" w:type="pct"/>
            <w:vAlign w:val="center"/>
            <w:hideMark/>
          </w:tcPr>
          <w:p w14:paraId="152C3F98" w14:textId="77777777" w:rsidR="002A0DB5" w:rsidRPr="002A0DB5" w:rsidRDefault="002A0DB5" w:rsidP="009F2C7F">
            <w:r w:rsidRPr="002A0DB5">
              <w:t>City of Augustów</w:t>
            </w:r>
          </w:p>
        </w:tc>
        <w:tc>
          <w:tcPr>
            <w:tcW w:w="811" w:type="pct"/>
            <w:vAlign w:val="center"/>
          </w:tcPr>
          <w:p w14:paraId="58189EAD" w14:textId="50F9F547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Main </w:t>
            </w:r>
            <w:proofErr w:type="spellStart"/>
            <w:r w:rsidRPr="00130AAA">
              <w:rPr>
                <w:lang w:val="en-US"/>
              </w:rPr>
              <w:t>Departament</w:t>
            </w:r>
            <w:proofErr w:type="spellEnd"/>
            <w:r w:rsidRPr="00130AAA">
              <w:rPr>
                <w:lang w:val="en-US"/>
              </w:rPr>
              <w:t xml:space="preserve"> of State Emergency Service of Ukraine in the </w:t>
            </w:r>
            <w:proofErr w:type="spellStart"/>
            <w:r w:rsidRPr="00130AAA">
              <w:rPr>
                <w:lang w:val="en-US"/>
              </w:rPr>
              <w:t>Volyn</w:t>
            </w:r>
            <w:proofErr w:type="spellEnd"/>
            <w:r w:rsidRPr="00130AAA">
              <w:rPr>
                <w:lang w:val="en-US"/>
              </w:rPr>
              <w:t xml:space="preserve"> region</w:t>
            </w:r>
          </w:p>
        </w:tc>
        <w:tc>
          <w:tcPr>
            <w:tcW w:w="753" w:type="pct"/>
            <w:vAlign w:val="center"/>
            <w:hideMark/>
          </w:tcPr>
          <w:p w14:paraId="5D90541A" w14:textId="285B7808" w:rsidR="002A0DB5" w:rsidRPr="002A0DB5" w:rsidRDefault="002A0DB5" w:rsidP="009F2C7F">
            <w:r w:rsidRPr="002A0DB5">
              <w:t>1 583 117,06</w:t>
            </w:r>
          </w:p>
        </w:tc>
        <w:tc>
          <w:tcPr>
            <w:tcW w:w="575" w:type="pct"/>
            <w:vAlign w:val="center"/>
            <w:hideMark/>
          </w:tcPr>
          <w:p w14:paraId="04F757E5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157D87BE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5EC0061F" w14:textId="77777777" w:rsidR="002A0DB5" w:rsidRPr="002A0DB5" w:rsidRDefault="002A0DB5" w:rsidP="009F2C7F">
            <w:r w:rsidRPr="002A0DB5">
              <w:t>1.1</w:t>
            </w:r>
          </w:p>
        </w:tc>
        <w:tc>
          <w:tcPr>
            <w:tcW w:w="740" w:type="pct"/>
            <w:vAlign w:val="center"/>
            <w:hideMark/>
          </w:tcPr>
          <w:p w14:paraId="07B7BBCA" w14:textId="77777777" w:rsidR="002A0DB5" w:rsidRPr="002A0DB5" w:rsidRDefault="002A0DB5" w:rsidP="009F2C7F">
            <w:r w:rsidRPr="002A0DB5">
              <w:t>PLUA.01.01-IP.01-0040/23</w:t>
            </w:r>
          </w:p>
        </w:tc>
        <w:tc>
          <w:tcPr>
            <w:tcW w:w="949" w:type="pct"/>
            <w:vAlign w:val="center"/>
            <w:hideMark/>
          </w:tcPr>
          <w:p w14:paraId="2EABF6C5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Monitoring the quality of raw water used in the production of drinking and recreational water, for chemical and microbiological hazards, including agents causing infectious diseases that result from human activity</w:t>
            </w:r>
          </w:p>
        </w:tc>
        <w:tc>
          <w:tcPr>
            <w:tcW w:w="769" w:type="pct"/>
            <w:vAlign w:val="center"/>
            <w:hideMark/>
          </w:tcPr>
          <w:p w14:paraId="1626BADC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The Provincial Sanitary and Epidemiological Station in </w:t>
            </w:r>
            <w:proofErr w:type="spellStart"/>
            <w:r w:rsidRPr="002A0DB5">
              <w:rPr>
                <w:lang w:val="en-US"/>
              </w:rPr>
              <w:t>Rzeszów</w:t>
            </w:r>
            <w:proofErr w:type="spellEnd"/>
          </w:p>
        </w:tc>
        <w:tc>
          <w:tcPr>
            <w:tcW w:w="811" w:type="pct"/>
            <w:vAlign w:val="center"/>
          </w:tcPr>
          <w:p w14:paraId="740868B1" w14:textId="0EA60CC0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 xml:space="preserve">State Institution </w:t>
            </w:r>
            <w:proofErr w:type="spellStart"/>
            <w:r w:rsidRPr="00130AAA">
              <w:rPr>
                <w:lang w:val="en-US"/>
              </w:rPr>
              <w:t>Lviv</w:t>
            </w:r>
            <w:proofErr w:type="spellEnd"/>
            <w:r w:rsidRPr="00130AAA">
              <w:rPr>
                <w:lang w:val="en-US"/>
              </w:rPr>
              <w:t xml:space="preserve"> Oblast Center For Diseases Control And Prevention of The Ministry of Health of Ukraine</w:t>
            </w:r>
          </w:p>
        </w:tc>
        <w:tc>
          <w:tcPr>
            <w:tcW w:w="753" w:type="pct"/>
            <w:vAlign w:val="center"/>
            <w:hideMark/>
          </w:tcPr>
          <w:p w14:paraId="66DB54D9" w14:textId="438C2F89" w:rsidR="002A0DB5" w:rsidRPr="002A0DB5" w:rsidRDefault="002A0DB5" w:rsidP="009F2C7F">
            <w:r w:rsidRPr="002A0DB5">
              <w:t>2 299 176,00</w:t>
            </w:r>
          </w:p>
        </w:tc>
        <w:tc>
          <w:tcPr>
            <w:tcW w:w="575" w:type="pct"/>
            <w:vAlign w:val="center"/>
            <w:hideMark/>
          </w:tcPr>
          <w:p w14:paraId="0752FB40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13EE049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0BCD2E10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596CCB77" w14:textId="77777777" w:rsidR="002A0DB5" w:rsidRPr="002A0DB5" w:rsidRDefault="002A0DB5" w:rsidP="009F2C7F">
            <w:r w:rsidRPr="002A0DB5">
              <w:t>PLUA.01.02-IP.01-0008/23</w:t>
            </w:r>
          </w:p>
        </w:tc>
        <w:tc>
          <w:tcPr>
            <w:tcW w:w="949" w:type="pct"/>
            <w:vAlign w:val="center"/>
            <w:hideMark/>
          </w:tcPr>
          <w:p w14:paraId="3DC68227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“Cross-border </w:t>
            </w:r>
            <w:proofErr w:type="spellStart"/>
            <w:r w:rsidRPr="002A0DB5">
              <w:rPr>
                <w:lang w:val="en-US"/>
              </w:rPr>
              <w:t>Roztocze</w:t>
            </w:r>
            <w:proofErr w:type="spellEnd"/>
            <w:r w:rsidRPr="002A0DB5">
              <w:rPr>
                <w:lang w:val="en-US"/>
              </w:rPr>
              <w:t xml:space="preserve"> - protection of the natural complex by improving the sewage management in the City of Tomaszow </w:t>
            </w:r>
            <w:proofErr w:type="spellStart"/>
            <w:r w:rsidRPr="002A0DB5">
              <w:rPr>
                <w:lang w:val="en-US"/>
              </w:rPr>
              <w:t>Lubelski</w:t>
            </w:r>
            <w:proofErr w:type="spellEnd"/>
            <w:r w:rsidRPr="002A0DB5">
              <w:rPr>
                <w:lang w:val="en-US"/>
              </w:rPr>
              <w:t xml:space="preserve"> and the District of </w:t>
            </w:r>
            <w:proofErr w:type="spellStart"/>
            <w:r w:rsidRPr="002A0DB5">
              <w:rPr>
                <w:lang w:val="en-US"/>
              </w:rPr>
              <w:t>Solonka</w:t>
            </w:r>
            <w:proofErr w:type="spellEnd"/>
            <w:r w:rsidRPr="002A0DB5">
              <w:rPr>
                <w:lang w:val="en-US"/>
              </w:rPr>
              <w:t>”</w:t>
            </w:r>
          </w:p>
        </w:tc>
        <w:tc>
          <w:tcPr>
            <w:tcW w:w="769" w:type="pct"/>
            <w:vAlign w:val="center"/>
            <w:hideMark/>
          </w:tcPr>
          <w:p w14:paraId="037BD78E" w14:textId="77777777" w:rsidR="002A0DB5" w:rsidRPr="002A0DB5" w:rsidRDefault="002A0DB5" w:rsidP="009F2C7F">
            <w:proofErr w:type="spellStart"/>
            <w:r w:rsidRPr="002A0DB5">
              <w:t>Tomaszow</w:t>
            </w:r>
            <w:proofErr w:type="spellEnd"/>
            <w:r w:rsidRPr="002A0DB5">
              <w:t xml:space="preserve"> Lubelski Town</w:t>
            </w:r>
          </w:p>
        </w:tc>
        <w:tc>
          <w:tcPr>
            <w:tcW w:w="811" w:type="pct"/>
            <w:vAlign w:val="center"/>
          </w:tcPr>
          <w:p w14:paraId="3D3782D1" w14:textId="5AEF25B5" w:rsidR="002A0DB5" w:rsidRPr="002A0DB5" w:rsidRDefault="00130AAA" w:rsidP="009F2C7F">
            <w:proofErr w:type="spellStart"/>
            <w:r w:rsidRPr="00130AAA">
              <w:t>Solonkа</w:t>
            </w:r>
            <w:proofErr w:type="spellEnd"/>
            <w:r w:rsidRPr="00130AAA">
              <w:t xml:space="preserve"> </w:t>
            </w:r>
            <w:proofErr w:type="spellStart"/>
            <w:r w:rsidRPr="00130AAA">
              <w:t>Village</w:t>
            </w:r>
            <w:proofErr w:type="spellEnd"/>
            <w:r w:rsidRPr="00130AAA">
              <w:t xml:space="preserve"> </w:t>
            </w:r>
            <w:proofErr w:type="spellStart"/>
            <w:r w:rsidRPr="00130AAA">
              <w:t>Council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41091DB4" w14:textId="01A54AE9" w:rsidR="002A0DB5" w:rsidRPr="002A0DB5" w:rsidRDefault="002A0DB5" w:rsidP="009F2C7F">
            <w:r w:rsidRPr="002A0DB5">
              <w:t>2 496 595,14</w:t>
            </w:r>
          </w:p>
        </w:tc>
        <w:tc>
          <w:tcPr>
            <w:tcW w:w="575" w:type="pct"/>
            <w:vAlign w:val="center"/>
            <w:hideMark/>
          </w:tcPr>
          <w:p w14:paraId="15C5684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38BEA80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742F1E98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4EB59166" w14:textId="77777777" w:rsidR="002A0DB5" w:rsidRPr="002A0DB5" w:rsidRDefault="002A0DB5" w:rsidP="009F2C7F">
            <w:r w:rsidRPr="002A0DB5">
              <w:t>PLUA.01.02-IP.01-0013/23</w:t>
            </w:r>
          </w:p>
        </w:tc>
        <w:tc>
          <w:tcPr>
            <w:tcW w:w="949" w:type="pct"/>
            <w:vAlign w:val="center"/>
            <w:hideMark/>
          </w:tcPr>
          <w:p w14:paraId="2697CA5A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Improvement of natural environment's quality in the border area in the </w:t>
            </w:r>
            <w:r w:rsidRPr="002A0DB5">
              <w:rPr>
                <w:lang w:val="en-US"/>
              </w:rPr>
              <w:lastRenderedPageBreak/>
              <w:t xml:space="preserve">Belzec Municipality and the City Council of </w:t>
            </w:r>
            <w:proofErr w:type="spellStart"/>
            <w:r w:rsidRPr="002A0DB5">
              <w:rPr>
                <w:lang w:val="en-US"/>
              </w:rPr>
              <w:t>Belz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283A9F6F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lastRenderedPageBreak/>
              <w:t xml:space="preserve">Executive Committee of the </w:t>
            </w:r>
            <w:proofErr w:type="spellStart"/>
            <w:r w:rsidRPr="002A0DB5">
              <w:rPr>
                <w:lang w:val="en-US"/>
              </w:rPr>
              <w:lastRenderedPageBreak/>
              <w:t>Belz</w:t>
            </w:r>
            <w:proofErr w:type="spellEnd"/>
            <w:r w:rsidRPr="002A0DB5">
              <w:rPr>
                <w:lang w:val="en-US"/>
              </w:rPr>
              <w:t xml:space="preserve"> City Council of </w:t>
            </w:r>
            <w:proofErr w:type="spellStart"/>
            <w:r w:rsidRPr="002A0DB5">
              <w:rPr>
                <w:lang w:val="en-US"/>
              </w:rPr>
              <w:t>Lviv</w:t>
            </w:r>
            <w:proofErr w:type="spellEnd"/>
            <w:r w:rsidRPr="002A0DB5">
              <w:rPr>
                <w:lang w:val="en-US"/>
              </w:rPr>
              <w:t xml:space="preserve"> region</w:t>
            </w:r>
          </w:p>
        </w:tc>
        <w:tc>
          <w:tcPr>
            <w:tcW w:w="811" w:type="pct"/>
            <w:vAlign w:val="center"/>
          </w:tcPr>
          <w:p w14:paraId="1406F7BF" w14:textId="10C45306" w:rsidR="002A0DB5" w:rsidRPr="002A0DB5" w:rsidRDefault="00130AAA" w:rsidP="009F2C7F">
            <w:proofErr w:type="spellStart"/>
            <w:r w:rsidRPr="00130AAA">
              <w:lastRenderedPageBreak/>
              <w:t>Belzec</w:t>
            </w:r>
            <w:proofErr w:type="spellEnd"/>
            <w:r w:rsidRPr="00130AAA">
              <w:t xml:space="preserve"> </w:t>
            </w:r>
            <w:proofErr w:type="spellStart"/>
            <w:r w:rsidRPr="00130AAA">
              <w:t>Municipality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6C033CC3" w14:textId="15A27248" w:rsidR="002A0DB5" w:rsidRPr="002A0DB5" w:rsidRDefault="002A0DB5" w:rsidP="009F2C7F">
            <w:r w:rsidRPr="002A0DB5">
              <w:t>2 462 347,00</w:t>
            </w:r>
          </w:p>
        </w:tc>
        <w:tc>
          <w:tcPr>
            <w:tcW w:w="575" w:type="pct"/>
            <w:vAlign w:val="center"/>
            <w:hideMark/>
          </w:tcPr>
          <w:p w14:paraId="533F0411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6428E6D1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19B000AD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1016ADF7" w14:textId="77777777" w:rsidR="002A0DB5" w:rsidRPr="002A0DB5" w:rsidRDefault="002A0DB5" w:rsidP="009F2C7F">
            <w:r w:rsidRPr="002A0DB5">
              <w:t>PLUA.01.02-IP.01-0019/23</w:t>
            </w:r>
          </w:p>
        </w:tc>
        <w:tc>
          <w:tcPr>
            <w:tcW w:w="949" w:type="pct"/>
            <w:vAlign w:val="center"/>
            <w:hideMark/>
          </w:tcPr>
          <w:p w14:paraId="511C8A49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Cross-Border Eco Solutions in the </w:t>
            </w:r>
            <w:proofErr w:type="spellStart"/>
            <w:r w:rsidRPr="002A0DB5">
              <w:rPr>
                <w:lang w:val="en-US"/>
              </w:rPr>
              <w:t>Paprotnia</w:t>
            </w:r>
            <w:proofErr w:type="spellEnd"/>
            <w:r w:rsidRPr="002A0DB5">
              <w:rPr>
                <w:lang w:val="en-US"/>
              </w:rPr>
              <w:t xml:space="preserve"> and </w:t>
            </w:r>
            <w:proofErr w:type="spellStart"/>
            <w:r w:rsidRPr="002A0DB5">
              <w:rPr>
                <w:lang w:val="en-US"/>
              </w:rPr>
              <w:t>Klesiv</w:t>
            </w:r>
            <w:proofErr w:type="spellEnd"/>
            <w:r w:rsidRPr="002A0DB5">
              <w:rPr>
                <w:lang w:val="en-US"/>
              </w:rPr>
              <w:t xml:space="preserve"> Communes</w:t>
            </w:r>
          </w:p>
        </w:tc>
        <w:tc>
          <w:tcPr>
            <w:tcW w:w="769" w:type="pct"/>
            <w:vAlign w:val="center"/>
            <w:hideMark/>
          </w:tcPr>
          <w:p w14:paraId="4EF1FD24" w14:textId="77777777" w:rsidR="002A0DB5" w:rsidRPr="002A0DB5" w:rsidRDefault="002A0DB5" w:rsidP="009F2C7F">
            <w:r w:rsidRPr="002A0DB5">
              <w:t xml:space="preserve">Paprotnia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4143F390" w14:textId="3B4B0206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>MUNICIPAL ENTERPRISE KLESIVVODOKANAL OF THE KLESIV VILLAGE COUNCIL</w:t>
            </w:r>
          </w:p>
        </w:tc>
        <w:tc>
          <w:tcPr>
            <w:tcW w:w="753" w:type="pct"/>
            <w:vAlign w:val="center"/>
            <w:hideMark/>
          </w:tcPr>
          <w:p w14:paraId="34893A20" w14:textId="6A5B07B7" w:rsidR="002A0DB5" w:rsidRPr="002A0DB5" w:rsidRDefault="002A0DB5" w:rsidP="009F2C7F">
            <w:r w:rsidRPr="002A0DB5">
              <w:t>2 499 999,69</w:t>
            </w:r>
          </w:p>
        </w:tc>
        <w:tc>
          <w:tcPr>
            <w:tcW w:w="575" w:type="pct"/>
            <w:vAlign w:val="center"/>
            <w:hideMark/>
          </w:tcPr>
          <w:p w14:paraId="0F87B49F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4C12C226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102BBC77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78E9E137" w14:textId="77777777" w:rsidR="002A0DB5" w:rsidRPr="002A0DB5" w:rsidRDefault="002A0DB5" w:rsidP="009F2C7F">
            <w:r w:rsidRPr="002A0DB5">
              <w:t>PLUA.01.02-IP.01-0020/23</w:t>
            </w:r>
          </w:p>
        </w:tc>
        <w:tc>
          <w:tcPr>
            <w:tcW w:w="949" w:type="pct"/>
            <w:vAlign w:val="center"/>
            <w:hideMark/>
          </w:tcPr>
          <w:p w14:paraId="3F71FFD4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Development of sewage infrastructure in two cities - </w:t>
            </w:r>
            <w:proofErr w:type="spellStart"/>
            <w:r w:rsidRPr="002A0DB5">
              <w:rPr>
                <w:lang w:val="en-US"/>
              </w:rPr>
              <w:t>Suwalki</w:t>
            </w:r>
            <w:proofErr w:type="spellEnd"/>
            <w:r w:rsidRPr="002A0DB5">
              <w:rPr>
                <w:lang w:val="en-US"/>
              </w:rPr>
              <w:t xml:space="preserve"> and </w:t>
            </w:r>
            <w:proofErr w:type="spellStart"/>
            <w:r w:rsidRPr="002A0DB5">
              <w:rPr>
                <w:lang w:val="en-US"/>
              </w:rPr>
              <w:t>Ternopil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137043CE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Water Supply and Sewerage Company in </w:t>
            </w:r>
            <w:proofErr w:type="spellStart"/>
            <w:r w:rsidRPr="002A0DB5">
              <w:rPr>
                <w:lang w:val="en-US"/>
              </w:rPr>
              <w:t>Suwalki</w:t>
            </w:r>
            <w:proofErr w:type="spellEnd"/>
          </w:p>
        </w:tc>
        <w:tc>
          <w:tcPr>
            <w:tcW w:w="811" w:type="pct"/>
            <w:vAlign w:val="center"/>
          </w:tcPr>
          <w:p w14:paraId="477E784A" w14:textId="41C8C986" w:rsidR="002A0DB5" w:rsidRPr="002A0DB5" w:rsidRDefault="00130AAA" w:rsidP="009F2C7F">
            <w:proofErr w:type="spellStart"/>
            <w:r w:rsidRPr="00130AAA">
              <w:t>Utility</w:t>
            </w:r>
            <w:proofErr w:type="spellEnd"/>
            <w:r w:rsidRPr="00130AAA">
              <w:t xml:space="preserve"> Company “</w:t>
            </w:r>
            <w:proofErr w:type="spellStart"/>
            <w:r w:rsidRPr="00130AAA">
              <w:t>Ternopilvodokanal</w:t>
            </w:r>
            <w:proofErr w:type="spellEnd"/>
            <w:r w:rsidRPr="00130AAA">
              <w:t>”</w:t>
            </w:r>
          </w:p>
        </w:tc>
        <w:tc>
          <w:tcPr>
            <w:tcW w:w="753" w:type="pct"/>
            <w:vAlign w:val="center"/>
            <w:hideMark/>
          </w:tcPr>
          <w:p w14:paraId="54E5FCDE" w14:textId="66E3AD5B" w:rsidR="002A0DB5" w:rsidRPr="002A0DB5" w:rsidRDefault="002A0DB5" w:rsidP="009F2C7F">
            <w:r w:rsidRPr="002A0DB5">
              <w:t>950 990,00</w:t>
            </w:r>
          </w:p>
        </w:tc>
        <w:tc>
          <w:tcPr>
            <w:tcW w:w="575" w:type="pct"/>
            <w:vAlign w:val="center"/>
            <w:hideMark/>
          </w:tcPr>
          <w:p w14:paraId="1622B1F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9E2B11F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06AF0F17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04E28C52" w14:textId="77777777" w:rsidR="002A0DB5" w:rsidRPr="002A0DB5" w:rsidRDefault="002A0DB5" w:rsidP="009F2C7F">
            <w:r w:rsidRPr="002A0DB5">
              <w:t>PLUA.01.02-IP.01-0021/23</w:t>
            </w:r>
          </w:p>
        </w:tc>
        <w:tc>
          <w:tcPr>
            <w:tcW w:w="949" w:type="pct"/>
            <w:vAlign w:val="center"/>
            <w:hideMark/>
          </w:tcPr>
          <w:p w14:paraId="022DEAA7" w14:textId="77777777" w:rsidR="002A0DB5" w:rsidRPr="002A0DB5" w:rsidRDefault="002A0DB5" w:rsidP="009F2C7F">
            <w:pPr>
              <w:rPr>
                <w:lang w:val="en-US"/>
              </w:rPr>
            </w:pPr>
            <w:proofErr w:type="spellStart"/>
            <w:r w:rsidRPr="002A0DB5">
              <w:rPr>
                <w:lang w:val="en-US"/>
              </w:rPr>
              <w:t>IFSynergy</w:t>
            </w:r>
            <w:proofErr w:type="spellEnd"/>
            <w:r w:rsidRPr="002A0DB5">
              <w:rPr>
                <w:lang w:val="en-US"/>
              </w:rPr>
              <w:t xml:space="preserve"> - cross-border cooperation in SMART management of public water supply systems in Ivano-Frankivsk and </w:t>
            </w:r>
            <w:proofErr w:type="spellStart"/>
            <w:r w:rsidRPr="002A0DB5">
              <w:rPr>
                <w:lang w:val="en-US"/>
              </w:rPr>
              <w:t>Siedlce</w:t>
            </w:r>
            <w:proofErr w:type="spellEnd"/>
            <w:r w:rsidRPr="002A0DB5">
              <w:rPr>
                <w:lang w:val="en-US"/>
              </w:rPr>
              <w:t>.</w:t>
            </w:r>
          </w:p>
        </w:tc>
        <w:tc>
          <w:tcPr>
            <w:tcW w:w="769" w:type="pct"/>
            <w:vAlign w:val="center"/>
            <w:hideMark/>
          </w:tcPr>
          <w:p w14:paraId="368FB95F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Water Supply and Sewage Company Ltd in </w:t>
            </w:r>
            <w:proofErr w:type="spellStart"/>
            <w:r w:rsidRPr="002A0DB5">
              <w:rPr>
                <w:lang w:val="en-US"/>
              </w:rPr>
              <w:t>Siedlce</w:t>
            </w:r>
            <w:proofErr w:type="spellEnd"/>
          </w:p>
        </w:tc>
        <w:tc>
          <w:tcPr>
            <w:tcW w:w="811" w:type="pct"/>
            <w:vAlign w:val="center"/>
          </w:tcPr>
          <w:p w14:paraId="0A4AA847" w14:textId="73BF4C77" w:rsidR="002A0DB5" w:rsidRPr="00130AAA" w:rsidRDefault="00130AAA" w:rsidP="009F2C7F">
            <w:pPr>
              <w:rPr>
                <w:lang w:val="en-US"/>
              </w:rPr>
            </w:pPr>
            <w:r w:rsidRPr="00130AAA">
              <w:rPr>
                <w:lang w:val="en-US"/>
              </w:rPr>
              <w:t>Executive Committee of Ivano-Frankivsk City Council</w:t>
            </w:r>
          </w:p>
        </w:tc>
        <w:tc>
          <w:tcPr>
            <w:tcW w:w="753" w:type="pct"/>
            <w:vAlign w:val="center"/>
            <w:hideMark/>
          </w:tcPr>
          <w:p w14:paraId="42C74DE7" w14:textId="59D98EDD" w:rsidR="002A0DB5" w:rsidRPr="002A0DB5" w:rsidRDefault="002A0DB5" w:rsidP="009F2C7F">
            <w:r w:rsidRPr="002A0DB5">
              <w:t>1 461 315,95</w:t>
            </w:r>
          </w:p>
        </w:tc>
        <w:tc>
          <w:tcPr>
            <w:tcW w:w="575" w:type="pct"/>
            <w:vAlign w:val="center"/>
            <w:hideMark/>
          </w:tcPr>
          <w:p w14:paraId="73045FF8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94BCC07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58B1A7D6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328091B6" w14:textId="77777777" w:rsidR="002A0DB5" w:rsidRPr="002A0DB5" w:rsidRDefault="002A0DB5" w:rsidP="009F2C7F">
            <w:r w:rsidRPr="002A0DB5">
              <w:t>PLUA.01.02-IP.01-0029/23</w:t>
            </w:r>
          </w:p>
        </w:tc>
        <w:tc>
          <w:tcPr>
            <w:tcW w:w="949" w:type="pct"/>
            <w:vAlign w:val="center"/>
            <w:hideMark/>
          </w:tcPr>
          <w:p w14:paraId="0962CC36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WATER IS THE SOURCE OF LIFE - PRESERVING THE SHARED NATURAL HERITAGE OF THE CARPATHIANS IN THE OLSZANICA AND VELYKYI BEREZNYI COMMUNES THROUGH THE IMPROVEMENT OF WASTEWATER MANAGEMENT</w:t>
            </w:r>
          </w:p>
        </w:tc>
        <w:tc>
          <w:tcPr>
            <w:tcW w:w="769" w:type="pct"/>
            <w:vAlign w:val="center"/>
            <w:hideMark/>
          </w:tcPr>
          <w:p w14:paraId="2E40E5F8" w14:textId="77777777" w:rsidR="002A0DB5" w:rsidRPr="002A0DB5" w:rsidRDefault="002A0DB5" w:rsidP="009F2C7F">
            <w:r w:rsidRPr="002A0DB5">
              <w:t xml:space="preserve">Olszanica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752A1FD6" w14:textId="2426DD86" w:rsidR="002A0DB5" w:rsidRPr="002A0DB5" w:rsidRDefault="00130AAA" w:rsidP="009F2C7F">
            <w:proofErr w:type="spellStart"/>
            <w:r w:rsidRPr="00130AAA">
              <w:t>Velykyj</w:t>
            </w:r>
            <w:proofErr w:type="spellEnd"/>
            <w:r w:rsidRPr="00130AAA">
              <w:t xml:space="preserve"> </w:t>
            </w:r>
            <w:proofErr w:type="spellStart"/>
            <w:r w:rsidRPr="00130AAA">
              <w:t>Bereznyj</w:t>
            </w:r>
            <w:proofErr w:type="spellEnd"/>
            <w:r w:rsidRPr="00130AAA">
              <w:t xml:space="preserve"> </w:t>
            </w:r>
            <w:proofErr w:type="spellStart"/>
            <w:r w:rsidRPr="00130AAA">
              <w:t>Village</w:t>
            </w:r>
            <w:proofErr w:type="spellEnd"/>
            <w:r w:rsidRPr="00130AAA">
              <w:t xml:space="preserve"> </w:t>
            </w:r>
            <w:proofErr w:type="spellStart"/>
            <w:r w:rsidRPr="00130AAA">
              <w:t>Council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0AC33756" w14:textId="6D266629" w:rsidR="002A0DB5" w:rsidRPr="002A0DB5" w:rsidRDefault="002A0DB5" w:rsidP="009F2C7F">
            <w:r w:rsidRPr="002A0DB5">
              <w:t>2 255 407,80</w:t>
            </w:r>
          </w:p>
        </w:tc>
        <w:tc>
          <w:tcPr>
            <w:tcW w:w="575" w:type="pct"/>
            <w:vAlign w:val="center"/>
            <w:hideMark/>
          </w:tcPr>
          <w:p w14:paraId="7E2E825B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DF064BD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4BDF02D5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457C7A7F" w14:textId="77777777" w:rsidR="002A0DB5" w:rsidRPr="002A0DB5" w:rsidRDefault="002A0DB5" w:rsidP="009F2C7F">
            <w:r w:rsidRPr="002A0DB5">
              <w:t>PLUA.01.02-IP.01-0031/23</w:t>
            </w:r>
          </w:p>
        </w:tc>
        <w:tc>
          <w:tcPr>
            <w:tcW w:w="949" w:type="pct"/>
            <w:vAlign w:val="center"/>
            <w:hideMark/>
          </w:tcPr>
          <w:p w14:paraId="5374412A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Improvement of the transboundary environmental protection system of the Carpathians through the development of water and sewage </w:t>
            </w:r>
            <w:r w:rsidRPr="002A0DB5">
              <w:rPr>
                <w:lang w:val="en-US"/>
              </w:rPr>
              <w:lastRenderedPageBreak/>
              <w:t xml:space="preserve">infrastructure - integrating the spa communes of </w:t>
            </w:r>
            <w:proofErr w:type="spellStart"/>
            <w:r w:rsidRPr="002A0DB5">
              <w:rPr>
                <w:lang w:val="en-US"/>
              </w:rPr>
              <w:t>Solina</w:t>
            </w:r>
            <w:proofErr w:type="spellEnd"/>
            <w:r w:rsidRPr="002A0DB5">
              <w:rPr>
                <w:lang w:val="en-US"/>
              </w:rPr>
              <w:t xml:space="preserve"> and </w:t>
            </w:r>
            <w:proofErr w:type="spellStart"/>
            <w:r w:rsidRPr="002A0DB5">
              <w:rPr>
                <w:lang w:val="en-US"/>
              </w:rPr>
              <w:t>Skhidnytsia</w:t>
            </w:r>
            <w:proofErr w:type="spellEnd"/>
            <w:r w:rsidRPr="002A0DB5">
              <w:rPr>
                <w:lang w:val="en-US"/>
              </w:rPr>
              <w:t xml:space="preserve"> in the fight for a clean environment</w:t>
            </w:r>
          </w:p>
        </w:tc>
        <w:tc>
          <w:tcPr>
            <w:tcW w:w="769" w:type="pct"/>
            <w:vAlign w:val="center"/>
            <w:hideMark/>
          </w:tcPr>
          <w:p w14:paraId="2DF4B8BB" w14:textId="77777777" w:rsidR="002A0DB5" w:rsidRPr="002A0DB5" w:rsidRDefault="002A0DB5" w:rsidP="009F2C7F">
            <w:r w:rsidRPr="002A0DB5">
              <w:lastRenderedPageBreak/>
              <w:t xml:space="preserve">Solina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63AC926B" w14:textId="516B3185" w:rsidR="002A0DB5" w:rsidRPr="002A0DB5" w:rsidRDefault="00130AAA" w:rsidP="009F2C7F">
            <w:proofErr w:type="spellStart"/>
            <w:r w:rsidRPr="00130AAA">
              <w:t>Skhidnytsia</w:t>
            </w:r>
            <w:proofErr w:type="spellEnd"/>
            <w:r w:rsidRPr="00130AAA">
              <w:t xml:space="preserve"> Town </w:t>
            </w:r>
            <w:proofErr w:type="spellStart"/>
            <w:r w:rsidRPr="00130AAA">
              <w:t>Council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205FBAEC" w14:textId="6C145923" w:rsidR="002A0DB5" w:rsidRPr="002A0DB5" w:rsidRDefault="002A0DB5" w:rsidP="009F2C7F">
            <w:r w:rsidRPr="002A0DB5">
              <w:t>2 263 282,15</w:t>
            </w:r>
          </w:p>
        </w:tc>
        <w:tc>
          <w:tcPr>
            <w:tcW w:w="575" w:type="pct"/>
            <w:vAlign w:val="center"/>
            <w:hideMark/>
          </w:tcPr>
          <w:p w14:paraId="1392B32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14D6B237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0A55AAFD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138D56FF" w14:textId="77777777" w:rsidR="002A0DB5" w:rsidRPr="002A0DB5" w:rsidRDefault="002A0DB5" w:rsidP="009F2C7F">
            <w:r w:rsidRPr="002A0DB5">
              <w:t>PLUA.01.02-IP.01-0033/23</w:t>
            </w:r>
          </w:p>
        </w:tc>
        <w:tc>
          <w:tcPr>
            <w:tcW w:w="949" w:type="pct"/>
            <w:vAlign w:val="center"/>
            <w:hideMark/>
          </w:tcPr>
          <w:p w14:paraId="304F391F" w14:textId="77777777" w:rsidR="002A0DB5" w:rsidRPr="002A0DB5" w:rsidRDefault="002A0DB5" w:rsidP="009F2C7F">
            <w:proofErr w:type="spellStart"/>
            <w:r w:rsidRPr="002A0DB5">
              <w:t>Clean</w:t>
            </w:r>
            <w:proofErr w:type="spellEnd"/>
            <w:r w:rsidRPr="002A0DB5">
              <w:t xml:space="preserve"> </w:t>
            </w:r>
            <w:proofErr w:type="spellStart"/>
            <w:r w:rsidRPr="002A0DB5">
              <w:t>water</w:t>
            </w:r>
            <w:proofErr w:type="spellEnd"/>
            <w:r w:rsidRPr="002A0DB5">
              <w:t xml:space="preserve"> for </w:t>
            </w:r>
            <w:proofErr w:type="spellStart"/>
            <w:r w:rsidRPr="002A0DB5">
              <w:t>all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6A4F34D9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Municipal Waterworks and Sewerage Company Ltd.</w:t>
            </w:r>
          </w:p>
        </w:tc>
        <w:tc>
          <w:tcPr>
            <w:tcW w:w="811" w:type="pct"/>
            <w:vAlign w:val="center"/>
          </w:tcPr>
          <w:p w14:paraId="5760C971" w14:textId="207ADEB6" w:rsidR="002A0DB5" w:rsidRPr="002A0DB5" w:rsidRDefault="009F2C7F" w:rsidP="009F2C7F">
            <w:proofErr w:type="spellStart"/>
            <w:r w:rsidRPr="009F2C7F">
              <w:t>Burshtynska</w:t>
            </w:r>
            <w:proofErr w:type="spellEnd"/>
            <w:r w:rsidRPr="009F2C7F">
              <w:t xml:space="preserve"> City </w:t>
            </w:r>
            <w:proofErr w:type="spellStart"/>
            <w:r w:rsidRPr="009F2C7F">
              <w:t>Council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7BAB59D2" w14:textId="6E79F2B4" w:rsidR="002A0DB5" w:rsidRPr="002A0DB5" w:rsidRDefault="002A0DB5" w:rsidP="009F2C7F">
            <w:r w:rsidRPr="002A0DB5">
              <w:t>1 681 715,54</w:t>
            </w:r>
          </w:p>
        </w:tc>
        <w:tc>
          <w:tcPr>
            <w:tcW w:w="575" w:type="pct"/>
            <w:vAlign w:val="center"/>
            <w:hideMark/>
          </w:tcPr>
          <w:p w14:paraId="77A1CA31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92A3EA3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0B7F9790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38E62FE7" w14:textId="77777777" w:rsidR="002A0DB5" w:rsidRPr="002A0DB5" w:rsidRDefault="002A0DB5" w:rsidP="009F2C7F">
            <w:r w:rsidRPr="002A0DB5">
              <w:t>PLUA.01.02-IP.01-0036/23</w:t>
            </w:r>
          </w:p>
        </w:tc>
        <w:tc>
          <w:tcPr>
            <w:tcW w:w="949" w:type="pct"/>
            <w:vAlign w:val="center"/>
            <w:hideMark/>
          </w:tcPr>
          <w:p w14:paraId="71C87A6B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Development of sewerage infrastructure and improvement of sewage management in Rivne and Lublin</w:t>
            </w:r>
          </w:p>
        </w:tc>
        <w:tc>
          <w:tcPr>
            <w:tcW w:w="769" w:type="pct"/>
            <w:vAlign w:val="center"/>
            <w:hideMark/>
          </w:tcPr>
          <w:p w14:paraId="330D6258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Department of Infrastructure and Improvement of Rivne City Council</w:t>
            </w:r>
          </w:p>
        </w:tc>
        <w:tc>
          <w:tcPr>
            <w:tcW w:w="811" w:type="pct"/>
            <w:vAlign w:val="center"/>
          </w:tcPr>
          <w:p w14:paraId="695DDB1E" w14:textId="66A5CFBC" w:rsidR="002A0DB5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Municipal Water Supply and Sewerage Company in Lublin</w:t>
            </w:r>
          </w:p>
        </w:tc>
        <w:tc>
          <w:tcPr>
            <w:tcW w:w="753" w:type="pct"/>
            <w:vAlign w:val="center"/>
            <w:hideMark/>
          </w:tcPr>
          <w:p w14:paraId="23828D08" w14:textId="371CDD2D" w:rsidR="002A0DB5" w:rsidRPr="002A0DB5" w:rsidRDefault="002A0DB5" w:rsidP="009F2C7F">
            <w:r w:rsidRPr="002A0DB5">
              <w:t>2 448 673,10</w:t>
            </w:r>
          </w:p>
        </w:tc>
        <w:tc>
          <w:tcPr>
            <w:tcW w:w="575" w:type="pct"/>
            <w:vAlign w:val="center"/>
            <w:hideMark/>
          </w:tcPr>
          <w:p w14:paraId="6269352F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7D4D6839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64B1E900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18449386" w14:textId="77777777" w:rsidR="002A0DB5" w:rsidRPr="002A0DB5" w:rsidRDefault="002A0DB5" w:rsidP="009F2C7F">
            <w:r w:rsidRPr="002A0DB5">
              <w:t>PLUA.01.02-IP.01-0039/23</w:t>
            </w:r>
          </w:p>
        </w:tc>
        <w:tc>
          <w:tcPr>
            <w:tcW w:w="949" w:type="pct"/>
            <w:vAlign w:val="center"/>
            <w:hideMark/>
          </w:tcPr>
          <w:p w14:paraId="19DC2C16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PACT - Partnership for a Cleaner Tomorrow. Cross-border project to improve sustainable wastewater management in </w:t>
            </w:r>
            <w:proofErr w:type="spellStart"/>
            <w:r w:rsidRPr="002A0DB5">
              <w:rPr>
                <w:lang w:val="en-US"/>
              </w:rPr>
              <w:t>Yaroslav</w:t>
            </w:r>
            <w:proofErr w:type="spellEnd"/>
            <w:r w:rsidRPr="002A0DB5">
              <w:rPr>
                <w:lang w:val="en-US"/>
              </w:rPr>
              <w:t xml:space="preserve"> and </w:t>
            </w:r>
            <w:proofErr w:type="spellStart"/>
            <w:r w:rsidRPr="002A0DB5">
              <w:rPr>
                <w:lang w:val="en-US"/>
              </w:rPr>
              <w:t>Zaleszczyki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2E940882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The Water Supply and Sewage Company in Jarosław</w:t>
            </w:r>
          </w:p>
        </w:tc>
        <w:tc>
          <w:tcPr>
            <w:tcW w:w="811" w:type="pct"/>
            <w:vAlign w:val="center"/>
          </w:tcPr>
          <w:p w14:paraId="6E534A6A" w14:textId="7887BE2B" w:rsidR="002A0DB5" w:rsidRPr="002A0DB5" w:rsidRDefault="009F2C7F" w:rsidP="009F2C7F">
            <w:proofErr w:type="spellStart"/>
            <w:r w:rsidRPr="009F2C7F">
              <w:t>Municipal</w:t>
            </w:r>
            <w:proofErr w:type="spellEnd"/>
            <w:r w:rsidRPr="009F2C7F">
              <w:t xml:space="preserve"> Enterprise "</w:t>
            </w:r>
            <w:proofErr w:type="spellStart"/>
            <w:r w:rsidRPr="009F2C7F">
              <w:t>Zalishchytsya</w:t>
            </w:r>
            <w:proofErr w:type="spellEnd"/>
            <w:r w:rsidRPr="009F2C7F">
              <w:t xml:space="preserve"> </w:t>
            </w:r>
            <w:proofErr w:type="spellStart"/>
            <w:r w:rsidRPr="009F2C7F">
              <w:t>Vodokanal</w:t>
            </w:r>
            <w:proofErr w:type="spellEnd"/>
            <w:r w:rsidRPr="009F2C7F">
              <w:t>".</w:t>
            </w:r>
          </w:p>
        </w:tc>
        <w:tc>
          <w:tcPr>
            <w:tcW w:w="753" w:type="pct"/>
            <w:vAlign w:val="center"/>
            <w:hideMark/>
          </w:tcPr>
          <w:p w14:paraId="001725C4" w14:textId="50ABEA96" w:rsidR="002A0DB5" w:rsidRPr="002A0DB5" w:rsidRDefault="002A0DB5" w:rsidP="009F2C7F">
            <w:r w:rsidRPr="002A0DB5">
              <w:t>2 497 720,53</w:t>
            </w:r>
          </w:p>
        </w:tc>
        <w:tc>
          <w:tcPr>
            <w:tcW w:w="575" w:type="pct"/>
            <w:vAlign w:val="center"/>
            <w:hideMark/>
          </w:tcPr>
          <w:p w14:paraId="13108F12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9679770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1DA45388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44253D61" w14:textId="77777777" w:rsidR="002A0DB5" w:rsidRPr="002A0DB5" w:rsidRDefault="002A0DB5" w:rsidP="009F2C7F">
            <w:r w:rsidRPr="002A0DB5">
              <w:t>PLUA.01.02-IP.01-0040/23</w:t>
            </w:r>
          </w:p>
        </w:tc>
        <w:tc>
          <w:tcPr>
            <w:tcW w:w="949" w:type="pct"/>
            <w:vAlign w:val="center"/>
            <w:hideMark/>
          </w:tcPr>
          <w:p w14:paraId="63B09C2F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Water resources protection through the development of sewage infrastructure as a joint challenge of Lesko Commune and </w:t>
            </w:r>
            <w:proofErr w:type="spellStart"/>
            <w:r w:rsidRPr="002A0DB5">
              <w:rPr>
                <w:lang w:val="en-US"/>
              </w:rPr>
              <w:t>Khust</w:t>
            </w:r>
            <w:proofErr w:type="spellEnd"/>
            <w:r w:rsidRPr="002A0DB5">
              <w:rPr>
                <w:lang w:val="en-US"/>
              </w:rPr>
              <w:t xml:space="preserve"> Town in the fight for a clean environment</w:t>
            </w:r>
          </w:p>
        </w:tc>
        <w:tc>
          <w:tcPr>
            <w:tcW w:w="769" w:type="pct"/>
            <w:vAlign w:val="center"/>
            <w:hideMark/>
          </w:tcPr>
          <w:p w14:paraId="0964B123" w14:textId="77777777" w:rsidR="002A0DB5" w:rsidRPr="002A0DB5" w:rsidRDefault="002A0DB5" w:rsidP="009F2C7F">
            <w:r w:rsidRPr="002A0DB5">
              <w:t xml:space="preserve">Lesko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10AF5213" w14:textId="2FB372FE" w:rsidR="002A0DB5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 xml:space="preserve">Executive Committee of the </w:t>
            </w:r>
            <w:proofErr w:type="spellStart"/>
            <w:r w:rsidRPr="009F2C7F">
              <w:rPr>
                <w:lang w:val="en-US"/>
              </w:rPr>
              <w:t>Khust</w:t>
            </w:r>
            <w:proofErr w:type="spellEnd"/>
            <w:r w:rsidRPr="009F2C7F">
              <w:rPr>
                <w:lang w:val="en-US"/>
              </w:rPr>
              <w:t xml:space="preserve"> Town Council</w:t>
            </w:r>
          </w:p>
        </w:tc>
        <w:tc>
          <w:tcPr>
            <w:tcW w:w="753" w:type="pct"/>
            <w:vAlign w:val="center"/>
            <w:hideMark/>
          </w:tcPr>
          <w:p w14:paraId="76EC3B11" w14:textId="0C5AC11E" w:rsidR="002A0DB5" w:rsidRPr="002A0DB5" w:rsidRDefault="002A0DB5" w:rsidP="009F2C7F">
            <w:r w:rsidRPr="002A0DB5">
              <w:t>2 177 348,23</w:t>
            </w:r>
          </w:p>
        </w:tc>
        <w:tc>
          <w:tcPr>
            <w:tcW w:w="575" w:type="pct"/>
            <w:vAlign w:val="center"/>
            <w:hideMark/>
          </w:tcPr>
          <w:p w14:paraId="5FA2F395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20B00661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66296446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5CF8C14C" w14:textId="77777777" w:rsidR="002A0DB5" w:rsidRPr="002A0DB5" w:rsidRDefault="002A0DB5" w:rsidP="009F2C7F">
            <w:r w:rsidRPr="002A0DB5">
              <w:t>PLUA.01.02-IP.01-0041/23</w:t>
            </w:r>
          </w:p>
        </w:tc>
        <w:tc>
          <w:tcPr>
            <w:tcW w:w="949" w:type="pct"/>
            <w:vAlign w:val="center"/>
            <w:hideMark/>
          </w:tcPr>
          <w:p w14:paraId="4E1C61B7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Protection of the border Bug River by expanding the sanitary network in the border communes of </w:t>
            </w:r>
            <w:proofErr w:type="spellStart"/>
            <w:r w:rsidRPr="002A0DB5">
              <w:rPr>
                <w:lang w:val="en-US"/>
              </w:rPr>
              <w:t>Dołhobyczów</w:t>
            </w:r>
            <w:proofErr w:type="spellEnd"/>
            <w:r w:rsidRPr="002A0DB5">
              <w:rPr>
                <w:lang w:val="en-US"/>
              </w:rPr>
              <w:t xml:space="preserve"> and </w:t>
            </w:r>
            <w:proofErr w:type="spellStart"/>
            <w:r w:rsidRPr="002A0DB5">
              <w:rPr>
                <w:lang w:val="en-US"/>
              </w:rPr>
              <w:t>Sokal</w:t>
            </w:r>
            <w:proofErr w:type="spellEnd"/>
            <w:r w:rsidRPr="002A0DB5">
              <w:rPr>
                <w:lang w:val="en-US"/>
              </w:rPr>
              <w:t>.</w:t>
            </w:r>
          </w:p>
        </w:tc>
        <w:tc>
          <w:tcPr>
            <w:tcW w:w="769" w:type="pct"/>
            <w:vAlign w:val="center"/>
            <w:hideMark/>
          </w:tcPr>
          <w:p w14:paraId="31DD92E8" w14:textId="77777777" w:rsidR="002A0DB5" w:rsidRPr="002A0DB5" w:rsidRDefault="002A0DB5" w:rsidP="009F2C7F">
            <w:r w:rsidRPr="002A0DB5">
              <w:t xml:space="preserve">Dołhobyczów </w:t>
            </w:r>
            <w:proofErr w:type="spellStart"/>
            <w:r w:rsidRPr="002A0DB5">
              <w:t>Municipality</w:t>
            </w:r>
            <w:proofErr w:type="spellEnd"/>
          </w:p>
        </w:tc>
        <w:tc>
          <w:tcPr>
            <w:tcW w:w="811" w:type="pct"/>
            <w:vAlign w:val="center"/>
          </w:tcPr>
          <w:p w14:paraId="779AA34F" w14:textId="59D035C6" w:rsidR="002A0DB5" w:rsidRPr="002A0DB5" w:rsidRDefault="009F2C7F" w:rsidP="009F2C7F">
            <w:r w:rsidRPr="009F2C7F">
              <w:t xml:space="preserve">Sokal </w:t>
            </w:r>
            <w:proofErr w:type="spellStart"/>
            <w:r w:rsidRPr="009F2C7F">
              <w:t>Сity</w:t>
            </w:r>
            <w:proofErr w:type="spellEnd"/>
            <w:r w:rsidRPr="009F2C7F">
              <w:t xml:space="preserve"> </w:t>
            </w:r>
            <w:proofErr w:type="spellStart"/>
            <w:r w:rsidRPr="009F2C7F">
              <w:t>Council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1C599790" w14:textId="30EC62E4" w:rsidR="002A0DB5" w:rsidRPr="002A0DB5" w:rsidRDefault="002A0DB5" w:rsidP="009F2C7F">
            <w:r w:rsidRPr="002A0DB5">
              <w:t>2 298 364,84</w:t>
            </w:r>
          </w:p>
        </w:tc>
        <w:tc>
          <w:tcPr>
            <w:tcW w:w="575" w:type="pct"/>
            <w:vAlign w:val="center"/>
            <w:hideMark/>
          </w:tcPr>
          <w:p w14:paraId="34183B84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048D4EC0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1BF17F66" w14:textId="77777777" w:rsidR="002A0DB5" w:rsidRPr="002A0DB5" w:rsidRDefault="002A0DB5" w:rsidP="009F2C7F">
            <w:r w:rsidRPr="002A0DB5">
              <w:lastRenderedPageBreak/>
              <w:t>1.2</w:t>
            </w:r>
          </w:p>
        </w:tc>
        <w:tc>
          <w:tcPr>
            <w:tcW w:w="740" w:type="pct"/>
            <w:vAlign w:val="center"/>
            <w:hideMark/>
          </w:tcPr>
          <w:p w14:paraId="1AB11C76" w14:textId="77777777" w:rsidR="002A0DB5" w:rsidRPr="002A0DB5" w:rsidRDefault="002A0DB5" w:rsidP="009F2C7F">
            <w:r w:rsidRPr="002A0DB5">
              <w:t>PLUA.01.02-IP.01-0042/23</w:t>
            </w:r>
          </w:p>
        </w:tc>
        <w:tc>
          <w:tcPr>
            <w:tcW w:w="949" w:type="pct"/>
            <w:vAlign w:val="center"/>
            <w:hideMark/>
          </w:tcPr>
          <w:p w14:paraId="179D9B62" w14:textId="77777777" w:rsidR="002A0DB5" w:rsidRPr="002A0DB5" w:rsidRDefault="002A0DB5" w:rsidP="009F2C7F">
            <w:pPr>
              <w:rPr>
                <w:lang w:val="en-US"/>
              </w:rPr>
            </w:pPr>
            <w:proofErr w:type="spellStart"/>
            <w:r w:rsidRPr="002A0DB5">
              <w:rPr>
                <w:lang w:val="en-US"/>
              </w:rPr>
              <w:t>Konopnica-Terebovlia</w:t>
            </w:r>
            <w:proofErr w:type="spellEnd"/>
            <w:r w:rsidRPr="002A0DB5">
              <w:rPr>
                <w:lang w:val="en-US"/>
              </w:rPr>
              <w:t xml:space="preserve"> - cross-border cooperation for the protection of water resources</w:t>
            </w:r>
          </w:p>
        </w:tc>
        <w:tc>
          <w:tcPr>
            <w:tcW w:w="769" w:type="pct"/>
            <w:vAlign w:val="center"/>
            <w:hideMark/>
          </w:tcPr>
          <w:p w14:paraId="145EC124" w14:textId="77777777" w:rsidR="002A0DB5" w:rsidRPr="002A0DB5" w:rsidRDefault="002A0DB5" w:rsidP="009F2C7F">
            <w:r w:rsidRPr="002A0DB5">
              <w:t xml:space="preserve">The </w:t>
            </w:r>
            <w:proofErr w:type="spellStart"/>
            <w:r w:rsidRPr="002A0DB5">
              <w:t>Commune</w:t>
            </w:r>
            <w:proofErr w:type="spellEnd"/>
            <w:r w:rsidRPr="002A0DB5">
              <w:t xml:space="preserve"> of Konopnica</w:t>
            </w:r>
          </w:p>
        </w:tc>
        <w:tc>
          <w:tcPr>
            <w:tcW w:w="811" w:type="pct"/>
            <w:vAlign w:val="center"/>
          </w:tcPr>
          <w:p w14:paraId="5302055B" w14:textId="72666F4A" w:rsidR="002A0DB5" w:rsidRPr="002A0DB5" w:rsidRDefault="009F2C7F" w:rsidP="009F2C7F">
            <w:proofErr w:type="spellStart"/>
            <w:r w:rsidRPr="009F2C7F">
              <w:t>Terebovlyan</w:t>
            </w:r>
            <w:proofErr w:type="spellEnd"/>
            <w:r w:rsidRPr="009F2C7F">
              <w:t xml:space="preserve"> </w:t>
            </w:r>
            <w:proofErr w:type="spellStart"/>
            <w:r w:rsidRPr="009F2C7F">
              <w:t>Territorial</w:t>
            </w:r>
            <w:proofErr w:type="spellEnd"/>
            <w:r w:rsidRPr="009F2C7F">
              <w:t xml:space="preserve"> </w:t>
            </w:r>
            <w:proofErr w:type="spellStart"/>
            <w:r w:rsidRPr="009F2C7F">
              <w:t>Community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122440F2" w14:textId="02780FC7" w:rsidR="002A0DB5" w:rsidRPr="002A0DB5" w:rsidRDefault="002A0DB5" w:rsidP="009F2C7F">
            <w:r w:rsidRPr="002A0DB5">
              <w:t>2 222 978,90</w:t>
            </w:r>
          </w:p>
        </w:tc>
        <w:tc>
          <w:tcPr>
            <w:tcW w:w="575" w:type="pct"/>
            <w:vAlign w:val="center"/>
            <w:hideMark/>
          </w:tcPr>
          <w:p w14:paraId="13DC469A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69B43346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3C12D632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39B009B7" w14:textId="77777777" w:rsidR="002A0DB5" w:rsidRPr="002A0DB5" w:rsidRDefault="002A0DB5" w:rsidP="009F2C7F">
            <w:r w:rsidRPr="002A0DB5">
              <w:t>PLUA.01.02-IP.01-0043/23</w:t>
            </w:r>
          </w:p>
        </w:tc>
        <w:tc>
          <w:tcPr>
            <w:tcW w:w="949" w:type="pct"/>
            <w:vAlign w:val="center"/>
            <w:hideMark/>
          </w:tcPr>
          <w:p w14:paraId="31718B3F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Clean water - development of sustainable water management in the transboundary area.</w:t>
            </w:r>
          </w:p>
        </w:tc>
        <w:tc>
          <w:tcPr>
            <w:tcW w:w="769" w:type="pct"/>
            <w:vAlign w:val="center"/>
            <w:hideMark/>
          </w:tcPr>
          <w:p w14:paraId="6BF7BA96" w14:textId="77777777" w:rsidR="002A0DB5" w:rsidRPr="002A0DB5" w:rsidRDefault="002A0DB5" w:rsidP="009F2C7F">
            <w:r w:rsidRPr="002A0DB5">
              <w:t xml:space="preserve">Bukowsko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493AE52F" w14:textId="07FC1778" w:rsidR="002A0DB5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 xml:space="preserve">Executive Committee of the </w:t>
            </w:r>
            <w:proofErr w:type="spellStart"/>
            <w:r w:rsidRPr="009F2C7F">
              <w:rPr>
                <w:lang w:val="en-US"/>
              </w:rPr>
              <w:t>Rudky</w:t>
            </w:r>
            <w:proofErr w:type="spellEnd"/>
            <w:r w:rsidRPr="009F2C7F">
              <w:rPr>
                <w:lang w:val="en-US"/>
              </w:rPr>
              <w:t xml:space="preserve"> Municipal Council</w:t>
            </w:r>
          </w:p>
        </w:tc>
        <w:tc>
          <w:tcPr>
            <w:tcW w:w="753" w:type="pct"/>
            <w:vAlign w:val="center"/>
            <w:hideMark/>
          </w:tcPr>
          <w:p w14:paraId="19BE105E" w14:textId="0F945984" w:rsidR="002A0DB5" w:rsidRPr="002A0DB5" w:rsidRDefault="002A0DB5" w:rsidP="009F2C7F">
            <w:r w:rsidRPr="002A0DB5">
              <w:t>1 944 017,12</w:t>
            </w:r>
          </w:p>
        </w:tc>
        <w:tc>
          <w:tcPr>
            <w:tcW w:w="575" w:type="pct"/>
            <w:vAlign w:val="center"/>
            <w:hideMark/>
          </w:tcPr>
          <w:p w14:paraId="2B86B400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193F14FB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411FE503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7FA18318" w14:textId="77777777" w:rsidR="002A0DB5" w:rsidRPr="002A0DB5" w:rsidRDefault="002A0DB5" w:rsidP="009F2C7F">
            <w:r w:rsidRPr="002A0DB5">
              <w:t>PLUA.01.02-IP.01-0048/23</w:t>
            </w:r>
          </w:p>
        </w:tc>
        <w:tc>
          <w:tcPr>
            <w:tcW w:w="949" w:type="pct"/>
            <w:vAlign w:val="center"/>
            <w:hideMark/>
          </w:tcPr>
          <w:p w14:paraId="722F3C35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Cross-border development of water supply and sewerage system - Good Water </w:t>
            </w:r>
            <w:proofErr w:type="spellStart"/>
            <w:r w:rsidRPr="002A0DB5">
              <w:rPr>
                <w:lang w:val="en-US"/>
              </w:rPr>
              <w:t>Tyczyn</w:t>
            </w:r>
            <w:proofErr w:type="spellEnd"/>
            <w:r w:rsidRPr="002A0DB5">
              <w:rPr>
                <w:lang w:val="en-US"/>
              </w:rPr>
              <w:t xml:space="preserve"> - </w:t>
            </w:r>
            <w:proofErr w:type="spellStart"/>
            <w:r w:rsidRPr="002A0DB5">
              <w:rPr>
                <w:lang w:val="en-US"/>
              </w:rPr>
              <w:t>Pustomyty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1925AD46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Municipal Utilities Company "</w:t>
            </w:r>
            <w:proofErr w:type="spellStart"/>
            <w:r w:rsidRPr="002A0DB5">
              <w:rPr>
                <w:lang w:val="en-US"/>
              </w:rPr>
              <w:t>Eko-Strug</w:t>
            </w:r>
            <w:proofErr w:type="spellEnd"/>
            <w:r w:rsidRPr="002A0DB5">
              <w:rPr>
                <w:lang w:val="en-US"/>
              </w:rPr>
              <w:t>" Limited Liability Company</w:t>
            </w:r>
          </w:p>
        </w:tc>
        <w:tc>
          <w:tcPr>
            <w:tcW w:w="811" w:type="pct"/>
            <w:vAlign w:val="center"/>
          </w:tcPr>
          <w:p w14:paraId="3B25FCF5" w14:textId="642F2F22" w:rsidR="002A0DB5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Municipal enterprise "</w:t>
            </w:r>
            <w:proofErr w:type="spellStart"/>
            <w:r w:rsidRPr="009F2C7F">
              <w:rPr>
                <w:lang w:val="en-US"/>
              </w:rPr>
              <w:t>Pustomytyvodokanal</w:t>
            </w:r>
            <w:proofErr w:type="spellEnd"/>
            <w:r w:rsidRPr="009F2C7F">
              <w:rPr>
                <w:lang w:val="en-US"/>
              </w:rPr>
              <w:t xml:space="preserve">" of the </w:t>
            </w:r>
            <w:proofErr w:type="spellStart"/>
            <w:r w:rsidRPr="009F2C7F">
              <w:rPr>
                <w:lang w:val="en-US"/>
              </w:rPr>
              <w:t>Pustomyty</w:t>
            </w:r>
            <w:proofErr w:type="spellEnd"/>
            <w:r w:rsidRPr="009F2C7F">
              <w:rPr>
                <w:lang w:val="en-US"/>
              </w:rPr>
              <w:t xml:space="preserve"> City Council</w:t>
            </w:r>
          </w:p>
        </w:tc>
        <w:tc>
          <w:tcPr>
            <w:tcW w:w="753" w:type="pct"/>
            <w:vAlign w:val="center"/>
            <w:hideMark/>
          </w:tcPr>
          <w:p w14:paraId="55751F2F" w14:textId="737719CF" w:rsidR="002A0DB5" w:rsidRPr="002A0DB5" w:rsidRDefault="002A0DB5" w:rsidP="009F2C7F">
            <w:r w:rsidRPr="002A0DB5">
              <w:t>1 077 775,52</w:t>
            </w:r>
          </w:p>
        </w:tc>
        <w:tc>
          <w:tcPr>
            <w:tcW w:w="575" w:type="pct"/>
            <w:vAlign w:val="center"/>
            <w:hideMark/>
          </w:tcPr>
          <w:p w14:paraId="093A363A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0F4C1FA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2414A6B8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474CA9E6" w14:textId="77777777" w:rsidR="002A0DB5" w:rsidRPr="002A0DB5" w:rsidRDefault="002A0DB5" w:rsidP="009F2C7F">
            <w:r w:rsidRPr="002A0DB5">
              <w:t>PLUA.01.02-IP.01-0050/23</w:t>
            </w:r>
          </w:p>
        </w:tc>
        <w:tc>
          <w:tcPr>
            <w:tcW w:w="949" w:type="pct"/>
            <w:vAlign w:val="center"/>
            <w:hideMark/>
          </w:tcPr>
          <w:p w14:paraId="631EBA37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Improvement of the cross-border environmental protection system in the city of </w:t>
            </w:r>
            <w:proofErr w:type="spellStart"/>
            <w:r w:rsidRPr="002A0DB5">
              <w:rPr>
                <w:lang w:val="en-US"/>
              </w:rPr>
              <w:t>Garwolin</w:t>
            </w:r>
            <w:proofErr w:type="spellEnd"/>
            <w:r w:rsidRPr="002A0DB5">
              <w:rPr>
                <w:lang w:val="en-US"/>
              </w:rPr>
              <w:t xml:space="preserve"> and the commune of </w:t>
            </w:r>
            <w:proofErr w:type="spellStart"/>
            <w:r w:rsidRPr="002A0DB5">
              <w:rPr>
                <w:lang w:val="en-US"/>
              </w:rPr>
              <w:t>Siedlce</w:t>
            </w:r>
            <w:proofErr w:type="spellEnd"/>
            <w:r w:rsidRPr="002A0DB5">
              <w:rPr>
                <w:lang w:val="en-US"/>
              </w:rPr>
              <w:t xml:space="preserve"> in Poland and in the city of Brody in Ukraine through the development of sewage infrastructure</w:t>
            </w:r>
          </w:p>
        </w:tc>
        <w:tc>
          <w:tcPr>
            <w:tcW w:w="769" w:type="pct"/>
            <w:vAlign w:val="center"/>
            <w:hideMark/>
          </w:tcPr>
          <w:p w14:paraId="2CDAABC5" w14:textId="77777777" w:rsidR="002A0DB5" w:rsidRPr="002A0DB5" w:rsidRDefault="002A0DB5" w:rsidP="009F2C7F">
            <w:r w:rsidRPr="002A0DB5">
              <w:t>City of Garwolin</w:t>
            </w:r>
          </w:p>
        </w:tc>
        <w:tc>
          <w:tcPr>
            <w:tcW w:w="811" w:type="pct"/>
            <w:vAlign w:val="center"/>
          </w:tcPr>
          <w:p w14:paraId="1D97EA56" w14:textId="77777777" w:rsidR="009F2C7F" w:rsidRPr="009F2C7F" w:rsidRDefault="009F2C7F" w:rsidP="009F2C7F">
            <w:pPr>
              <w:rPr>
                <w:lang w:val="en-US"/>
              </w:rPr>
            </w:pPr>
            <w:proofErr w:type="spellStart"/>
            <w:r w:rsidRPr="009F2C7F">
              <w:rPr>
                <w:lang w:val="en-US"/>
              </w:rPr>
              <w:t>Siedlce</w:t>
            </w:r>
            <w:proofErr w:type="spellEnd"/>
            <w:r w:rsidRPr="009F2C7F">
              <w:rPr>
                <w:lang w:val="en-US"/>
              </w:rPr>
              <w:t xml:space="preserve"> Commune</w:t>
            </w:r>
          </w:p>
          <w:p w14:paraId="68059891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Executive Committee of Brody City Council</w:t>
            </w:r>
          </w:p>
          <w:p w14:paraId="54038374" w14:textId="39BADCC6" w:rsidR="002A0DB5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Association of self-governments "Euroregion Carpathians Ukraine - Carpathian Regional Development Agency"</w:t>
            </w:r>
          </w:p>
        </w:tc>
        <w:tc>
          <w:tcPr>
            <w:tcW w:w="753" w:type="pct"/>
            <w:vAlign w:val="center"/>
            <w:hideMark/>
          </w:tcPr>
          <w:p w14:paraId="5BFC6B99" w14:textId="3B660611" w:rsidR="002A0DB5" w:rsidRPr="002A0DB5" w:rsidRDefault="002A0DB5" w:rsidP="009F2C7F">
            <w:r w:rsidRPr="002A0DB5">
              <w:t>2 277 039,10</w:t>
            </w:r>
          </w:p>
        </w:tc>
        <w:tc>
          <w:tcPr>
            <w:tcW w:w="575" w:type="pct"/>
            <w:vAlign w:val="center"/>
            <w:hideMark/>
          </w:tcPr>
          <w:p w14:paraId="7DB8ADE9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595D270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38C250E3" w14:textId="77777777" w:rsidR="002A0DB5" w:rsidRPr="002A0DB5" w:rsidRDefault="002A0DB5" w:rsidP="009F2C7F">
            <w:r w:rsidRPr="002A0DB5">
              <w:t>1.2</w:t>
            </w:r>
          </w:p>
        </w:tc>
        <w:tc>
          <w:tcPr>
            <w:tcW w:w="740" w:type="pct"/>
            <w:vAlign w:val="center"/>
            <w:hideMark/>
          </w:tcPr>
          <w:p w14:paraId="11A5EFBB" w14:textId="77777777" w:rsidR="002A0DB5" w:rsidRPr="002A0DB5" w:rsidRDefault="002A0DB5" w:rsidP="009F2C7F">
            <w:r w:rsidRPr="002A0DB5">
              <w:t>PLUA.01.02-IP.01-0053/23</w:t>
            </w:r>
          </w:p>
        </w:tc>
        <w:tc>
          <w:tcPr>
            <w:tcW w:w="949" w:type="pct"/>
            <w:vAlign w:val="center"/>
            <w:hideMark/>
          </w:tcPr>
          <w:p w14:paraId="25EA958D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Safe sewerage for healthy environment: cross-border solutions of Lutsk and </w:t>
            </w:r>
            <w:proofErr w:type="spellStart"/>
            <w:r w:rsidRPr="002A0DB5">
              <w:rPr>
                <w:lang w:val="en-US"/>
              </w:rPr>
              <w:t>Białystok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33781A0A" w14:textId="77777777" w:rsidR="002A0DB5" w:rsidRPr="002A0DB5" w:rsidRDefault="002A0DB5" w:rsidP="009F2C7F">
            <w:proofErr w:type="spellStart"/>
            <w:r w:rsidRPr="002A0DB5">
              <w:t>Municipal</w:t>
            </w:r>
            <w:proofErr w:type="spellEnd"/>
            <w:r w:rsidRPr="002A0DB5">
              <w:t xml:space="preserve"> </w:t>
            </w:r>
            <w:proofErr w:type="spellStart"/>
            <w:r w:rsidRPr="002A0DB5">
              <w:t>Utility</w:t>
            </w:r>
            <w:proofErr w:type="spellEnd"/>
            <w:r w:rsidRPr="002A0DB5">
              <w:t xml:space="preserve"> Enterprise "</w:t>
            </w:r>
            <w:proofErr w:type="spellStart"/>
            <w:r w:rsidRPr="002A0DB5">
              <w:t>Lutskvodokanal</w:t>
            </w:r>
            <w:proofErr w:type="spellEnd"/>
            <w:r w:rsidRPr="002A0DB5">
              <w:t>"</w:t>
            </w:r>
          </w:p>
        </w:tc>
        <w:tc>
          <w:tcPr>
            <w:tcW w:w="811" w:type="pct"/>
            <w:vAlign w:val="center"/>
          </w:tcPr>
          <w:p w14:paraId="411D4E2E" w14:textId="49954295" w:rsidR="002A0DB5" w:rsidRPr="002A0DB5" w:rsidRDefault="009F2C7F" w:rsidP="009F2C7F">
            <w:r w:rsidRPr="009F2C7F">
              <w:t>Wodociągi Białostockie Sp. z o.o.</w:t>
            </w:r>
          </w:p>
        </w:tc>
        <w:tc>
          <w:tcPr>
            <w:tcW w:w="753" w:type="pct"/>
            <w:vAlign w:val="center"/>
            <w:hideMark/>
          </w:tcPr>
          <w:p w14:paraId="218BC6FA" w14:textId="25D6EBB5" w:rsidR="002A0DB5" w:rsidRPr="002A0DB5" w:rsidRDefault="002A0DB5" w:rsidP="009F2C7F">
            <w:r w:rsidRPr="002A0DB5">
              <w:t>2 396 790,09</w:t>
            </w:r>
          </w:p>
        </w:tc>
        <w:tc>
          <w:tcPr>
            <w:tcW w:w="575" w:type="pct"/>
            <w:vAlign w:val="center"/>
            <w:hideMark/>
          </w:tcPr>
          <w:p w14:paraId="0A5D3A64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729F9A3B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4FB6F0CC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740" w:type="pct"/>
            <w:vAlign w:val="center"/>
            <w:hideMark/>
          </w:tcPr>
          <w:p w14:paraId="3840A158" w14:textId="77777777" w:rsidR="002A0DB5" w:rsidRPr="002A0DB5" w:rsidRDefault="002A0DB5" w:rsidP="009F2C7F">
            <w:r w:rsidRPr="002A0DB5">
              <w:t>PLUA.01.03-IP.01-0002/23</w:t>
            </w:r>
          </w:p>
        </w:tc>
        <w:tc>
          <w:tcPr>
            <w:tcW w:w="949" w:type="pct"/>
            <w:vAlign w:val="center"/>
            <w:hideMark/>
          </w:tcPr>
          <w:p w14:paraId="227A81A4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Clean Bug - joint activities of the </w:t>
            </w:r>
            <w:proofErr w:type="spellStart"/>
            <w:r w:rsidRPr="002A0DB5">
              <w:rPr>
                <w:lang w:val="en-US"/>
              </w:rPr>
              <w:t>Drohiczyn</w:t>
            </w:r>
            <w:proofErr w:type="spellEnd"/>
            <w:r w:rsidRPr="002A0DB5">
              <w:rPr>
                <w:lang w:val="en-US"/>
              </w:rPr>
              <w:t xml:space="preserve"> Commune and the </w:t>
            </w:r>
            <w:proofErr w:type="spellStart"/>
            <w:r w:rsidRPr="002A0DB5">
              <w:rPr>
                <w:lang w:val="en-US"/>
              </w:rPr>
              <w:t>Dobrotvir</w:t>
            </w:r>
            <w:proofErr w:type="spellEnd"/>
            <w:r w:rsidRPr="002A0DB5">
              <w:rPr>
                <w:lang w:val="en-US"/>
              </w:rPr>
              <w:t xml:space="preserve"> Commune for protecting biodiversity of the Bug Valley</w:t>
            </w:r>
          </w:p>
        </w:tc>
        <w:tc>
          <w:tcPr>
            <w:tcW w:w="769" w:type="pct"/>
            <w:vAlign w:val="center"/>
            <w:hideMark/>
          </w:tcPr>
          <w:p w14:paraId="50CC2DCB" w14:textId="77777777" w:rsidR="002A0DB5" w:rsidRPr="002A0DB5" w:rsidRDefault="002A0DB5" w:rsidP="009F2C7F">
            <w:r w:rsidRPr="002A0DB5">
              <w:t xml:space="preserve">Drohiczyn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5173D56A" w14:textId="0F77FFCE" w:rsidR="002A0DB5" w:rsidRPr="002A0DB5" w:rsidRDefault="009F2C7F" w:rsidP="009F2C7F">
            <w:r w:rsidRPr="009F2C7F">
              <w:t>DOBROTVIR TOWN COUNCIL</w:t>
            </w:r>
          </w:p>
        </w:tc>
        <w:tc>
          <w:tcPr>
            <w:tcW w:w="753" w:type="pct"/>
            <w:vAlign w:val="center"/>
            <w:hideMark/>
          </w:tcPr>
          <w:p w14:paraId="4405ADF2" w14:textId="1C4D02DF" w:rsidR="002A0DB5" w:rsidRPr="002A0DB5" w:rsidRDefault="002A0DB5" w:rsidP="009F2C7F">
            <w:r w:rsidRPr="002A0DB5">
              <w:t>1 635 411,48</w:t>
            </w:r>
          </w:p>
        </w:tc>
        <w:tc>
          <w:tcPr>
            <w:tcW w:w="575" w:type="pct"/>
            <w:vAlign w:val="center"/>
            <w:hideMark/>
          </w:tcPr>
          <w:p w14:paraId="28EEF7A7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6801ABA7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6FECBE18" w14:textId="77777777" w:rsidR="002A0DB5" w:rsidRPr="002A0DB5" w:rsidRDefault="002A0DB5" w:rsidP="009F2C7F">
            <w:r w:rsidRPr="002A0DB5">
              <w:lastRenderedPageBreak/>
              <w:t>1.3</w:t>
            </w:r>
          </w:p>
        </w:tc>
        <w:tc>
          <w:tcPr>
            <w:tcW w:w="740" w:type="pct"/>
            <w:vAlign w:val="center"/>
            <w:hideMark/>
          </w:tcPr>
          <w:p w14:paraId="684597E0" w14:textId="77777777" w:rsidR="002A0DB5" w:rsidRPr="002A0DB5" w:rsidRDefault="002A0DB5" w:rsidP="009F2C7F">
            <w:r w:rsidRPr="002A0DB5">
              <w:t>PLUA.01.03-IP.01-0005/23</w:t>
            </w:r>
          </w:p>
        </w:tc>
        <w:tc>
          <w:tcPr>
            <w:tcW w:w="949" w:type="pct"/>
            <w:vAlign w:val="center"/>
            <w:hideMark/>
          </w:tcPr>
          <w:p w14:paraId="50E061A3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DEVELOPMENT OF GREEN INFRASTRUCTURE IN THE CROSS-BORDER AREA OF THE SIEDLCE MUNICIPALITY, HORODOK COMMUNITY AND THE PRIVILNE COMMUNITY</w:t>
            </w:r>
          </w:p>
        </w:tc>
        <w:tc>
          <w:tcPr>
            <w:tcW w:w="769" w:type="pct"/>
            <w:vAlign w:val="center"/>
            <w:hideMark/>
          </w:tcPr>
          <w:p w14:paraId="4B0E8E52" w14:textId="77777777" w:rsidR="002A0DB5" w:rsidRPr="002A0DB5" w:rsidRDefault="002A0DB5" w:rsidP="009F2C7F">
            <w:r w:rsidRPr="002A0DB5">
              <w:t>Miasto Siedlce</w:t>
            </w:r>
          </w:p>
        </w:tc>
        <w:tc>
          <w:tcPr>
            <w:tcW w:w="811" w:type="pct"/>
            <w:vAlign w:val="center"/>
          </w:tcPr>
          <w:p w14:paraId="0B4E9BE6" w14:textId="77777777" w:rsidR="009F2C7F" w:rsidRPr="009F2C7F" w:rsidRDefault="009F2C7F" w:rsidP="009F2C7F">
            <w:pPr>
              <w:rPr>
                <w:lang w:val="en-US"/>
              </w:rPr>
            </w:pPr>
            <w:proofErr w:type="spellStart"/>
            <w:r w:rsidRPr="009F2C7F">
              <w:rPr>
                <w:lang w:val="en-US"/>
              </w:rPr>
              <w:t>Horodok</w:t>
            </w:r>
            <w:proofErr w:type="spellEnd"/>
            <w:r w:rsidRPr="009F2C7F">
              <w:rPr>
                <w:lang w:val="en-US"/>
              </w:rPr>
              <w:t xml:space="preserve"> City Council of </w:t>
            </w:r>
            <w:proofErr w:type="spellStart"/>
            <w:r w:rsidRPr="009F2C7F">
              <w:rPr>
                <w:lang w:val="en-US"/>
              </w:rPr>
              <w:t>Lviv</w:t>
            </w:r>
            <w:proofErr w:type="spellEnd"/>
            <w:r w:rsidRPr="009F2C7F">
              <w:rPr>
                <w:lang w:val="en-US"/>
              </w:rPr>
              <w:t xml:space="preserve"> Region</w:t>
            </w:r>
          </w:p>
          <w:p w14:paraId="1D99DA81" w14:textId="61BF8425" w:rsidR="002A0DB5" w:rsidRPr="002A0DB5" w:rsidRDefault="009F2C7F" w:rsidP="009F2C7F">
            <w:proofErr w:type="spellStart"/>
            <w:r>
              <w:t>Pryvilne</w:t>
            </w:r>
            <w:proofErr w:type="spellEnd"/>
            <w:r>
              <w:t xml:space="preserve"> </w:t>
            </w:r>
            <w:proofErr w:type="spellStart"/>
            <w:r>
              <w:t>Village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0876AD0B" w14:textId="63CF2A62" w:rsidR="002A0DB5" w:rsidRPr="002A0DB5" w:rsidRDefault="002A0DB5" w:rsidP="009F2C7F">
            <w:r w:rsidRPr="002A0DB5">
              <w:t>1 272 370,23</w:t>
            </w:r>
          </w:p>
        </w:tc>
        <w:tc>
          <w:tcPr>
            <w:tcW w:w="575" w:type="pct"/>
            <w:vAlign w:val="center"/>
            <w:hideMark/>
          </w:tcPr>
          <w:p w14:paraId="4BD93CE3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4004AA2F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232301AF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740" w:type="pct"/>
            <w:vAlign w:val="center"/>
            <w:hideMark/>
          </w:tcPr>
          <w:p w14:paraId="11044C27" w14:textId="77777777" w:rsidR="002A0DB5" w:rsidRPr="002A0DB5" w:rsidRDefault="002A0DB5" w:rsidP="009F2C7F">
            <w:r w:rsidRPr="002A0DB5">
              <w:t>PLUA.01.03-IP.01-0007/23</w:t>
            </w:r>
          </w:p>
        </w:tc>
        <w:tc>
          <w:tcPr>
            <w:tcW w:w="949" w:type="pct"/>
            <w:vAlign w:val="center"/>
            <w:hideMark/>
          </w:tcPr>
          <w:p w14:paraId="6CEA22C5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Creation of a Monitoring System for Biodiversity Conservation in Protected Cross-Border Areas</w:t>
            </w:r>
          </w:p>
        </w:tc>
        <w:tc>
          <w:tcPr>
            <w:tcW w:w="769" w:type="pct"/>
            <w:vAlign w:val="center"/>
            <w:hideMark/>
          </w:tcPr>
          <w:p w14:paraId="6D44DF04" w14:textId="77777777" w:rsidR="002A0DB5" w:rsidRPr="002A0DB5" w:rsidRDefault="002A0DB5" w:rsidP="009F2C7F">
            <w:r w:rsidRPr="002A0DB5">
              <w:t xml:space="preserve">Nobel </w:t>
            </w:r>
            <w:proofErr w:type="spellStart"/>
            <w:r w:rsidRPr="002A0DB5">
              <w:t>National</w:t>
            </w:r>
            <w:proofErr w:type="spellEnd"/>
            <w:r w:rsidRPr="002A0DB5">
              <w:t xml:space="preserve"> Nature Park</w:t>
            </w:r>
          </w:p>
        </w:tc>
        <w:tc>
          <w:tcPr>
            <w:tcW w:w="811" w:type="pct"/>
            <w:vAlign w:val="center"/>
          </w:tcPr>
          <w:p w14:paraId="325FD99F" w14:textId="5B297340" w:rsidR="002A0DB5" w:rsidRPr="002A0DB5" w:rsidRDefault="009F2C7F" w:rsidP="009F2C7F">
            <w:r w:rsidRPr="009F2C7F">
              <w:t>Narwiański Park Narodowy</w:t>
            </w:r>
          </w:p>
        </w:tc>
        <w:tc>
          <w:tcPr>
            <w:tcW w:w="753" w:type="pct"/>
            <w:vAlign w:val="center"/>
            <w:hideMark/>
          </w:tcPr>
          <w:p w14:paraId="062C9B9C" w14:textId="326045BB" w:rsidR="002A0DB5" w:rsidRPr="002A0DB5" w:rsidRDefault="002A0DB5" w:rsidP="009F2C7F">
            <w:r w:rsidRPr="002A0DB5">
              <w:t>1 577 928,43</w:t>
            </w:r>
          </w:p>
        </w:tc>
        <w:tc>
          <w:tcPr>
            <w:tcW w:w="575" w:type="pct"/>
            <w:vAlign w:val="center"/>
            <w:hideMark/>
          </w:tcPr>
          <w:p w14:paraId="785A6C96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75C69A0D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0E0191F0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740" w:type="pct"/>
            <w:vAlign w:val="center"/>
            <w:hideMark/>
          </w:tcPr>
          <w:p w14:paraId="6D4854E3" w14:textId="77777777" w:rsidR="002A0DB5" w:rsidRPr="002A0DB5" w:rsidRDefault="002A0DB5" w:rsidP="009F2C7F">
            <w:r w:rsidRPr="002A0DB5">
              <w:t>PLUA.01.03-IP.01-0008/23</w:t>
            </w:r>
          </w:p>
        </w:tc>
        <w:tc>
          <w:tcPr>
            <w:tcW w:w="949" w:type="pct"/>
            <w:vAlign w:val="center"/>
            <w:hideMark/>
          </w:tcPr>
          <w:p w14:paraId="0AED8B38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Protecting the biodiversity of cross-border territories of Ukraine and Poland from invasive hogweed (Heracleum) populations (</w:t>
            </w:r>
            <w:proofErr w:type="spellStart"/>
            <w:r w:rsidRPr="002A0DB5">
              <w:rPr>
                <w:lang w:val="en-US"/>
              </w:rPr>
              <w:t>NoHeracleumUA&amp;PL</w:t>
            </w:r>
            <w:proofErr w:type="spellEnd"/>
            <w:r w:rsidRPr="002A0DB5">
              <w:rPr>
                <w:lang w:val="en-US"/>
              </w:rPr>
              <w:t>)</w:t>
            </w:r>
          </w:p>
        </w:tc>
        <w:tc>
          <w:tcPr>
            <w:tcW w:w="769" w:type="pct"/>
            <w:vAlign w:val="center"/>
            <w:hideMark/>
          </w:tcPr>
          <w:p w14:paraId="56029578" w14:textId="77777777" w:rsidR="002A0DB5" w:rsidRPr="002A0DB5" w:rsidRDefault="002A0DB5" w:rsidP="009F2C7F">
            <w:proofErr w:type="spellStart"/>
            <w:r w:rsidRPr="002A0DB5">
              <w:t>Lviv</w:t>
            </w:r>
            <w:proofErr w:type="spellEnd"/>
            <w:r w:rsidRPr="002A0DB5">
              <w:t xml:space="preserve"> </w:t>
            </w:r>
            <w:proofErr w:type="spellStart"/>
            <w:r w:rsidRPr="002A0DB5">
              <w:t>Agrarian</w:t>
            </w:r>
            <w:proofErr w:type="spellEnd"/>
            <w:r w:rsidRPr="002A0DB5">
              <w:t xml:space="preserve"> </w:t>
            </w:r>
            <w:proofErr w:type="spellStart"/>
            <w:r w:rsidRPr="002A0DB5">
              <w:t>Chamber</w:t>
            </w:r>
            <w:proofErr w:type="spellEnd"/>
          </w:p>
        </w:tc>
        <w:tc>
          <w:tcPr>
            <w:tcW w:w="811" w:type="pct"/>
            <w:vAlign w:val="center"/>
          </w:tcPr>
          <w:p w14:paraId="166DC9CA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Lublin Chamber of Agriculture</w:t>
            </w:r>
          </w:p>
          <w:p w14:paraId="0CE314F1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Maria Curie-Skłodowska University</w:t>
            </w:r>
          </w:p>
          <w:p w14:paraId="7EA70AC2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University of Life Sciences in Lublin</w:t>
            </w:r>
          </w:p>
          <w:p w14:paraId="1EA6F61F" w14:textId="6954B0EE" w:rsidR="002A0DB5" w:rsidRPr="002A0DB5" w:rsidRDefault="009F2C7F" w:rsidP="009F2C7F">
            <w:proofErr w:type="spellStart"/>
            <w:r>
              <w:t>Lviv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Environmental</w:t>
            </w:r>
            <w:proofErr w:type="spellEnd"/>
            <w:r>
              <w:t xml:space="preserve"> University</w:t>
            </w:r>
          </w:p>
        </w:tc>
        <w:tc>
          <w:tcPr>
            <w:tcW w:w="753" w:type="pct"/>
            <w:vAlign w:val="center"/>
            <w:hideMark/>
          </w:tcPr>
          <w:p w14:paraId="3C2D0A4A" w14:textId="222C7591" w:rsidR="002A0DB5" w:rsidRPr="002A0DB5" w:rsidRDefault="002A0DB5" w:rsidP="009F2C7F">
            <w:r w:rsidRPr="002A0DB5">
              <w:t>2 247 908,90</w:t>
            </w:r>
          </w:p>
        </w:tc>
        <w:tc>
          <w:tcPr>
            <w:tcW w:w="575" w:type="pct"/>
            <w:vAlign w:val="center"/>
            <w:hideMark/>
          </w:tcPr>
          <w:p w14:paraId="26F08FBA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4A567DC4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5F10C980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740" w:type="pct"/>
            <w:vAlign w:val="center"/>
            <w:hideMark/>
          </w:tcPr>
          <w:p w14:paraId="220F192E" w14:textId="77777777" w:rsidR="002A0DB5" w:rsidRPr="002A0DB5" w:rsidRDefault="002A0DB5" w:rsidP="009F2C7F">
            <w:r w:rsidRPr="002A0DB5">
              <w:t>PLUA.01.03-IP.01-0012/23</w:t>
            </w:r>
          </w:p>
        </w:tc>
        <w:tc>
          <w:tcPr>
            <w:tcW w:w="949" w:type="pct"/>
            <w:vAlign w:val="center"/>
            <w:hideMark/>
          </w:tcPr>
          <w:p w14:paraId="3845BFD8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City Parks Matter - a new approach to urban greenery management in Ivano-Frankivsk and </w:t>
            </w:r>
            <w:proofErr w:type="spellStart"/>
            <w:r w:rsidRPr="002A0DB5">
              <w:rPr>
                <w:lang w:val="en-US"/>
              </w:rPr>
              <w:t>Rzeszów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66DD9BE8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Department of Investment Policy, Projects, International Relations, Tourism and City Promotion of Ivano-Frankivsk City Council</w:t>
            </w:r>
          </w:p>
        </w:tc>
        <w:tc>
          <w:tcPr>
            <w:tcW w:w="811" w:type="pct"/>
            <w:vAlign w:val="center"/>
          </w:tcPr>
          <w:p w14:paraId="66239553" w14:textId="6D968E32" w:rsidR="002A0DB5" w:rsidRPr="002A0DB5" w:rsidRDefault="009F2C7F" w:rsidP="009F2C7F">
            <w:proofErr w:type="spellStart"/>
            <w:r w:rsidRPr="009F2C7F">
              <w:t>Municipality</w:t>
            </w:r>
            <w:proofErr w:type="spellEnd"/>
            <w:r w:rsidRPr="009F2C7F">
              <w:t xml:space="preserve"> of Rzeszów</w:t>
            </w:r>
          </w:p>
        </w:tc>
        <w:tc>
          <w:tcPr>
            <w:tcW w:w="753" w:type="pct"/>
            <w:vAlign w:val="center"/>
            <w:hideMark/>
          </w:tcPr>
          <w:p w14:paraId="5EB2F656" w14:textId="063CD0D1" w:rsidR="002A0DB5" w:rsidRPr="002A0DB5" w:rsidRDefault="002A0DB5" w:rsidP="009F2C7F">
            <w:r w:rsidRPr="002A0DB5">
              <w:t>1 066 317,72</w:t>
            </w:r>
          </w:p>
        </w:tc>
        <w:tc>
          <w:tcPr>
            <w:tcW w:w="575" w:type="pct"/>
            <w:vAlign w:val="center"/>
            <w:hideMark/>
          </w:tcPr>
          <w:p w14:paraId="12A12008" w14:textId="77777777" w:rsidR="002A0DB5" w:rsidRPr="002A0DB5" w:rsidRDefault="002A0DB5" w:rsidP="009F2C7F">
            <w:r w:rsidRPr="002A0DB5">
              <w:t>UA</w:t>
            </w:r>
          </w:p>
        </w:tc>
      </w:tr>
      <w:tr w:rsidR="002A0DB5" w:rsidRPr="002A0DB5" w14:paraId="5EB87206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73239E25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740" w:type="pct"/>
            <w:vAlign w:val="center"/>
            <w:hideMark/>
          </w:tcPr>
          <w:p w14:paraId="3876D865" w14:textId="77777777" w:rsidR="002A0DB5" w:rsidRPr="002A0DB5" w:rsidRDefault="002A0DB5" w:rsidP="009F2C7F">
            <w:r w:rsidRPr="002A0DB5">
              <w:t>PLUA.01.03-IP.01-0013/23</w:t>
            </w:r>
          </w:p>
        </w:tc>
        <w:tc>
          <w:tcPr>
            <w:tcW w:w="949" w:type="pct"/>
            <w:vAlign w:val="center"/>
            <w:hideMark/>
          </w:tcPr>
          <w:p w14:paraId="42586459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New historical life of </w:t>
            </w:r>
            <w:proofErr w:type="spellStart"/>
            <w:r w:rsidRPr="002A0DB5">
              <w:rPr>
                <w:lang w:val="en-US"/>
              </w:rPr>
              <w:t>Wiśniowiec</w:t>
            </w:r>
            <w:proofErr w:type="spellEnd"/>
            <w:r w:rsidRPr="002A0DB5">
              <w:rPr>
                <w:lang w:val="en-US"/>
              </w:rPr>
              <w:t xml:space="preserve"> and </w:t>
            </w:r>
            <w:proofErr w:type="spellStart"/>
            <w:r w:rsidRPr="002A0DB5">
              <w:rPr>
                <w:lang w:val="en-US"/>
              </w:rPr>
              <w:t>Tarnobrzeg</w:t>
            </w:r>
            <w:proofErr w:type="spellEnd"/>
            <w:r w:rsidRPr="002A0DB5">
              <w:rPr>
                <w:lang w:val="en-US"/>
              </w:rPr>
              <w:t xml:space="preserve"> parks</w:t>
            </w:r>
          </w:p>
        </w:tc>
        <w:tc>
          <w:tcPr>
            <w:tcW w:w="769" w:type="pct"/>
            <w:vAlign w:val="center"/>
            <w:hideMark/>
          </w:tcPr>
          <w:p w14:paraId="540E7303" w14:textId="77777777" w:rsidR="002A0DB5" w:rsidRPr="002A0DB5" w:rsidRDefault="002A0DB5" w:rsidP="009F2C7F">
            <w:r w:rsidRPr="002A0DB5">
              <w:t>Miasto Tarnobrzeg</w:t>
            </w:r>
          </w:p>
        </w:tc>
        <w:tc>
          <w:tcPr>
            <w:tcW w:w="811" w:type="pct"/>
            <w:vAlign w:val="center"/>
          </w:tcPr>
          <w:p w14:paraId="59A47BDA" w14:textId="4591FEAB" w:rsidR="002A0DB5" w:rsidRPr="002A0DB5" w:rsidRDefault="009F2C7F" w:rsidP="009F2C7F">
            <w:r w:rsidRPr="009F2C7F">
              <w:t xml:space="preserve">Rezerwat Narodowy "Zamki </w:t>
            </w:r>
            <w:proofErr w:type="spellStart"/>
            <w:r w:rsidRPr="009F2C7F">
              <w:t>Ternopolszczyzny</w:t>
            </w:r>
            <w:proofErr w:type="spellEnd"/>
            <w:r w:rsidRPr="009F2C7F">
              <w:t>"</w:t>
            </w:r>
          </w:p>
        </w:tc>
        <w:tc>
          <w:tcPr>
            <w:tcW w:w="753" w:type="pct"/>
            <w:vAlign w:val="center"/>
            <w:hideMark/>
          </w:tcPr>
          <w:p w14:paraId="495F1B46" w14:textId="7E248237" w:rsidR="002A0DB5" w:rsidRPr="002A0DB5" w:rsidRDefault="002A0DB5" w:rsidP="009F2C7F">
            <w:r w:rsidRPr="002A0DB5">
              <w:t>893 674,64</w:t>
            </w:r>
          </w:p>
        </w:tc>
        <w:tc>
          <w:tcPr>
            <w:tcW w:w="575" w:type="pct"/>
            <w:vAlign w:val="center"/>
            <w:hideMark/>
          </w:tcPr>
          <w:p w14:paraId="60A61675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7B3EA679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64FB431E" w14:textId="77777777" w:rsidR="002A0DB5" w:rsidRPr="002A0DB5" w:rsidRDefault="002A0DB5" w:rsidP="009F2C7F">
            <w:r w:rsidRPr="002A0DB5">
              <w:lastRenderedPageBreak/>
              <w:t>1.3</w:t>
            </w:r>
          </w:p>
        </w:tc>
        <w:tc>
          <w:tcPr>
            <w:tcW w:w="740" w:type="pct"/>
            <w:vAlign w:val="center"/>
            <w:hideMark/>
          </w:tcPr>
          <w:p w14:paraId="164AC82B" w14:textId="77777777" w:rsidR="002A0DB5" w:rsidRPr="002A0DB5" w:rsidRDefault="002A0DB5" w:rsidP="009F2C7F">
            <w:r w:rsidRPr="002A0DB5">
              <w:t>PLUA.01.03-IP.01-0015/23</w:t>
            </w:r>
          </w:p>
        </w:tc>
        <w:tc>
          <w:tcPr>
            <w:tcW w:w="949" w:type="pct"/>
            <w:vAlign w:val="center"/>
            <w:hideMark/>
          </w:tcPr>
          <w:p w14:paraId="4DEDCD2C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Biodiversity in the green infrastructure of the Bialystok County and the city of </w:t>
            </w:r>
            <w:proofErr w:type="spellStart"/>
            <w:r w:rsidRPr="002A0DB5">
              <w:rPr>
                <w:lang w:val="en-US"/>
              </w:rPr>
              <w:t>Uzhhorod</w:t>
            </w:r>
            <w:proofErr w:type="spellEnd"/>
            <w:r w:rsidRPr="002A0DB5">
              <w:rPr>
                <w:lang w:val="en-US"/>
              </w:rPr>
              <w:t>.</w:t>
            </w:r>
          </w:p>
        </w:tc>
        <w:tc>
          <w:tcPr>
            <w:tcW w:w="769" w:type="pct"/>
            <w:vAlign w:val="center"/>
            <w:hideMark/>
          </w:tcPr>
          <w:p w14:paraId="36E4E9A0" w14:textId="77777777" w:rsidR="002A0DB5" w:rsidRPr="002A0DB5" w:rsidRDefault="002A0DB5" w:rsidP="009F2C7F">
            <w:proofErr w:type="spellStart"/>
            <w:r w:rsidRPr="002A0DB5">
              <w:t>Bialystok</w:t>
            </w:r>
            <w:proofErr w:type="spellEnd"/>
            <w:r w:rsidRPr="002A0DB5">
              <w:t xml:space="preserve"> </w:t>
            </w:r>
            <w:proofErr w:type="spellStart"/>
            <w:r w:rsidRPr="002A0DB5">
              <w:t>County</w:t>
            </w:r>
            <w:proofErr w:type="spellEnd"/>
          </w:p>
        </w:tc>
        <w:tc>
          <w:tcPr>
            <w:tcW w:w="811" w:type="pct"/>
            <w:vAlign w:val="center"/>
          </w:tcPr>
          <w:p w14:paraId="18A436B3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 xml:space="preserve">Independent Public Health Care Facility in </w:t>
            </w:r>
            <w:proofErr w:type="spellStart"/>
            <w:r w:rsidRPr="009F2C7F">
              <w:rPr>
                <w:lang w:val="en-US"/>
              </w:rPr>
              <w:t>Łapy</w:t>
            </w:r>
            <w:proofErr w:type="spellEnd"/>
          </w:p>
          <w:p w14:paraId="6ED32DA4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 xml:space="preserve">Department of Municipal Infrastructure of Executive Committee of </w:t>
            </w:r>
            <w:proofErr w:type="spellStart"/>
            <w:r w:rsidRPr="009F2C7F">
              <w:rPr>
                <w:lang w:val="en-US"/>
              </w:rPr>
              <w:t>Uzhgorod</w:t>
            </w:r>
            <w:proofErr w:type="spellEnd"/>
            <w:r w:rsidRPr="009F2C7F">
              <w:rPr>
                <w:lang w:val="en-US"/>
              </w:rPr>
              <w:t xml:space="preserve"> City Council</w:t>
            </w:r>
          </w:p>
          <w:p w14:paraId="368AEAC2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 xml:space="preserve">Executive Committee of </w:t>
            </w:r>
            <w:proofErr w:type="spellStart"/>
            <w:r w:rsidRPr="009F2C7F">
              <w:rPr>
                <w:lang w:val="en-US"/>
              </w:rPr>
              <w:t>Uzhhorod</w:t>
            </w:r>
            <w:proofErr w:type="spellEnd"/>
            <w:r w:rsidRPr="009F2C7F">
              <w:rPr>
                <w:lang w:val="en-US"/>
              </w:rPr>
              <w:t xml:space="preserve"> City Council</w:t>
            </w:r>
          </w:p>
          <w:p w14:paraId="563CE16B" w14:textId="0A5CE9D3" w:rsidR="002A0DB5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Institute of Development of Carpathian Region</w:t>
            </w:r>
          </w:p>
        </w:tc>
        <w:tc>
          <w:tcPr>
            <w:tcW w:w="753" w:type="pct"/>
            <w:vAlign w:val="center"/>
            <w:hideMark/>
          </w:tcPr>
          <w:p w14:paraId="06E37466" w14:textId="16304E69" w:rsidR="002A0DB5" w:rsidRPr="002A0DB5" w:rsidRDefault="002A0DB5" w:rsidP="009F2C7F">
            <w:r w:rsidRPr="002A0DB5">
              <w:t>2 499 235,20</w:t>
            </w:r>
          </w:p>
        </w:tc>
        <w:tc>
          <w:tcPr>
            <w:tcW w:w="575" w:type="pct"/>
            <w:vAlign w:val="center"/>
            <w:hideMark/>
          </w:tcPr>
          <w:p w14:paraId="5EF5154A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37C8815B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2D85740F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740" w:type="pct"/>
            <w:vAlign w:val="center"/>
            <w:hideMark/>
          </w:tcPr>
          <w:p w14:paraId="73C21FEA" w14:textId="77777777" w:rsidR="002A0DB5" w:rsidRPr="002A0DB5" w:rsidRDefault="002A0DB5" w:rsidP="009F2C7F">
            <w:r w:rsidRPr="002A0DB5">
              <w:t>PLUA.01.03-IP.01-0016/23</w:t>
            </w:r>
          </w:p>
        </w:tc>
        <w:tc>
          <w:tcPr>
            <w:tcW w:w="949" w:type="pct"/>
            <w:vAlign w:val="center"/>
            <w:hideMark/>
          </w:tcPr>
          <w:p w14:paraId="794F443F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Cooperation beneficial for the climate – the development of the green infrastructure in </w:t>
            </w:r>
            <w:proofErr w:type="spellStart"/>
            <w:r w:rsidRPr="002A0DB5">
              <w:rPr>
                <w:lang w:val="en-US"/>
              </w:rPr>
              <w:t>Łęczna</w:t>
            </w:r>
            <w:proofErr w:type="spellEnd"/>
            <w:r w:rsidRPr="002A0DB5">
              <w:rPr>
                <w:lang w:val="en-US"/>
              </w:rPr>
              <w:t xml:space="preserve"> and </w:t>
            </w:r>
            <w:proofErr w:type="spellStart"/>
            <w:r w:rsidRPr="002A0DB5">
              <w:rPr>
                <w:lang w:val="en-US"/>
              </w:rPr>
              <w:t>Kowel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70FA28FC" w14:textId="77777777" w:rsidR="002A0DB5" w:rsidRPr="002A0DB5" w:rsidRDefault="002A0DB5" w:rsidP="009F2C7F">
            <w:r w:rsidRPr="002A0DB5">
              <w:t xml:space="preserve">The </w:t>
            </w:r>
            <w:proofErr w:type="spellStart"/>
            <w:r w:rsidRPr="002A0DB5">
              <w:t>Commune</w:t>
            </w:r>
            <w:proofErr w:type="spellEnd"/>
            <w:r w:rsidRPr="002A0DB5">
              <w:t xml:space="preserve"> of Łęczna</w:t>
            </w:r>
          </w:p>
        </w:tc>
        <w:tc>
          <w:tcPr>
            <w:tcW w:w="811" w:type="pct"/>
            <w:vAlign w:val="center"/>
          </w:tcPr>
          <w:p w14:paraId="461E8F26" w14:textId="6704EB3E" w:rsidR="002A0DB5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 xml:space="preserve">The Executive Committee of the </w:t>
            </w:r>
            <w:proofErr w:type="spellStart"/>
            <w:r w:rsidRPr="009F2C7F">
              <w:rPr>
                <w:lang w:val="en-US"/>
              </w:rPr>
              <w:t>Kovel</w:t>
            </w:r>
            <w:proofErr w:type="spellEnd"/>
            <w:r w:rsidRPr="009F2C7F">
              <w:rPr>
                <w:lang w:val="en-US"/>
              </w:rPr>
              <w:t xml:space="preserve"> City Council</w:t>
            </w:r>
          </w:p>
        </w:tc>
        <w:tc>
          <w:tcPr>
            <w:tcW w:w="753" w:type="pct"/>
            <w:vAlign w:val="center"/>
            <w:hideMark/>
          </w:tcPr>
          <w:p w14:paraId="48032E61" w14:textId="78A0A673" w:rsidR="002A0DB5" w:rsidRPr="002A0DB5" w:rsidRDefault="002A0DB5" w:rsidP="009F2C7F">
            <w:r w:rsidRPr="002A0DB5">
              <w:t>2 499 858,55</w:t>
            </w:r>
          </w:p>
        </w:tc>
        <w:tc>
          <w:tcPr>
            <w:tcW w:w="575" w:type="pct"/>
            <w:vAlign w:val="center"/>
            <w:hideMark/>
          </w:tcPr>
          <w:p w14:paraId="3D170931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10C6D24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221750C2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740" w:type="pct"/>
            <w:vAlign w:val="center"/>
            <w:hideMark/>
          </w:tcPr>
          <w:p w14:paraId="7381EE00" w14:textId="77777777" w:rsidR="002A0DB5" w:rsidRPr="002A0DB5" w:rsidRDefault="002A0DB5" w:rsidP="009F2C7F">
            <w:r w:rsidRPr="002A0DB5">
              <w:t>PLUA.01.03-IP.01-0017/23</w:t>
            </w:r>
          </w:p>
        </w:tc>
        <w:tc>
          <w:tcPr>
            <w:tcW w:w="949" w:type="pct"/>
            <w:vAlign w:val="center"/>
            <w:hideMark/>
          </w:tcPr>
          <w:p w14:paraId="5A9479CC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CARPATHIAN YOUTH FOR ECO SMART EDUCATION</w:t>
            </w:r>
          </w:p>
        </w:tc>
        <w:tc>
          <w:tcPr>
            <w:tcW w:w="769" w:type="pct"/>
            <w:vAlign w:val="center"/>
            <w:hideMark/>
          </w:tcPr>
          <w:p w14:paraId="0D11746F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The State University Of Technology And Economics in </w:t>
            </w:r>
            <w:proofErr w:type="spellStart"/>
            <w:r w:rsidRPr="002A0DB5">
              <w:rPr>
                <w:lang w:val="en-US"/>
              </w:rPr>
              <w:t>Jaroslaw</w:t>
            </w:r>
            <w:proofErr w:type="spellEnd"/>
          </w:p>
        </w:tc>
        <w:tc>
          <w:tcPr>
            <w:tcW w:w="811" w:type="pct"/>
            <w:vAlign w:val="center"/>
          </w:tcPr>
          <w:p w14:paraId="50B89770" w14:textId="77777777" w:rsidR="009F2C7F" w:rsidRPr="009F2C7F" w:rsidRDefault="009F2C7F" w:rsidP="009F2C7F">
            <w:pPr>
              <w:rPr>
                <w:lang w:val="en-US"/>
              </w:rPr>
            </w:pPr>
            <w:proofErr w:type="spellStart"/>
            <w:r w:rsidRPr="009F2C7F">
              <w:rPr>
                <w:lang w:val="en-US"/>
              </w:rPr>
              <w:t>Magura</w:t>
            </w:r>
            <w:proofErr w:type="spellEnd"/>
            <w:r w:rsidRPr="009F2C7F">
              <w:rPr>
                <w:lang w:val="en-US"/>
              </w:rPr>
              <w:t xml:space="preserve"> National Park</w:t>
            </w:r>
          </w:p>
          <w:p w14:paraId="5496931B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The Carpathian Euroregion</w:t>
            </w:r>
          </w:p>
          <w:p w14:paraId="2F965078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>State University ‘</w:t>
            </w:r>
            <w:proofErr w:type="spellStart"/>
            <w:r w:rsidRPr="009F2C7F">
              <w:rPr>
                <w:lang w:val="en-US"/>
              </w:rPr>
              <w:t>Uzhhorod</w:t>
            </w:r>
            <w:proofErr w:type="spellEnd"/>
            <w:r w:rsidRPr="009F2C7F">
              <w:rPr>
                <w:lang w:val="en-US"/>
              </w:rPr>
              <w:t xml:space="preserve"> National University</w:t>
            </w:r>
          </w:p>
          <w:p w14:paraId="3499E762" w14:textId="77777777" w:rsidR="009F2C7F" w:rsidRPr="009F2C7F" w:rsidRDefault="009F2C7F" w:rsidP="009F2C7F">
            <w:pPr>
              <w:rPr>
                <w:lang w:val="en-US"/>
              </w:rPr>
            </w:pPr>
            <w:proofErr w:type="spellStart"/>
            <w:r w:rsidRPr="009F2C7F">
              <w:rPr>
                <w:lang w:val="en-US"/>
              </w:rPr>
              <w:t>Zakarpattia</w:t>
            </w:r>
            <w:proofErr w:type="spellEnd"/>
            <w:r w:rsidRPr="009F2C7F">
              <w:rPr>
                <w:lang w:val="en-US"/>
              </w:rPr>
              <w:t xml:space="preserve"> Regional Development Agency</w:t>
            </w:r>
          </w:p>
          <w:p w14:paraId="01ECBC68" w14:textId="0F4E61A3" w:rsidR="002A0DB5" w:rsidRPr="002A0DB5" w:rsidRDefault="009F2C7F" w:rsidP="009F2C7F">
            <w:proofErr w:type="spellStart"/>
            <w:r>
              <w:t>Uzhanskyi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Nature Park</w:t>
            </w:r>
          </w:p>
        </w:tc>
        <w:tc>
          <w:tcPr>
            <w:tcW w:w="753" w:type="pct"/>
            <w:vAlign w:val="center"/>
            <w:hideMark/>
          </w:tcPr>
          <w:p w14:paraId="71AC7A52" w14:textId="1D668AEF" w:rsidR="002A0DB5" w:rsidRPr="002A0DB5" w:rsidRDefault="002A0DB5" w:rsidP="009F2C7F">
            <w:r w:rsidRPr="002A0DB5">
              <w:t>1 653 499,25</w:t>
            </w:r>
          </w:p>
        </w:tc>
        <w:tc>
          <w:tcPr>
            <w:tcW w:w="575" w:type="pct"/>
            <w:vAlign w:val="center"/>
            <w:hideMark/>
          </w:tcPr>
          <w:p w14:paraId="00DD9E3E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5D66C6B5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64C3D5E5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740" w:type="pct"/>
            <w:vAlign w:val="center"/>
            <w:hideMark/>
          </w:tcPr>
          <w:p w14:paraId="47F19300" w14:textId="77777777" w:rsidR="002A0DB5" w:rsidRPr="002A0DB5" w:rsidRDefault="002A0DB5" w:rsidP="009F2C7F">
            <w:r w:rsidRPr="002A0DB5">
              <w:t>PLUA.01.03-IP.01-0018/23</w:t>
            </w:r>
          </w:p>
        </w:tc>
        <w:tc>
          <w:tcPr>
            <w:tcW w:w="949" w:type="pct"/>
            <w:vAlign w:val="center"/>
            <w:hideMark/>
          </w:tcPr>
          <w:p w14:paraId="19A1348E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Cross-border Biodiversity - protection of valuable natural areas in </w:t>
            </w:r>
            <w:proofErr w:type="spellStart"/>
            <w:r w:rsidRPr="002A0DB5">
              <w:rPr>
                <w:lang w:val="en-US"/>
              </w:rPr>
              <w:lastRenderedPageBreak/>
              <w:t>Strzyzewice</w:t>
            </w:r>
            <w:proofErr w:type="spellEnd"/>
            <w:r w:rsidRPr="002A0DB5">
              <w:rPr>
                <w:lang w:val="en-US"/>
              </w:rPr>
              <w:t xml:space="preserve">, </w:t>
            </w:r>
            <w:proofErr w:type="spellStart"/>
            <w:r w:rsidRPr="002A0DB5">
              <w:rPr>
                <w:lang w:val="en-US"/>
              </w:rPr>
              <w:t>Chelm</w:t>
            </w:r>
            <w:proofErr w:type="spellEnd"/>
            <w:r w:rsidRPr="002A0DB5">
              <w:rPr>
                <w:lang w:val="en-US"/>
              </w:rPr>
              <w:t xml:space="preserve">, </w:t>
            </w:r>
            <w:proofErr w:type="spellStart"/>
            <w:r w:rsidRPr="002A0DB5">
              <w:rPr>
                <w:lang w:val="en-US"/>
              </w:rPr>
              <w:t>Lviv</w:t>
            </w:r>
            <w:proofErr w:type="spellEnd"/>
            <w:r w:rsidRPr="002A0DB5">
              <w:rPr>
                <w:lang w:val="en-US"/>
              </w:rPr>
              <w:t xml:space="preserve"> and </w:t>
            </w:r>
            <w:proofErr w:type="spellStart"/>
            <w:r w:rsidRPr="002A0DB5">
              <w:rPr>
                <w:lang w:val="en-US"/>
              </w:rPr>
              <w:t>Zymna</w:t>
            </w:r>
            <w:proofErr w:type="spellEnd"/>
            <w:r w:rsidRPr="002A0DB5">
              <w:rPr>
                <w:lang w:val="en-US"/>
              </w:rPr>
              <w:t xml:space="preserve"> </w:t>
            </w:r>
            <w:proofErr w:type="spellStart"/>
            <w:r w:rsidRPr="002A0DB5">
              <w:rPr>
                <w:lang w:val="en-US"/>
              </w:rPr>
              <w:t>Voda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5869DEFC" w14:textId="77777777" w:rsidR="002A0DB5" w:rsidRPr="002A0DB5" w:rsidRDefault="002A0DB5" w:rsidP="009F2C7F">
            <w:proofErr w:type="spellStart"/>
            <w:r w:rsidRPr="002A0DB5">
              <w:lastRenderedPageBreak/>
              <w:t>Strzyzewice</w:t>
            </w:r>
            <w:proofErr w:type="spellEnd"/>
            <w:r w:rsidRPr="002A0DB5">
              <w:t xml:space="preserve"> </w:t>
            </w:r>
            <w:proofErr w:type="spellStart"/>
            <w:r w:rsidRPr="002A0DB5">
              <w:t>Commune</w:t>
            </w:r>
            <w:proofErr w:type="spellEnd"/>
          </w:p>
        </w:tc>
        <w:tc>
          <w:tcPr>
            <w:tcW w:w="811" w:type="pct"/>
            <w:vAlign w:val="center"/>
          </w:tcPr>
          <w:p w14:paraId="01BE91E5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t xml:space="preserve">Public Provincial Specialist Hospital in </w:t>
            </w:r>
            <w:proofErr w:type="spellStart"/>
            <w:r w:rsidRPr="009F2C7F">
              <w:rPr>
                <w:lang w:val="en-US"/>
              </w:rPr>
              <w:t>Chelm</w:t>
            </w:r>
            <w:proofErr w:type="spellEnd"/>
          </w:p>
          <w:p w14:paraId="06EFAD40" w14:textId="77777777" w:rsidR="009F2C7F" w:rsidRPr="009F2C7F" w:rsidRDefault="009F2C7F" w:rsidP="009F2C7F">
            <w:pPr>
              <w:rPr>
                <w:lang w:val="en-US"/>
              </w:rPr>
            </w:pPr>
            <w:r w:rsidRPr="009F2C7F">
              <w:rPr>
                <w:lang w:val="en-US"/>
              </w:rPr>
              <w:lastRenderedPageBreak/>
              <w:t xml:space="preserve">Religious community of the Ukrainian Greek-Catholic Church of the parish of the </w:t>
            </w:r>
            <w:proofErr w:type="spellStart"/>
            <w:r w:rsidRPr="009F2C7F">
              <w:rPr>
                <w:lang w:val="en-US"/>
              </w:rPr>
              <w:t>Archcathedral</w:t>
            </w:r>
            <w:proofErr w:type="spellEnd"/>
            <w:r w:rsidRPr="009F2C7F">
              <w:rPr>
                <w:lang w:val="en-US"/>
              </w:rPr>
              <w:t xml:space="preserve"> of St. George in the </w:t>
            </w:r>
            <w:proofErr w:type="spellStart"/>
            <w:r w:rsidRPr="009F2C7F">
              <w:rPr>
                <w:lang w:val="en-US"/>
              </w:rPr>
              <w:t>Halytsky</w:t>
            </w:r>
            <w:proofErr w:type="spellEnd"/>
            <w:r w:rsidRPr="009F2C7F">
              <w:rPr>
                <w:lang w:val="en-US"/>
              </w:rPr>
              <w:t xml:space="preserve"> District of </w:t>
            </w:r>
            <w:proofErr w:type="spellStart"/>
            <w:r w:rsidRPr="009F2C7F">
              <w:rPr>
                <w:lang w:val="en-US"/>
              </w:rPr>
              <w:t>Lviv</w:t>
            </w:r>
            <w:proofErr w:type="spellEnd"/>
          </w:p>
          <w:p w14:paraId="3700FE14" w14:textId="33D6266D" w:rsidR="002A0DB5" w:rsidRPr="002A0DB5" w:rsidRDefault="009F2C7F" w:rsidP="009F2C7F">
            <w:proofErr w:type="spellStart"/>
            <w:r>
              <w:t>Zymna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  <w:r>
              <w:t xml:space="preserve"> </w:t>
            </w:r>
            <w:proofErr w:type="spellStart"/>
            <w:r>
              <w:t>Territorial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</w:p>
        </w:tc>
        <w:tc>
          <w:tcPr>
            <w:tcW w:w="753" w:type="pct"/>
            <w:vAlign w:val="center"/>
            <w:hideMark/>
          </w:tcPr>
          <w:p w14:paraId="709C5A9C" w14:textId="7204A37E" w:rsidR="002A0DB5" w:rsidRPr="002A0DB5" w:rsidRDefault="002A0DB5" w:rsidP="009F2C7F">
            <w:r w:rsidRPr="002A0DB5">
              <w:lastRenderedPageBreak/>
              <w:t>2 062 676,46</w:t>
            </w:r>
          </w:p>
        </w:tc>
        <w:tc>
          <w:tcPr>
            <w:tcW w:w="575" w:type="pct"/>
            <w:vAlign w:val="center"/>
            <w:hideMark/>
          </w:tcPr>
          <w:p w14:paraId="394D168C" w14:textId="77777777" w:rsidR="002A0DB5" w:rsidRPr="002A0DB5" w:rsidRDefault="002A0DB5" w:rsidP="009F2C7F">
            <w:r w:rsidRPr="002A0DB5">
              <w:t>PL</w:t>
            </w:r>
          </w:p>
        </w:tc>
      </w:tr>
      <w:tr w:rsidR="002A0DB5" w:rsidRPr="002A0DB5" w14:paraId="475F0949" w14:textId="77777777" w:rsidTr="009F2C7F">
        <w:trPr>
          <w:trHeight w:val="265"/>
        </w:trPr>
        <w:tc>
          <w:tcPr>
            <w:tcW w:w="403" w:type="pct"/>
            <w:vAlign w:val="center"/>
            <w:hideMark/>
          </w:tcPr>
          <w:p w14:paraId="4AE20364" w14:textId="77777777" w:rsidR="002A0DB5" w:rsidRPr="002A0DB5" w:rsidRDefault="002A0DB5" w:rsidP="009F2C7F">
            <w:r w:rsidRPr="002A0DB5">
              <w:t>1.3</w:t>
            </w:r>
          </w:p>
        </w:tc>
        <w:tc>
          <w:tcPr>
            <w:tcW w:w="740" w:type="pct"/>
            <w:vAlign w:val="center"/>
            <w:hideMark/>
          </w:tcPr>
          <w:p w14:paraId="5BA8F3E9" w14:textId="77777777" w:rsidR="002A0DB5" w:rsidRPr="002A0DB5" w:rsidRDefault="002A0DB5" w:rsidP="009F2C7F">
            <w:r w:rsidRPr="002A0DB5">
              <w:t>PLUA.01.03-IP.01-0033/23</w:t>
            </w:r>
          </w:p>
        </w:tc>
        <w:tc>
          <w:tcPr>
            <w:tcW w:w="949" w:type="pct"/>
            <w:vAlign w:val="center"/>
            <w:hideMark/>
          </w:tcPr>
          <w:p w14:paraId="7BA210A6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 xml:space="preserve">Wild life in a big city: protection and promotion of wild nature and biodiversity in Lutsk and </w:t>
            </w:r>
            <w:proofErr w:type="spellStart"/>
            <w:r w:rsidRPr="002A0DB5">
              <w:rPr>
                <w:lang w:val="en-US"/>
              </w:rPr>
              <w:t>Rzeszów</w:t>
            </w:r>
            <w:proofErr w:type="spellEnd"/>
          </w:p>
        </w:tc>
        <w:tc>
          <w:tcPr>
            <w:tcW w:w="769" w:type="pct"/>
            <w:vAlign w:val="center"/>
            <w:hideMark/>
          </w:tcPr>
          <w:p w14:paraId="1365BCCC" w14:textId="77777777" w:rsidR="002A0DB5" w:rsidRPr="002A0DB5" w:rsidRDefault="002A0DB5" w:rsidP="009F2C7F">
            <w:pPr>
              <w:rPr>
                <w:lang w:val="en-US"/>
              </w:rPr>
            </w:pPr>
            <w:r w:rsidRPr="002A0DB5">
              <w:rPr>
                <w:lang w:val="en-US"/>
              </w:rPr>
              <w:t>Executive Committee of Lutsk City Council</w:t>
            </w:r>
          </w:p>
        </w:tc>
        <w:tc>
          <w:tcPr>
            <w:tcW w:w="811" w:type="pct"/>
            <w:vAlign w:val="center"/>
          </w:tcPr>
          <w:p w14:paraId="385E9495" w14:textId="7EABB1D6" w:rsidR="002A0DB5" w:rsidRPr="002A0DB5" w:rsidRDefault="009F2C7F" w:rsidP="009F2C7F">
            <w:proofErr w:type="spellStart"/>
            <w:r w:rsidRPr="009F2C7F">
              <w:t>Municipality</w:t>
            </w:r>
            <w:proofErr w:type="spellEnd"/>
            <w:r w:rsidRPr="009F2C7F">
              <w:t xml:space="preserve"> of Rzeszów</w:t>
            </w:r>
          </w:p>
        </w:tc>
        <w:tc>
          <w:tcPr>
            <w:tcW w:w="753" w:type="pct"/>
            <w:vAlign w:val="center"/>
            <w:hideMark/>
          </w:tcPr>
          <w:p w14:paraId="4108A7C4" w14:textId="3C202600" w:rsidR="002A0DB5" w:rsidRPr="002A0DB5" w:rsidRDefault="002A0DB5" w:rsidP="009F2C7F">
            <w:r w:rsidRPr="002A0DB5">
              <w:t>1 215 502,20</w:t>
            </w:r>
          </w:p>
        </w:tc>
        <w:tc>
          <w:tcPr>
            <w:tcW w:w="575" w:type="pct"/>
            <w:vAlign w:val="center"/>
            <w:hideMark/>
          </w:tcPr>
          <w:p w14:paraId="0418D2E3" w14:textId="77777777" w:rsidR="002A0DB5" w:rsidRPr="002A0DB5" w:rsidRDefault="002A0DB5" w:rsidP="009F2C7F">
            <w:r w:rsidRPr="002A0DB5">
              <w:t>UA</w:t>
            </w:r>
          </w:p>
        </w:tc>
      </w:tr>
    </w:tbl>
    <w:p w14:paraId="0983A727" w14:textId="77777777" w:rsidR="002A0DB5" w:rsidRPr="002A0DB5" w:rsidRDefault="002A0DB5">
      <w:pPr>
        <w:rPr>
          <w:b/>
          <w:bCs/>
        </w:rPr>
      </w:pPr>
    </w:p>
    <w:sectPr w:rsidR="002A0DB5" w:rsidRPr="002A0DB5" w:rsidSect="002A0DB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B37B" w14:textId="77777777" w:rsidR="00F3267B" w:rsidRDefault="00F3267B" w:rsidP="002A369E">
      <w:pPr>
        <w:spacing w:after="0" w:line="240" w:lineRule="auto"/>
      </w:pPr>
      <w:r>
        <w:separator/>
      </w:r>
    </w:p>
  </w:endnote>
  <w:endnote w:type="continuationSeparator" w:id="0">
    <w:p w14:paraId="0CC18078" w14:textId="77777777" w:rsidR="00F3267B" w:rsidRDefault="00F3267B" w:rsidP="002A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56280"/>
      <w:docPartObj>
        <w:docPartGallery w:val="Page Numbers (Bottom of Page)"/>
        <w:docPartUnique/>
      </w:docPartObj>
    </w:sdtPr>
    <w:sdtEndPr/>
    <w:sdtContent>
      <w:p w14:paraId="1FA11384" w14:textId="3970BC2E" w:rsidR="002A369E" w:rsidRDefault="002A36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695D7" w14:textId="77777777" w:rsidR="002A369E" w:rsidRDefault="002A3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69E5" w14:textId="77777777" w:rsidR="00F3267B" w:rsidRDefault="00F3267B" w:rsidP="002A369E">
      <w:pPr>
        <w:spacing w:after="0" w:line="240" w:lineRule="auto"/>
      </w:pPr>
      <w:r>
        <w:separator/>
      </w:r>
    </w:p>
  </w:footnote>
  <w:footnote w:type="continuationSeparator" w:id="0">
    <w:p w14:paraId="19346573" w14:textId="77777777" w:rsidR="00F3267B" w:rsidRDefault="00F3267B" w:rsidP="002A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B5"/>
    <w:rsid w:val="000E20D0"/>
    <w:rsid w:val="00130AAA"/>
    <w:rsid w:val="001844F5"/>
    <w:rsid w:val="002A0DB5"/>
    <w:rsid w:val="002A369E"/>
    <w:rsid w:val="0055769A"/>
    <w:rsid w:val="009E5EA5"/>
    <w:rsid w:val="009F2C7F"/>
    <w:rsid w:val="00A317F5"/>
    <w:rsid w:val="00A828CE"/>
    <w:rsid w:val="00BB2EC6"/>
    <w:rsid w:val="00F3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8FD9"/>
  <w15:chartTrackingRefBased/>
  <w15:docId w15:val="{9CD744F4-FC17-4BC6-8C20-74D6A547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69E"/>
  </w:style>
  <w:style w:type="paragraph" w:styleId="Stopka">
    <w:name w:val="footer"/>
    <w:basedOn w:val="Normalny"/>
    <w:link w:val="StopkaZnak"/>
    <w:uiPriority w:val="99"/>
    <w:unhideWhenUsed/>
    <w:rsid w:val="002A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lgorzata_chetko\Documents\24.04.18%20Environment%20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61118170737175"/>
          <c:y val="3.4843162313572623E-2"/>
          <c:w val="0.85327820203379101"/>
          <c:h val="0.72449010946802384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75377060680462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D2-4A39-BAAE-11095DE36483}"/>
                </c:ext>
              </c:extLst>
            </c:dLbl>
            <c:dLbl>
              <c:idx val="1"/>
              <c:layout>
                <c:manualLayout>
                  <c:x val="0"/>
                  <c:y val="-2.1045247281655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D2-4A39-BAAE-11095DE36483}"/>
                </c:ext>
              </c:extLst>
            </c:dLbl>
            <c:dLbl>
              <c:idx val="2"/>
              <c:layout>
                <c:manualLayout>
                  <c:x val="-3.685049557296239E-17"/>
                  <c:y val="-1.72971359211665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D2-4A39-BAAE-11095DE36483}"/>
                </c:ext>
              </c:extLst>
            </c:dLbl>
            <c:dLbl>
              <c:idx val="3"/>
              <c:layout>
                <c:manualLayout>
                  <c:x val="2.0100502512562816E-3"/>
                  <c:y val="-2.075656310539988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D2-4A39-BAAE-11095DE36483}"/>
                </c:ext>
              </c:extLst>
            </c:dLbl>
            <c:dLbl>
              <c:idx val="4"/>
              <c:layout>
                <c:manualLayout>
                  <c:x val="2.0100502512562816E-3"/>
                  <c:y val="-2.4215990289633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D2-4A39-BAAE-11095DE36483}"/>
                </c:ext>
              </c:extLst>
            </c:dLbl>
            <c:dLbl>
              <c:idx val="5"/>
              <c:layout>
                <c:manualLayout>
                  <c:x val="4.0201005025125632E-3"/>
                  <c:y val="-2.4215990289633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D2-4A39-BAAE-11095DE36483}"/>
                </c:ext>
              </c:extLst>
            </c:dLbl>
            <c:dLbl>
              <c:idx val="6"/>
              <c:layout>
                <c:manualLayout>
                  <c:x val="4.0201005025125632E-3"/>
                  <c:y val="-1.72971359211665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D2-4A39-BAAE-11095DE36483}"/>
                </c:ext>
              </c:extLst>
            </c:dLbl>
            <c:dLbl>
              <c:idx val="7"/>
              <c:layout>
                <c:manualLayout>
                  <c:x val="4.0201005025125632E-3"/>
                  <c:y val="-2.075656310539988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D2-4A39-BAAE-11095DE36483}"/>
                </c:ext>
              </c:extLst>
            </c:dLbl>
            <c:dLbl>
              <c:idx val="8"/>
              <c:layout>
                <c:manualLayout>
                  <c:x val="2.0100502512562816E-3"/>
                  <c:y val="-1.72971359211665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D2-4A39-BAAE-11095DE36483}"/>
                </c:ext>
              </c:extLst>
            </c:dLbl>
            <c:dLbl>
              <c:idx val="9"/>
              <c:layout>
                <c:manualLayout>
                  <c:x val="4.0201005025124158E-3"/>
                  <c:y val="-2.075656310539988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D2-4A39-BAAE-11095DE36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'\Users\malgorzata_chetko\AppData\Local\Microsoft\Windows\INetCache\Content.Outlook\SNYTL3CD\[Environment Assessement MC tables.xlsx]Environment All'!$F$174:$O$174</c:f>
              <c:strCache>
                <c:ptCount val="10"/>
                <c:pt idx="0">
                  <c:v>LUBELSKIE</c:v>
                </c:pt>
                <c:pt idx="1">
                  <c:v>MAZOWIECKIE</c:v>
                </c:pt>
                <c:pt idx="2">
                  <c:v>PODKARPACKIE</c:v>
                </c:pt>
                <c:pt idx="3">
                  <c:v>PODLASKIE</c:v>
                </c:pt>
                <c:pt idx="4">
                  <c:v>IVANO-FRANKIVSK</c:v>
                </c:pt>
                <c:pt idx="5">
                  <c:v>LVIV</c:v>
                </c:pt>
                <c:pt idx="6">
                  <c:v>RIVNE</c:v>
                </c:pt>
                <c:pt idx="7">
                  <c:v>TERNOPIL</c:v>
                </c:pt>
                <c:pt idx="8">
                  <c:v>VOLYN</c:v>
                </c:pt>
                <c:pt idx="9">
                  <c:v>ZAKARPATTIA</c:v>
                </c:pt>
              </c:strCache>
            </c:strRef>
          </c:cat>
          <c:val>
            <c:numRef>
              <c:f>'\Users\malgorzata_chetko\AppData\Local\Microsoft\Windows\INetCache\Content.Outlook\SNYTL3CD\[Environment Assessement MC tables.xlsx]Environment All'!$F$175:$O$175</c:f>
              <c:numCache>
                <c:formatCode>0%</c:formatCode>
                <c:ptCount val="10"/>
                <c:pt idx="0">
                  <c:v>0.14054665222078655</c:v>
                </c:pt>
                <c:pt idx="1">
                  <c:v>0.11943653454188817</c:v>
                </c:pt>
                <c:pt idx="2">
                  <c:v>0.13706774232584179</c:v>
                </c:pt>
                <c:pt idx="3">
                  <c:v>0.10374762766257449</c:v>
                </c:pt>
                <c:pt idx="4">
                  <c:v>3.8159064959270461E-2</c:v>
                </c:pt>
                <c:pt idx="5">
                  <c:v>0.18333099912812453</c:v>
                </c:pt>
                <c:pt idx="6">
                  <c:v>6.3943504443094851E-2</c:v>
                </c:pt>
                <c:pt idx="7">
                  <c:v>6.6310215590331983E-2</c:v>
                </c:pt>
                <c:pt idx="8">
                  <c:v>9.2452348572792081E-2</c:v>
                </c:pt>
                <c:pt idx="9">
                  <c:v>5.5005310555294999E-2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2D2-4A39-BAAE-11095DE36483}"/>
            </c:ext>
          </c:extLst>
        </c:ser>
        <c:ser>
          <c:idx val="1"/>
          <c:order val="1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00502512562816E-3"/>
                  <c:y val="-0.2844275563115586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D2-4A39-BAAE-11095DE36483}"/>
                </c:ext>
              </c:extLst>
            </c:dLbl>
            <c:dLbl>
              <c:idx val="1"/>
              <c:layout>
                <c:manualLayout>
                  <c:x val="3.4822106334374205E-3"/>
                  <c:y val="-0.2333110701525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D2-4A39-BAAE-11095DE36483}"/>
                </c:ext>
              </c:extLst>
            </c:dLbl>
            <c:dLbl>
              <c:idx val="2"/>
              <c:layout>
                <c:manualLayout>
                  <c:x val="0"/>
                  <c:y val="-0.281208263601196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D2-4A39-BAAE-11095DE36483}"/>
                </c:ext>
              </c:extLst>
            </c:dLbl>
            <c:dLbl>
              <c:idx val="3"/>
              <c:layout>
                <c:manualLayout>
                  <c:x val="0"/>
                  <c:y val="-0.203657369648006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D2-4A39-BAAE-11095DE36483}"/>
                </c:ext>
              </c:extLst>
            </c:dLbl>
            <c:dLbl>
              <c:idx val="4"/>
              <c:layout>
                <c:manualLayout>
                  <c:x val="2.0100502512562816E-3"/>
                  <c:y val="-8.6799637850146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D2-4A39-BAAE-11095DE36483}"/>
                </c:ext>
              </c:extLst>
            </c:dLbl>
            <c:dLbl>
              <c:idx val="5"/>
              <c:layout>
                <c:manualLayout>
                  <c:x val="0"/>
                  <c:y val="-0.379178852643419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D2-4A39-BAAE-11095DE36483}"/>
                </c:ext>
              </c:extLst>
            </c:dLbl>
            <c:dLbl>
              <c:idx val="6"/>
              <c:layout>
                <c:manualLayout>
                  <c:x val="8.0402050007560791E-3"/>
                  <c:y val="-0.138211324680662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2D2-4A39-BAAE-11095DE36483}"/>
                </c:ext>
              </c:extLst>
            </c:dLbl>
            <c:dLbl>
              <c:idx val="7"/>
              <c:layout>
                <c:manualLayout>
                  <c:x val="4.0201005025125632E-3"/>
                  <c:y val="-0.166357924771598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2D2-4A39-BAAE-11095DE36483}"/>
                </c:ext>
              </c:extLst>
            </c:dLbl>
            <c:dLbl>
              <c:idx val="8"/>
              <c:layout>
                <c:manualLayout>
                  <c:x val="6.030150753768844E-3"/>
                  <c:y val="-0.2008771159702598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2D2-4A39-BAAE-11095DE36483}"/>
                </c:ext>
              </c:extLst>
            </c:dLbl>
            <c:dLbl>
              <c:idx val="9"/>
              <c:layout>
                <c:manualLayout>
                  <c:x val="0"/>
                  <c:y val="-0.1076303876649565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D2-4A39-BAAE-11095DE36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'\Users\malgorzata_chetko\AppData\Local\Microsoft\Windows\INetCache\Content.Outlook\SNYTL3CD\[Environment Assessement MC tables.xlsx]Environment All'!$F$174:$O$174</c:f>
              <c:strCache>
                <c:ptCount val="10"/>
                <c:pt idx="0">
                  <c:v>LUBELSKIE</c:v>
                </c:pt>
                <c:pt idx="1">
                  <c:v>MAZOWIECKIE</c:v>
                </c:pt>
                <c:pt idx="2">
                  <c:v>PODKARPACKIE</c:v>
                </c:pt>
                <c:pt idx="3">
                  <c:v>PODLASKIE</c:v>
                </c:pt>
                <c:pt idx="4">
                  <c:v>IVANO-FRANKIVSK</c:v>
                </c:pt>
                <c:pt idx="5">
                  <c:v>LVIV</c:v>
                </c:pt>
                <c:pt idx="6">
                  <c:v>RIVNE</c:v>
                </c:pt>
                <c:pt idx="7">
                  <c:v>TERNOPIL</c:v>
                </c:pt>
                <c:pt idx="8">
                  <c:v>VOLYN</c:v>
                </c:pt>
                <c:pt idx="9">
                  <c:v>ZAKARPATTIA</c:v>
                </c:pt>
              </c:strCache>
            </c:strRef>
          </c:cat>
          <c:val>
            <c:numRef>
              <c:f>'\Users\malgorzata_chetko\AppData\Local\Microsoft\Windows\INetCache\Content.Outlook\SNYTL3CD\[Environment Assessement MC tables.xlsx]Environment All'!$F$176:$O$176</c:f>
              <c:numCache>
                <c:formatCode>_(* #,##0.00_);_(* \(#,##0.00\);_(* "-"??_);_(@_)</c:formatCode>
                <c:ptCount val="10"/>
                <c:pt idx="0">
                  <c:v>11510277.435625002</c:v>
                </c:pt>
                <c:pt idx="1">
                  <c:v>9781432.9036250021</c:v>
                </c:pt>
                <c:pt idx="2">
                  <c:v>11225366.927750003</c:v>
                </c:pt>
                <c:pt idx="3">
                  <c:v>8496566.5052499995</c:v>
                </c:pt>
                <c:pt idx="4">
                  <c:v>3125093.4648750005</c:v>
                </c:pt>
                <c:pt idx="5">
                  <c:v>15014165.255250001</c:v>
                </c:pt>
                <c:pt idx="6">
                  <c:v>5236748.5437500011</c:v>
                </c:pt>
                <c:pt idx="7">
                  <c:v>5430573.8785000006</c:v>
                </c:pt>
                <c:pt idx="8">
                  <c:v>7571522.7992500011</c:v>
                </c:pt>
                <c:pt idx="9">
                  <c:v>4504741.8413750008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2D2-4A39-BAAE-11095DE3648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2"/>
        <c:overlap val="100"/>
        <c:axId val="496946192"/>
        <c:axId val="813838744"/>
      </c:barChart>
      <c:catAx>
        <c:axId val="49694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13838744"/>
        <c:crosses val="autoZero"/>
        <c:auto val="1"/>
        <c:lblAlgn val="ctr"/>
        <c:lblOffset val="100"/>
        <c:noMultiLvlLbl val="0"/>
      </c:catAx>
      <c:valAx>
        <c:axId val="813838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\ [$€-1]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694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1871</Words>
  <Characters>11232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Chętko Małgorzata</dc:creator>
  <cp:keywords/>
  <dc:description/>
  <cp:lastModifiedBy>Sikora Marta</cp:lastModifiedBy>
  <cp:revision>2</cp:revision>
  <dcterms:created xsi:type="dcterms:W3CDTF">2024-04-19T08:44:00Z</dcterms:created>
  <dcterms:modified xsi:type="dcterms:W3CDTF">2024-04-19T08:44:00Z</dcterms:modified>
</cp:coreProperties>
</file>