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DDAF" w14:textId="77777777" w:rsidR="009B71DD" w:rsidRPr="00BA3CF9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BA3CF9">
        <w:rPr>
          <w:rFonts w:ascii="Arial" w:eastAsia="Times New Roman" w:hAnsi="Arial" w:cs="Arial"/>
          <w:b/>
          <w:bCs/>
          <w:lang w:eastAsia="ar-SA"/>
        </w:rPr>
        <w:t xml:space="preserve">Załącznik nr 9 </w:t>
      </w:r>
    </w:p>
    <w:p w14:paraId="1D824796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A010422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4086080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506AC14D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2A8686A8" w14:textId="77777777" w:rsidR="009B71DD" w:rsidRPr="00BA3CF9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05E8B327" w14:textId="77777777" w:rsidR="009B71DD" w:rsidRPr="00BA3CF9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____________________, dnia _____________ r.</w:t>
      </w:r>
    </w:p>
    <w:p w14:paraId="4B2D83A8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BA3CF9" w:rsidRPr="00BA3CF9" w14:paraId="7CF8C74A" w14:textId="77777777" w:rsidTr="00771E12">
        <w:tc>
          <w:tcPr>
            <w:tcW w:w="8983" w:type="dxa"/>
            <w:shd w:val="clear" w:color="auto" w:fill="auto"/>
          </w:tcPr>
          <w:p w14:paraId="2C20AF7B" w14:textId="77777777" w:rsidR="009B71DD" w:rsidRPr="00BA3CF9" w:rsidRDefault="009B71DD" w:rsidP="009B71D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A3CF9">
              <w:rPr>
                <w:rFonts w:ascii="Arial" w:eastAsia="Times New Roman" w:hAnsi="Arial" w:cs="Arial"/>
                <w:b/>
                <w:bCs/>
                <w:lang w:eastAsia="ar-SA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6F025844" w14:textId="6324DBA2" w:rsidR="009B71DD" w:rsidRPr="00BA3CF9" w:rsidRDefault="009B71DD" w:rsidP="009B71D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63004032"/>
      <w:r w:rsidRPr="00BA3CF9">
        <w:rPr>
          <w:rFonts w:ascii="Arial" w:eastAsia="Times New Roman" w:hAnsi="Arial" w:cs="Arial"/>
          <w:bCs/>
          <w:lang w:eastAsia="ar-SA"/>
        </w:rPr>
        <w:t xml:space="preserve">W związku ze złożeniem oferty w postępowaniu o udzielenie zamówienia publicznego prowadzonym przez Zamawiającego –  Nadleśnictwo </w:t>
      </w:r>
      <w:r w:rsidR="00771E12" w:rsidRPr="00BA3CF9">
        <w:rPr>
          <w:rFonts w:ascii="Arial" w:eastAsia="Times New Roman" w:hAnsi="Arial" w:cs="Arial"/>
          <w:bCs/>
          <w:lang w:eastAsia="ar-SA"/>
        </w:rPr>
        <w:t>Lubartów</w:t>
      </w:r>
      <w:r w:rsidRPr="00BA3CF9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</w:t>
      </w:r>
      <w:bookmarkStart w:id="1" w:name="_Hlk110492815"/>
      <w:r w:rsidR="00A34B40" w:rsidRPr="00BA3CF9">
        <w:rPr>
          <w:rFonts w:ascii="Arial" w:eastAsia="Times New Roman" w:hAnsi="Arial" w:cs="Arial"/>
          <w:bCs/>
          <w:lang w:eastAsia="ar-SA"/>
        </w:rPr>
        <w:t xml:space="preserve">tekst jedn.: Dz. U. z 2021 r. poz. 1129 z </w:t>
      </w:r>
      <w:proofErr w:type="spellStart"/>
      <w:r w:rsidR="00A34B40" w:rsidRPr="00BA3CF9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A34B40" w:rsidRPr="00BA3CF9">
        <w:rPr>
          <w:rFonts w:ascii="Arial" w:eastAsia="Times New Roman" w:hAnsi="Arial" w:cs="Arial"/>
          <w:bCs/>
          <w:lang w:eastAsia="ar-SA"/>
        </w:rPr>
        <w:t>. zm.</w:t>
      </w:r>
      <w:bookmarkEnd w:id="1"/>
      <w:r w:rsidRPr="00BA3CF9">
        <w:rPr>
          <w:rFonts w:ascii="Arial" w:eastAsia="Times New Roman" w:hAnsi="Arial" w:cs="Arial"/>
          <w:bCs/>
          <w:lang w:eastAsia="ar-SA"/>
        </w:rPr>
        <w:t xml:space="preserve">) na </w:t>
      </w:r>
      <w:r w:rsidR="00A34B40" w:rsidRPr="00BA3CF9">
        <w:rPr>
          <w:rFonts w:ascii="Arial" w:eastAsia="Times New Roman" w:hAnsi="Arial" w:cs="Arial"/>
          <w:b/>
          <w:lang w:eastAsia="ar-SA"/>
        </w:rPr>
        <w:t>„Modernizacja budynku biura Nadleśnictwa Lubartów”</w:t>
      </w:r>
      <w:r w:rsidRPr="00BA3CF9">
        <w:rPr>
          <w:rFonts w:ascii="Arial" w:eastAsia="Times New Roman" w:hAnsi="Arial" w:cs="Arial"/>
          <w:bCs/>
          <w:lang w:eastAsia="ar-SA"/>
        </w:rPr>
        <w:t>.</w:t>
      </w:r>
    </w:p>
    <w:p w14:paraId="6018CB0E" w14:textId="77777777" w:rsidR="00653D49" w:rsidRPr="00BA3CF9" w:rsidRDefault="00653D49" w:rsidP="009B71D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bookmarkEnd w:id="0"/>
    <w:p w14:paraId="4801289B" w14:textId="77777777" w:rsidR="009B71DD" w:rsidRPr="00BA3CF9" w:rsidRDefault="009B71DD" w:rsidP="009B71DD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BA3CF9">
        <w:rPr>
          <w:rFonts w:ascii="Arial" w:eastAsia="Times New Roman" w:hAnsi="Arial" w:cs="Arial"/>
          <w:b/>
          <w:lang w:eastAsia="ar-SA"/>
        </w:rPr>
        <w:t>MY NIŻEJ WSKAZANI:</w:t>
      </w:r>
    </w:p>
    <w:p w14:paraId="6F7F9E8B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________________________________________________________</w:t>
      </w:r>
    </w:p>
    <w:p w14:paraId="0DF22B57" w14:textId="77777777" w:rsidR="009B71DD" w:rsidRPr="00BA3CF9" w:rsidRDefault="009B71DD" w:rsidP="009B71DD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BA3CF9">
        <w:rPr>
          <w:rFonts w:ascii="Arial" w:eastAsia="Times New Roman" w:hAnsi="Arial" w:cs="Arial"/>
          <w:lang w:eastAsia="pl-PL"/>
        </w:rPr>
        <w:t>działając w imieniu i na rzecz :</w:t>
      </w:r>
    </w:p>
    <w:p w14:paraId="1E75715D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_________________________________________________________</w:t>
      </w:r>
      <w:r w:rsidRPr="00BA3CF9">
        <w:rPr>
          <w:rFonts w:ascii="Arial" w:eastAsia="Times New Roman" w:hAnsi="Arial" w:cs="Arial"/>
          <w:lang w:eastAsia="ar-SA"/>
        </w:rPr>
        <w:br/>
        <w:t>podpisując niniejszy dokument:</w:t>
      </w:r>
    </w:p>
    <w:p w14:paraId="1A8ABE93" w14:textId="77777777" w:rsidR="009B71DD" w:rsidRPr="00BA3CF9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57BDD34F" w14:textId="20711E86" w:rsidR="009B71DD" w:rsidRPr="00BA3CF9" w:rsidRDefault="009B71DD" w:rsidP="009B71DD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oświadczam, że informacje zawarte w  oświadczeniu, o którym mowa w art. 125 ust. 1  ustawy  z dnia 11 września 2019 r. (</w:t>
      </w:r>
      <w:r w:rsidR="00A34B40" w:rsidRPr="00BA3CF9">
        <w:rPr>
          <w:rFonts w:ascii="Arial" w:eastAsia="Times New Roman" w:hAnsi="Arial" w:cs="Arial"/>
          <w:bCs/>
          <w:lang w:eastAsia="ar-SA"/>
        </w:rPr>
        <w:t xml:space="preserve">tekst jedn.: Dz. U. z 2021 r. poz. 1129 z </w:t>
      </w:r>
      <w:proofErr w:type="spellStart"/>
      <w:r w:rsidR="00A34B40" w:rsidRPr="00BA3CF9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A34B40" w:rsidRPr="00BA3CF9">
        <w:rPr>
          <w:rFonts w:ascii="Arial" w:eastAsia="Times New Roman" w:hAnsi="Arial" w:cs="Arial"/>
          <w:bCs/>
          <w:lang w:eastAsia="ar-SA"/>
        </w:rPr>
        <w:t>. zm.</w:t>
      </w:r>
      <w:r w:rsidRPr="00BA3CF9">
        <w:rPr>
          <w:rFonts w:ascii="Arial" w:eastAsia="Times New Roman" w:hAnsi="Arial" w:cs="Arial"/>
          <w:bCs/>
          <w:lang w:eastAsia="ar-SA"/>
        </w:rPr>
        <w:t>) przedłożonym wraz z ofertą są aktualne w zakresie podstaw wykluczenia z postępowania określonych w:</w:t>
      </w:r>
    </w:p>
    <w:p w14:paraId="28606999" w14:textId="77777777" w:rsidR="009B71DD" w:rsidRPr="00BA3CF9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-</w:t>
      </w:r>
      <w:r w:rsidRPr="00BA3CF9">
        <w:rPr>
          <w:rFonts w:ascii="Arial" w:eastAsia="Times New Roman" w:hAnsi="Arial" w:cs="Arial"/>
          <w:bCs/>
          <w:lang w:eastAsia="ar-SA"/>
        </w:rPr>
        <w:tab/>
        <w:t>art. 108 ust. 1 pkt 3 PZP,</w:t>
      </w:r>
    </w:p>
    <w:p w14:paraId="15BFDBA4" w14:textId="77777777" w:rsidR="009B71DD" w:rsidRPr="00BA3CF9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BA3CF9">
        <w:rPr>
          <w:rFonts w:ascii="Arial" w:eastAsia="Times New Roman" w:hAnsi="Arial" w:cs="Arial"/>
          <w:bCs/>
          <w:lang w:eastAsia="ar-SA"/>
        </w:rPr>
        <w:t>-</w:t>
      </w:r>
      <w:r w:rsidRPr="00BA3CF9">
        <w:rPr>
          <w:rFonts w:ascii="Arial" w:eastAsia="Times New Roman" w:hAnsi="Arial" w:cs="Arial"/>
          <w:bCs/>
          <w:lang w:eastAsia="ar-SA"/>
        </w:rPr>
        <w:tab/>
        <w:t>art. 108 ust. 1 pkt 4, dotyczących orzeczenia zakazu ubiegania się o</w:t>
      </w:r>
      <w:r w:rsidRPr="00BA3CF9">
        <w:rPr>
          <w:rFonts w:ascii="Arial" w:eastAsia="Times New Roman" w:hAnsi="Arial" w:cs="Arial"/>
          <w:lang w:eastAsia="ar-SA"/>
        </w:rPr>
        <w:t xml:space="preserve"> zamówienie publiczne tytułem środka zapobiegawczego, </w:t>
      </w:r>
    </w:p>
    <w:p w14:paraId="7C59D9DF" w14:textId="503572A7" w:rsidR="009B71DD" w:rsidRPr="00BA3CF9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BA3CF9">
        <w:rPr>
          <w:rFonts w:ascii="Arial" w:eastAsia="Times New Roman" w:hAnsi="Arial" w:cs="Arial"/>
          <w:lang w:eastAsia="ar-SA"/>
        </w:rPr>
        <w:t>-</w:t>
      </w:r>
      <w:r w:rsidRPr="00BA3CF9">
        <w:rPr>
          <w:rFonts w:ascii="Arial" w:eastAsia="Times New Roman" w:hAnsi="Arial" w:cs="Arial"/>
          <w:lang w:eastAsia="ar-SA"/>
        </w:rPr>
        <w:tab/>
        <w:t xml:space="preserve">art. 108 ust. 1 pkt 5, dotyczących zawarcia z innymi wykonawcami porozumienia mającego na celu zakłócenie konkurencji, </w:t>
      </w:r>
    </w:p>
    <w:p w14:paraId="2D7C4E08" w14:textId="3FAD7AB0" w:rsidR="00653D49" w:rsidRPr="00BA3CF9" w:rsidRDefault="00653D49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BA3CF9">
        <w:rPr>
          <w:rFonts w:ascii="Arial" w:eastAsia="Times New Roman" w:hAnsi="Arial" w:cs="Arial"/>
          <w:lang w:eastAsia="ar-SA"/>
        </w:rPr>
        <w:t xml:space="preserve">- </w:t>
      </w:r>
      <w:r w:rsidRPr="00BA3CF9">
        <w:rPr>
          <w:rFonts w:ascii="Arial" w:eastAsia="Times New Roman" w:hAnsi="Arial" w:cs="Arial"/>
          <w:lang w:eastAsia="ar-SA"/>
        </w:rPr>
        <w:tab/>
        <w:t>art. 108 ust. 1 pkt 6 PZP,</w:t>
      </w:r>
    </w:p>
    <w:p w14:paraId="1E08422A" w14:textId="1BCB1A56" w:rsidR="009B71DD" w:rsidRPr="00BA3CF9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BA3CF9">
        <w:rPr>
          <w:rFonts w:ascii="Arial" w:eastAsia="Times New Roman" w:hAnsi="Arial" w:cs="Arial"/>
          <w:lang w:eastAsia="ar-SA"/>
        </w:rPr>
        <w:t>-</w:t>
      </w:r>
      <w:r w:rsidRPr="00BA3CF9">
        <w:rPr>
          <w:rFonts w:ascii="Arial" w:eastAsia="Times New Roman" w:hAnsi="Arial" w:cs="Arial"/>
          <w:lang w:eastAsia="ar-SA"/>
        </w:rPr>
        <w:tab/>
        <w:t>art. 109 ust. 1 pkt 5 i 7 PZP.</w:t>
      </w:r>
    </w:p>
    <w:p w14:paraId="4E7779E6" w14:textId="355CE6B7" w:rsidR="00A34B40" w:rsidRPr="00BA3CF9" w:rsidRDefault="00A34B40" w:rsidP="00A34B40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BA3CF9">
        <w:rPr>
          <w:rFonts w:ascii="Arial" w:eastAsia="Times New Roman" w:hAnsi="Arial" w:cs="Arial"/>
          <w:lang w:eastAsia="ar-SA"/>
        </w:rPr>
        <w:t xml:space="preserve">- </w:t>
      </w:r>
      <w:r w:rsidRPr="00BA3CF9">
        <w:rPr>
          <w:rFonts w:ascii="Arial" w:eastAsia="Times New Roman" w:hAnsi="Arial" w:cs="Arial"/>
          <w:lang w:eastAsia="ar-SA"/>
        </w:rPr>
        <w:tab/>
        <w:t xml:space="preserve">art.7 ust. 1 pkt 1-3 ustawy z dnia 13 kwietnia 2022r. „o szczególnych rozwiązaniach w zakresie przeciwdziałania wspieraniu agresji na Ukrainę oraz służących ochronie </w:t>
      </w:r>
    </w:p>
    <w:p w14:paraId="59BE2617" w14:textId="588C390E" w:rsidR="00A34B40" w:rsidRPr="00BA3CF9" w:rsidRDefault="00A34B40" w:rsidP="00A34B40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BA3CF9">
        <w:rPr>
          <w:rFonts w:ascii="Arial" w:eastAsia="Times New Roman" w:hAnsi="Arial" w:cs="Arial"/>
          <w:lang w:eastAsia="ar-SA"/>
        </w:rPr>
        <w:t xml:space="preserve">           bezpieczeństwa narodowego (Dz.U. 2022r. poz. 835).</w:t>
      </w:r>
    </w:p>
    <w:p w14:paraId="3DDF0C5D" w14:textId="77777777" w:rsidR="009B71DD" w:rsidRPr="00BA3CF9" w:rsidRDefault="009B71DD" w:rsidP="009B71DD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23DD03D7" w14:textId="77777777" w:rsidR="009B71DD" w:rsidRPr="00BA3CF9" w:rsidRDefault="009B71DD" w:rsidP="0043216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0E90C65" w14:textId="77777777" w:rsidR="009B71DD" w:rsidRPr="00BA3CF9" w:rsidRDefault="009B71DD" w:rsidP="009B71D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BA3CF9">
        <w:rPr>
          <w:rFonts w:ascii="Arial" w:eastAsia="Times New Roman" w:hAnsi="Arial" w:cs="Arial"/>
          <w:bCs/>
          <w:i/>
          <w:lang w:eastAsia="ar-SA"/>
        </w:rPr>
        <w:lastRenderedPageBreak/>
        <w:t>Dokument musi być złożony  pod rygorem nieważności</w:t>
      </w:r>
      <w:r w:rsidRPr="00BA3CF9">
        <w:rPr>
          <w:rFonts w:ascii="Arial" w:eastAsia="Times New Roman" w:hAnsi="Arial" w:cs="Arial"/>
          <w:bCs/>
          <w:i/>
          <w:lang w:eastAsia="ar-SA"/>
        </w:rPr>
        <w:tab/>
      </w:r>
      <w:r w:rsidRPr="00BA3CF9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BA3CF9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378D6EDC" w14:textId="77777777" w:rsidR="009B71DD" w:rsidRPr="00BA3CF9" w:rsidRDefault="009B71DD" w:rsidP="009B71D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BA3CF9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B9A86FA" w14:textId="6AF34F0F" w:rsidR="00EA5C95" w:rsidRPr="00BA3CF9" w:rsidRDefault="009B71DD" w:rsidP="0043216B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BA3CF9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sectPr w:rsidR="00EA5C95" w:rsidRPr="00BA3CF9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063B" w14:textId="77777777" w:rsidR="00D736AE" w:rsidRDefault="00D736AE" w:rsidP="009B71DD">
      <w:pPr>
        <w:spacing w:after="0" w:line="240" w:lineRule="auto"/>
      </w:pPr>
      <w:r>
        <w:separator/>
      </w:r>
    </w:p>
  </w:endnote>
  <w:endnote w:type="continuationSeparator" w:id="0">
    <w:p w14:paraId="74C57373" w14:textId="77777777" w:rsidR="00D736AE" w:rsidRDefault="00D736AE" w:rsidP="009B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DE34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BB4795" w14:textId="77777777" w:rsidR="00B84D5A" w:rsidRDefault="000D1E3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1EF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B5FF0A" w14:textId="77777777" w:rsidR="00B84D5A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572E" w14:textId="77777777" w:rsidR="00D736AE" w:rsidRDefault="00D736AE" w:rsidP="009B71DD">
      <w:pPr>
        <w:spacing w:after="0" w:line="240" w:lineRule="auto"/>
      </w:pPr>
      <w:r>
        <w:separator/>
      </w:r>
    </w:p>
  </w:footnote>
  <w:footnote w:type="continuationSeparator" w:id="0">
    <w:p w14:paraId="0DAEB1A7" w14:textId="77777777" w:rsidR="00D736AE" w:rsidRDefault="00D736AE" w:rsidP="009B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C92" w14:textId="4D2B96AA" w:rsidR="00B84D5A" w:rsidRPr="00E929F2" w:rsidRDefault="009B71DD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Znak spraw</w:t>
    </w:r>
    <w:r w:rsidR="00771E12">
      <w:rPr>
        <w:rFonts w:ascii="Cambria" w:hAnsi="Cambria"/>
        <w:b/>
        <w:bCs/>
      </w:rPr>
      <w:t xml:space="preserve">y: </w:t>
    </w:r>
    <w:r w:rsidR="000D1E30" w:rsidRPr="00E929F2">
      <w:rPr>
        <w:rFonts w:ascii="Cambria" w:hAnsi="Cambria"/>
        <w:b/>
        <w:bCs/>
      </w:rPr>
      <w:t xml:space="preserve"> </w:t>
    </w:r>
    <w:r w:rsidR="00A34B40" w:rsidRPr="00A34B40">
      <w:rPr>
        <w:rFonts w:ascii="Cambria" w:hAnsi="Cambria"/>
        <w:b/>
        <w:bCs/>
      </w:rPr>
      <w:t>SA.270.21.2022</w:t>
    </w:r>
  </w:p>
  <w:p w14:paraId="28DF51E5" w14:textId="77777777" w:rsidR="00B84D5A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400"/>
    <w:rsid w:val="000D1E30"/>
    <w:rsid w:val="001D0910"/>
    <w:rsid w:val="002E2C8B"/>
    <w:rsid w:val="00381400"/>
    <w:rsid w:val="003A3628"/>
    <w:rsid w:val="0043216B"/>
    <w:rsid w:val="00653D49"/>
    <w:rsid w:val="00671EF6"/>
    <w:rsid w:val="00771E12"/>
    <w:rsid w:val="00807A4D"/>
    <w:rsid w:val="009B71DD"/>
    <w:rsid w:val="00A34B40"/>
    <w:rsid w:val="00B540FE"/>
    <w:rsid w:val="00BA3CF9"/>
    <w:rsid w:val="00C502A9"/>
    <w:rsid w:val="00CD4123"/>
    <w:rsid w:val="00D736AE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318C"/>
  <w15:docId w15:val="{34FCEAF3-0F91-435F-AD34-85BAB21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DD"/>
  </w:style>
  <w:style w:type="paragraph" w:styleId="Stopka">
    <w:name w:val="footer"/>
    <w:basedOn w:val="Normalny"/>
    <w:link w:val="StopkaZnak"/>
    <w:uiPriority w:val="99"/>
    <w:unhideWhenUsed/>
    <w:rsid w:val="009B71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B71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B9FB-FB57-4D63-810E-1B20D04E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7</cp:revision>
  <dcterms:created xsi:type="dcterms:W3CDTF">2021-03-10T10:48:00Z</dcterms:created>
  <dcterms:modified xsi:type="dcterms:W3CDTF">2022-08-16T10:03:00Z</dcterms:modified>
</cp:coreProperties>
</file>