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1A" w:rsidRPr="00023E04" w:rsidRDefault="0061731A" w:rsidP="0061731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Załącznik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Nr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4 -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oświadczenie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osobowe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RODO</w:t>
      </w:r>
      <w:proofErr w:type="spellEnd"/>
    </w:p>
    <w:p w:rsidR="0061731A" w:rsidRPr="00023E04" w:rsidRDefault="0061731A" w:rsidP="006173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b/>
          <w:sz w:val="24"/>
          <w:szCs w:val="24"/>
          <w:lang w:val="uk-UA"/>
        </w:rPr>
        <w:t>Oświadczenie</w:t>
      </w:r>
      <w:proofErr w:type="spellEnd"/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377FBD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Ja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……………………… ………………………..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oświadczam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że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zapoznała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/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em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się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z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zamieszczonymi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poniżej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informacjami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dotyczącymi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przetwarzania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moich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osobowych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związku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z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udziałem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przetargu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publicznym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sprzedaż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samochod</w:t>
      </w:r>
      <w:proofErr w:type="spellEnd"/>
      <w:r w:rsidR="00030D4C">
        <w:rPr>
          <w:rFonts w:asciiTheme="minorHAnsi" w:hAnsiTheme="minorHAnsi" w:cstheme="minorHAnsi"/>
          <w:sz w:val="24"/>
          <w:szCs w:val="24"/>
        </w:rPr>
        <w:t>ów</w:t>
      </w:r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służbow</w:t>
      </w:r>
      <w:r w:rsidR="00030D4C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030D4C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030D4C">
        <w:rPr>
          <w:rFonts w:asciiTheme="minorHAnsi" w:hAnsiTheme="minorHAnsi" w:cstheme="minorHAnsi"/>
          <w:sz w:val="24"/>
          <w:szCs w:val="24"/>
          <w:lang w:val="uk-UA"/>
        </w:rPr>
        <w:t>należących</w:t>
      </w:r>
      <w:bookmarkStart w:id="0" w:name="_GoBack"/>
      <w:bookmarkEnd w:id="0"/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/>
          <w:sz w:val="24"/>
          <w:szCs w:val="24"/>
          <w:lang w:val="uk-UA"/>
        </w:rPr>
        <w:t>Ambasady</w:t>
      </w:r>
      <w:proofErr w:type="spellEnd"/>
      <w:r w:rsidR="00377FBD" w:rsidRPr="00023E04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/>
          <w:sz w:val="24"/>
          <w:szCs w:val="24"/>
          <w:lang w:val="uk-UA"/>
        </w:rPr>
        <w:t>Rzeczypospolitej</w:t>
      </w:r>
      <w:proofErr w:type="spellEnd"/>
      <w:r w:rsidR="00377FBD" w:rsidRPr="00023E04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/>
          <w:sz w:val="24"/>
          <w:szCs w:val="24"/>
          <w:lang w:val="uk-UA"/>
        </w:rPr>
        <w:t>Polskiej</w:t>
      </w:r>
      <w:proofErr w:type="spellEnd"/>
      <w:r w:rsidR="00377FBD" w:rsidRPr="00023E04">
        <w:rPr>
          <w:rFonts w:asciiTheme="minorHAnsi" w:hAnsiTheme="minorHAnsi"/>
          <w:sz w:val="24"/>
          <w:szCs w:val="24"/>
          <w:lang w:val="uk-UA"/>
        </w:rPr>
        <w:t xml:space="preserve"> w Kijowie</w:t>
      </w:r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a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także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znane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mi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wszystkie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przysługujące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mi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prawa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o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których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mowa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art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15-16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oraz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18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RODO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:rsidR="00377FBD" w:rsidRPr="00023E04" w:rsidRDefault="00377FBD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377FBD" w:rsidRPr="00023E04" w:rsidRDefault="00377FBD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377FBD" w:rsidRPr="00023E04" w:rsidRDefault="00377FBD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…………………………………………………</w:t>
      </w:r>
    </w:p>
    <w:p w:rsidR="0061731A" w:rsidRPr="00023E04" w:rsidRDefault="00377FBD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/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data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i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podpis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/</w:t>
      </w:r>
    </w:p>
    <w:p w:rsidR="0061731A" w:rsidRPr="00023E04" w:rsidRDefault="00377FBD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   </w:t>
      </w:r>
    </w:p>
    <w:p w:rsidR="0061731A" w:rsidRPr="00023E04" w:rsidRDefault="0061731A" w:rsidP="00377FBD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3E04">
        <w:rPr>
          <w:rFonts w:asciiTheme="minorHAnsi" w:hAnsiTheme="minorHAnsi" w:cstheme="minorHAnsi"/>
          <w:sz w:val="24"/>
          <w:szCs w:val="24"/>
          <w:lang w:val="uk-UA"/>
        </w:rPr>
        <w:tab/>
        <w:t xml:space="preserve">                                                                                                   </w:t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</w:t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ab/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ab/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ab/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ab/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ab/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ab/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ab/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ab/>
        <w:t xml:space="preserve">                                                                                                        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Informacja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dotycząca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przetwarzania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osobowych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/>
          <w:sz w:val="24"/>
          <w:szCs w:val="24"/>
          <w:lang w:val="uk-UA"/>
        </w:rPr>
        <w:t>Ambasadą</w:t>
      </w:r>
      <w:proofErr w:type="spellEnd"/>
      <w:r w:rsidR="00377FBD" w:rsidRPr="00023E04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/>
          <w:sz w:val="24"/>
          <w:szCs w:val="24"/>
          <w:lang w:val="uk-UA"/>
        </w:rPr>
        <w:t>Rzeczypospolitej</w:t>
      </w:r>
      <w:proofErr w:type="spellEnd"/>
      <w:r w:rsidR="00377FBD" w:rsidRPr="00023E04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/>
          <w:sz w:val="24"/>
          <w:szCs w:val="24"/>
          <w:lang w:val="uk-UA"/>
        </w:rPr>
        <w:t>Polskiej</w:t>
      </w:r>
      <w:proofErr w:type="spellEnd"/>
      <w:r w:rsidR="00377FBD" w:rsidRPr="00023E04">
        <w:rPr>
          <w:rFonts w:asciiTheme="minorHAnsi" w:hAnsiTheme="minorHAnsi"/>
          <w:sz w:val="24"/>
          <w:szCs w:val="24"/>
          <w:lang w:val="uk-UA"/>
        </w:rPr>
        <w:t xml:space="preserve"> w Kijowie.</w:t>
      </w: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Niniejsza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informacja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stanowi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wykonanie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obowiązku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określonego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art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13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ust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1 i 2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rozporządzenia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Parlamentu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Europejskiego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i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Rady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) 2016/679 z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27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kwietnia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2016 r.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sprawie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ochrony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osób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fizycznych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związku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z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przetwarzaniem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osobowych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i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sprawie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swobodnego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przepływu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takich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oraz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uchylenia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dyrektywy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95/46/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zwanego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dalej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„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RODO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”.</w:t>
      </w: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377FBD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sz w:val="24"/>
          <w:szCs w:val="24"/>
          <w:lang w:val="uk-UA" w:eastAsia="pl-PL"/>
        </w:rPr>
      </w:pPr>
      <w:proofErr w:type="spellStart"/>
      <w:r w:rsidRPr="00023E04">
        <w:rPr>
          <w:rFonts w:cstheme="minorHAnsi"/>
          <w:sz w:val="24"/>
          <w:szCs w:val="24"/>
          <w:lang w:val="uk-UA"/>
        </w:rPr>
        <w:t>Administratorem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, w </w:t>
      </w:r>
      <w:proofErr w:type="spellStart"/>
      <w:r w:rsidRPr="00023E04">
        <w:rPr>
          <w:rFonts w:cstheme="minorHAnsi"/>
          <w:sz w:val="24"/>
          <w:szCs w:val="24"/>
          <w:lang w:val="uk-UA"/>
        </w:rPr>
        <w:t>rozumieniu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art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. 4 </w:t>
      </w:r>
      <w:proofErr w:type="spellStart"/>
      <w:r w:rsidRPr="00023E04">
        <w:rPr>
          <w:rFonts w:cstheme="minorHAnsi"/>
          <w:sz w:val="24"/>
          <w:szCs w:val="24"/>
          <w:lang w:val="uk-UA"/>
        </w:rPr>
        <w:t>pkt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7 </w:t>
      </w:r>
      <w:proofErr w:type="spellStart"/>
      <w:r w:rsidRPr="00023E04">
        <w:rPr>
          <w:rFonts w:cstheme="minorHAnsi"/>
          <w:sz w:val="24"/>
          <w:szCs w:val="24"/>
          <w:lang w:val="uk-UA"/>
        </w:rPr>
        <w:t>RODO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cstheme="minorHAnsi"/>
          <w:sz w:val="24"/>
          <w:szCs w:val="24"/>
          <w:lang w:val="uk-UA"/>
        </w:rPr>
        <w:t>Pani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/ </w:t>
      </w:r>
      <w:proofErr w:type="spellStart"/>
      <w:r w:rsidRPr="00023E04">
        <w:rPr>
          <w:rFonts w:cstheme="minorHAnsi"/>
          <w:sz w:val="24"/>
          <w:szCs w:val="24"/>
          <w:lang w:val="uk-UA"/>
        </w:rPr>
        <w:t>Pana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osobowych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jest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Minister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Spraw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Zagranicznych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z </w:t>
      </w:r>
      <w:proofErr w:type="spellStart"/>
      <w:r w:rsidRPr="00023E04">
        <w:rPr>
          <w:rFonts w:cstheme="minorHAnsi"/>
          <w:sz w:val="24"/>
          <w:szCs w:val="24"/>
          <w:lang w:val="uk-UA"/>
        </w:rPr>
        <w:t>siedzibą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cstheme="minorHAnsi"/>
          <w:sz w:val="24"/>
          <w:szCs w:val="24"/>
          <w:lang w:val="uk-UA"/>
        </w:rPr>
        <w:t>Polsce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, w </w:t>
      </w:r>
      <w:proofErr w:type="spellStart"/>
      <w:r w:rsidRPr="00023E04">
        <w:rPr>
          <w:rFonts w:cstheme="minorHAnsi"/>
          <w:sz w:val="24"/>
          <w:szCs w:val="24"/>
          <w:lang w:val="uk-UA"/>
        </w:rPr>
        <w:t>Warszawie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cstheme="minorHAnsi"/>
          <w:sz w:val="24"/>
          <w:szCs w:val="24"/>
          <w:lang w:val="uk-UA"/>
        </w:rPr>
        <w:t>Al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. J. </w:t>
      </w:r>
      <w:proofErr w:type="spellStart"/>
      <w:r w:rsidRPr="00023E04">
        <w:rPr>
          <w:rFonts w:cstheme="minorHAnsi"/>
          <w:sz w:val="24"/>
          <w:szCs w:val="24"/>
          <w:lang w:val="uk-UA"/>
        </w:rPr>
        <w:t>Ch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. </w:t>
      </w:r>
      <w:proofErr w:type="spellStart"/>
      <w:r w:rsidRPr="00023E04">
        <w:rPr>
          <w:rFonts w:cstheme="minorHAnsi"/>
          <w:sz w:val="24"/>
          <w:szCs w:val="24"/>
          <w:lang w:val="uk-UA"/>
        </w:rPr>
        <w:t>Szucha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23, </w:t>
      </w:r>
      <w:proofErr w:type="spellStart"/>
      <w:r w:rsidRPr="00023E04">
        <w:rPr>
          <w:rFonts w:cstheme="minorHAnsi"/>
          <w:sz w:val="24"/>
          <w:szCs w:val="24"/>
          <w:lang w:val="uk-UA"/>
        </w:rPr>
        <w:t>natomiast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wykonującym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obowiązki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administratora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cstheme="minorHAnsi"/>
          <w:sz w:val="24"/>
          <w:szCs w:val="24"/>
          <w:lang w:val="uk-UA"/>
        </w:rPr>
        <w:t>jest</w:t>
      </w:r>
      <w:proofErr w:type="spellEnd"/>
      <w:r w:rsidRPr="00023E04">
        <w:rPr>
          <w:rFonts w:cstheme="minorHAnsi"/>
          <w:sz w:val="24"/>
          <w:szCs w:val="24"/>
          <w:lang w:val="uk-UA"/>
        </w:rPr>
        <w:t xml:space="preserve"> </w:t>
      </w:r>
      <w:r w:rsidR="0001137D" w:rsidRPr="00023E04">
        <w:rPr>
          <w:rFonts w:cstheme="minorHAnsi"/>
          <w:sz w:val="24"/>
          <w:szCs w:val="24"/>
          <w:lang w:val="uk-UA"/>
        </w:rPr>
        <w:t>Katarzyna Samociuk</w:t>
      </w:r>
      <w:r w:rsidR="00377FBD" w:rsidRPr="00023E04">
        <w:rPr>
          <w:rFonts w:cstheme="minorHAnsi"/>
          <w:sz w:val="24"/>
          <w:szCs w:val="24"/>
          <w:lang w:val="uk-UA"/>
        </w:rPr>
        <w:t xml:space="preserve">, </w:t>
      </w:r>
      <w:r w:rsidR="00377FBD" w:rsidRPr="00023E04">
        <w:rPr>
          <w:sz w:val="24"/>
          <w:szCs w:val="24"/>
          <w:lang w:val="uk-UA"/>
        </w:rPr>
        <w:t xml:space="preserve">Ambasada </w:t>
      </w:r>
      <w:proofErr w:type="spellStart"/>
      <w:r w:rsidR="00377FBD" w:rsidRPr="00023E04">
        <w:rPr>
          <w:sz w:val="24"/>
          <w:szCs w:val="24"/>
          <w:lang w:val="uk-UA"/>
        </w:rPr>
        <w:t>Rzeczypospolitej</w:t>
      </w:r>
      <w:proofErr w:type="spellEnd"/>
      <w:r w:rsidR="00377FBD" w:rsidRPr="00023E04">
        <w:rPr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sz w:val="24"/>
          <w:szCs w:val="24"/>
          <w:lang w:val="uk-UA"/>
        </w:rPr>
        <w:t>Polskiej</w:t>
      </w:r>
      <w:proofErr w:type="spellEnd"/>
      <w:r w:rsidR="00377FBD" w:rsidRPr="00023E04">
        <w:rPr>
          <w:sz w:val="24"/>
          <w:szCs w:val="24"/>
          <w:lang w:val="uk-UA"/>
        </w:rPr>
        <w:t xml:space="preserve">, </w:t>
      </w:r>
      <w:proofErr w:type="spellStart"/>
      <w:r w:rsidR="00377FBD" w:rsidRPr="00023E04">
        <w:rPr>
          <w:sz w:val="24"/>
          <w:szCs w:val="24"/>
          <w:lang w:val="uk-UA"/>
        </w:rPr>
        <w:t>ul</w:t>
      </w:r>
      <w:proofErr w:type="spellEnd"/>
      <w:r w:rsidR="00377FBD" w:rsidRPr="00023E04">
        <w:rPr>
          <w:sz w:val="24"/>
          <w:szCs w:val="24"/>
          <w:lang w:val="uk-UA"/>
        </w:rPr>
        <w:t xml:space="preserve">. </w:t>
      </w:r>
      <w:proofErr w:type="spellStart"/>
      <w:r w:rsidR="00377FBD" w:rsidRPr="00023E04">
        <w:rPr>
          <w:sz w:val="24"/>
          <w:szCs w:val="24"/>
          <w:lang w:val="uk-UA"/>
        </w:rPr>
        <w:t>Jarosławiw</w:t>
      </w:r>
      <w:proofErr w:type="spellEnd"/>
      <w:r w:rsidR="00377FBD" w:rsidRPr="00023E04">
        <w:rPr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sz w:val="24"/>
          <w:szCs w:val="24"/>
          <w:lang w:val="uk-UA"/>
        </w:rPr>
        <w:t>Wał</w:t>
      </w:r>
      <w:proofErr w:type="spellEnd"/>
      <w:r w:rsidR="00377FBD" w:rsidRPr="00023E04">
        <w:rPr>
          <w:sz w:val="24"/>
          <w:szCs w:val="24"/>
          <w:lang w:val="uk-UA"/>
        </w:rPr>
        <w:t xml:space="preserve"> 12, 01901 Kijów.</w:t>
      </w:r>
    </w:p>
    <w:p w:rsidR="00377FBD" w:rsidRPr="00023E04" w:rsidRDefault="00377FBD" w:rsidP="00377FBD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sz w:val="24"/>
          <w:szCs w:val="24"/>
          <w:lang w:val="uk-UA" w:eastAsia="pl-PL"/>
        </w:rPr>
      </w:pPr>
    </w:p>
    <w:p w:rsidR="0061731A" w:rsidRPr="00023E04" w:rsidRDefault="0061731A" w:rsidP="006173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MSZ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i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placówkach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zagranicznych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powołano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Inspektora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Ochrony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IOD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). </w:t>
      </w: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kontaktowe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IOD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:</w:t>
      </w: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adres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siedziby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Al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J.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Szucha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23, 00-580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Warszawa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adres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e-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mail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: iod@msz.gov.pl</w:t>
      </w: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będą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przetwarzane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podstawie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art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6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ust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lit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c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RODO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związku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z § 17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ust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1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rozporządzenia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Rady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Ministrów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z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4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kwietnia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2017 r.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sprawie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szczegółowego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sposobu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gospodarowania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niektórymi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składnikami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majątku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Skarbu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Państwa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Dz.U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2017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729),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celu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</w:t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>eprowadzenia</w:t>
      </w:r>
      <w:proofErr w:type="spellEnd"/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>sprzedaży</w:t>
      </w:r>
      <w:proofErr w:type="spellEnd"/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>samochodów</w:t>
      </w:r>
      <w:proofErr w:type="spellEnd"/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>służbowych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drodze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przetargu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publicznego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</w:p>
    <w:p w:rsidR="0061731A" w:rsidRPr="00023E04" w:rsidRDefault="0061731A" w:rsidP="006173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osobowe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będą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przetwarzane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czasu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ustania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celu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przetwarzania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o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którym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mowa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pkt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3, a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następnie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będą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przechowywane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celach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archiwalnych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zgodnie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z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przepisami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ustawy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z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14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lipca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1983 r. o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narodowym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zasobie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archiwalnym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i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lastRenderedPageBreak/>
        <w:t>archiwach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(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U. z 2018 r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217)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oraz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przepisami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wewnętrznymi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MSZ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wynikającymi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z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przepisów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ww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ustawy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61731A" w:rsidRPr="00023E04" w:rsidRDefault="0061731A" w:rsidP="006173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Dostęp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posiadają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wyłącznie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uprawnieni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pracownicy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Ministerstwa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Spraw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Zagranicznych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i</w:t>
      </w:r>
      <w:r w:rsidR="00377FBD"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/>
          <w:sz w:val="24"/>
          <w:szCs w:val="24"/>
          <w:lang w:val="uk-UA"/>
        </w:rPr>
        <w:t>Ambasady</w:t>
      </w:r>
      <w:proofErr w:type="spellEnd"/>
      <w:r w:rsidR="00377FBD" w:rsidRPr="00023E04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/>
          <w:sz w:val="24"/>
          <w:szCs w:val="24"/>
          <w:lang w:val="uk-UA"/>
        </w:rPr>
        <w:t>Rzeczypospolitej</w:t>
      </w:r>
      <w:proofErr w:type="spellEnd"/>
      <w:r w:rsidR="00377FBD" w:rsidRPr="00023E04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 w:rsidR="00377FBD" w:rsidRPr="00023E04">
        <w:rPr>
          <w:rFonts w:asciiTheme="minorHAnsi" w:hAnsiTheme="minorHAnsi"/>
          <w:sz w:val="24"/>
          <w:szCs w:val="24"/>
          <w:lang w:val="uk-UA"/>
        </w:rPr>
        <w:t>Polskiej</w:t>
      </w:r>
      <w:proofErr w:type="spellEnd"/>
      <w:r w:rsidR="00377FBD" w:rsidRPr="00023E04">
        <w:rPr>
          <w:rFonts w:asciiTheme="minorHAnsi" w:hAnsiTheme="minorHAnsi"/>
          <w:sz w:val="24"/>
          <w:szCs w:val="24"/>
          <w:lang w:val="uk-UA"/>
        </w:rPr>
        <w:t xml:space="preserve"> w Kijowie</w:t>
      </w:r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szczególności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członkowie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komisji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przetargowej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61731A" w:rsidRPr="00023E04" w:rsidRDefault="0061731A" w:rsidP="006173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podlegają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ochronie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podstawie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przepisów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RODO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i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mogą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być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udostępniane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osobom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trzecim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nieuprawnionym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dostępu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tych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61731A" w:rsidRPr="00023E04" w:rsidRDefault="0061731A" w:rsidP="006173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będą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przekazywane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państwa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trzeciego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ani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organizacji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międzynarodowej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61731A" w:rsidRPr="00023E04" w:rsidRDefault="0061731A" w:rsidP="006173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której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dotyczą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przysługują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prawa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kontroli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przetwarzania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określone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art.15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-16 i 18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RODO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szczególności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prawo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dostępu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treści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swoich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i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ich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sprostowania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oraz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ograniczenia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przetwarzania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61731A" w:rsidRPr="00023E04" w:rsidRDefault="0061731A" w:rsidP="006173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osobowe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będą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przetwarzane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sposób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zautomatyzowany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który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będzie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miał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wpływ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podejmowanie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decyzji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mogących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wywołać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skutki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prawne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lub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w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podobny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sposób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istotnie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nią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wpłynąć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nie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będą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poddawane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profilowaniu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61731A" w:rsidRPr="00023E04" w:rsidRDefault="0061731A" w:rsidP="0061731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której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dane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dotyczą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ma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prawo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wniesienia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skargi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organu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nadzorczego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na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adres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: </w:t>
      </w:r>
    </w:p>
    <w:p w:rsidR="0061731A" w:rsidRPr="00023E04" w:rsidRDefault="0061731A" w:rsidP="0061731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Prezes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Urzędu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Ochrony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Danych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Osobowych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ul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.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Stawki</w:t>
      </w:r>
      <w:proofErr w:type="spellEnd"/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 2 </w:t>
      </w: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23E04">
        <w:rPr>
          <w:rFonts w:asciiTheme="minorHAnsi" w:hAnsiTheme="minorHAnsi" w:cstheme="minorHAnsi"/>
          <w:sz w:val="24"/>
          <w:szCs w:val="24"/>
          <w:lang w:val="uk-UA"/>
        </w:rPr>
        <w:t xml:space="preserve">00-193 </w:t>
      </w:r>
      <w:proofErr w:type="spellStart"/>
      <w:r w:rsidRPr="00023E04">
        <w:rPr>
          <w:rFonts w:asciiTheme="minorHAnsi" w:hAnsiTheme="minorHAnsi" w:cstheme="minorHAnsi"/>
          <w:sz w:val="24"/>
          <w:szCs w:val="24"/>
          <w:lang w:val="uk-UA"/>
        </w:rPr>
        <w:t>Warszawa</w:t>
      </w:r>
      <w:proofErr w:type="spellEnd"/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731A" w:rsidRPr="00023E04" w:rsidRDefault="0061731A" w:rsidP="0061731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25748" w:rsidRPr="00023E04" w:rsidRDefault="00725748">
      <w:pPr>
        <w:rPr>
          <w:lang w:val="uk-UA"/>
        </w:rPr>
      </w:pPr>
    </w:p>
    <w:p w:rsidR="00D14495" w:rsidRPr="00023E04" w:rsidRDefault="00D14495">
      <w:pPr>
        <w:rPr>
          <w:lang w:val="uk-UA"/>
        </w:rPr>
      </w:pPr>
    </w:p>
    <w:p w:rsidR="00D14495" w:rsidRPr="00023E04" w:rsidRDefault="00D14495" w:rsidP="00D14495">
      <w:pPr>
        <w:spacing w:after="0" w:line="240" w:lineRule="auto"/>
        <w:jc w:val="right"/>
        <w:rPr>
          <w:rFonts w:ascii="Times New Roman" w:eastAsiaTheme="minorHAnsi" w:hAnsi="Times New Roman" w:cstheme="minorBidi"/>
          <w:sz w:val="16"/>
          <w:lang w:val="uk-UA"/>
        </w:rPr>
      </w:pPr>
    </w:p>
    <w:p w:rsidR="00D14495" w:rsidRPr="00023E04" w:rsidRDefault="00D14495" w:rsidP="00D14495">
      <w:pPr>
        <w:spacing w:after="0" w:line="240" w:lineRule="auto"/>
        <w:jc w:val="right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Додаток № 4 – заява персональні дані </w:t>
      </w:r>
      <w:proofErr w:type="spellStart"/>
      <w:r w:rsidRPr="00023E04">
        <w:rPr>
          <w:rFonts w:asciiTheme="minorHAnsi" w:eastAsiaTheme="minorHAnsi" w:hAnsiTheme="minorHAnsi" w:cstheme="minorHAnsi"/>
          <w:sz w:val="24"/>
          <w:szCs w:val="24"/>
          <w:lang w:val="uk-UA"/>
        </w:rPr>
        <w:t>RODO</w:t>
      </w:r>
      <w:proofErr w:type="spellEnd"/>
    </w:p>
    <w:p w:rsidR="00D14495" w:rsidRPr="00023E04" w:rsidRDefault="00D14495" w:rsidP="00D14495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</w:p>
    <w:p w:rsidR="00D14495" w:rsidRPr="00023E04" w:rsidRDefault="00D14495" w:rsidP="00D14495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</w:p>
    <w:p w:rsidR="00D14495" w:rsidRPr="00023E04" w:rsidRDefault="00D14495" w:rsidP="00D14495">
      <w:pPr>
        <w:spacing w:after="0" w:line="240" w:lineRule="auto"/>
        <w:ind w:left="360"/>
        <w:jc w:val="center"/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val="uk-UA"/>
        </w:rPr>
        <w:t>Заява</w:t>
      </w:r>
    </w:p>
    <w:p w:rsidR="00D14495" w:rsidRPr="00023E04" w:rsidRDefault="00D14495" w:rsidP="00377FBD">
      <w:pPr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</w:p>
    <w:p w:rsidR="00D14495" w:rsidRPr="00023E04" w:rsidRDefault="00D14495" w:rsidP="00377FBD">
      <w:pPr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Я ……………………… ……………………….. заявляю, що ознайомився з поданою нижче інформацією щодо обробки моїх персональних даних у зв’язку з участю в публічних торгах з продажу </w:t>
      </w:r>
      <w:r w:rsid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службових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автомобіл</w:t>
      </w:r>
      <w:r w:rsid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ів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, що належ</w:t>
      </w:r>
      <w:r w:rsid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а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ть </w:t>
      </w:r>
      <w:r w:rsidR="00377FBD"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Посольств</w:t>
      </w:r>
      <w:r w:rsid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у</w:t>
      </w:r>
      <w:r w:rsidR="00377FBD"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Республіки Польща в Києві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, і мені відомі всі мої права, зазначені у ст.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shd w:val="clear" w:color="auto" w:fill="F5F5F5"/>
          <w:lang w:val="uk-UA"/>
        </w:rPr>
        <w:t xml:space="preserve"> 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15-16 та 18 </w:t>
      </w:r>
      <w:proofErr w:type="spellStart"/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RODO</w:t>
      </w:r>
      <w:proofErr w:type="spellEnd"/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. </w:t>
      </w:r>
    </w:p>
    <w:p w:rsidR="00D14495" w:rsidRPr="00023E04" w:rsidRDefault="00D14495" w:rsidP="00D14495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</w:t>
      </w:r>
    </w:p>
    <w:p w:rsidR="00D14495" w:rsidRPr="00023E04" w:rsidRDefault="00D14495" w:rsidP="00D14495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</w:p>
    <w:p w:rsidR="00D14495" w:rsidRPr="00023E04" w:rsidRDefault="00377FBD" w:rsidP="00D14495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D14495"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……………………………………………………</w:t>
      </w:r>
    </w:p>
    <w:p w:rsidR="00D14495" w:rsidRPr="00023E04" w:rsidRDefault="00D14495" w:rsidP="00D14495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ab/>
      </w:r>
    </w:p>
    <w:p w:rsidR="00D14495" w:rsidRPr="00023E04" w:rsidRDefault="00377FBD" w:rsidP="00377FBD">
      <w:pPr>
        <w:spacing w:after="0" w:line="240" w:lineRule="auto"/>
        <w:ind w:left="360"/>
        <w:jc w:val="center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</w:t>
      </w:r>
      <w:r w:rsidR="00D14495"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/дата і підпис/</w:t>
      </w:r>
    </w:p>
    <w:p w:rsidR="00D14495" w:rsidRPr="00023E04" w:rsidRDefault="00D14495" w:rsidP="00D14495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</w:p>
    <w:p w:rsidR="00D14495" w:rsidRPr="00023E04" w:rsidRDefault="00D14495" w:rsidP="00D14495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</w:p>
    <w:p w:rsidR="00D14495" w:rsidRPr="00023E04" w:rsidRDefault="00D14495" w:rsidP="00D14495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Інформація щодо обробки персональних даних </w:t>
      </w:r>
      <w:r w:rsid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Посольства</w:t>
      </w:r>
      <w:r w:rsidR="00377FBD"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Республіки Польща в Києві</w:t>
      </w:r>
    </w:p>
    <w:p w:rsidR="00D14495" w:rsidRPr="00023E04" w:rsidRDefault="00D14495" w:rsidP="00377FBD">
      <w:pPr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</w:p>
    <w:p w:rsidR="00D14495" w:rsidRPr="00023E04" w:rsidRDefault="00D14495" w:rsidP="00377FBD">
      <w:pPr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Дана інформація є виконанням зобов'язання, зазначеного у ст.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shd w:val="clear" w:color="auto" w:fill="F5F5F5"/>
          <w:lang w:val="uk-UA"/>
        </w:rPr>
        <w:t xml:space="preserve"> 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13 п.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shd w:val="clear" w:color="auto" w:fill="F5F5F5"/>
          <w:lang w:val="uk-UA"/>
        </w:rPr>
        <w:t xml:space="preserve"> 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1 та 2 розпорядження 2016/679 Європейського Парламенту та Ради (ЄС) від 27 квітня 2016 року про захист фізичних осіб щодо обробки персональних даних та вільний рух таких даних та про скасування Директиви 95/46/ЄС, далі "</w:t>
      </w:r>
      <w:proofErr w:type="spellStart"/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RODO</w:t>
      </w:r>
      <w:proofErr w:type="spellEnd"/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».</w:t>
      </w:r>
    </w:p>
    <w:p w:rsidR="00D14495" w:rsidRPr="00023E04" w:rsidRDefault="00D14495" w:rsidP="00377FBD">
      <w:pPr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</w:p>
    <w:p w:rsidR="00377FBD" w:rsidRPr="00023E04" w:rsidRDefault="00D14495" w:rsidP="00377FBD">
      <w:pPr>
        <w:spacing w:after="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1. Адміністратором, згідно ст.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shd w:val="clear" w:color="auto" w:fill="F5F5F5"/>
          <w:lang w:val="uk-UA"/>
        </w:rPr>
        <w:t xml:space="preserve"> 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4 п. 7 </w:t>
      </w:r>
      <w:proofErr w:type="spellStart"/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RODO</w:t>
      </w:r>
      <w:proofErr w:type="spellEnd"/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, ваших персональних даних – є Міністр закордонних справ зі штаб-квартирою у Польщі, Варшава, адреса: алея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shd w:val="clear" w:color="auto" w:fill="F5F5F5"/>
          <w:lang w:val="uk-UA"/>
        </w:rPr>
        <w:t xml:space="preserve"> </w:t>
      </w: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Суха, 23, а виконуючим обов’язки адміністратора є </w:t>
      </w:r>
      <w:proofErr w:type="spellStart"/>
      <w:r w:rsidR="00023E04"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Катажина</w:t>
      </w:r>
      <w:proofErr w:type="spellEnd"/>
      <w:r w:rsidR="00023E04"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023E04"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Самоцюк</w:t>
      </w:r>
      <w:proofErr w:type="spellEnd"/>
      <w:r w:rsidR="00377FBD"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, Посольство Республіки Польща, вул. Ярославів Вал 12, 01901 Київ.</w:t>
      </w:r>
    </w:p>
    <w:p w:rsidR="00377FBD" w:rsidRPr="00023E04" w:rsidRDefault="00377FBD" w:rsidP="00D14495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</w:p>
    <w:p w:rsidR="00D14495" w:rsidRPr="00023E04" w:rsidRDefault="00D14495" w:rsidP="00D14495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2. У Міністерстві закордонних справ та закордонних установах призначено інспектора з захисту даних (</w:t>
      </w:r>
      <w:proofErr w:type="spellStart"/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IOD</w:t>
      </w:r>
      <w:proofErr w:type="spellEnd"/>
      <w:r w:rsidRPr="00023E0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  <w:t>).</w:t>
      </w:r>
    </w:p>
    <w:p w:rsidR="00D14495" w:rsidRPr="00023E04" w:rsidRDefault="00D14495" w:rsidP="00D14495">
      <w:pPr>
        <w:spacing w:after="0" w:line="240" w:lineRule="auto"/>
        <w:ind w:left="360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uk-UA"/>
        </w:rPr>
      </w:pP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Контактні дані: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</w:t>
      </w:r>
      <w:proofErr w:type="spellStart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IOD</w:t>
      </w:r>
      <w:proofErr w:type="spellEnd"/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Адреса</w:t>
      </w:r>
      <w:r w:rsidRPr="00023E0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: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</w:t>
      </w:r>
      <w:proofErr w:type="spellStart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Al</w:t>
      </w:r>
      <w:proofErr w:type="spellEnd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. J. </w:t>
      </w:r>
      <w:proofErr w:type="spellStart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Ch</w:t>
      </w:r>
      <w:proofErr w:type="spellEnd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. </w:t>
      </w:r>
      <w:proofErr w:type="spellStart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Szucha</w:t>
      </w:r>
      <w:proofErr w:type="spellEnd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23, 00-580 </w:t>
      </w:r>
      <w:proofErr w:type="spellStart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Warszawa</w:t>
      </w:r>
      <w:proofErr w:type="spellEnd"/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</w:pPr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e-</w:t>
      </w:r>
      <w:proofErr w:type="spellStart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mail</w:t>
      </w:r>
      <w:proofErr w:type="spellEnd"/>
      <w:r w:rsidRPr="00023E04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: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</w:t>
      </w:r>
      <w:hyperlink r:id="rId5" w:history="1">
        <w:r w:rsidRPr="00023E04"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bdr w:val="none" w:sz="0" w:space="0" w:color="auto" w:frame="1"/>
            <w:lang w:val="uk-UA" w:eastAsia="pl-PL"/>
          </w:rPr>
          <w:t>iod@msz.gov.pl</w:t>
        </w:r>
      </w:hyperlink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</w:pP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</w:pP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3. Дані обробляються згідно положень ст. 6, п. 1. літ c.,. </w:t>
      </w:r>
      <w:proofErr w:type="spellStart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RODO</w:t>
      </w:r>
      <w:proofErr w:type="spellEnd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у зв’язку з 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§ 17 п. 1 Постанови Ради Міністрів від 4 квітня 2017 р. про особливий порядок управління деякими компонентами Державного майна (Журнал законів від 2017 р., пункт 729) з метою здійснення продажу службового автомобіля шляхом публічного продажу. </w:t>
      </w: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lastRenderedPageBreak/>
        <w:t>4. Персональні дані будуть оброблятися до тих пір, поки не припинять дію цілі обробки, зазначені у пункті 3, а потім вони зберігатимуться в архівних цілях відповідно до положень Закону від 14 липня 1983 р. Про національний архівний ресурс та архіви (Журнал законів від 2018 р.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5F5F5"/>
          <w:lang w:val="uk-UA" w:eastAsia="pl-PL"/>
        </w:rPr>
        <w:t xml:space="preserve"> 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>Пункт 217) та внутрішніх постанов Міністерства закордонних справ, що випливають з положень вищезазначеного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5F5F5"/>
          <w:lang w:val="uk-UA" w:eastAsia="pl-PL"/>
        </w:rPr>
        <w:t xml:space="preserve"> 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>закону.</w:t>
      </w: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5. Доступ до даних мають лише уповноважені працівники Міністерства закордонних справ та </w:t>
      </w:r>
      <w:r w:rsid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>Посольства</w:t>
      </w:r>
      <w:r w:rsidR="00377FBD"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 xml:space="preserve"> Республіки Польща в Києві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  <w:t>, зокрема, члени комісії з продажу.</w:t>
      </w: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</w:pP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6. Персональні дані підлягають охороні відповідно до положень </w:t>
      </w:r>
      <w:proofErr w:type="spellStart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RODO</w:t>
      </w:r>
      <w:proofErr w:type="spellEnd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та не можуть надаватися для загального використання третіми особами, що не мають відповідних повноважень</w:t>
      </w: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</w:pP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7. Персональні дані не надаватимуться для загального використання третіми державами та </w:t>
      </w:r>
      <w:r w:rsidR="00023E04"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міжнародними</w:t>
      </w: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 організаціями. </w:t>
      </w: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</w:pP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8. Особа, якій належать персональні дані, має право контролювати обробку даних, як вказано у </w:t>
      </w:r>
      <w:proofErr w:type="spellStart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ст</w:t>
      </w:r>
      <w:proofErr w:type="spellEnd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15-16 і 18 </w:t>
      </w:r>
      <w:proofErr w:type="spellStart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RODO</w:t>
      </w:r>
      <w:proofErr w:type="spellEnd"/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, а саме, право доступу до змісту своїх даних і їх спростування та обмеження обробки. </w:t>
      </w: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9. Персональні дані не оброблятимуться автоматично, що може вплинути на прийняття рішення та призвести до юридичних наслідків або в подібний спосіб істотно на нього вплинути. Персональні дані не підлягають подальшому накопиченню.</w:t>
      </w: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  <w:r w:rsidRPr="00023E04">
        <w:rPr>
          <w:rFonts w:asciiTheme="minorHAnsi" w:eastAsia="Times New Roman" w:hAnsiTheme="minorHAnsi" w:cstheme="minorHAnsi"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10. Особа, якій належать персональні дані, має право подати скаргу до контролюючого органу за адресою:</w:t>
      </w: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</w:p>
    <w:p w:rsidR="00D14495" w:rsidRPr="00023E04" w:rsidRDefault="00D14495" w:rsidP="00D14495">
      <w:pPr>
        <w:spacing w:after="0" w:line="384" w:lineRule="atLeast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  <w:proofErr w:type="spellStart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Prezes</w:t>
      </w:r>
      <w:proofErr w:type="spellEnd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</w:t>
      </w:r>
      <w:proofErr w:type="spellStart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Urzędu</w:t>
      </w:r>
      <w:proofErr w:type="spellEnd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</w:t>
      </w:r>
      <w:proofErr w:type="spellStart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Ochrony</w:t>
      </w:r>
      <w:proofErr w:type="spellEnd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</w:t>
      </w:r>
      <w:proofErr w:type="spellStart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Danych</w:t>
      </w:r>
      <w:proofErr w:type="spellEnd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</w:t>
      </w:r>
      <w:proofErr w:type="spellStart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Osobowych</w:t>
      </w:r>
      <w:proofErr w:type="spellEnd"/>
    </w:p>
    <w:p w:rsidR="00D14495" w:rsidRPr="00023E04" w:rsidRDefault="00D14495" w:rsidP="00D14495">
      <w:pPr>
        <w:spacing w:after="0" w:line="384" w:lineRule="atLeast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  <w:proofErr w:type="spellStart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ul</w:t>
      </w:r>
      <w:proofErr w:type="spellEnd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. </w:t>
      </w:r>
      <w:proofErr w:type="spellStart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Stawki</w:t>
      </w:r>
      <w:proofErr w:type="spellEnd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 2</w:t>
      </w:r>
    </w:p>
    <w:p w:rsidR="00D14495" w:rsidRPr="00023E04" w:rsidRDefault="00D14495" w:rsidP="00D14495">
      <w:pPr>
        <w:spacing w:after="0" w:line="384" w:lineRule="atLeast"/>
        <w:ind w:left="284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 xml:space="preserve">00-193 </w:t>
      </w:r>
      <w:proofErr w:type="spellStart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Warszawa</w:t>
      </w:r>
      <w:proofErr w:type="spellEnd"/>
      <w:r w:rsidRPr="00023E04">
        <w:rPr>
          <w:rFonts w:asciiTheme="minorHAnsi" w:hAnsiTheme="minorHAnsi" w:cstheme="minorHAnsi"/>
          <w:bCs/>
          <w:color w:val="000000" w:themeColor="text1"/>
          <w:sz w:val="24"/>
          <w:szCs w:val="24"/>
          <w:bdr w:val="none" w:sz="0" w:space="0" w:color="auto" w:frame="1"/>
          <w:lang w:val="uk-UA" w:eastAsia="pl-PL"/>
        </w:rPr>
        <w:t>.</w:t>
      </w:r>
    </w:p>
    <w:p w:rsidR="00D14495" w:rsidRPr="00023E04" w:rsidRDefault="00D14495" w:rsidP="00D14495">
      <w:pPr>
        <w:spacing w:after="0" w:line="384" w:lineRule="atLeast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uk-UA" w:eastAsia="pl-PL"/>
        </w:rPr>
      </w:pPr>
    </w:p>
    <w:sectPr w:rsidR="00D14495" w:rsidRPr="0002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50"/>
    <w:multiLevelType w:val="hybridMultilevel"/>
    <w:tmpl w:val="FDAE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04"/>
    <w:rsid w:val="0001137D"/>
    <w:rsid w:val="00023E04"/>
    <w:rsid w:val="00030D4C"/>
    <w:rsid w:val="00377FBD"/>
    <w:rsid w:val="0061731A"/>
    <w:rsid w:val="00725748"/>
    <w:rsid w:val="00763792"/>
    <w:rsid w:val="009A0A04"/>
    <w:rsid w:val="00D1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28C5"/>
  <w15:chartTrackingRefBased/>
  <w15:docId w15:val="{B9DACEB8-18D1-428B-8C21-20D4196F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3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377FB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37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Owad Paweł</dc:creator>
  <cp:keywords/>
  <dc:description/>
  <cp:lastModifiedBy>Mycak Elżbieta</cp:lastModifiedBy>
  <cp:revision>2</cp:revision>
  <dcterms:created xsi:type="dcterms:W3CDTF">2020-09-16T11:36:00Z</dcterms:created>
  <dcterms:modified xsi:type="dcterms:W3CDTF">2020-09-16T11:36:00Z</dcterms:modified>
</cp:coreProperties>
</file>