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53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 xml:space="preserve">Załącznik nr 3a do SWZ </w:t>
      </w:r>
    </w:p>
    <w:p w14:paraId="3260F6E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CEBB49C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97C9838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BE8642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55F9E9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6615B21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FF1C1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89EF42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508E611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16EDD9D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53895CC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FB212D">
        <w:rPr>
          <w:rFonts w:ascii="Cambria" w:eastAsia="Times New Roman" w:hAnsi="Cambria" w:cs="Arial"/>
          <w:b/>
          <w:bCs/>
          <w:lang w:eastAsia="ar-SA"/>
        </w:rPr>
        <w:br/>
        <w:t xml:space="preserve">O BRAKU PODSTAW  WYKLUCZENIA </w:t>
      </w:r>
    </w:p>
    <w:p w14:paraId="66D76AB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7125730C" w14:textId="02796578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lang w:eastAsia="ar-SA"/>
        </w:rPr>
        <w:t>Na potrzeby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lang w:eastAsia="ar-SA"/>
        </w:rPr>
        <w:t>postępowania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lang w:eastAsia="ar-SA"/>
        </w:rPr>
        <w:t xml:space="preserve">o udzielenie zamówienia publicznego prowadzonym przez Zamawiającego Skarb Państwa – Państwowe Gospodarstwo Leśne Lasy Państwowe </w:t>
      </w:r>
      <w:r w:rsidRPr="00FB212D">
        <w:rPr>
          <w:rFonts w:ascii="Cambria" w:hAnsi="Cambria" w:cs="Arial"/>
          <w:bCs/>
        </w:rPr>
        <w:t xml:space="preserve">Ośrodek Transportu Leśnego w Świebodzinie pn. </w:t>
      </w:r>
      <w:r w:rsidRPr="00B7700E">
        <w:rPr>
          <w:rFonts w:ascii="Cambria" w:hAnsi="Cambria" w:cs="Calibri"/>
          <w:b/>
        </w:rPr>
        <w:t>„</w:t>
      </w:r>
      <w:r w:rsidRPr="00B7700E">
        <w:rPr>
          <w:rFonts w:ascii="Cambria" w:hAnsi="Cambria" w:cs="Calibri"/>
          <w:b/>
          <w:i/>
        </w:rPr>
        <w:t xml:space="preserve">Dostawa </w:t>
      </w:r>
      <w:proofErr w:type="spellStart"/>
      <w:r w:rsidRPr="00B7700E">
        <w:rPr>
          <w:rFonts w:ascii="Cambria" w:hAnsi="Cambria" w:cs="Calibri"/>
          <w:b/>
          <w:i/>
        </w:rPr>
        <w:t>geosyntetyków</w:t>
      </w:r>
      <w:proofErr w:type="spellEnd"/>
      <w:r w:rsidRPr="00B7700E">
        <w:rPr>
          <w:rFonts w:ascii="Cambria" w:hAnsi="Cambria" w:cs="Calibri"/>
          <w:b/>
          <w:i/>
        </w:rPr>
        <w:t xml:space="preserve"> na przebudowywane drogi leśne w 202</w:t>
      </w:r>
      <w:r w:rsidR="00F305E3">
        <w:rPr>
          <w:rFonts w:ascii="Cambria" w:hAnsi="Cambria" w:cs="Calibri"/>
          <w:b/>
          <w:i/>
        </w:rPr>
        <w:t>3</w:t>
      </w:r>
      <w:r w:rsidRPr="00B7700E">
        <w:rPr>
          <w:rFonts w:ascii="Cambria" w:hAnsi="Cambria" w:cs="Calibri"/>
          <w:b/>
          <w:i/>
        </w:rPr>
        <w:t xml:space="preserve"> roku</w:t>
      </w:r>
      <w:r w:rsidRPr="00B7700E">
        <w:rPr>
          <w:rFonts w:ascii="Cambria" w:hAnsi="Cambria" w:cs="Calibri"/>
          <w:b/>
          <w:i/>
          <w:iCs/>
        </w:rPr>
        <w:t>”</w:t>
      </w:r>
      <w:r w:rsidRPr="00FB212D">
        <w:rPr>
          <w:rFonts w:ascii="Cambria" w:hAnsi="Cambria" w:cs="Calibri"/>
          <w:bCs/>
          <w:i/>
          <w:iCs/>
        </w:rPr>
        <w:t xml:space="preserve">, </w:t>
      </w:r>
      <w:r w:rsidRPr="00FB212D">
        <w:rPr>
          <w:rFonts w:ascii="Cambria" w:eastAsia="Times New Roman" w:hAnsi="Cambria" w:cs="Calibri"/>
          <w:bCs/>
          <w:lang w:eastAsia="ar-SA"/>
        </w:rPr>
        <w:t>które jest prowadzone n</w:t>
      </w:r>
      <w:r w:rsidRPr="00FB212D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F305E3">
        <w:rPr>
          <w:rFonts w:ascii="Cambria" w:eastAsia="Times New Roman" w:hAnsi="Cambria" w:cs="Arial"/>
          <w:bCs/>
          <w:lang w:eastAsia="ar-SA"/>
        </w:rPr>
        <w:t>2</w:t>
      </w:r>
      <w:r w:rsidRPr="00FB212D">
        <w:rPr>
          <w:rFonts w:ascii="Cambria" w:eastAsia="Times New Roman" w:hAnsi="Cambria" w:cs="Arial"/>
          <w:bCs/>
          <w:lang w:eastAsia="ar-SA"/>
        </w:rPr>
        <w:t xml:space="preserve"> r. poz. </w:t>
      </w:r>
      <w:r w:rsidR="00F305E3">
        <w:rPr>
          <w:rFonts w:ascii="Cambria" w:eastAsia="Times New Roman" w:hAnsi="Cambria" w:cs="Arial"/>
          <w:bCs/>
          <w:lang w:eastAsia="ar-SA"/>
        </w:rPr>
        <w:t>1710</w:t>
      </w:r>
      <w:r w:rsidRPr="00FB212D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44BB96A2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B8EA7AE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AC3AE7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00875E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9EF52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2EDC44" w14:textId="77777777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oświadczam, że nie podlegam/reprezentowany przeze mnie podmiot nie podlega wykluczeniu z ww. postępowania na podstawie art. 108 ust. 1 pkt 1-6 oraz art. 109 ust. 1 pkt 1, 4, 7,8 i 10 ustawy z dnia 11 września 2019 r. Prawo zamówień publicznych (tekst jedn.: Dz. U. z 2021 r. poz. 1129 z późn. zm.)</w:t>
      </w:r>
    </w:p>
    <w:p w14:paraId="70C4D81E" w14:textId="77777777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oraz</w:t>
      </w:r>
    </w:p>
    <w:p w14:paraId="4AA3F8A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na podstawie </w:t>
      </w:r>
      <w:r w:rsidRPr="00FB212D">
        <w:rPr>
          <w:rFonts w:ascii="Cambria" w:eastAsia="Times New Roman" w:hAnsi="Cambria" w:cs="Arial"/>
          <w:bCs/>
          <w:lang w:eastAsia="ar-SA"/>
        </w:rPr>
        <w:t>art. 7 ustawy z dnia 13 kwietnia 2022 r. (Dz. U. 2022, poz. 835) o szczególnych rozwiązaniach w zakresie przeciwdziałania wspieraniu agresji na Ukrainę oraz służących ochronie bezpieczeństwa narodowego</w:t>
      </w:r>
    </w:p>
    <w:p w14:paraId="0F87CF68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82C71F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FB212D">
        <w:rPr>
          <w:rFonts w:ascii="Cambria" w:eastAsia="Times New Roman" w:hAnsi="Cambria" w:cs="Arial"/>
          <w:bCs/>
          <w:i/>
          <w:iCs/>
          <w:lang w:eastAsia="ar-SA"/>
        </w:rPr>
        <w:t>JEŻELI DOTYCZY:</w:t>
      </w:r>
    </w:p>
    <w:p w14:paraId="0C1DF35F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lastRenderedPageBreak/>
        <w:t xml:space="preserve">Oświadczam, że zachodzą w stosunku do mnie/do reprezentowanego przeze mnie podmiotu podstawy wykluczenia z postępowania na podstawie art. ______ PZP </w:t>
      </w:r>
      <w:r w:rsidRPr="00FB212D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 7,8 i 10 PZP).</w:t>
      </w:r>
      <w:r w:rsidRPr="00FB212D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740E2BA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AE4D1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FD10D1A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F087CB" w14:textId="77777777" w:rsidR="006D1A02" w:rsidRPr="00FB212D" w:rsidRDefault="006D1A02" w:rsidP="006D1A02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FB212D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3965F6C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AD782A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8BB56DF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600709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FB212D">
        <w:rPr>
          <w:rFonts w:ascii="Cambria" w:eastAsia="Times New Roman" w:hAnsi="Cambria" w:cs="Arial"/>
          <w:bCs/>
          <w:lang w:eastAsia="ar-SA"/>
        </w:rPr>
        <w:br/>
      </w:r>
      <w:r w:rsidRPr="00FB212D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zasoby lub osoby przez niego upoważnionej)</w:t>
      </w:r>
    </w:p>
    <w:p w14:paraId="49EB566C" w14:textId="77777777" w:rsidR="006D1A02" w:rsidRPr="00FB212D" w:rsidRDefault="006D1A02" w:rsidP="006D1A02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7786AAEE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50617B1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33CEA84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645F4EB7" w14:textId="46BBF5BA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FB212D">
        <w:rPr>
          <w:rFonts w:ascii="Cambria" w:eastAsia="Times New Roman" w:hAnsi="Cambria" w:cs="Arial"/>
          <w:bCs/>
          <w:i/>
          <w:lang w:eastAsia="ar-SA"/>
        </w:rPr>
        <w:tab/>
      </w:r>
      <w:r w:rsidRPr="00FB212D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375BA862" w14:textId="77777777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525792A3" w14:textId="77777777" w:rsidR="006D1A02" w:rsidRPr="00FB212D" w:rsidRDefault="006D1A02" w:rsidP="006D1A02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04A16BA8" w14:textId="77777777" w:rsidR="006D1A02" w:rsidRPr="00FB212D" w:rsidRDefault="006D1A02" w:rsidP="006D1A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ABC9D9" w14:textId="77777777" w:rsidR="006D1A02" w:rsidRPr="00FB212D" w:rsidRDefault="006D1A02" w:rsidP="006D1A02"/>
    <w:p w14:paraId="3C6B5E0D" w14:textId="77777777" w:rsidR="006D1A02" w:rsidRDefault="006D1A02" w:rsidP="006D1A02"/>
    <w:p w14:paraId="231ACC52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2C1C" w14:textId="77777777" w:rsidR="00D56043" w:rsidRDefault="00D56043">
      <w:pPr>
        <w:spacing w:after="0" w:line="240" w:lineRule="auto"/>
      </w:pPr>
      <w:r>
        <w:separator/>
      </w:r>
    </w:p>
  </w:endnote>
  <w:endnote w:type="continuationSeparator" w:id="0">
    <w:p w14:paraId="67F46DF1" w14:textId="77777777" w:rsidR="00D56043" w:rsidRDefault="00D5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42C2" w14:textId="77777777" w:rsidR="00050E2E" w:rsidRDefault="00AE4B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9DF0" w14:textId="77777777" w:rsidR="00050E2E" w:rsidRDefault="00AE4B8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44AFB39" w14:textId="77777777" w:rsidR="00050E2E" w:rsidRDefault="006D1A0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B947713" w14:textId="77777777" w:rsidR="00050E2E" w:rsidRDefault="00AE4B8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67C7" w14:textId="77777777" w:rsidR="00050E2E" w:rsidRDefault="00AE4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EAC5" w14:textId="77777777" w:rsidR="00D56043" w:rsidRDefault="00D56043">
      <w:pPr>
        <w:spacing w:after="0" w:line="240" w:lineRule="auto"/>
      </w:pPr>
      <w:r>
        <w:separator/>
      </w:r>
    </w:p>
  </w:footnote>
  <w:footnote w:type="continuationSeparator" w:id="0">
    <w:p w14:paraId="2C7A9E3F" w14:textId="77777777" w:rsidR="00D56043" w:rsidRDefault="00D5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F8DA" w14:textId="77777777" w:rsidR="00050E2E" w:rsidRDefault="00AE4B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0EE7" w14:textId="77777777" w:rsidR="00050E2E" w:rsidRDefault="006D1A02">
    <w:pPr>
      <w:pStyle w:val="Nagwek"/>
    </w:pPr>
    <w:r>
      <w:t xml:space="preserve"> </w:t>
    </w:r>
  </w:p>
  <w:p w14:paraId="23818943" w14:textId="77777777" w:rsidR="00050E2E" w:rsidRDefault="00AE4B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9357" w14:textId="77777777" w:rsidR="00050E2E" w:rsidRDefault="00AE4B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2"/>
    <w:rsid w:val="002E0CE8"/>
    <w:rsid w:val="00442A4D"/>
    <w:rsid w:val="0051369F"/>
    <w:rsid w:val="006D1A02"/>
    <w:rsid w:val="00AE4B8B"/>
    <w:rsid w:val="00B272EC"/>
    <w:rsid w:val="00B7700E"/>
    <w:rsid w:val="00D56043"/>
    <w:rsid w:val="00F305E3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6956"/>
  <w15:chartTrackingRefBased/>
  <w15:docId w15:val="{DB9E844C-A382-422B-9F02-2BAC211C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1A02"/>
  </w:style>
  <w:style w:type="paragraph" w:styleId="Nagwek">
    <w:name w:val="header"/>
    <w:basedOn w:val="Normalny"/>
    <w:link w:val="Nagwek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5</cp:revision>
  <dcterms:created xsi:type="dcterms:W3CDTF">2022-07-19T10:16:00Z</dcterms:created>
  <dcterms:modified xsi:type="dcterms:W3CDTF">2023-02-06T06:53:00Z</dcterms:modified>
</cp:coreProperties>
</file>