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97D8F" w14:textId="6A947157" w:rsidR="00BC4B24" w:rsidRPr="005A78F8" w:rsidRDefault="00BC4B24" w:rsidP="00FA319E">
      <w:pPr>
        <w:widowControl w:val="0"/>
        <w:autoSpaceDE w:val="0"/>
        <w:autoSpaceDN w:val="0"/>
        <w:spacing w:after="0" w:line="240" w:lineRule="auto"/>
        <w:ind w:left="1158"/>
        <w:jc w:val="right"/>
        <w:outlineLvl w:val="0"/>
        <w:rPr>
          <w:rFonts w:eastAsia="Times New Roman" w:cstheme="minorHAnsi"/>
          <w:b/>
          <w:bCs/>
          <w:color w:val="000000" w:themeColor="text1"/>
          <w:kern w:val="0"/>
          <w:lang w:eastAsia="pl-PL" w:bidi="pl-PL"/>
          <w14:ligatures w14:val="none"/>
        </w:rPr>
      </w:pPr>
      <w:r w:rsidRPr="005A78F8">
        <w:rPr>
          <w:rFonts w:eastAsia="Times New Roman" w:cstheme="minorHAnsi"/>
          <w:b/>
          <w:bCs/>
          <w:color w:val="000000" w:themeColor="text1"/>
          <w:kern w:val="0"/>
          <w:lang w:eastAsia="pl-PL" w:bidi="pl-PL"/>
          <w14:ligatures w14:val="none"/>
        </w:rPr>
        <w:t xml:space="preserve">Załącznik nr </w:t>
      </w:r>
      <w:r w:rsidR="004F75F1" w:rsidRPr="005A78F8">
        <w:rPr>
          <w:rFonts w:eastAsia="Times New Roman" w:cstheme="minorHAnsi"/>
          <w:b/>
          <w:bCs/>
          <w:color w:val="000000" w:themeColor="text1"/>
          <w:kern w:val="0"/>
          <w:lang w:eastAsia="pl-PL" w:bidi="pl-PL"/>
          <w14:ligatures w14:val="none"/>
        </w:rPr>
        <w:t>5</w:t>
      </w:r>
      <w:r w:rsidRPr="005A78F8">
        <w:rPr>
          <w:rFonts w:eastAsia="Times New Roman" w:cstheme="minorHAnsi"/>
          <w:b/>
          <w:bCs/>
          <w:color w:val="000000" w:themeColor="text1"/>
          <w:kern w:val="0"/>
          <w:lang w:eastAsia="pl-PL" w:bidi="pl-PL"/>
          <w14:ligatures w14:val="none"/>
        </w:rPr>
        <w:t xml:space="preserve"> do SWZ - Projektowane Postanowienia Umowy </w:t>
      </w:r>
    </w:p>
    <w:p w14:paraId="28E29A03" w14:textId="77777777" w:rsidR="00BC4B24" w:rsidRPr="00BC4B24" w:rsidRDefault="00BC4B24" w:rsidP="00FA319E">
      <w:pPr>
        <w:widowControl w:val="0"/>
        <w:autoSpaceDE w:val="0"/>
        <w:autoSpaceDN w:val="0"/>
        <w:spacing w:after="120" w:line="240" w:lineRule="auto"/>
        <w:ind w:right="-35"/>
        <w:jc w:val="right"/>
        <w:outlineLvl w:val="0"/>
        <w:rPr>
          <w:rFonts w:eastAsia="Times New Roman" w:cstheme="minorHAnsi"/>
          <w:b/>
          <w:bCs/>
          <w:color w:val="000000" w:themeColor="text1"/>
          <w:kern w:val="0"/>
          <w:lang w:eastAsia="pl-PL" w:bidi="pl-PL"/>
          <w14:ligatures w14:val="none"/>
        </w:rPr>
      </w:pPr>
      <w:r w:rsidRPr="00BC4B24">
        <w:rPr>
          <w:rFonts w:eastAsia="Times New Roman" w:cstheme="minorHAnsi"/>
          <w:b/>
          <w:bCs/>
          <w:color w:val="000000" w:themeColor="text1"/>
          <w:kern w:val="0"/>
          <w:lang w:eastAsia="pl-PL" w:bidi="pl-PL"/>
          <w14:ligatures w14:val="none"/>
        </w:rPr>
        <w:t xml:space="preserve"> </w:t>
      </w:r>
    </w:p>
    <w:p w14:paraId="316EBEB7" w14:textId="77777777" w:rsidR="00BC4B24" w:rsidRPr="00BC4B24" w:rsidRDefault="00BC4B24" w:rsidP="008F0587">
      <w:pPr>
        <w:widowControl w:val="0"/>
        <w:tabs>
          <w:tab w:val="left" w:pos="6150"/>
        </w:tabs>
        <w:autoSpaceDE w:val="0"/>
        <w:autoSpaceDN w:val="0"/>
        <w:spacing w:after="120" w:line="276" w:lineRule="auto"/>
        <w:ind w:right="-35"/>
        <w:jc w:val="center"/>
        <w:rPr>
          <w:rFonts w:eastAsia="Times New Roman" w:cstheme="minorHAnsi"/>
          <w:b/>
          <w:bCs/>
          <w:color w:val="000000" w:themeColor="text1"/>
          <w:kern w:val="0"/>
          <w:lang w:eastAsia="pl-PL" w:bidi="pl-PL"/>
          <w14:ligatures w14:val="none"/>
        </w:rPr>
      </w:pPr>
      <w:r w:rsidRPr="00BC4B24">
        <w:rPr>
          <w:rFonts w:eastAsia="Times New Roman" w:cstheme="minorHAnsi"/>
          <w:b/>
          <w:bCs/>
          <w:color w:val="000000" w:themeColor="text1"/>
          <w:kern w:val="0"/>
          <w:lang w:eastAsia="pl-PL" w:bidi="pl-PL"/>
          <w14:ligatures w14:val="none"/>
        </w:rPr>
        <w:t>UMOWA</w:t>
      </w:r>
    </w:p>
    <w:p w14:paraId="009741E9" w14:textId="5A07B3EE" w:rsidR="00BC4B24" w:rsidRPr="00BC4B24" w:rsidRDefault="00BC4B24" w:rsidP="008F0587">
      <w:pPr>
        <w:spacing w:after="120" w:line="276" w:lineRule="auto"/>
        <w:ind w:firstLine="35"/>
        <w:jc w:val="both"/>
        <w:rPr>
          <w:rFonts w:eastAsia="Calibri" w:cstheme="minorHAnsi"/>
          <w:color w:val="000000" w:themeColor="text1"/>
        </w:rPr>
      </w:pPr>
      <w:r w:rsidRPr="00BC4B24">
        <w:rPr>
          <w:rFonts w:eastAsia="Calibri" w:cstheme="minorHAnsi"/>
          <w:color w:val="000000" w:themeColor="text1"/>
        </w:rPr>
        <w:t xml:space="preserve">zawarta w dniu  ………………. w </w:t>
      </w:r>
      <w:r w:rsidR="007C3CB2">
        <w:rPr>
          <w:rFonts w:eastAsia="Calibri" w:cstheme="minorHAnsi"/>
          <w:color w:val="000000" w:themeColor="text1"/>
        </w:rPr>
        <w:t>Siedlcach</w:t>
      </w:r>
      <w:r w:rsidRPr="00BC4B24">
        <w:rPr>
          <w:rFonts w:eastAsia="Calibri" w:cstheme="minorHAnsi"/>
          <w:color w:val="000000" w:themeColor="text1"/>
        </w:rPr>
        <w:t>/ w dacie podpisania przez ostatnią ze stron – w przypadku, gdy umowa będzie podpisywana elektronicznie*, pomiędzy:</w:t>
      </w:r>
    </w:p>
    <w:p w14:paraId="45C82970" w14:textId="3C4D6974" w:rsidR="00BC4B24" w:rsidRPr="00BC4B24" w:rsidRDefault="00BC4B24" w:rsidP="008F0587">
      <w:pPr>
        <w:suppressAutoHyphens/>
        <w:overflowPunct w:val="0"/>
        <w:spacing w:after="120" w:line="276" w:lineRule="auto"/>
        <w:ind w:firstLine="35"/>
        <w:jc w:val="both"/>
        <w:textAlignment w:val="baseline"/>
        <w:rPr>
          <w:rFonts w:eastAsia="Calibri" w:cstheme="minorHAnsi"/>
          <w:color w:val="000000" w:themeColor="text1"/>
          <w:lang w:eastAsia="ar-SA"/>
        </w:rPr>
      </w:pPr>
      <w:r w:rsidRPr="00BC4B24">
        <w:rPr>
          <w:rFonts w:eastAsia="Calibri" w:cstheme="minorHAnsi"/>
          <w:b/>
          <w:color w:val="000000" w:themeColor="text1"/>
          <w:lang w:eastAsia="ar-SA"/>
        </w:rPr>
        <w:t>Skarbem Państwa – Powiatową Stacją Sanitarno-Epidemiologiczną</w:t>
      </w:r>
      <w:r w:rsidRPr="00BC4B24">
        <w:rPr>
          <w:rFonts w:eastAsia="Calibri" w:cstheme="minorHAnsi"/>
          <w:color w:val="000000" w:themeColor="text1"/>
          <w:lang w:eastAsia="ar-SA"/>
        </w:rPr>
        <w:t xml:space="preserve"> w </w:t>
      </w:r>
      <w:r w:rsidR="007C3CB2">
        <w:rPr>
          <w:rFonts w:eastAsia="Calibri" w:cstheme="minorHAnsi"/>
          <w:color w:val="000000" w:themeColor="text1"/>
          <w:lang w:eastAsia="ar-SA"/>
        </w:rPr>
        <w:t>Siedlcach</w:t>
      </w:r>
      <w:r w:rsidRPr="00BC4B24">
        <w:rPr>
          <w:rFonts w:eastAsia="Calibri" w:cstheme="minorHAnsi"/>
          <w:color w:val="000000" w:themeColor="text1"/>
          <w:lang w:eastAsia="ar-SA"/>
        </w:rPr>
        <w:t>, z</w:t>
      </w:r>
      <w:r w:rsidR="00873ABC">
        <w:rPr>
          <w:rFonts w:eastAsia="Calibri" w:cstheme="minorHAnsi"/>
          <w:color w:val="000000" w:themeColor="text1"/>
          <w:lang w:eastAsia="ar-SA"/>
        </w:rPr>
        <w:t> </w:t>
      </w:r>
      <w:r w:rsidRPr="00BC4B24">
        <w:rPr>
          <w:rFonts w:eastAsia="Calibri" w:cstheme="minorHAnsi"/>
          <w:color w:val="000000" w:themeColor="text1"/>
          <w:lang w:eastAsia="ar-SA"/>
        </w:rPr>
        <w:t>siedzibą:</w:t>
      </w:r>
      <w:r w:rsidR="003C5F28">
        <w:rPr>
          <w:rFonts w:eastAsia="Calibri" w:cstheme="minorHAnsi"/>
          <w:color w:val="000000" w:themeColor="text1"/>
          <w:lang w:eastAsia="ar-SA"/>
        </w:rPr>
        <w:t xml:space="preserve">                    </w:t>
      </w:r>
      <w:r w:rsidRPr="00BC4B24">
        <w:rPr>
          <w:rFonts w:eastAsia="Calibri" w:cstheme="minorHAnsi"/>
          <w:color w:val="000000" w:themeColor="text1"/>
          <w:lang w:eastAsia="ar-SA"/>
        </w:rPr>
        <w:t xml:space="preserve"> </w:t>
      </w:r>
      <w:r w:rsidR="007C3CB2">
        <w:rPr>
          <w:rFonts w:eastAsia="Calibri" w:cstheme="minorHAnsi"/>
          <w:color w:val="000000" w:themeColor="text1"/>
          <w:lang w:eastAsia="ar-SA"/>
        </w:rPr>
        <w:t>08-110 Siedlce</w:t>
      </w:r>
      <w:r w:rsidRPr="00BC4B24">
        <w:rPr>
          <w:rFonts w:eastAsia="Calibri" w:cstheme="minorHAnsi"/>
          <w:color w:val="000000" w:themeColor="text1"/>
          <w:lang w:eastAsia="ar-SA"/>
        </w:rPr>
        <w:t xml:space="preserve">, </w:t>
      </w:r>
      <w:r w:rsidRPr="00BC4B24">
        <w:rPr>
          <w:rFonts w:eastAsia="Calibri" w:cstheme="minorHAnsi"/>
        </w:rPr>
        <w:t xml:space="preserve">ul. </w:t>
      </w:r>
      <w:r w:rsidR="007C3CB2">
        <w:rPr>
          <w:rFonts w:eastAsia="Calibri" w:cstheme="minorHAnsi"/>
        </w:rPr>
        <w:t>Księcia Józefa Poniatowskiego 31</w:t>
      </w:r>
      <w:r w:rsidRPr="00BC4B24">
        <w:rPr>
          <w:rFonts w:eastAsia="Calibri" w:cstheme="minorHAnsi"/>
          <w:color w:val="000000" w:themeColor="text1"/>
          <w:lang w:eastAsia="ar-SA"/>
        </w:rPr>
        <w:t xml:space="preserve"> , NIP: </w:t>
      </w:r>
      <w:r w:rsidR="007C3CB2">
        <w:rPr>
          <w:rFonts w:eastAsia="Calibri" w:cstheme="minorHAnsi"/>
          <w:color w:val="000000" w:themeColor="text1"/>
          <w:lang w:eastAsia="ar-SA"/>
        </w:rPr>
        <w:t>821-104-52-22</w:t>
      </w:r>
      <w:r w:rsidRPr="00BC4B24">
        <w:rPr>
          <w:rFonts w:eastAsia="Calibri" w:cstheme="minorHAnsi"/>
          <w:color w:val="000000" w:themeColor="text1"/>
          <w:lang w:eastAsia="ar-SA"/>
        </w:rPr>
        <w:t xml:space="preserve">, REGON: </w:t>
      </w:r>
      <w:r w:rsidR="007C3CB2">
        <w:rPr>
          <w:rFonts w:eastAsia="Calibri" w:cstheme="minorHAnsi"/>
          <w:color w:val="000000" w:themeColor="text1"/>
          <w:lang w:eastAsia="ar-SA"/>
        </w:rPr>
        <w:t>005183608</w:t>
      </w:r>
      <w:r w:rsidRPr="00BC4B24">
        <w:rPr>
          <w:rFonts w:eastAsia="Calibri" w:cstheme="minorHAnsi"/>
          <w:color w:val="000000" w:themeColor="text1"/>
          <w:lang w:eastAsia="ar-SA"/>
        </w:rPr>
        <w:t xml:space="preserve">, reprezentowaną przez: </w:t>
      </w:r>
    </w:p>
    <w:p w14:paraId="2AEA8475" w14:textId="26871C82" w:rsidR="00BC4B24" w:rsidRPr="00BC4B24" w:rsidRDefault="003C5F28" w:rsidP="008F0587">
      <w:pPr>
        <w:suppressAutoHyphens/>
        <w:overflowPunct w:val="0"/>
        <w:spacing w:after="120" w:line="276" w:lineRule="auto"/>
        <w:ind w:firstLine="35"/>
        <w:jc w:val="both"/>
        <w:textAlignment w:val="baseline"/>
        <w:rPr>
          <w:rFonts w:eastAsia="Calibri" w:cstheme="minorHAnsi"/>
          <w:color w:val="000000" w:themeColor="text1"/>
          <w:lang w:eastAsia="ar-SA"/>
        </w:rPr>
      </w:pPr>
      <w:r>
        <w:rPr>
          <w:rFonts w:eastAsia="Calibri" w:cstheme="minorHAnsi"/>
          <w:color w:val="000000" w:themeColor="text1"/>
          <w:lang w:eastAsia="ar-SA"/>
        </w:rPr>
        <w:t>Joannę Like - Dyrektora</w:t>
      </w:r>
    </w:p>
    <w:p w14:paraId="47317791" w14:textId="77777777" w:rsidR="00BC4B24" w:rsidRPr="00BC4B24" w:rsidRDefault="00BC4B24" w:rsidP="008F0587">
      <w:pPr>
        <w:suppressAutoHyphens/>
        <w:overflowPunct w:val="0"/>
        <w:spacing w:after="120" w:line="276" w:lineRule="auto"/>
        <w:ind w:firstLine="35"/>
        <w:jc w:val="both"/>
        <w:textAlignment w:val="baseline"/>
        <w:rPr>
          <w:rFonts w:eastAsia="Calibri" w:cstheme="minorHAnsi"/>
          <w:color w:val="000000" w:themeColor="text1"/>
          <w:lang w:eastAsia="ar-SA"/>
        </w:rPr>
      </w:pPr>
      <w:r w:rsidRPr="00BC4B24">
        <w:rPr>
          <w:rFonts w:eastAsia="Calibri" w:cstheme="minorHAnsi"/>
          <w:color w:val="000000" w:themeColor="text1"/>
          <w:lang w:eastAsia="ar-SA"/>
        </w:rPr>
        <w:t>zwaną dalej „</w:t>
      </w:r>
      <w:r w:rsidRPr="00BC4B24">
        <w:rPr>
          <w:rFonts w:eastAsia="Calibri" w:cstheme="minorHAnsi"/>
          <w:b/>
          <w:color w:val="000000" w:themeColor="text1"/>
          <w:lang w:eastAsia="ar-SA"/>
        </w:rPr>
        <w:t>Zamawiającym”,</w:t>
      </w:r>
      <w:r w:rsidRPr="00BC4B24">
        <w:rPr>
          <w:rFonts w:eastAsia="Calibri" w:cstheme="minorHAnsi"/>
          <w:color w:val="000000" w:themeColor="text1"/>
          <w:lang w:eastAsia="ar-SA"/>
        </w:rPr>
        <w:t xml:space="preserve"> </w:t>
      </w:r>
    </w:p>
    <w:p w14:paraId="4FC4CA32" w14:textId="77777777" w:rsidR="00BC4B24" w:rsidRPr="00BC4B24" w:rsidRDefault="00BC4B24" w:rsidP="008F0587">
      <w:pPr>
        <w:spacing w:after="120" w:line="276" w:lineRule="auto"/>
        <w:ind w:firstLine="35"/>
        <w:jc w:val="both"/>
        <w:rPr>
          <w:rFonts w:eastAsia="Calibri" w:cstheme="minorHAnsi"/>
          <w:color w:val="000000" w:themeColor="text1"/>
        </w:rPr>
      </w:pPr>
      <w:r w:rsidRPr="00BC4B24">
        <w:rPr>
          <w:rFonts w:eastAsia="Calibri" w:cstheme="minorHAnsi"/>
          <w:color w:val="000000" w:themeColor="text1"/>
        </w:rPr>
        <w:t>a</w:t>
      </w:r>
    </w:p>
    <w:p w14:paraId="4B8DCCCF" w14:textId="77777777" w:rsidR="00BC4B24" w:rsidRPr="00BC4B24" w:rsidRDefault="00BC4B24" w:rsidP="008F0587">
      <w:pPr>
        <w:spacing w:after="120" w:line="276" w:lineRule="auto"/>
        <w:ind w:firstLine="35"/>
        <w:jc w:val="both"/>
        <w:rPr>
          <w:rFonts w:eastAsia="Calibri" w:cstheme="minorHAnsi"/>
          <w:b/>
          <w:bCs/>
          <w:color w:val="000000" w:themeColor="text1"/>
        </w:rPr>
      </w:pPr>
      <w:r w:rsidRPr="00BC4B24">
        <w:rPr>
          <w:rFonts w:eastAsia="Calibri" w:cstheme="minorHAnsi"/>
          <w:b/>
          <w:bCs/>
          <w:color w:val="000000" w:themeColor="text1"/>
        </w:rPr>
        <w:t>w przypadku podmiotów zarejestrowanych w KRS</w:t>
      </w:r>
    </w:p>
    <w:p w14:paraId="19F70994" w14:textId="22921EE7" w:rsidR="00BC4B24" w:rsidRPr="00BC4B24" w:rsidRDefault="00BC4B24" w:rsidP="008F0587">
      <w:pPr>
        <w:spacing w:after="120" w:line="276" w:lineRule="auto"/>
        <w:ind w:firstLine="35"/>
        <w:jc w:val="both"/>
        <w:rPr>
          <w:rFonts w:eastAsia="Calibri" w:cstheme="minorHAnsi"/>
          <w:color w:val="000000" w:themeColor="text1"/>
          <w:sz w:val="20"/>
          <w:szCs w:val="20"/>
        </w:rPr>
      </w:pPr>
      <w:r w:rsidRPr="00BC4B24">
        <w:rPr>
          <w:rFonts w:eastAsia="Calibri" w:cstheme="minorHAnsi"/>
          <w:color w:val="000000" w:themeColor="text1"/>
          <w:sz w:val="20"/>
          <w:szCs w:val="20"/>
        </w:rPr>
        <w:t>(***) (pełna nazwa spółki) z siedzibą w ______________________ (kod pocztowy (***) przy</w:t>
      </w:r>
      <w:r w:rsidR="00873ABC">
        <w:rPr>
          <w:rFonts w:eastAsia="Calibri" w:cstheme="minorHAnsi"/>
          <w:color w:val="000000" w:themeColor="text1"/>
          <w:sz w:val="20"/>
          <w:szCs w:val="20"/>
        </w:rPr>
        <w:t> </w:t>
      </w:r>
      <w:r w:rsidRPr="00BC4B24">
        <w:rPr>
          <w:rFonts w:eastAsia="Calibri" w:cstheme="minorHAnsi"/>
          <w:color w:val="000000" w:themeColor="text1"/>
          <w:sz w:val="20"/>
          <w:szCs w:val="20"/>
        </w:rPr>
        <w:t>ulicy__________________, wpisaną do rejestru przedsiębiorców Krajowego Rejestru Sądowego prowadzonego przez Sąd Rejonowy w __________________________________ – Wydział (***) Gospodarczy Krajowego Rejestru Sądowego, pod numerem KRS _____________________, NIP _________________, REGON _______________________, Wysokość kapitału zakładowego ________________________ (spółka z o.o., S.A. i</w:t>
      </w:r>
      <w:r w:rsidR="00873ABC">
        <w:rPr>
          <w:rFonts w:eastAsia="Calibri" w:cstheme="minorHAnsi"/>
          <w:color w:val="000000" w:themeColor="text1"/>
          <w:sz w:val="20"/>
          <w:szCs w:val="20"/>
        </w:rPr>
        <w:t> </w:t>
      </w:r>
      <w:r w:rsidRPr="00BC4B24">
        <w:rPr>
          <w:rFonts w:eastAsia="Calibri" w:cstheme="minorHAnsi"/>
          <w:color w:val="000000" w:themeColor="text1"/>
          <w:sz w:val="20"/>
          <w:szCs w:val="20"/>
        </w:rPr>
        <w:t>S.K.A.), reprezentowaną przez:</w:t>
      </w:r>
    </w:p>
    <w:p w14:paraId="35372737" w14:textId="66C6F9F2" w:rsidR="00BC4B24" w:rsidRPr="00BC4B24" w:rsidRDefault="00BC4B24" w:rsidP="008F0587">
      <w:pPr>
        <w:spacing w:after="0" w:line="276" w:lineRule="auto"/>
        <w:ind w:firstLine="35"/>
        <w:jc w:val="both"/>
        <w:rPr>
          <w:rFonts w:eastAsia="Calibri" w:cstheme="minorHAnsi"/>
          <w:color w:val="000000" w:themeColor="text1"/>
          <w:sz w:val="20"/>
          <w:szCs w:val="20"/>
        </w:rPr>
      </w:pPr>
      <w:r w:rsidRPr="00BC4B24">
        <w:rPr>
          <w:rFonts w:eastAsia="Calibri" w:cstheme="minorHAnsi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</w:t>
      </w:r>
      <w:r w:rsidR="008F0587">
        <w:rPr>
          <w:rFonts w:eastAsia="Calibri" w:cstheme="minorHAnsi"/>
          <w:color w:val="000000" w:themeColor="text1"/>
          <w:sz w:val="20"/>
          <w:szCs w:val="20"/>
        </w:rPr>
        <w:t>…………………………………………………….</w:t>
      </w:r>
    </w:p>
    <w:p w14:paraId="1FE84884" w14:textId="2EB75E85" w:rsidR="00BC4B24" w:rsidRPr="00BC4B24" w:rsidRDefault="00BC4B24" w:rsidP="008F0587">
      <w:pPr>
        <w:spacing w:after="0" w:line="276" w:lineRule="auto"/>
        <w:ind w:firstLine="35"/>
        <w:jc w:val="both"/>
        <w:rPr>
          <w:rFonts w:eastAsia="Calibri" w:cstheme="minorHAnsi"/>
          <w:color w:val="000000" w:themeColor="text1"/>
          <w:sz w:val="20"/>
          <w:szCs w:val="20"/>
        </w:rPr>
      </w:pPr>
      <w:r w:rsidRPr="00BC4B24">
        <w:rPr>
          <w:rFonts w:eastAsia="Calibri" w:cstheme="minorHAnsi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</w:t>
      </w:r>
      <w:r w:rsidR="008F0587">
        <w:rPr>
          <w:rFonts w:eastAsia="Calibri" w:cstheme="minorHAnsi"/>
          <w:color w:val="000000" w:themeColor="text1"/>
          <w:sz w:val="20"/>
          <w:szCs w:val="20"/>
        </w:rPr>
        <w:t>…………………………………………………….</w:t>
      </w:r>
    </w:p>
    <w:p w14:paraId="2D32BA22" w14:textId="77777777" w:rsidR="00BC4B24" w:rsidRPr="00BC4B24" w:rsidRDefault="00BC4B24" w:rsidP="008F0587">
      <w:pPr>
        <w:spacing w:after="120" w:line="276" w:lineRule="auto"/>
        <w:ind w:firstLine="35"/>
        <w:jc w:val="both"/>
        <w:rPr>
          <w:rFonts w:eastAsia="Calibri" w:cstheme="minorHAnsi"/>
          <w:b/>
          <w:color w:val="000000" w:themeColor="text1"/>
        </w:rPr>
      </w:pPr>
      <w:r w:rsidRPr="00BC4B24">
        <w:rPr>
          <w:rFonts w:eastAsia="Calibri" w:cstheme="minorHAnsi"/>
          <w:b/>
          <w:color w:val="000000" w:themeColor="text1"/>
        </w:rPr>
        <w:t xml:space="preserve"> W przypadku osób fizycznych prowadzących jednoosobową działalność gospodarczą: </w:t>
      </w:r>
    </w:p>
    <w:p w14:paraId="0E1B7D73" w14:textId="130B748D" w:rsidR="00BC4B24" w:rsidRPr="00BC4B24" w:rsidRDefault="00BC4B24" w:rsidP="008F0587">
      <w:pPr>
        <w:spacing w:after="120" w:line="276" w:lineRule="auto"/>
        <w:ind w:firstLine="35"/>
        <w:jc w:val="both"/>
        <w:rPr>
          <w:rFonts w:eastAsia="Calibri" w:cstheme="minorHAnsi"/>
          <w:color w:val="000000" w:themeColor="text1"/>
          <w:sz w:val="20"/>
          <w:szCs w:val="20"/>
        </w:rPr>
      </w:pPr>
      <w:r w:rsidRPr="00BC4B24">
        <w:rPr>
          <w:rFonts w:eastAsia="Calibri" w:cstheme="minorHAnsi"/>
          <w:color w:val="000000" w:themeColor="text1"/>
          <w:sz w:val="20"/>
          <w:szCs w:val="20"/>
        </w:rPr>
        <w:t>(***) (Imię i Nazwisko) zamieszkałą/zamieszkałym w (***) (kod pocztowy (***)) przy ul. (***), legitymującą/legitymującym się dowodem osobistym serii (***) nr (***), PESEL (***), prowadzącą/prowadzącym działalność gospodarczą pod firmą (***), adres ul. (***), (kod pocztowy (***) miejscowość (***),NIP (***), REGON (***), wpisaną do Centralnej Ewidencji i Informacji o</w:t>
      </w:r>
      <w:r w:rsidR="00873ABC" w:rsidRPr="00873ABC">
        <w:rPr>
          <w:rFonts w:eastAsia="Calibri" w:cstheme="minorHAnsi"/>
          <w:color w:val="000000" w:themeColor="text1"/>
          <w:sz w:val="20"/>
          <w:szCs w:val="20"/>
        </w:rPr>
        <w:t> </w:t>
      </w:r>
      <w:r w:rsidRPr="00BC4B24">
        <w:rPr>
          <w:rFonts w:eastAsia="Calibri" w:cstheme="minorHAnsi"/>
          <w:color w:val="000000" w:themeColor="text1"/>
          <w:sz w:val="20"/>
          <w:szCs w:val="20"/>
        </w:rPr>
        <w:t>Działalności Gospodarczej reprezentowaną przez:</w:t>
      </w:r>
    </w:p>
    <w:p w14:paraId="4FA8691C" w14:textId="269719E1" w:rsidR="00BC4B24" w:rsidRPr="00BC4B24" w:rsidRDefault="00BC4B24" w:rsidP="008F0587">
      <w:pPr>
        <w:spacing w:after="0" w:line="276" w:lineRule="auto"/>
        <w:ind w:firstLine="35"/>
        <w:jc w:val="both"/>
        <w:rPr>
          <w:rFonts w:eastAsia="Calibri" w:cstheme="minorHAnsi"/>
          <w:color w:val="000000" w:themeColor="text1"/>
          <w:sz w:val="20"/>
          <w:szCs w:val="20"/>
        </w:rPr>
      </w:pPr>
      <w:r w:rsidRPr="00BC4B24">
        <w:rPr>
          <w:rFonts w:eastAsia="Calibri" w:cstheme="minorHAnsi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</w:t>
      </w:r>
      <w:r w:rsidR="008F0587">
        <w:rPr>
          <w:rFonts w:eastAsia="Calibri" w:cstheme="minorHAnsi"/>
          <w:color w:val="000000" w:themeColor="text1"/>
          <w:sz w:val="20"/>
          <w:szCs w:val="20"/>
        </w:rPr>
        <w:t>…………………………………………………….</w:t>
      </w:r>
    </w:p>
    <w:p w14:paraId="0AD54A31" w14:textId="1EE23BB1" w:rsidR="00BC4B24" w:rsidRPr="00BC4B24" w:rsidRDefault="00BC4B24" w:rsidP="008F0587">
      <w:pPr>
        <w:spacing w:after="0" w:line="276" w:lineRule="auto"/>
        <w:ind w:firstLine="35"/>
        <w:jc w:val="both"/>
        <w:rPr>
          <w:rFonts w:eastAsia="Calibri" w:cstheme="minorHAnsi"/>
          <w:color w:val="000000" w:themeColor="text1"/>
          <w:sz w:val="20"/>
          <w:szCs w:val="20"/>
        </w:rPr>
      </w:pPr>
      <w:r w:rsidRPr="00BC4B24">
        <w:rPr>
          <w:rFonts w:eastAsia="Calibri" w:cstheme="minorHAnsi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</w:t>
      </w:r>
      <w:r w:rsidR="008F0587">
        <w:rPr>
          <w:rFonts w:eastAsia="Calibri" w:cstheme="minorHAnsi"/>
          <w:color w:val="000000" w:themeColor="text1"/>
          <w:sz w:val="20"/>
          <w:szCs w:val="20"/>
        </w:rPr>
        <w:t>…………………………………………………….</w:t>
      </w:r>
    </w:p>
    <w:p w14:paraId="338BE64F" w14:textId="77777777" w:rsidR="00BC4B24" w:rsidRPr="00BC4B24" w:rsidRDefault="00BC4B24" w:rsidP="008F0587">
      <w:pPr>
        <w:spacing w:after="120" w:line="276" w:lineRule="auto"/>
        <w:ind w:firstLine="35"/>
        <w:jc w:val="both"/>
        <w:rPr>
          <w:rFonts w:eastAsia="Calibri" w:cstheme="minorHAnsi"/>
          <w:b/>
          <w:color w:val="000000" w:themeColor="text1"/>
        </w:rPr>
      </w:pPr>
      <w:r w:rsidRPr="00BC4B24">
        <w:rPr>
          <w:rFonts w:eastAsia="Calibri" w:cstheme="minorHAnsi"/>
          <w:b/>
          <w:color w:val="000000" w:themeColor="text1"/>
        </w:rPr>
        <w:t>W przypadku osób fizycznych działających jako Spółka cywilna:</w:t>
      </w:r>
    </w:p>
    <w:p w14:paraId="190F3A7F" w14:textId="77777777" w:rsidR="00BC4B24" w:rsidRPr="00BC4B24" w:rsidRDefault="00BC4B24" w:rsidP="008F0587">
      <w:pPr>
        <w:spacing w:after="120" w:line="276" w:lineRule="auto"/>
        <w:ind w:firstLine="35"/>
        <w:jc w:val="both"/>
        <w:rPr>
          <w:rFonts w:eastAsia="Calibri" w:cstheme="minorHAnsi"/>
          <w:color w:val="000000" w:themeColor="text1"/>
          <w:sz w:val="20"/>
          <w:szCs w:val="20"/>
        </w:rPr>
      </w:pPr>
      <w:r w:rsidRPr="00BC4B24">
        <w:rPr>
          <w:rFonts w:eastAsia="Calibri" w:cstheme="minorHAnsi"/>
          <w:color w:val="000000" w:themeColor="text1"/>
          <w:sz w:val="20"/>
          <w:szCs w:val="20"/>
        </w:rPr>
        <w:t>(***) (Imię i Nazwisko) zamieszkałą/zamieszkałym w (***) (kod pocztowy (***)) przy ul. (***), legitymującą/legitymującym się dowodem osobistym serii (***) nr (***), PESEL (***), prowadzącą/prowadzącym działalność gospodarczą pod firmą (***), adres: ul. (***), (kod pocztowy (***) miejscowość (***),NIP (***), REGON (***),</w:t>
      </w:r>
    </w:p>
    <w:p w14:paraId="7843CCC9" w14:textId="77777777" w:rsidR="00BC4B24" w:rsidRPr="00BC4B24" w:rsidRDefault="00BC4B24" w:rsidP="008F0587">
      <w:pPr>
        <w:spacing w:after="120" w:line="276" w:lineRule="auto"/>
        <w:ind w:firstLine="35"/>
        <w:jc w:val="both"/>
        <w:rPr>
          <w:rFonts w:eastAsia="Calibri" w:cstheme="minorHAnsi"/>
          <w:color w:val="000000" w:themeColor="text1"/>
          <w:sz w:val="20"/>
          <w:szCs w:val="20"/>
        </w:rPr>
      </w:pPr>
      <w:r w:rsidRPr="00BC4B24">
        <w:rPr>
          <w:rFonts w:eastAsia="Calibri" w:cstheme="minorHAnsi"/>
          <w:color w:val="000000" w:themeColor="text1"/>
          <w:sz w:val="20"/>
          <w:szCs w:val="20"/>
        </w:rPr>
        <w:t xml:space="preserve">oraz </w:t>
      </w:r>
    </w:p>
    <w:p w14:paraId="5C143321" w14:textId="77777777" w:rsidR="00BC4B24" w:rsidRPr="00BC4B24" w:rsidRDefault="00BC4B24" w:rsidP="008F0587">
      <w:pPr>
        <w:spacing w:after="120" w:line="276" w:lineRule="auto"/>
        <w:ind w:firstLine="35"/>
        <w:jc w:val="both"/>
        <w:rPr>
          <w:rFonts w:eastAsia="Calibri" w:cstheme="minorHAnsi"/>
          <w:color w:val="000000" w:themeColor="text1"/>
          <w:sz w:val="20"/>
          <w:szCs w:val="20"/>
        </w:rPr>
      </w:pPr>
      <w:r w:rsidRPr="00BC4B24">
        <w:rPr>
          <w:rFonts w:eastAsia="Calibri" w:cstheme="minorHAnsi"/>
          <w:color w:val="000000" w:themeColor="text1"/>
          <w:sz w:val="20"/>
          <w:szCs w:val="20"/>
        </w:rPr>
        <w:t>(***) (Imię i Nazwisko) zamieszkałą/zamieszkałym w (***) (kod pocztowy (***)) przy ul. (***), legitymującą/legitymującym się dowodem osobistym serii (***) nr (***), PESEL (***), prowadzącą/prowadzącym działalność gospodarczą pod firmą (***), adres: ul. (***), (kod pocztowy (***) miejscowość (***),NIP (***), REGON (***),</w:t>
      </w:r>
    </w:p>
    <w:p w14:paraId="0DFA596D" w14:textId="15046B55" w:rsidR="00BC4B24" w:rsidRPr="00BC4B24" w:rsidRDefault="00BC4B24" w:rsidP="008F0587">
      <w:pPr>
        <w:spacing w:after="120" w:line="276" w:lineRule="auto"/>
        <w:ind w:firstLine="35"/>
        <w:jc w:val="both"/>
        <w:rPr>
          <w:rFonts w:eastAsia="Calibri" w:cstheme="minorHAnsi"/>
          <w:color w:val="000000" w:themeColor="text1"/>
          <w:sz w:val="20"/>
          <w:szCs w:val="20"/>
        </w:rPr>
      </w:pPr>
      <w:r w:rsidRPr="00BC4B24">
        <w:rPr>
          <w:rFonts w:eastAsia="Calibri" w:cstheme="minorHAnsi"/>
          <w:color w:val="000000" w:themeColor="text1"/>
          <w:sz w:val="20"/>
          <w:szCs w:val="20"/>
        </w:rPr>
        <w:lastRenderedPageBreak/>
        <w:t>działających wspólnie (w ramach umowy spółki cywilnej) (w ramach spółki cywilnej) pod nazwą (***),adres: ul.</w:t>
      </w:r>
      <w:r w:rsidR="00873ABC">
        <w:rPr>
          <w:rFonts w:eastAsia="Calibri" w:cstheme="minorHAnsi"/>
          <w:color w:val="000000" w:themeColor="text1"/>
          <w:sz w:val="20"/>
          <w:szCs w:val="20"/>
        </w:rPr>
        <w:t> </w:t>
      </w:r>
      <w:r w:rsidRPr="00BC4B24">
        <w:rPr>
          <w:rFonts w:eastAsia="Calibri" w:cstheme="minorHAnsi"/>
          <w:color w:val="000000" w:themeColor="text1"/>
          <w:sz w:val="20"/>
          <w:szCs w:val="20"/>
        </w:rPr>
        <w:t>(***), kod pocztowy (***) miejscowość (***),NIP (***), REGON (***),</w:t>
      </w:r>
    </w:p>
    <w:p w14:paraId="5845554E" w14:textId="3BD1F45B" w:rsidR="00BC4B24" w:rsidRPr="00BC4B24" w:rsidRDefault="00BC4B24" w:rsidP="008F0587">
      <w:pPr>
        <w:spacing w:after="120" w:line="276" w:lineRule="auto"/>
        <w:ind w:firstLine="35"/>
        <w:jc w:val="both"/>
        <w:rPr>
          <w:rFonts w:eastAsia="Calibri" w:cstheme="minorHAnsi"/>
          <w:color w:val="000000" w:themeColor="text1"/>
          <w:sz w:val="20"/>
          <w:szCs w:val="20"/>
        </w:rPr>
      </w:pPr>
      <w:r w:rsidRPr="00BC4B24">
        <w:rPr>
          <w:rFonts w:eastAsia="Calibri" w:cstheme="minorHAnsi"/>
          <w:color w:val="000000" w:themeColor="text1"/>
          <w:sz w:val="20"/>
          <w:szCs w:val="20"/>
        </w:rPr>
        <w:t>zwana w dalszej części umowy „</w:t>
      </w:r>
      <w:r w:rsidRPr="00BC4B24">
        <w:rPr>
          <w:rFonts w:eastAsia="Calibri" w:cstheme="minorHAnsi"/>
          <w:b/>
          <w:color w:val="000000" w:themeColor="text1"/>
          <w:sz w:val="20"/>
          <w:szCs w:val="20"/>
        </w:rPr>
        <w:t xml:space="preserve">Spółką </w:t>
      </w:r>
      <w:r w:rsidRPr="008F0587">
        <w:rPr>
          <w:rFonts w:eastAsia="Calibri" w:cstheme="minorHAnsi"/>
          <w:bCs/>
          <w:color w:val="000000" w:themeColor="text1"/>
          <w:sz w:val="20"/>
          <w:szCs w:val="20"/>
        </w:rPr>
        <w:t>…………………………………………………………………………</w:t>
      </w:r>
      <w:r w:rsidR="008F0587" w:rsidRPr="008F0587">
        <w:rPr>
          <w:rFonts w:eastAsia="Calibri" w:cstheme="minorHAnsi"/>
          <w:bCs/>
          <w:color w:val="000000" w:themeColor="text1"/>
          <w:sz w:val="20"/>
          <w:szCs w:val="20"/>
        </w:rPr>
        <w:t>………………………………</w:t>
      </w:r>
      <w:r w:rsidR="008F0587">
        <w:rPr>
          <w:rFonts w:eastAsia="Calibri" w:cstheme="minorHAnsi"/>
          <w:bCs/>
          <w:color w:val="000000" w:themeColor="text1"/>
          <w:sz w:val="20"/>
          <w:szCs w:val="20"/>
        </w:rPr>
        <w:t>……</w:t>
      </w:r>
      <w:r w:rsidRPr="00BC4B24">
        <w:rPr>
          <w:rFonts w:eastAsia="Calibri" w:cstheme="minorHAnsi"/>
          <w:color w:val="000000" w:themeColor="text1"/>
          <w:sz w:val="20"/>
          <w:szCs w:val="20"/>
        </w:rPr>
        <w:t>”,</w:t>
      </w:r>
    </w:p>
    <w:p w14:paraId="76E67FB4" w14:textId="77777777" w:rsidR="00BC4B24" w:rsidRPr="00BC4B24" w:rsidRDefault="00BC4B24" w:rsidP="008F0587">
      <w:pPr>
        <w:spacing w:after="120" w:line="276" w:lineRule="auto"/>
        <w:ind w:firstLine="35"/>
        <w:jc w:val="both"/>
        <w:rPr>
          <w:rFonts w:eastAsia="Calibri" w:cstheme="minorHAnsi"/>
          <w:color w:val="000000" w:themeColor="text1"/>
          <w:sz w:val="20"/>
          <w:szCs w:val="20"/>
        </w:rPr>
      </w:pPr>
      <w:r w:rsidRPr="00BC4B24">
        <w:rPr>
          <w:rFonts w:eastAsia="Calibri" w:cstheme="minorHAnsi"/>
          <w:color w:val="000000" w:themeColor="text1"/>
          <w:sz w:val="20"/>
          <w:szCs w:val="20"/>
        </w:rPr>
        <w:t>reprezentowaną przez:</w:t>
      </w:r>
    </w:p>
    <w:p w14:paraId="03BE0B97" w14:textId="1B3285F0" w:rsidR="00BC4B24" w:rsidRPr="00BC4B24" w:rsidRDefault="00BC4B24" w:rsidP="008F0587">
      <w:pPr>
        <w:spacing w:after="0" w:line="276" w:lineRule="auto"/>
        <w:ind w:firstLine="35"/>
        <w:jc w:val="both"/>
        <w:rPr>
          <w:rFonts w:eastAsia="Calibri" w:cstheme="minorHAnsi"/>
          <w:color w:val="000000" w:themeColor="text1"/>
          <w:sz w:val="20"/>
          <w:szCs w:val="20"/>
        </w:rPr>
      </w:pPr>
      <w:r w:rsidRPr="00BC4B24">
        <w:rPr>
          <w:rFonts w:eastAsia="Calibri" w:cstheme="minorHAnsi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</w:t>
      </w:r>
      <w:r w:rsidR="008F0587">
        <w:rPr>
          <w:rFonts w:eastAsia="Calibri" w:cstheme="minorHAnsi"/>
          <w:color w:val="000000" w:themeColor="text1"/>
          <w:sz w:val="20"/>
          <w:szCs w:val="20"/>
        </w:rPr>
        <w:t>…………………………………………………….</w:t>
      </w:r>
    </w:p>
    <w:p w14:paraId="2CCF4240" w14:textId="3B819CBA" w:rsidR="00BC4B24" w:rsidRPr="00BC4B24" w:rsidRDefault="00BC4B24" w:rsidP="008F0587">
      <w:pPr>
        <w:spacing w:after="0" w:line="276" w:lineRule="auto"/>
        <w:ind w:firstLine="35"/>
        <w:jc w:val="both"/>
        <w:rPr>
          <w:rFonts w:eastAsia="Calibri" w:cstheme="minorHAnsi"/>
          <w:color w:val="000000" w:themeColor="text1"/>
          <w:sz w:val="20"/>
          <w:szCs w:val="20"/>
        </w:rPr>
      </w:pPr>
      <w:r w:rsidRPr="00BC4B24">
        <w:rPr>
          <w:rFonts w:eastAsia="Calibri" w:cstheme="minorHAnsi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</w:t>
      </w:r>
      <w:r w:rsidR="008F0587">
        <w:rPr>
          <w:rFonts w:eastAsia="Calibri" w:cstheme="minorHAnsi"/>
          <w:color w:val="000000" w:themeColor="text1"/>
          <w:sz w:val="20"/>
          <w:szCs w:val="20"/>
        </w:rPr>
        <w:t>…………………………………………………….</w:t>
      </w:r>
    </w:p>
    <w:p w14:paraId="262D530A" w14:textId="77777777" w:rsidR="00BC4B24" w:rsidRPr="00BC4B24" w:rsidRDefault="00BC4B24" w:rsidP="008F0587">
      <w:pPr>
        <w:spacing w:after="120" w:line="276" w:lineRule="auto"/>
        <w:ind w:firstLine="35"/>
        <w:jc w:val="both"/>
        <w:rPr>
          <w:rFonts w:eastAsia="Calibri" w:cstheme="minorHAnsi"/>
          <w:b/>
          <w:bCs/>
          <w:color w:val="000000" w:themeColor="text1"/>
        </w:rPr>
      </w:pPr>
      <w:r w:rsidRPr="00BC4B24">
        <w:rPr>
          <w:rFonts w:eastAsia="Calibri" w:cstheme="minorHAnsi"/>
          <w:b/>
          <w:bCs/>
          <w:color w:val="000000" w:themeColor="text1"/>
        </w:rPr>
        <w:t>zwaną/</w:t>
      </w:r>
      <w:proofErr w:type="spellStart"/>
      <w:r w:rsidRPr="00BC4B24">
        <w:rPr>
          <w:rFonts w:eastAsia="Calibri" w:cstheme="minorHAnsi"/>
          <w:b/>
          <w:bCs/>
          <w:color w:val="000000" w:themeColor="text1"/>
        </w:rPr>
        <w:t>ym</w:t>
      </w:r>
      <w:proofErr w:type="spellEnd"/>
      <w:r w:rsidRPr="00BC4B24">
        <w:rPr>
          <w:rFonts w:eastAsia="Calibri" w:cstheme="minorHAnsi"/>
          <w:b/>
          <w:bCs/>
          <w:color w:val="000000" w:themeColor="text1"/>
        </w:rPr>
        <w:t xml:space="preserve"> dalej Wykonawcą.</w:t>
      </w:r>
    </w:p>
    <w:p w14:paraId="33D76C8B" w14:textId="77777777" w:rsidR="00BC4B24" w:rsidRPr="00BC4B24" w:rsidRDefault="00BC4B24" w:rsidP="008F0587">
      <w:pPr>
        <w:autoSpaceDN w:val="0"/>
        <w:adjustRightInd w:val="0"/>
        <w:spacing w:after="120" w:line="276" w:lineRule="auto"/>
        <w:ind w:firstLine="35"/>
        <w:jc w:val="both"/>
        <w:rPr>
          <w:rFonts w:eastAsia="Times New Roman" w:cstheme="minorHAnsi"/>
          <w:color w:val="000000" w:themeColor="text1"/>
          <w:kern w:val="0"/>
          <w:lang w:eastAsia="pl-PL"/>
          <w14:ligatures w14:val="none"/>
        </w:rPr>
      </w:pPr>
    </w:p>
    <w:p w14:paraId="3BAEF548" w14:textId="77777777" w:rsidR="00873ABC" w:rsidRDefault="00BC4B24" w:rsidP="00DF7610">
      <w:pPr>
        <w:spacing w:after="0" w:line="276" w:lineRule="auto"/>
        <w:ind w:right="-34" w:firstLine="34"/>
        <w:jc w:val="both"/>
        <w:rPr>
          <w:rFonts w:eastAsia="Calibri" w:cstheme="minorHAnsi"/>
          <w:bCs/>
          <w:color w:val="000000" w:themeColor="text1"/>
        </w:rPr>
      </w:pPr>
      <w:r w:rsidRPr="00BC4B24">
        <w:rPr>
          <w:rFonts w:eastAsia="Calibri" w:cstheme="minorHAnsi"/>
          <w:bCs/>
          <w:color w:val="000000" w:themeColor="text1"/>
        </w:rPr>
        <w:t xml:space="preserve">W wyniku przeprowadzenia przez Zamawiającego postępowania o udzielenie zamówienia publicznego, </w:t>
      </w:r>
    </w:p>
    <w:p w14:paraId="6762FC79" w14:textId="75CA96F7" w:rsidR="00873ABC" w:rsidRPr="00BC4B24" w:rsidRDefault="00873ABC" w:rsidP="00DF7610">
      <w:pPr>
        <w:spacing w:after="0" w:line="276" w:lineRule="auto"/>
        <w:ind w:right="-34" w:firstLine="34"/>
        <w:jc w:val="both"/>
        <w:rPr>
          <w:rFonts w:eastAsia="Calibri" w:cstheme="minorHAnsi"/>
          <w:bCs/>
          <w:color w:val="000000" w:themeColor="text1"/>
        </w:rPr>
      </w:pPr>
      <w:r>
        <w:rPr>
          <w:rFonts w:eastAsia="Calibri" w:cstheme="minorHAnsi"/>
          <w:bCs/>
          <w:color w:val="000000" w:themeColor="text1"/>
        </w:rPr>
        <w:t xml:space="preserve">pn.: </w:t>
      </w:r>
      <w:r>
        <w:rPr>
          <w:b/>
          <w:bCs/>
        </w:rPr>
        <w:t>„</w:t>
      </w:r>
      <w:r w:rsidRPr="002E48F5">
        <w:rPr>
          <w:b/>
          <w:bCs/>
        </w:rPr>
        <w:t xml:space="preserve">Dostawa </w:t>
      </w:r>
      <w:r w:rsidR="007C3CB2">
        <w:rPr>
          <w:b/>
          <w:bCs/>
        </w:rPr>
        <w:t>spektrometru absorpcji atomowej</w:t>
      </w:r>
      <w:r>
        <w:rPr>
          <w:b/>
          <w:bCs/>
        </w:rPr>
        <w:t>”</w:t>
      </w:r>
      <w:r w:rsidRPr="002E48F5">
        <w:rPr>
          <w:b/>
          <w:bCs/>
        </w:rPr>
        <w:t xml:space="preserve">, </w:t>
      </w:r>
      <w:r w:rsidR="00BC4B24" w:rsidRPr="00BC4B24">
        <w:rPr>
          <w:rFonts w:eastAsia="Calibri" w:cstheme="minorHAnsi"/>
          <w:bCs/>
          <w:color w:val="000000" w:themeColor="text1"/>
        </w:rPr>
        <w:t xml:space="preserve">w trybie podstawowym bez negocjacji, zgodnie </w:t>
      </w:r>
      <w:r w:rsidR="003C5F28">
        <w:rPr>
          <w:rFonts w:eastAsia="Calibri" w:cstheme="minorHAnsi"/>
          <w:bCs/>
          <w:color w:val="000000" w:themeColor="text1"/>
        </w:rPr>
        <w:t xml:space="preserve">                         </w:t>
      </w:r>
      <w:r w:rsidR="00BC4B24" w:rsidRPr="00BC4B24">
        <w:rPr>
          <w:rFonts w:eastAsia="Calibri" w:cstheme="minorHAnsi"/>
          <w:bCs/>
          <w:color w:val="000000" w:themeColor="text1"/>
        </w:rPr>
        <w:t>z</w:t>
      </w:r>
      <w:r w:rsidR="00BC4B24" w:rsidRPr="00BC4B24">
        <w:rPr>
          <w:rFonts w:eastAsia="Calibri" w:cstheme="minorHAnsi"/>
          <w:bCs/>
          <w:color w:val="000000" w:themeColor="text1"/>
          <w:spacing w:val="-18"/>
        </w:rPr>
        <w:t xml:space="preserve"> art.</w:t>
      </w:r>
      <w:r w:rsidR="003C5F28">
        <w:rPr>
          <w:rFonts w:eastAsia="Calibri" w:cstheme="minorHAnsi"/>
          <w:bCs/>
          <w:color w:val="000000" w:themeColor="text1"/>
          <w:spacing w:val="-18"/>
        </w:rPr>
        <w:t xml:space="preserve"> </w:t>
      </w:r>
      <w:r w:rsidR="00BC4B24" w:rsidRPr="00BC4B24">
        <w:rPr>
          <w:rFonts w:eastAsia="Calibri" w:cstheme="minorHAnsi"/>
          <w:bCs/>
          <w:color w:val="000000" w:themeColor="text1"/>
          <w:spacing w:val="-18"/>
        </w:rPr>
        <w:t xml:space="preserve"> 275  </w:t>
      </w:r>
      <w:r w:rsidR="00BC4B24" w:rsidRPr="00BC4B24">
        <w:rPr>
          <w:rFonts w:eastAsia="Calibri" w:cstheme="minorHAnsi"/>
          <w:bCs/>
          <w:color w:val="000000" w:themeColor="text1"/>
        </w:rPr>
        <w:t>ustawy</w:t>
      </w:r>
      <w:r w:rsidR="00BC4B24" w:rsidRPr="00BC4B24">
        <w:rPr>
          <w:rFonts w:eastAsia="Calibri" w:cstheme="minorHAnsi"/>
          <w:bCs/>
          <w:color w:val="000000" w:themeColor="text1"/>
          <w:spacing w:val="19"/>
        </w:rPr>
        <w:t xml:space="preserve"> </w:t>
      </w:r>
      <w:r w:rsidR="00BC4B24" w:rsidRPr="00BC4B24">
        <w:rPr>
          <w:rFonts w:eastAsia="Calibri" w:cstheme="minorHAnsi"/>
          <w:bCs/>
          <w:color w:val="000000" w:themeColor="text1"/>
        </w:rPr>
        <w:t>z</w:t>
      </w:r>
      <w:r w:rsidR="00BC4B24" w:rsidRPr="00BC4B24">
        <w:rPr>
          <w:rFonts w:eastAsia="Calibri" w:cstheme="minorHAnsi"/>
          <w:bCs/>
          <w:color w:val="000000" w:themeColor="text1"/>
          <w:spacing w:val="-18"/>
        </w:rPr>
        <w:t xml:space="preserve"> </w:t>
      </w:r>
      <w:r w:rsidR="00BC4B24" w:rsidRPr="00BC4B24">
        <w:rPr>
          <w:rFonts w:eastAsia="Calibri" w:cstheme="minorHAnsi"/>
          <w:bCs/>
          <w:color w:val="000000" w:themeColor="text1"/>
        </w:rPr>
        <w:t>dnia</w:t>
      </w:r>
      <w:r w:rsidR="00BC4B24" w:rsidRPr="00BC4B24">
        <w:rPr>
          <w:rFonts w:eastAsia="Calibri" w:cstheme="minorHAnsi"/>
          <w:bCs/>
          <w:color w:val="000000" w:themeColor="text1"/>
          <w:spacing w:val="-19"/>
        </w:rPr>
        <w:t xml:space="preserve"> </w:t>
      </w:r>
      <w:r w:rsidR="003C5F28">
        <w:rPr>
          <w:rFonts w:eastAsia="Calibri" w:cstheme="minorHAnsi"/>
          <w:bCs/>
          <w:color w:val="000000" w:themeColor="text1"/>
        </w:rPr>
        <w:t xml:space="preserve">11  września </w:t>
      </w:r>
      <w:r w:rsidR="00BC4B24" w:rsidRPr="00BC4B24">
        <w:rPr>
          <w:rFonts w:eastAsia="Calibri" w:cstheme="minorHAnsi"/>
          <w:bCs/>
          <w:color w:val="000000" w:themeColor="text1"/>
        </w:rPr>
        <w:t>2019</w:t>
      </w:r>
      <w:r w:rsidR="00BC4B24" w:rsidRPr="00BC4B24">
        <w:rPr>
          <w:rFonts w:eastAsia="Calibri" w:cstheme="minorHAnsi"/>
          <w:bCs/>
          <w:color w:val="000000" w:themeColor="text1"/>
          <w:spacing w:val="-18"/>
        </w:rPr>
        <w:t xml:space="preserve"> </w:t>
      </w:r>
      <w:r w:rsidR="00BC4B24" w:rsidRPr="00BC4B24">
        <w:rPr>
          <w:rFonts w:eastAsia="Calibri" w:cstheme="minorHAnsi"/>
          <w:bCs/>
          <w:color w:val="000000" w:themeColor="text1"/>
        </w:rPr>
        <w:t>r.</w:t>
      </w:r>
      <w:r w:rsidR="00BC4B24" w:rsidRPr="00BC4B24">
        <w:rPr>
          <w:rFonts w:eastAsia="Calibri" w:cstheme="minorHAnsi"/>
          <w:bCs/>
          <w:color w:val="000000" w:themeColor="text1"/>
          <w:spacing w:val="-17"/>
        </w:rPr>
        <w:t xml:space="preserve"> – </w:t>
      </w:r>
      <w:r w:rsidR="00BC4B24" w:rsidRPr="00BC4B24">
        <w:rPr>
          <w:rFonts w:eastAsia="Calibri" w:cstheme="minorHAnsi"/>
          <w:bCs/>
          <w:color w:val="000000" w:themeColor="text1"/>
        </w:rPr>
        <w:t>Prawo</w:t>
      </w:r>
      <w:r w:rsidR="00BC4B24" w:rsidRPr="00BC4B24">
        <w:rPr>
          <w:rFonts w:eastAsia="Calibri" w:cstheme="minorHAnsi"/>
          <w:bCs/>
          <w:color w:val="000000" w:themeColor="text1"/>
          <w:spacing w:val="-18"/>
        </w:rPr>
        <w:t xml:space="preserve"> </w:t>
      </w:r>
      <w:r w:rsidR="00BC4B24" w:rsidRPr="00BC4B24">
        <w:rPr>
          <w:rFonts w:eastAsia="Calibri" w:cstheme="minorHAnsi"/>
          <w:bCs/>
          <w:color w:val="000000" w:themeColor="text1"/>
        </w:rPr>
        <w:t>Zamówień</w:t>
      </w:r>
      <w:r w:rsidR="00BC4B24" w:rsidRPr="00BC4B24">
        <w:rPr>
          <w:rFonts w:eastAsia="Calibri" w:cstheme="minorHAnsi"/>
          <w:bCs/>
          <w:color w:val="000000" w:themeColor="text1"/>
          <w:spacing w:val="-19"/>
        </w:rPr>
        <w:t xml:space="preserve"> </w:t>
      </w:r>
      <w:r w:rsidR="00BC4B24" w:rsidRPr="00BC4B24">
        <w:rPr>
          <w:rFonts w:eastAsia="Calibri" w:cstheme="minorHAnsi"/>
          <w:bCs/>
          <w:color w:val="000000" w:themeColor="text1"/>
        </w:rPr>
        <w:t>Publicznych (Dz. U. z 2022 r., poz. 1710, z</w:t>
      </w:r>
      <w:r>
        <w:rPr>
          <w:rFonts w:eastAsia="Calibri" w:cstheme="minorHAnsi"/>
          <w:bCs/>
          <w:color w:val="000000" w:themeColor="text1"/>
        </w:rPr>
        <w:t>e.</w:t>
      </w:r>
      <w:r w:rsidR="00BC4B24" w:rsidRPr="00BC4B24">
        <w:rPr>
          <w:rFonts w:eastAsia="Calibri" w:cstheme="minorHAnsi"/>
          <w:bCs/>
          <w:color w:val="000000" w:themeColor="text1"/>
        </w:rPr>
        <w:t xml:space="preserve"> zm.), zwanej dalej </w:t>
      </w:r>
      <w:proofErr w:type="spellStart"/>
      <w:r w:rsidR="00BC4B24" w:rsidRPr="00BC4B24">
        <w:rPr>
          <w:rFonts w:eastAsia="Calibri" w:cstheme="minorHAnsi"/>
          <w:bCs/>
          <w:color w:val="000000" w:themeColor="text1"/>
        </w:rPr>
        <w:t>uPzp</w:t>
      </w:r>
      <w:proofErr w:type="spellEnd"/>
      <w:r w:rsidR="00BC4B24" w:rsidRPr="00BC4B24">
        <w:rPr>
          <w:rFonts w:eastAsia="Calibri" w:cstheme="minorHAnsi"/>
          <w:bCs/>
          <w:color w:val="000000" w:themeColor="text1"/>
        </w:rPr>
        <w:t xml:space="preserve">, </w:t>
      </w:r>
      <w:bookmarkStart w:id="0" w:name="_Hlk135757048"/>
      <w:bookmarkStart w:id="1" w:name="_Hlk135734876"/>
    </w:p>
    <w:p w14:paraId="4D05BF85" w14:textId="5BC3A2E2" w:rsidR="00FA319E" w:rsidRDefault="00FA319E" w:rsidP="00DF7610">
      <w:pPr>
        <w:spacing w:after="0" w:line="276" w:lineRule="auto"/>
        <w:ind w:right="-34" w:firstLine="34"/>
        <w:jc w:val="both"/>
        <w:rPr>
          <w:rFonts w:eastAsia="Calibri" w:cstheme="minorHAnsi"/>
          <w:bCs/>
          <w:color w:val="000000" w:themeColor="text1"/>
        </w:rPr>
      </w:pPr>
      <w:r w:rsidRPr="00BC4B24">
        <w:rPr>
          <w:rFonts w:eastAsia="Calibri" w:cstheme="minorHAnsi"/>
          <w:bCs/>
          <w:color w:val="000000" w:themeColor="text1"/>
        </w:rPr>
        <w:t>została zawarta umowa o następującej treści:</w:t>
      </w:r>
    </w:p>
    <w:p w14:paraId="125DDAEE" w14:textId="77777777" w:rsidR="00DF7610" w:rsidRPr="00BC4B24" w:rsidRDefault="00DF7610" w:rsidP="00DF7610">
      <w:pPr>
        <w:spacing w:after="0" w:line="276" w:lineRule="auto"/>
        <w:ind w:right="-34" w:firstLine="34"/>
        <w:jc w:val="both"/>
        <w:rPr>
          <w:rFonts w:eastAsia="Calibri" w:cstheme="minorHAnsi"/>
          <w:bCs/>
          <w:color w:val="000000" w:themeColor="text1"/>
        </w:rPr>
      </w:pPr>
    </w:p>
    <w:bookmarkEnd w:id="0"/>
    <w:bookmarkEnd w:id="1"/>
    <w:p w14:paraId="45FEB9F6" w14:textId="30E83532" w:rsidR="00BC4B24" w:rsidRDefault="00BC4B24" w:rsidP="008F0587">
      <w:pPr>
        <w:widowControl w:val="0"/>
        <w:autoSpaceDE w:val="0"/>
        <w:autoSpaceDN w:val="0"/>
        <w:spacing w:after="120" w:line="276" w:lineRule="auto"/>
        <w:ind w:right="-35" w:firstLine="35"/>
        <w:jc w:val="center"/>
        <w:outlineLvl w:val="0"/>
        <w:rPr>
          <w:rFonts w:eastAsia="Times New Roman" w:cstheme="minorHAnsi"/>
          <w:b/>
          <w:bCs/>
          <w:color w:val="000000" w:themeColor="text1"/>
          <w:kern w:val="0"/>
          <w:lang w:eastAsia="pl-PL" w:bidi="pl-PL"/>
          <w14:ligatures w14:val="none"/>
        </w:rPr>
      </w:pPr>
      <w:r w:rsidRPr="00BC4B24">
        <w:rPr>
          <w:rFonts w:eastAsia="Times New Roman" w:cstheme="minorHAnsi"/>
          <w:b/>
          <w:bCs/>
          <w:color w:val="000000" w:themeColor="text1"/>
          <w:kern w:val="0"/>
          <w:lang w:eastAsia="pl-PL" w:bidi="pl-PL"/>
          <w14:ligatures w14:val="none"/>
        </w:rPr>
        <w:t>§ 1</w:t>
      </w:r>
    </w:p>
    <w:p w14:paraId="5238B39E" w14:textId="7FFCA3A0" w:rsidR="003C5F28" w:rsidRPr="003C5F28" w:rsidRDefault="003C5F28" w:rsidP="003C5F28">
      <w:pPr>
        <w:widowControl w:val="0"/>
        <w:suppressAutoHyphens/>
        <w:autoSpaceDN w:val="0"/>
        <w:spacing w:after="0" w:line="276" w:lineRule="auto"/>
        <w:jc w:val="both"/>
        <w:rPr>
          <w:rFonts w:eastAsia="Andale Sans UI" w:cstheme="minorHAnsi"/>
          <w:kern w:val="3"/>
          <w:lang w:eastAsia="pl-PL"/>
          <w14:ligatures w14:val="none"/>
        </w:rPr>
      </w:pPr>
      <w:r w:rsidRPr="003C5F28">
        <w:rPr>
          <w:rFonts w:eastAsia="Andale Sans UI" w:cstheme="minorHAnsi"/>
          <w:kern w:val="3"/>
          <w:lang w:eastAsia="pl-PL"/>
          <w14:ligatures w14:val="none"/>
        </w:rPr>
        <w:t>1.</w:t>
      </w:r>
      <w:r>
        <w:rPr>
          <w:rFonts w:eastAsia="Andale Sans UI" w:cstheme="minorHAnsi"/>
          <w:kern w:val="3"/>
          <w:lang w:eastAsia="pl-PL"/>
          <w14:ligatures w14:val="none"/>
        </w:rPr>
        <w:t xml:space="preserve"> </w:t>
      </w:r>
      <w:r w:rsidRPr="003C5F28">
        <w:rPr>
          <w:rFonts w:eastAsia="Andale Sans UI" w:cstheme="minorHAnsi"/>
          <w:kern w:val="3"/>
          <w:lang w:eastAsia="pl-PL"/>
          <w14:ligatures w14:val="none"/>
        </w:rPr>
        <w:t>Przedmiotem umowy jest dostawa Spektrometru absorpcji atomowej  dla Powiatowej Stacji Sanitarno-Epidemiologicznej w Siedlcach, wymienionego w ofercie Wykonawcy, zgodnie z opisem przedmiotu zamówienia/</w:t>
      </w:r>
      <w:r w:rsidR="00DF7610" w:rsidRPr="00DF7610">
        <w:t xml:space="preserve"> </w:t>
      </w:r>
      <w:r w:rsidR="00DF7610" w:rsidRPr="00DF7610">
        <w:rPr>
          <w:rFonts w:eastAsia="Andale Sans UI" w:cstheme="minorHAnsi"/>
          <w:kern w:val="3"/>
          <w:lang w:eastAsia="pl-PL"/>
          <w14:ligatures w14:val="none"/>
        </w:rPr>
        <w:t>Wykaz</w:t>
      </w:r>
      <w:r w:rsidR="00DF7610">
        <w:rPr>
          <w:rFonts w:eastAsia="Andale Sans UI" w:cstheme="minorHAnsi"/>
          <w:kern w:val="3"/>
          <w:lang w:eastAsia="pl-PL"/>
          <w14:ligatures w14:val="none"/>
        </w:rPr>
        <w:t>em</w:t>
      </w:r>
      <w:r w:rsidR="00DF7610" w:rsidRPr="00DF7610">
        <w:rPr>
          <w:rFonts w:eastAsia="Andale Sans UI" w:cstheme="minorHAnsi"/>
          <w:kern w:val="3"/>
          <w:lang w:eastAsia="pl-PL"/>
          <w14:ligatures w14:val="none"/>
        </w:rPr>
        <w:t xml:space="preserve"> parametrów wymagalnych</w:t>
      </w:r>
      <w:r w:rsidRPr="003C5F28">
        <w:rPr>
          <w:rFonts w:eastAsia="Andale Sans UI" w:cstheme="minorHAnsi"/>
          <w:kern w:val="3"/>
          <w:lang w:eastAsia="pl-PL"/>
          <w14:ligatures w14:val="none"/>
        </w:rPr>
        <w:t xml:space="preserve"> (stanowiącymi integralną część umowy) wraz z instalacją, pierwszym uruchomieniem oraz szkoleniem z obsługi dostarczonego przedmiotu umowy.</w:t>
      </w:r>
    </w:p>
    <w:p w14:paraId="1B8E3AFB" w14:textId="63598FCF" w:rsidR="00BC4B24" w:rsidRDefault="003C5F28" w:rsidP="003C5F28">
      <w:pPr>
        <w:widowControl w:val="0"/>
        <w:suppressAutoHyphens/>
        <w:autoSpaceDN w:val="0"/>
        <w:spacing w:after="0" w:line="276" w:lineRule="auto"/>
        <w:jc w:val="both"/>
        <w:rPr>
          <w:rFonts w:eastAsia="Andale Sans UI" w:cstheme="minorHAnsi"/>
          <w:kern w:val="3"/>
          <w:lang w:eastAsia="pl-PL"/>
          <w14:ligatures w14:val="none"/>
        </w:rPr>
      </w:pPr>
      <w:r w:rsidRPr="003C5F28">
        <w:rPr>
          <w:rFonts w:eastAsia="Andale Sans UI" w:cstheme="minorHAnsi"/>
          <w:kern w:val="3"/>
          <w:lang w:eastAsia="pl-PL"/>
          <w14:ligatures w14:val="none"/>
        </w:rPr>
        <w:t>2.</w:t>
      </w:r>
      <w:r>
        <w:rPr>
          <w:rFonts w:eastAsia="Andale Sans UI" w:cstheme="minorHAnsi"/>
          <w:kern w:val="3"/>
          <w:lang w:eastAsia="pl-PL"/>
          <w14:ligatures w14:val="none"/>
        </w:rPr>
        <w:t xml:space="preserve"> </w:t>
      </w:r>
      <w:r w:rsidRPr="003C5F28">
        <w:rPr>
          <w:rFonts w:eastAsia="Andale Sans UI" w:cstheme="minorHAnsi"/>
          <w:kern w:val="3"/>
          <w:lang w:eastAsia="pl-PL"/>
          <w14:ligatures w14:val="none"/>
        </w:rPr>
        <w:t xml:space="preserve">Wykonawca oświadcza, że przedmiot zamówienia jest fabrycznie nowy, nieużywany oraz nieeksponowany na wystawach lub imprezach targowych, </w:t>
      </w:r>
      <w:proofErr w:type="spellStart"/>
      <w:r w:rsidRPr="003C5F28">
        <w:rPr>
          <w:rFonts w:eastAsia="Andale Sans UI" w:cstheme="minorHAnsi"/>
          <w:kern w:val="3"/>
          <w:lang w:eastAsia="pl-PL"/>
          <w14:ligatures w14:val="none"/>
        </w:rPr>
        <w:t>nierefabrykowany</w:t>
      </w:r>
      <w:proofErr w:type="spellEnd"/>
      <w:r w:rsidRPr="003C5F28">
        <w:rPr>
          <w:rFonts w:eastAsia="Andale Sans UI" w:cstheme="minorHAnsi"/>
          <w:kern w:val="3"/>
          <w:lang w:eastAsia="pl-PL"/>
          <w14:ligatures w14:val="none"/>
        </w:rPr>
        <w:t>, sprawny technicznie, bezpieczny, kompletny i gotowy do pracy, a także spełnia wymagania techniczno-funkcjonalne wyszczególnione w opisie przedmiotu zamówienia / opisie oferowanego towaru.</w:t>
      </w:r>
    </w:p>
    <w:p w14:paraId="4A822ADD" w14:textId="77777777" w:rsidR="00DF7610" w:rsidRPr="00BC4B24" w:rsidRDefault="00DF7610" w:rsidP="003C5F28">
      <w:pPr>
        <w:widowControl w:val="0"/>
        <w:suppressAutoHyphens/>
        <w:autoSpaceDN w:val="0"/>
        <w:spacing w:after="0" w:line="276" w:lineRule="auto"/>
        <w:jc w:val="both"/>
        <w:rPr>
          <w:rFonts w:eastAsia="Andale Sans UI" w:cstheme="minorHAnsi"/>
          <w:kern w:val="3"/>
          <w:lang w:eastAsia="pl-PL"/>
          <w14:ligatures w14:val="none"/>
        </w:rPr>
      </w:pPr>
    </w:p>
    <w:p w14:paraId="3A7960DD" w14:textId="33F74A3F" w:rsidR="00BC4B24" w:rsidRDefault="00BC4B24" w:rsidP="008F0587">
      <w:pPr>
        <w:suppressAutoHyphens/>
        <w:autoSpaceDN w:val="0"/>
        <w:spacing w:after="0" w:line="276" w:lineRule="auto"/>
        <w:jc w:val="center"/>
        <w:rPr>
          <w:rFonts w:eastAsia="Times New Roman" w:cstheme="minorHAnsi"/>
          <w:b/>
          <w:kern w:val="0"/>
          <w:lang w:eastAsia="hi-IN" w:bidi="hi-IN"/>
          <w14:ligatures w14:val="none"/>
        </w:rPr>
      </w:pPr>
      <w:r w:rsidRPr="00BC4B24">
        <w:rPr>
          <w:rFonts w:eastAsia="Times New Roman" w:cstheme="minorHAnsi"/>
          <w:b/>
          <w:kern w:val="0"/>
          <w:lang w:eastAsia="hi-IN" w:bidi="hi-IN"/>
          <w14:ligatures w14:val="none"/>
        </w:rPr>
        <w:t>§ 2</w:t>
      </w:r>
    </w:p>
    <w:p w14:paraId="06AD96AF" w14:textId="7F9EE273" w:rsidR="003C5F28" w:rsidRDefault="003C5F28" w:rsidP="003C5F28">
      <w:pPr>
        <w:suppressAutoHyphens/>
        <w:autoSpaceDN w:val="0"/>
        <w:spacing w:after="0" w:line="276" w:lineRule="auto"/>
        <w:rPr>
          <w:rFonts w:eastAsia="Times New Roman" w:cstheme="minorHAnsi"/>
          <w:bCs/>
          <w:kern w:val="0"/>
          <w:lang w:eastAsia="hi-IN" w:bidi="hi-IN"/>
          <w14:ligatures w14:val="none"/>
        </w:rPr>
      </w:pPr>
      <w:r w:rsidRPr="003C5F28">
        <w:rPr>
          <w:rFonts w:eastAsia="Times New Roman" w:cstheme="minorHAnsi"/>
          <w:bCs/>
          <w:kern w:val="0"/>
          <w:lang w:eastAsia="hi-IN" w:bidi="hi-IN"/>
          <w14:ligatures w14:val="none"/>
        </w:rPr>
        <w:t xml:space="preserve">Wykonanie umowy nastąpi w terminie maksymalnie do </w:t>
      </w:r>
      <w:r w:rsidR="00DF7610" w:rsidRPr="005A78F8">
        <w:rPr>
          <w:rFonts w:eastAsia="Times New Roman" w:cstheme="minorHAnsi"/>
          <w:b/>
          <w:kern w:val="0"/>
          <w:lang w:eastAsia="hi-IN" w:bidi="hi-IN"/>
          <w14:ligatures w14:val="none"/>
        </w:rPr>
        <w:t>30.11.2023 r.</w:t>
      </w:r>
    </w:p>
    <w:p w14:paraId="730AABFD" w14:textId="77777777" w:rsidR="003C5F28" w:rsidRDefault="003C5F28" w:rsidP="003C5F28">
      <w:pPr>
        <w:suppressAutoHyphens/>
        <w:autoSpaceDN w:val="0"/>
        <w:spacing w:after="0" w:line="276" w:lineRule="auto"/>
        <w:rPr>
          <w:rFonts w:eastAsia="Times New Roman" w:cstheme="minorHAnsi"/>
          <w:bCs/>
          <w:kern w:val="0"/>
          <w:lang w:eastAsia="hi-IN" w:bidi="hi-IN"/>
          <w14:ligatures w14:val="none"/>
        </w:rPr>
      </w:pPr>
    </w:p>
    <w:p w14:paraId="5B956603" w14:textId="77777777" w:rsidR="003C5F28" w:rsidRPr="003C5F28" w:rsidRDefault="003C5F28" w:rsidP="003C5F28">
      <w:pPr>
        <w:suppressAutoHyphens/>
        <w:autoSpaceDN w:val="0"/>
        <w:spacing w:after="0" w:line="276" w:lineRule="auto"/>
        <w:jc w:val="center"/>
        <w:rPr>
          <w:rFonts w:eastAsia="Times New Roman" w:cstheme="minorHAnsi"/>
          <w:b/>
          <w:kern w:val="0"/>
          <w:lang w:eastAsia="hi-IN" w:bidi="hi-IN"/>
          <w14:ligatures w14:val="none"/>
        </w:rPr>
      </w:pPr>
      <w:r w:rsidRPr="003C5F28">
        <w:rPr>
          <w:rFonts w:eastAsia="Times New Roman" w:cstheme="minorHAnsi"/>
          <w:b/>
          <w:kern w:val="0"/>
          <w:lang w:eastAsia="hi-IN" w:bidi="hi-IN"/>
          <w14:ligatures w14:val="none"/>
        </w:rPr>
        <w:t>§ 3</w:t>
      </w:r>
    </w:p>
    <w:p w14:paraId="39A58E94" w14:textId="073927CE" w:rsidR="003C5F28" w:rsidRPr="003C5F28" w:rsidRDefault="00E90764" w:rsidP="00DF7610">
      <w:pPr>
        <w:suppressAutoHyphens/>
        <w:autoSpaceDN w:val="0"/>
        <w:spacing w:after="0" w:line="276" w:lineRule="auto"/>
        <w:jc w:val="both"/>
        <w:rPr>
          <w:rFonts w:eastAsia="Times New Roman" w:cstheme="minorHAnsi"/>
          <w:bCs/>
          <w:kern w:val="0"/>
          <w:lang w:eastAsia="hi-IN" w:bidi="hi-IN"/>
          <w14:ligatures w14:val="none"/>
        </w:rPr>
      </w:pPr>
      <w:r>
        <w:rPr>
          <w:rFonts w:eastAsia="Times New Roman" w:cstheme="minorHAnsi"/>
          <w:bCs/>
          <w:kern w:val="0"/>
          <w:lang w:eastAsia="hi-IN" w:bidi="hi-IN"/>
          <w14:ligatures w14:val="none"/>
        </w:rPr>
        <w:t>1.</w:t>
      </w:r>
      <w:r w:rsidR="003C5F28" w:rsidRPr="003C5F28">
        <w:rPr>
          <w:rFonts w:eastAsia="Times New Roman" w:cstheme="minorHAnsi"/>
          <w:bCs/>
          <w:kern w:val="0"/>
          <w:lang w:eastAsia="hi-IN" w:bidi="hi-IN"/>
          <w14:ligatures w14:val="none"/>
        </w:rPr>
        <w:t xml:space="preserve">Przedmiot umowy Wykonawca zobowiązuje się dostarczyć na swój koszt i ryzyko na adres: Powiatową Stacją Sanitarno-Epidemiologiczną w Siedlcach, ul. Księcia Józefa Poniatowskiego 31; </w:t>
      </w:r>
      <w:r w:rsidR="00FC5FB5">
        <w:rPr>
          <w:rFonts w:eastAsia="Times New Roman" w:cstheme="minorHAnsi"/>
          <w:bCs/>
          <w:kern w:val="0"/>
          <w:lang w:eastAsia="hi-IN" w:bidi="hi-IN"/>
          <w14:ligatures w14:val="none"/>
        </w:rPr>
        <w:t xml:space="preserve">                  </w:t>
      </w:r>
      <w:r w:rsidR="003C5F28" w:rsidRPr="003C5F28">
        <w:rPr>
          <w:rFonts w:eastAsia="Times New Roman" w:cstheme="minorHAnsi"/>
          <w:bCs/>
          <w:kern w:val="0"/>
          <w:lang w:eastAsia="hi-IN" w:bidi="hi-IN"/>
          <w14:ligatures w14:val="none"/>
        </w:rPr>
        <w:t>08-110 Siedlce ; osoba do kontaktu : Paweł Powałka – kierownik Sekcji Administracyjno-Technicznej , Marcin Siwiński  – Inspektor ds. administracji  ; email :</w:t>
      </w:r>
      <w:r w:rsidR="00DF7610">
        <w:rPr>
          <w:rFonts w:eastAsia="Times New Roman" w:cstheme="minorHAnsi"/>
          <w:bCs/>
          <w:kern w:val="0"/>
          <w:lang w:eastAsia="hi-IN" w:bidi="hi-IN"/>
          <w14:ligatures w14:val="none"/>
        </w:rPr>
        <w:t xml:space="preserve"> </w:t>
      </w:r>
      <w:hyperlink r:id="rId7" w:history="1">
        <w:r w:rsidR="00DF7610" w:rsidRPr="00792F4A">
          <w:rPr>
            <w:rStyle w:val="Hipercze"/>
            <w:rFonts w:eastAsia="Times New Roman" w:cstheme="minorHAnsi"/>
            <w:bCs/>
            <w:kern w:val="0"/>
            <w:lang w:eastAsia="hi-IN" w:bidi="hi-IN"/>
            <w14:ligatures w14:val="none"/>
          </w:rPr>
          <w:t>sat.psse.siedlce@sanepid.gov.pl</w:t>
        </w:r>
      </w:hyperlink>
      <w:r w:rsidR="00DF7610">
        <w:rPr>
          <w:rFonts w:eastAsia="Times New Roman" w:cstheme="minorHAnsi"/>
          <w:bCs/>
          <w:kern w:val="0"/>
          <w:lang w:eastAsia="hi-IN" w:bidi="hi-IN"/>
          <w14:ligatures w14:val="none"/>
        </w:rPr>
        <w:t xml:space="preserve"> </w:t>
      </w:r>
      <w:r w:rsidR="003C5F28" w:rsidRPr="003C5F28">
        <w:rPr>
          <w:rFonts w:eastAsia="Times New Roman" w:cstheme="minorHAnsi"/>
          <w:bCs/>
          <w:kern w:val="0"/>
          <w:lang w:eastAsia="hi-IN" w:bidi="hi-IN"/>
          <w14:ligatures w14:val="none"/>
        </w:rPr>
        <w:t xml:space="preserve">; telefon: </w:t>
      </w:r>
      <w:r w:rsidR="00DF7610">
        <w:rPr>
          <w:rFonts w:eastAsia="Times New Roman" w:cstheme="minorHAnsi"/>
          <w:bCs/>
          <w:kern w:val="0"/>
          <w:lang w:eastAsia="hi-IN" w:bidi="hi-IN"/>
          <w14:ligatures w14:val="none"/>
        </w:rPr>
        <w:t xml:space="preserve"> </w:t>
      </w:r>
      <w:r w:rsidR="005A78F8">
        <w:rPr>
          <w:rFonts w:eastAsia="Times New Roman" w:cstheme="minorHAnsi"/>
          <w:bCs/>
          <w:kern w:val="0"/>
          <w:lang w:eastAsia="hi-IN" w:bidi="hi-IN"/>
          <w14:ligatures w14:val="none"/>
        </w:rPr>
        <w:t xml:space="preserve">                      </w:t>
      </w:r>
      <w:r w:rsidR="003C5F28" w:rsidRPr="003C5F28">
        <w:rPr>
          <w:rFonts w:eastAsia="Times New Roman" w:cstheme="minorHAnsi"/>
          <w:bCs/>
          <w:kern w:val="0"/>
          <w:lang w:eastAsia="hi-IN" w:bidi="hi-IN"/>
          <w14:ligatures w14:val="none"/>
        </w:rPr>
        <w:t>25</w:t>
      </w:r>
      <w:r w:rsidR="005A78F8">
        <w:rPr>
          <w:rFonts w:eastAsia="Times New Roman" w:cstheme="minorHAnsi"/>
          <w:bCs/>
          <w:kern w:val="0"/>
          <w:lang w:eastAsia="hi-IN" w:bidi="hi-IN"/>
          <w14:ligatures w14:val="none"/>
        </w:rPr>
        <w:t> </w:t>
      </w:r>
      <w:r w:rsidR="003C5F28" w:rsidRPr="003C5F28">
        <w:rPr>
          <w:rFonts w:eastAsia="Times New Roman" w:cstheme="minorHAnsi"/>
          <w:bCs/>
          <w:kern w:val="0"/>
          <w:lang w:eastAsia="hi-IN" w:bidi="hi-IN"/>
          <w14:ligatures w14:val="none"/>
        </w:rPr>
        <w:t>644</w:t>
      </w:r>
      <w:r w:rsidR="005A78F8">
        <w:rPr>
          <w:rFonts w:eastAsia="Times New Roman" w:cstheme="minorHAnsi"/>
          <w:bCs/>
          <w:kern w:val="0"/>
          <w:lang w:eastAsia="hi-IN" w:bidi="hi-IN"/>
          <w14:ligatures w14:val="none"/>
        </w:rPr>
        <w:t xml:space="preserve"> </w:t>
      </w:r>
      <w:r w:rsidR="003C5F28" w:rsidRPr="003C5F28">
        <w:rPr>
          <w:rFonts w:eastAsia="Times New Roman" w:cstheme="minorHAnsi"/>
          <w:bCs/>
          <w:kern w:val="0"/>
          <w:lang w:eastAsia="hi-IN" w:bidi="hi-IN"/>
          <w14:ligatures w14:val="none"/>
        </w:rPr>
        <w:t>20</w:t>
      </w:r>
      <w:r w:rsidR="005A78F8">
        <w:rPr>
          <w:rFonts w:eastAsia="Times New Roman" w:cstheme="minorHAnsi"/>
          <w:bCs/>
          <w:kern w:val="0"/>
          <w:lang w:eastAsia="hi-IN" w:bidi="hi-IN"/>
          <w14:ligatures w14:val="none"/>
        </w:rPr>
        <w:t xml:space="preserve"> </w:t>
      </w:r>
      <w:r w:rsidR="003C5F28" w:rsidRPr="003C5F28">
        <w:rPr>
          <w:rFonts w:eastAsia="Times New Roman" w:cstheme="minorHAnsi"/>
          <w:bCs/>
          <w:kern w:val="0"/>
          <w:lang w:eastAsia="hi-IN" w:bidi="hi-IN"/>
          <w14:ligatures w14:val="none"/>
        </w:rPr>
        <w:t xml:space="preserve">40  wew. 62, tel. kom. 451 050 550 </w:t>
      </w:r>
    </w:p>
    <w:p w14:paraId="1F5B9511" w14:textId="7EAB0FB4" w:rsidR="003C5F28" w:rsidRDefault="00E90764" w:rsidP="00DF7610">
      <w:pPr>
        <w:suppressAutoHyphens/>
        <w:autoSpaceDN w:val="0"/>
        <w:spacing w:after="0" w:line="276" w:lineRule="auto"/>
        <w:jc w:val="both"/>
        <w:rPr>
          <w:rFonts w:eastAsia="Times New Roman" w:cstheme="minorHAnsi"/>
          <w:bCs/>
          <w:kern w:val="0"/>
          <w:lang w:eastAsia="hi-IN" w:bidi="hi-IN"/>
          <w14:ligatures w14:val="none"/>
        </w:rPr>
      </w:pPr>
      <w:r>
        <w:rPr>
          <w:rFonts w:eastAsia="Times New Roman" w:cstheme="minorHAnsi"/>
          <w:bCs/>
          <w:kern w:val="0"/>
          <w:lang w:eastAsia="hi-IN" w:bidi="hi-IN"/>
          <w14:ligatures w14:val="none"/>
        </w:rPr>
        <w:t>2</w:t>
      </w:r>
      <w:r w:rsidR="003C5F28" w:rsidRPr="003C5F28">
        <w:rPr>
          <w:rFonts w:eastAsia="Times New Roman" w:cstheme="minorHAnsi"/>
          <w:bCs/>
          <w:kern w:val="0"/>
          <w:lang w:eastAsia="hi-IN" w:bidi="hi-IN"/>
          <w14:ligatures w14:val="none"/>
        </w:rPr>
        <w:t>.</w:t>
      </w:r>
      <w:r w:rsidR="003C5F28">
        <w:rPr>
          <w:rFonts w:eastAsia="Times New Roman" w:cstheme="minorHAnsi"/>
          <w:bCs/>
          <w:kern w:val="0"/>
          <w:lang w:eastAsia="hi-IN" w:bidi="hi-IN"/>
          <w14:ligatures w14:val="none"/>
        </w:rPr>
        <w:t xml:space="preserve"> </w:t>
      </w:r>
      <w:r w:rsidR="003C5F28" w:rsidRPr="003C5F28">
        <w:rPr>
          <w:rFonts w:eastAsia="Times New Roman" w:cstheme="minorHAnsi"/>
          <w:bCs/>
          <w:kern w:val="0"/>
          <w:lang w:eastAsia="hi-IN" w:bidi="hi-IN"/>
          <w14:ligatures w14:val="none"/>
        </w:rPr>
        <w:t>Dostawa przedmiotu umowy obejmuje: transport do bezpośredniego użytkownika, koszty</w:t>
      </w:r>
      <w:r w:rsidR="00DF7610">
        <w:rPr>
          <w:rFonts w:eastAsia="Times New Roman" w:cstheme="minorHAnsi"/>
          <w:bCs/>
          <w:kern w:val="0"/>
          <w:lang w:eastAsia="hi-IN" w:bidi="hi-IN"/>
          <w14:ligatures w14:val="none"/>
        </w:rPr>
        <w:t xml:space="preserve"> </w:t>
      </w:r>
      <w:r w:rsidR="003C5F28" w:rsidRPr="003C5F28">
        <w:rPr>
          <w:rFonts w:eastAsia="Times New Roman" w:cstheme="minorHAnsi"/>
          <w:bCs/>
          <w:kern w:val="0"/>
          <w:lang w:eastAsia="hi-IN" w:bidi="hi-IN"/>
          <w14:ligatures w14:val="none"/>
        </w:rPr>
        <w:t>załadunku, rozładunku i wniesienia do pomieszczenia wskazanego przez użytkownika oraz instalację urządzenia/urządzeń w miejscach wskazanych przez Zamawiającego, oraz pierwsze uruchomienie wraz z podstawowym przeszkoleniem użytkownika z jego obsługi.</w:t>
      </w:r>
    </w:p>
    <w:p w14:paraId="64F53646" w14:textId="277CA506" w:rsidR="000E6024" w:rsidRPr="000E6024" w:rsidRDefault="0007421F" w:rsidP="000E6024">
      <w:pPr>
        <w:suppressAutoHyphens/>
        <w:autoSpaceDN w:val="0"/>
        <w:spacing w:after="0" w:line="276" w:lineRule="auto"/>
        <w:jc w:val="both"/>
        <w:rPr>
          <w:rFonts w:eastAsia="Times New Roman" w:cstheme="minorHAnsi"/>
          <w:bCs/>
          <w:kern w:val="0"/>
          <w:lang w:eastAsia="hi-IN" w:bidi="hi-IN"/>
          <w14:ligatures w14:val="none"/>
        </w:rPr>
      </w:pPr>
      <w:r>
        <w:rPr>
          <w:rFonts w:eastAsia="Times New Roman" w:cstheme="minorHAnsi"/>
          <w:bCs/>
          <w:kern w:val="0"/>
          <w:lang w:eastAsia="hi-IN" w:bidi="hi-IN"/>
          <w14:ligatures w14:val="none"/>
        </w:rPr>
        <w:t>3</w:t>
      </w:r>
      <w:r w:rsidR="000E6024">
        <w:rPr>
          <w:rFonts w:eastAsia="Times New Roman" w:cstheme="minorHAnsi"/>
          <w:bCs/>
          <w:kern w:val="0"/>
          <w:lang w:eastAsia="hi-IN" w:bidi="hi-IN"/>
          <w14:ligatures w14:val="none"/>
        </w:rPr>
        <w:t xml:space="preserve">. Wykonawca zobowiązany jest przeprowadzić </w:t>
      </w:r>
      <w:r w:rsidR="000E6024" w:rsidRPr="000E6024">
        <w:rPr>
          <w:rFonts w:eastAsia="Times New Roman" w:cstheme="minorHAnsi"/>
          <w:b/>
          <w:kern w:val="0"/>
          <w:lang w:eastAsia="hi-IN" w:bidi="hi-IN"/>
          <w14:ligatures w14:val="none"/>
        </w:rPr>
        <w:t>minimum 4 dniowe</w:t>
      </w:r>
      <w:r w:rsidR="000E6024" w:rsidRPr="000E6024">
        <w:rPr>
          <w:rFonts w:eastAsia="Times New Roman" w:cstheme="minorHAnsi"/>
          <w:bCs/>
          <w:kern w:val="0"/>
          <w:lang w:eastAsia="hi-IN" w:bidi="hi-IN"/>
          <w14:ligatures w14:val="none"/>
        </w:rPr>
        <w:t xml:space="preserve"> </w:t>
      </w:r>
      <w:r w:rsidR="000E6024">
        <w:rPr>
          <w:rFonts w:eastAsia="Times New Roman" w:cstheme="minorHAnsi"/>
          <w:bCs/>
          <w:kern w:val="0"/>
          <w:lang w:eastAsia="hi-IN" w:bidi="hi-IN"/>
          <w14:ligatures w14:val="none"/>
        </w:rPr>
        <w:t>s</w:t>
      </w:r>
      <w:r w:rsidR="000E6024" w:rsidRPr="000E6024">
        <w:rPr>
          <w:rFonts w:eastAsia="Times New Roman" w:cstheme="minorHAnsi"/>
          <w:bCs/>
          <w:kern w:val="0"/>
          <w:lang w:eastAsia="hi-IN" w:bidi="hi-IN"/>
          <w14:ligatures w14:val="none"/>
        </w:rPr>
        <w:t>zkolenie</w:t>
      </w:r>
      <w:r w:rsidR="000E6024">
        <w:rPr>
          <w:rFonts w:eastAsia="Times New Roman" w:cstheme="minorHAnsi"/>
          <w:bCs/>
          <w:kern w:val="0"/>
          <w:lang w:eastAsia="hi-IN" w:bidi="hi-IN"/>
          <w14:ligatures w14:val="none"/>
        </w:rPr>
        <w:t xml:space="preserve"> z zakresu</w:t>
      </w:r>
      <w:r w:rsidR="000E6024" w:rsidRPr="000E6024">
        <w:rPr>
          <w:rFonts w:eastAsia="Times New Roman" w:cstheme="minorHAnsi"/>
          <w:bCs/>
          <w:kern w:val="0"/>
          <w:lang w:eastAsia="hi-IN" w:bidi="hi-IN"/>
          <w14:ligatures w14:val="none"/>
        </w:rPr>
        <w:t xml:space="preserve">: </w:t>
      </w:r>
    </w:p>
    <w:p w14:paraId="2E3016D7" w14:textId="61591D6A" w:rsidR="000E6024" w:rsidRPr="000E6024" w:rsidRDefault="000E6024" w:rsidP="000E6024">
      <w:pPr>
        <w:suppressAutoHyphens/>
        <w:autoSpaceDN w:val="0"/>
        <w:spacing w:after="0" w:line="276" w:lineRule="auto"/>
        <w:jc w:val="both"/>
        <w:rPr>
          <w:rFonts w:eastAsia="Times New Roman" w:cstheme="minorHAnsi"/>
          <w:bCs/>
          <w:kern w:val="0"/>
          <w:lang w:eastAsia="hi-IN" w:bidi="hi-IN"/>
          <w14:ligatures w14:val="none"/>
        </w:rPr>
      </w:pPr>
      <w:r>
        <w:rPr>
          <w:rFonts w:eastAsia="Times New Roman" w:cstheme="minorHAnsi"/>
          <w:bCs/>
          <w:kern w:val="0"/>
          <w:lang w:eastAsia="hi-IN" w:bidi="hi-IN"/>
          <w14:ligatures w14:val="none"/>
        </w:rPr>
        <w:lastRenderedPageBreak/>
        <w:t xml:space="preserve">1) </w:t>
      </w:r>
      <w:r w:rsidRPr="000E6024">
        <w:rPr>
          <w:rFonts w:eastAsia="Times New Roman" w:cstheme="minorHAnsi"/>
          <w:bCs/>
          <w:kern w:val="0"/>
          <w:lang w:eastAsia="hi-IN" w:bidi="hi-IN"/>
          <w14:ligatures w14:val="none"/>
        </w:rPr>
        <w:t xml:space="preserve">1 dniowe szkolenie z obsługi spektrometru i oprogramowania instalacyjne dla 6 osób w siedzibie </w:t>
      </w:r>
      <w:r>
        <w:rPr>
          <w:rFonts w:eastAsia="Times New Roman" w:cstheme="minorHAnsi"/>
          <w:bCs/>
          <w:kern w:val="0"/>
          <w:lang w:eastAsia="hi-IN" w:bidi="hi-IN"/>
          <w14:ligatures w14:val="none"/>
        </w:rPr>
        <w:t>Z</w:t>
      </w:r>
      <w:r w:rsidRPr="000E6024">
        <w:rPr>
          <w:rFonts w:eastAsia="Times New Roman" w:cstheme="minorHAnsi"/>
          <w:bCs/>
          <w:kern w:val="0"/>
          <w:lang w:eastAsia="hi-IN" w:bidi="hi-IN"/>
          <w14:ligatures w14:val="none"/>
        </w:rPr>
        <w:t xml:space="preserve">amawiającego na zainstalowanym sprzęcie, </w:t>
      </w:r>
    </w:p>
    <w:p w14:paraId="05E8EFCE" w14:textId="43344274" w:rsidR="000E6024" w:rsidRPr="000E6024" w:rsidRDefault="000E6024" w:rsidP="000E6024">
      <w:pPr>
        <w:suppressAutoHyphens/>
        <w:autoSpaceDN w:val="0"/>
        <w:spacing w:after="0" w:line="276" w:lineRule="auto"/>
        <w:jc w:val="both"/>
        <w:rPr>
          <w:rFonts w:eastAsia="Times New Roman" w:cstheme="minorHAnsi"/>
          <w:bCs/>
          <w:kern w:val="0"/>
          <w:lang w:eastAsia="hi-IN" w:bidi="hi-IN"/>
          <w14:ligatures w14:val="none"/>
        </w:rPr>
      </w:pPr>
      <w:r>
        <w:rPr>
          <w:rFonts w:eastAsia="Times New Roman" w:cstheme="minorHAnsi"/>
          <w:bCs/>
          <w:kern w:val="0"/>
          <w:lang w:eastAsia="hi-IN" w:bidi="hi-IN"/>
          <w14:ligatures w14:val="none"/>
        </w:rPr>
        <w:t xml:space="preserve">2) </w:t>
      </w:r>
      <w:r w:rsidRPr="000E6024">
        <w:rPr>
          <w:rFonts w:eastAsia="Times New Roman" w:cstheme="minorHAnsi"/>
          <w:bCs/>
          <w:kern w:val="0"/>
          <w:lang w:eastAsia="hi-IN" w:bidi="hi-IN"/>
          <w14:ligatures w14:val="none"/>
        </w:rPr>
        <w:t xml:space="preserve">3 dniowe szkolenie aplikacyjnego dla 6 osób w siedzibie zamawiającego na zainstalowanym sprzęcie. </w:t>
      </w:r>
    </w:p>
    <w:p w14:paraId="33E4F988" w14:textId="7FC84B85" w:rsidR="000E6024" w:rsidRPr="003C5F28" w:rsidRDefault="0007421F" w:rsidP="000E6024">
      <w:pPr>
        <w:suppressAutoHyphens/>
        <w:autoSpaceDN w:val="0"/>
        <w:spacing w:after="0" w:line="276" w:lineRule="auto"/>
        <w:jc w:val="both"/>
        <w:rPr>
          <w:rFonts w:eastAsia="Times New Roman" w:cstheme="minorHAnsi"/>
          <w:bCs/>
          <w:kern w:val="0"/>
          <w:lang w:eastAsia="hi-IN" w:bidi="hi-IN"/>
          <w14:ligatures w14:val="none"/>
        </w:rPr>
      </w:pPr>
      <w:r>
        <w:rPr>
          <w:rFonts w:eastAsia="Times New Roman" w:cstheme="minorHAnsi"/>
          <w:bCs/>
          <w:kern w:val="0"/>
          <w:lang w:eastAsia="hi-IN" w:bidi="hi-IN"/>
          <w14:ligatures w14:val="none"/>
        </w:rPr>
        <w:t>4</w:t>
      </w:r>
      <w:r w:rsidR="000E6024">
        <w:rPr>
          <w:rFonts w:eastAsia="Times New Roman" w:cstheme="minorHAnsi"/>
          <w:bCs/>
          <w:kern w:val="0"/>
          <w:lang w:eastAsia="hi-IN" w:bidi="hi-IN"/>
          <w14:ligatures w14:val="none"/>
        </w:rPr>
        <w:t xml:space="preserve">. </w:t>
      </w:r>
      <w:r w:rsidR="000E6024" w:rsidRPr="000E6024">
        <w:rPr>
          <w:rFonts w:eastAsia="Times New Roman" w:cstheme="minorHAnsi"/>
          <w:bCs/>
          <w:kern w:val="0"/>
          <w:lang w:eastAsia="hi-IN" w:bidi="hi-IN"/>
          <w14:ligatures w14:val="none"/>
        </w:rPr>
        <w:t xml:space="preserve">Szkolenie aplikacyjne musi w szczególności obejmować ustawienie metodyki pomiarowej dla Cd, Pb w próbkach żywności z wykorzystaniem techniki płomieniowej. Szkolenie aplikacyjne zakończone certyfikatem. Możliwość dowolnego wykorzystania szkoleń w terminach wcześniej ustalonych </w:t>
      </w:r>
      <w:r w:rsidR="00FC5FB5">
        <w:rPr>
          <w:rFonts w:eastAsia="Times New Roman" w:cstheme="minorHAnsi"/>
          <w:bCs/>
          <w:kern w:val="0"/>
          <w:lang w:eastAsia="hi-IN" w:bidi="hi-IN"/>
          <w14:ligatures w14:val="none"/>
        </w:rPr>
        <w:t xml:space="preserve">                                      </w:t>
      </w:r>
      <w:r w:rsidR="000E6024" w:rsidRPr="000E6024">
        <w:rPr>
          <w:rFonts w:eastAsia="Times New Roman" w:cstheme="minorHAnsi"/>
          <w:bCs/>
          <w:kern w:val="0"/>
          <w:lang w:eastAsia="hi-IN" w:bidi="hi-IN"/>
          <w14:ligatures w14:val="none"/>
        </w:rPr>
        <w:t>z Zamawiającym</w:t>
      </w:r>
    </w:p>
    <w:p w14:paraId="7AA65BE4" w14:textId="3F1862B0" w:rsidR="00E90764" w:rsidRDefault="0007421F" w:rsidP="00DF7610">
      <w:pPr>
        <w:suppressAutoHyphens/>
        <w:autoSpaceDN w:val="0"/>
        <w:spacing w:after="0" w:line="276" w:lineRule="auto"/>
        <w:jc w:val="both"/>
        <w:rPr>
          <w:rFonts w:eastAsia="Times New Roman" w:cstheme="minorHAnsi"/>
          <w:bCs/>
          <w:kern w:val="0"/>
          <w:lang w:eastAsia="hi-IN" w:bidi="hi-IN"/>
          <w14:ligatures w14:val="none"/>
        </w:rPr>
      </w:pPr>
      <w:r>
        <w:rPr>
          <w:rFonts w:eastAsia="Times New Roman" w:cstheme="minorHAnsi"/>
          <w:bCs/>
          <w:kern w:val="0"/>
          <w:lang w:eastAsia="hi-IN" w:bidi="hi-IN"/>
          <w14:ligatures w14:val="none"/>
        </w:rPr>
        <w:t>5</w:t>
      </w:r>
      <w:r w:rsidR="003C5F28" w:rsidRPr="003C5F28">
        <w:rPr>
          <w:rFonts w:eastAsia="Times New Roman" w:cstheme="minorHAnsi"/>
          <w:bCs/>
          <w:kern w:val="0"/>
          <w:lang w:eastAsia="hi-IN" w:bidi="hi-IN"/>
          <w14:ligatures w14:val="none"/>
        </w:rPr>
        <w:t>.</w:t>
      </w:r>
      <w:r w:rsidR="003C5F28">
        <w:rPr>
          <w:rFonts w:eastAsia="Times New Roman" w:cstheme="minorHAnsi"/>
          <w:bCs/>
          <w:kern w:val="0"/>
          <w:lang w:eastAsia="hi-IN" w:bidi="hi-IN"/>
          <w14:ligatures w14:val="none"/>
        </w:rPr>
        <w:t xml:space="preserve"> </w:t>
      </w:r>
      <w:r w:rsidR="003C5F28" w:rsidRPr="003C5F28">
        <w:rPr>
          <w:rFonts w:eastAsia="Times New Roman" w:cstheme="minorHAnsi"/>
          <w:bCs/>
          <w:kern w:val="0"/>
          <w:lang w:eastAsia="hi-IN" w:bidi="hi-IN"/>
          <w14:ligatures w14:val="none"/>
        </w:rPr>
        <w:t>Ilościowego i technicznego odbioru przedmiotu umowy dokona upoważniony przedstawiciel Zamawiającego.</w:t>
      </w:r>
    </w:p>
    <w:p w14:paraId="5C4870EE" w14:textId="74733E8C" w:rsidR="00E90764" w:rsidRDefault="0007421F" w:rsidP="00DF7610">
      <w:pPr>
        <w:suppressAutoHyphens/>
        <w:autoSpaceDN w:val="0"/>
        <w:spacing w:after="0" w:line="276" w:lineRule="auto"/>
        <w:jc w:val="both"/>
        <w:rPr>
          <w:rFonts w:eastAsia="Times New Roman" w:cstheme="minorHAnsi"/>
          <w:bCs/>
          <w:kern w:val="0"/>
          <w:lang w:eastAsia="hi-IN" w:bidi="hi-IN"/>
          <w14:ligatures w14:val="none"/>
        </w:rPr>
      </w:pPr>
      <w:r>
        <w:rPr>
          <w:rFonts w:eastAsia="Times New Roman" w:cstheme="minorHAnsi"/>
          <w:bCs/>
          <w:kern w:val="0"/>
          <w:lang w:eastAsia="hi-IN" w:bidi="hi-IN"/>
          <w14:ligatures w14:val="none"/>
        </w:rPr>
        <w:t>6</w:t>
      </w:r>
      <w:r w:rsidR="00E90764">
        <w:rPr>
          <w:rFonts w:eastAsia="Times New Roman" w:cstheme="minorHAnsi"/>
          <w:bCs/>
          <w:kern w:val="0"/>
          <w:lang w:eastAsia="hi-IN" w:bidi="hi-IN"/>
          <w14:ligatures w14:val="none"/>
        </w:rPr>
        <w:t xml:space="preserve">. </w:t>
      </w:r>
      <w:r w:rsidR="003C5F28" w:rsidRPr="003C5F28">
        <w:rPr>
          <w:rFonts w:eastAsia="Times New Roman" w:cstheme="minorHAnsi"/>
          <w:bCs/>
          <w:kern w:val="0"/>
          <w:lang w:eastAsia="hi-IN" w:bidi="hi-IN"/>
          <w14:ligatures w14:val="none"/>
        </w:rPr>
        <w:t>Odbiór przedmiotu umowy zostanie potwierdzony protokołem (sporządzonym przez Wykonawcę), podpisanym bez zastrzeżeń przez przedstawicieli każdej ze stron.</w:t>
      </w:r>
    </w:p>
    <w:p w14:paraId="2BC96F2D" w14:textId="450DEA07" w:rsidR="003C5F28" w:rsidRPr="003C5F28" w:rsidRDefault="0007421F" w:rsidP="00DF7610">
      <w:pPr>
        <w:suppressAutoHyphens/>
        <w:autoSpaceDN w:val="0"/>
        <w:spacing w:after="0" w:line="276" w:lineRule="auto"/>
        <w:jc w:val="both"/>
        <w:rPr>
          <w:rFonts w:eastAsia="Times New Roman" w:cstheme="minorHAnsi"/>
          <w:bCs/>
          <w:kern w:val="0"/>
          <w:lang w:eastAsia="hi-IN" w:bidi="hi-IN"/>
          <w14:ligatures w14:val="none"/>
        </w:rPr>
      </w:pPr>
      <w:r>
        <w:rPr>
          <w:rFonts w:eastAsia="Times New Roman" w:cstheme="minorHAnsi"/>
          <w:bCs/>
          <w:kern w:val="0"/>
          <w:lang w:eastAsia="hi-IN" w:bidi="hi-IN"/>
          <w14:ligatures w14:val="none"/>
        </w:rPr>
        <w:t>7</w:t>
      </w:r>
      <w:r w:rsidR="00E90764">
        <w:rPr>
          <w:rFonts w:eastAsia="Times New Roman" w:cstheme="minorHAnsi"/>
          <w:bCs/>
          <w:kern w:val="0"/>
          <w:lang w:eastAsia="hi-IN" w:bidi="hi-IN"/>
          <w14:ligatures w14:val="none"/>
        </w:rPr>
        <w:t>.</w:t>
      </w:r>
      <w:r w:rsidR="000E6024">
        <w:rPr>
          <w:rFonts w:eastAsia="Times New Roman" w:cstheme="minorHAnsi"/>
          <w:bCs/>
          <w:kern w:val="0"/>
          <w:lang w:eastAsia="hi-IN" w:bidi="hi-IN"/>
          <w14:ligatures w14:val="none"/>
        </w:rPr>
        <w:t xml:space="preserve"> </w:t>
      </w:r>
      <w:r w:rsidR="003C5F28" w:rsidRPr="003C5F28">
        <w:rPr>
          <w:rFonts w:eastAsia="Times New Roman" w:cstheme="minorHAnsi"/>
          <w:bCs/>
          <w:kern w:val="0"/>
          <w:lang w:eastAsia="hi-IN" w:bidi="hi-IN"/>
          <w14:ligatures w14:val="none"/>
        </w:rPr>
        <w:t>Jeżeli w trakcie odbioru zostaną stwierdzone wady nadające się do usunięcia, Zamawiający odmówi przyjęcia dostawy do czasu usunięcia wad przez Wykonawcę.</w:t>
      </w:r>
    </w:p>
    <w:p w14:paraId="69BAE62A" w14:textId="12FDA926" w:rsidR="003C5F28" w:rsidRPr="003C5F28" w:rsidRDefault="0007421F" w:rsidP="00DF7610">
      <w:pPr>
        <w:suppressAutoHyphens/>
        <w:autoSpaceDN w:val="0"/>
        <w:spacing w:after="0" w:line="276" w:lineRule="auto"/>
        <w:jc w:val="both"/>
        <w:rPr>
          <w:rFonts w:eastAsia="Times New Roman" w:cstheme="minorHAnsi"/>
          <w:bCs/>
          <w:kern w:val="0"/>
          <w:lang w:eastAsia="hi-IN" w:bidi="hi-IN"/>
          <w14:ligatures w14:val="none"/>
        </w:rPr>
      </w:pPr>
      <w:r>
        <w:rPr>
          <w:rFonts w:eastAsia="Times New Roman" w:cstheme="minorHAnsi"/>
          <w:bCs/>
          <w:kern w:val="0"/>
          <w:lang w:eastAsia="hi-IN" w:bidi="hi-IN"/>
          <w14:ligatures w14:val="none"/>
        </w:rPr>
        <w:t>8</w:t>
      </w:r>
      <w:r w:rsidR="003C5F28" w:rsidRPr="003C5F28">
        <w:rPr>
          <w:rFonts w:eastAsia="Times New Roman" w:cstheme="minorHAnsi"/>
          <w:bCs/>
          <w:kern w:val="0"/>
          <w:lang w:eastAsia="hi-IN" w:bidi="hi-IN"/>
          <w14:ligatures w14:val="none"/>
        </w:rPr>
        <w:t>.</w:t>
      </w:r>
      <w:r w:rsidR="003C5F28">
        <w:rPr>
          <w:rFonts w:eastAsia="Times New Roman" w:cstheme="minorHAnsi"/>
          <w:bCs/>
          <w:kern w:val="0"/>
          <w:lang w:eastAsia="hi-IN" w:bidi="hi-IN"/>
          <w14:ligatures w14:val="none"/>
        </w:rPr>
        <w:t xml:space="preserve"> </w:t>
      </w:r>
      <w:r w:rsidR="003C5F28" w:rsidRPr="003C5F28">
        <w:rPr>
          <w:rFonts w:eastAsia="Times New Roman" w:cstheme="minorHAnsi"/>
          <w:bCs/>
          <w:kern w:val="0"/>
          <w:lang w:eastAsia="hi-IN" w:bidi="hi-IN"/>
          <w14:ligatures w14:val="none"/>
        </w:rPr>
        <w:t xml:space="preserve">Braki ilościowe lub wady jakościowe stwierdzone w dostawie </w:t>
      </w:r>
      <w:r w:rsidR="003C5F28" w:rsidRPr="000E6024">
        <w:rPr>
          <w:rFonts w:eastAsia="Times New Roman" w:cstheme="minorHAnsi"/>
          <w:bCs/>
          <w:kern w:val="0"/>
          <w:lang w:eastAsia="hi-IN" w:bidi="hi-IN"/>
          <w14:ligatures w14:val="none"/>
        </w:rPr>
        <w:t xml:space="preserve">Zamawiający reklamuje w ciągu 5 dni roboczych od ich stwierdzenia. Wykonawca zobowiązuje się na własny koszt do uzupełnienia braków lub usunięcia wad niezwłocznie, nie później jednak niż w terminie 14 dni roboczych, licząc </w:t>
      </w:r>
      <w:r w:rsidR="003C5F28" w:rsidRPr="003C5F28">
        <w:rPr>
          <w:rFonts w:eastAsia="Times New Roman" w:cstheme="minorHAnsi"/>
          <w:bCs/>
          <w:kern w:val="0"/>
          <w:lang w:eastAsia="hi-IN" w:bidi="hi-IN"/>
          <w14:ligatures w14:val="none"/>
        </w:rPr>
        <w:t>od daty otrzymania wezwania.</w:t>
      </w:r>
    </w:p>
    <w:p w14:paraId="69C9AD5D" w14:textId="7103A5B7" w:rsidR="003C5F28" w:rsidRDefault="0007421F" w:rsidP="00DF7610">
      <w:pPr>
        <w:suppressAutoHyphens/>
        <w:autoSpaceDN w:val="0"/>
        <w:spacing w:after="0" w:line="276" w:lineRule="auto"/>
        <w:jc w:val="both"/>
        <w:rPr>
          <w:rFonts w:eastAsia="Times New Roman" w:cstheme="minorHAnsi"/>
          <w:bCs/>
          <w:kern w:val="0"/>
          <w:lang w:eastAsia="hi-IN" w:bidi="hi-IN"/>
          <w14:ligatures w14:val="none"/>
        </w:rPr>
      </w:pPr>
      <w:r>
        <w:rPr>
          <w:rFonts w:eastAsia="Times New Roman" w:cstheme="minorHAnsi"/>
          <w:bCs/>
          <w:kern w:val="0"/>
          <w:lang w:eastAsia="hi-IN" w:bidi="hi-IN"/>
          <w14:ligatures w14:val="none"/>
        </w:rPr>
        <w:t>9</w:t>
      </w:r>
      <w:r w:rsidR="003C5F28" w:rsidRPr="003C5F28">
        <w:rPr>
          <w:rFonts w:eastAsia="Times New Roman" w:cstheme="minorHAnsi"/>
          <w:bCs/>
          <w:kern w:val="0"/>
          <w:lang w:eastAsia="hi-IN" w:bidi="hi-IN"/>
          <w14:ligatures w14:val="none"/>
        </w:rPr>
        <w:t>.</w:t>
      </w:r>
      <w:r w:rsidR="003C5F28">
        <w:rPr>
          <w:rFonts w:eastAsia="Times New Roman" w:cstheme="minorHAnsi"/>
          <w:bCs/>
          <w:kern w:val="0"/>
          <w:lang w:eastAsia="hi-IN" w:bidi="hi-IN"/>
          <w14:ligatures w14:val="none"/>
        </w:rPr>
        <w:t xml:space="preserve"> </w:t>
      </w:r>
      <w:r w:rsidR="003C5F28" w:rsidRPr="003C5F28">
        <w:rPr>
          <w:rFonts w:eastAsia="Times New Roman" w:cstheme="minorHAnsi"/>
          <w:bCs/>
          <w:kern w:val="0"/>
          <w:lang w:eastAsia="hi-IN" w:bidi="hi-IN"/>
          <w14:ligatures w14:val="none"/>
        </w:rPr>
        <w:t xml:space="preserve">Wykonawca zgłosi Zamawiającemu (osoba do kontaktu) gotowość dostarczenia sprzętu z co najmniej </w:t>
      </w:r>
      <w:r w:rsidR="00DF7610">
        <w:rPr>
          <w:rFonts w:eastAsia="Times New Roman" w:cstheme="minorHAnsi"/>
          <w:bCs/>
          <w:kern w:val="0"/>
          <w:lang w:eastAsia="hi-IN" w:bidi="hi-IN"/>
          <w14:ligatures w14:val="none"/>
        </w:rPr>
        <w:t xml:space="preserve">trzy tygodniowym </w:t>
      </w:r>
      <w:r w:rsidR="003C5F28" w:rsidRPr="003C5F28">
        <w:rPr>
          <w:rFonts w:eastAsia="Times New Roman" w:cstheme="minorHAnsi"/>
          <w:bCs/>
          <w:kern w:val="0"/>
          <w:lang w:eastAsia="hi-IN" w:bidi="hi-IN"/>
          <w14:ligatures w14:val="none"/>
        </w:rPr>
        <w:t xml:space="preserve"> wyprzedzeniem</w:t>
      </w:r>
      <w:r w:rsidR="00644605">
        <w:rPr>
          <w:rFonts w:eastAsia="Times New Roman" w:cstheme="minorHAnsi"/>
          <w:bCs/>
          <w:kern w:val="0"/>
          <w:lang w:eastAsia="hi-IN" w:bidi="hi-IN"/>
          <w14:ligatures w14:val="none"/>
        </w:rPr>
        <w:t>, w celu przygotowania</w:t>
      </w:r>
      <w:r w:rsidR="000E6024">
        <w:rPr>
          <w:rFonts w:eastAsia="Times New Roman" w:cstheme="minorHAnsi"/>
          <w:bCs/>
          <w:kern w:val="0"/>
          <w:lang w:eastAsia="hi-IN" w:bidi="hi-IN"/>
          <w14:ligatures w14:val="none"/>
        </w:rPr>
        <w:t xml:space="preserve"> określonych</w:t>
      </w:r>
      <w:r w:rsidR="00644605">
        <w:rPr>
          <w:rFonts w:eastAsia="Times New Roman" w:cstheme="minorHAnsi"/>
          <w:bCs/>
          <w:kern w:val="0"/>
          <w:lang w:eastAsia="hi-IN" w:bidi="hi-IN"/>
          <w14:ligatures w14:val="none"/>
        </w:rPr>
        <w:t xml:space="preserve"> przez </w:t>
      </w:r>
      <w:r w:rsidR="000E6024">
        <w:rPr>
          <w:rFonts w:eastAsia="Times New Roman" w:cstheme="minorHAnsi"/>
          <w:bCs/>
          <w:kern w:val="0"/>
          <w:lang w:eastAsia="hi-IN" w:bidi="hi-IN"/>
          <w14:ligatures w14:val="none"/>
        </w:rPr>
        <w:t>Wykonawcę</w:t>
      </w:r>
      <w:r w:rsidR="00644605">
        <w:rPr>
          <w:rFonts w:eastAsia="Times New Roman" w:cstheme="minorHAnsi"/>
          <w:bCs/>
          <w:kern w:val="0"/>
          <w:lang w:eastAsia="hi-IN" w:bidi="hi-IN"/>
          <w14:ligatures w14:val="none"/>
        </w:rPr>
        <w:t xml:space="preserve"> </w:t>
      </w:r>
      <w:r w:rsidR="000E6024">
        <w:rPr>
          <w:rFonts w:eastAsia="Times New Roman" w:cstheme="minorHAnsi"/>
          <w:bCs/>
          <w:kern w:val="0"/>
          <w:lang w:eastAsia="hi-IN" w:bidi="hi-IN"/>
          <w14:ligatures w14:val="none"/>
        </w:rPr>
        <w:t>warunków instalacyjnych</w:t>
      </w:r>
      <w:r w:rsidR="003C5F28" w:rsidRPr="003C5F28">
        <w:rPr>
          <w:rFonts w:eastAsia="Times New Roman" w:cstheme="minorHAnsi"/>
          <w:bCs/>
          <w:kern w:val="0"/>
          <w:lang w:eastAsia="hi-IN" w:bidi="hi-IN"/>
          <w14:ligatures w14:val="none"/>
        </w:rPr>
        <w:t>, podając proponowaną datę jego dostarczenia.</w:t>
      </w:r>
      <w:r w:rsidR="00DF7610">
        <w:rPr>
          <w:rFonts w:eastAsia="Times New Roman" w:cstheme="minorHAnsi"/>
          <w:bCs/>
          <w:kern w:val="0"/>
          <w:lang w:eastAsia="hi-IN" w:bidi="hi-IN"/>
          <w14:ligatures w14:val="none"/>
        </w:rPr>
        <w:t xml:space="preserve"> </w:t>
      </w:r>
      <w:r w:rsidR="00644605">
        <w:rPr>
          <w:rFonts w:eastAsia="Times New Roman" w:cstheme="minorHAnsi"/>
          <w:bCs/>
          <w:kern w:val="0"/>
          <w:lang w:eastAsia="hi-IN" w:bidi="hi-IN"/>
          <w14:ligatures w14:val="none"/>
        </w:rPr>
        <w:t>Wykonawca na dwa dni p</w:t>
      </w:r>
      <w:r w:rsidR="00DF7610">
        <w:rPr>
          <w:rFonts w:eastAsia="Times New Roman" w:cstheme="minorHAnsi"/>
          <w:bCs/>
          <w:kern w:val="0"/>
          <w:lang w:eastAsia="hi-IN" w:bidi="hi-IN"/>
          <w14:ligatures w14:val="none"/>
        </w:rPr>
        <w:t xml:space="preserve">rzed </w:t>
      </w:r>
      <w:r w:rsidR="00644605">
        <w:rPr>
          <w:rFonts w:eastAsia="Times New Roman" w:cstheme="minorHAnsi"/>
          <w:bCs/>
          <w:kern w:val="0"/>
          <w:lang w:eastAsia="hi-IN" w:bidi="hi-IN"/>
          <w14:ligatures w14:val="none"/>
        </w:rPr>
        <w:t xml:space="preserve">konkretnym terminem dostawy ponownie poinformuje </w:t>
      </w:r>
      <w:r w:rsidR="000E6024">
        <w:rPr>
          <w:rFonts w:eastAsia="Times New Roman" w:cstheme="minorHAnsi"/>
          <w:bCs/>
          <w:kern w:val="0"/>
          <w:lang w:eastAsia="hi-IN" w:bidi="hi-IN"/>
          <w14:ligatures w14:val="none"/>
        </w:rPr>
        <w:t>Zamawiającego</w:t>
      </w:r>
      <w:r w:rsidR="00644605">
        <w:rPr>
          <w:rFonts w:eastAsia="Times New Roman" w:cstheme="minorHAnsi"/>
          <w:bCs/>
          <w:kern w:val="0"/>
          <w:lang w:eastAsia="hi-IN" w:bidi="hi-IN"/>
          <w14:ligatures w14:val="none"/>
        </w:rPr>
        <w:t xml:space="preserve">. </w:t>
      </w:r>
    </w:p>
    <w:p w14:paraId="2CE78C8E" w14:textId="0AD5CF29" w:rsidR="003C5F28" w:rsidRPr="0007421F" w:rsidRDefault="0007421F" w:rsidP="00DF7610">
      <w:pPr>
        <w:suppressAutoHyphens/>
        <w:autoSpaceDN w:val="0"/>
        <w:spacing w:after="0" w:line="276" w:lineRule="auto"/>
        <w:jc w:val="both"/>
        <w:rPr>
          <w:rFonts w:eastAsia="Times New Roman" w:cstheme="minorHAnsi"/>
          <w:bCs/>
          <w:kern w:val="0"/>
          <w:lang w:eastAsia="hi-IN" w:bidi="hi-IN"/>
          <w14:ligatures w14:val="none"/>
        </w:rPr>
      </w:pPr>
      <w:r w:rsidRPr="0007421F">
        <w:rPr>
          <w:rFonts w:eastAsia="Times New Roman" w:cstheme="minorHAnsi"/>
          <w:bCs/>
          <w:kern w:val="0"/>
          <w:lang w:eastAsia="hi-IN" w:bidi="hi-IN"/>
          <w14:ligatures w14:val="none"/>
        </w:rPr>
        <w:t>10</w:t>
      </w:r>
      <w:r w:rsidR="003C5F28" w:rsidRPr="0007421F">
        <w:rPr>
          <w:rFonts w:eastAsia="Times New Roman" w:cstheme="minorHAnsi"/>
          <w:bCs/>
          <w:kern w:val="0"/>
          <w:lang w:eastAsia="hi-IN" w:bidi="hi-IN"/>
          <w14:ligatures w14:val="none"/>
        </w:rPr>
        <w:t xml:space="preserve">. Protokół Odbioru będzie zawierał w szczególności datę wydania Sprzętu </w:t>
      </w:r>
      <w:r w:rsidR="000E6024" w:rsidRPr="0007421F">
        <w:rPr>
          <w:rFonts w:eastAsia="Times New Roman" w:cstheme="minorHAnsi"/>
          <w:bCs/>
          <w:kern w:val="0"/>
          <w:lang w:eastAsia="hi-IN" w:bidi="hi-IN"/>
          <w14:ligatures w14:val="none"/>
        </w:rPr>
        <w:t>Zamawiającemu</w:t>
      </w:r>
      <w:r w:rsidR="003C5F28" w:rsidRPr="0007421F">
        <w:rPr>
          <w:rFonts w:eastAsia="Times New Roman" w:cstheme="minorHAnsi"/>
          <w:bCs/>
          <w:kern w:val="0"/>
          <w:lang w:eastAsia="hi-IN" w:bidi="hi-IN"/>
          <w14:ligatures w14:val="none"/>
        </w:rPr>
        <w:t>, przy czym przez wskazan</w:t>
      </w:r>
      <w:r w:rsidRPr="0007421F">
        <w:rPr>
          <w:rFonts w:eastAsia="Times New Roman" w:cstheme="minorHAnsi"/>
          <w:bCs/>
          <w:kern w:val="0"/>
          <w:lang w:eastAsia="hi-IN" w:bidi="hi-IN"/>
          <w14:ligatures w14:val="none"/>
        </w:rPr>
        <w:t>ie</w:t>
      </w:r>
      <w:r w:rsidR="003C5F28" w:rsidRPr="0007421F">
        <w:rPr>
          <w:rFonts w:eastAsia="Times New Roman" w:cstheme="minorHAnsi"/>
          <w:bCs/>
          <w:kern w:val="0"/>
          <w:lang w:eastAsia="hi-IN" w:bidi="hi-IN"/>
          <w14:ligatures w14:val="none"/>
        </w:rPr>
        <w:t xml:space="preserve"> wydani</w:t>
      </w:r>
      <w:r w:rsidR="00E90764" w:rsidRPr="0007421F">
        <w:rPr>
          <w:rFonts w:eastAsia="Times New Roman" w:cstheme="minorHAnsi"/>
          <w:bCs/>
          <w:kern w:val="0"/>
          <w:lang w:eastAsia="hi-IN" w:bidi="hi-IN"/>
          <w14:ligatures w14:val="none"/>
        </w:rPr>
        <w:t>a</w:t>
      </w:r>
      <w:r w:rsidR="003C5F28" w:rsidRPr="0007421F">
        <w:rPr>
          <w:rFonts w:eastAsia="Times New Roman" w:cstheme="minorHAnsi"/>
          <w:bCs/>
          <w:kern w:val="0"/>
          <w:lang w:eastAsia="hi-IN" w:bidi="hi-IN"/>
          <w14:ligatures w14:val="none"/>
        </w:rPr>
        <w:t xml:space="preserve"> Sprzętu </w:t>
      </w:r>
      <w:r w:rsidR="00E90764" w:rsidRPr="0007421F">
        <w:rPr>
          <w:rFonts w:eastAsia="Times New Roman" w:cstheme="minorHAnsi"/>
          <w:bCs/>
          <w:kern w:val="0"/>
          <w:lang w:eastAsia="hi-IN" w:bidi="hi-IN"/>
          <w14:ligatures w14:val="none"/>
        </w:rPr>
        <w:t xml:space="preserve">Zamawiającemu </w:t>
      </w:r>
      <w:r w:rsidR="003C5F28" w:rsidRPr="0007421F">
        <w:rPr>
          <w:rFonts w:eastAsia="Times New Roman" w:cstheme="minorHAnsi"/>
          <w:bCs/>
          <w:kern w:val="0"/>
          <w:lang w:eastAsia="hi-IN" w:bidi="hi-IN"/>
          <w14:ligatures w14:val="none"/>
        </w:rPr>
        <w:t xml:space="preserve">Strony rozumieć będą Sprzęt w stanie </w:t>
      </w:r>
      <w:r w:rsidR="00E90764" w:rsidRPr="0007421F">
        <w:rPr>
          <w:rFonts w:eastAsia="Times New Roman" w:cstheme="minorHAnsi"/>
          <w:bCs/>
          <w:kern w:val="0"/>
          <w:lang w:eastAsia="hi-IN" w:bidi="hi-IN"/>
          <w14:ligatures w14:val="none"/>
        </w:rPr>
        <w:t xml:space="preserve"> </w:t>
      </w:r>
      <w:r w:rsidR="003C5F28" w:rsidRPr="0007421F">
        <w:rPr>
          <w:rFonts w:eastAsia="Times New Roman" w:cstheme="minorHAnsi"/>
          <w:bCs/>
          <w:kern w:val="0"/>
          <w:lang w:eastAsia="hi-IN" w:bidi="hi-IN"/>
          <w14:ligatures w14:val="none"/>
        </w:rPr>
        <w:t xml:space="preserve">po ukończeniu ostatniego ze świadczeń wymaganych stosownie do </w:t>
      </w:r>
      <w:r w:rsidRPr="0007421F">
        <w:rPr>
          <w:rFonts w:eastAsia="Times New Roman" w:cstheme="minorHAnsi"/>
          <w:bCs/>
          <w:kern w:val="0"/>
          <w:lang w:eastAsia="hi-IN" w:bidi="hi-IN"/>
          <w14:ligatures w14:val="none"/>
        </w:rPr>
        <w:t xml:space="preserve">§ 1 i  </w:t>
      </w:r>
      <w:r w:rsidR="003C5F28" w:rsidRPr="0007421F">
        <w:rPr>
          <w:rFonts w:eastAsia="Times New Roman" w:cstheme="minorHAnsi"/>
          <w:bCs/>
          <w:kern w:val="0"/>
          <w:lang w:eastAsia="hi-IN" w:bidi="hi-IN"/>
          <w14:ligatures w14:val="none"/>
        </w:rPr>
        <w:t xml:space="preserve"> </w:t>
      </w:r>
      <w:r w:rsidRPr="0007421F">
        <w:rPr>
          <w:rFonts w:eastAsia="Times New Roman" w:cstheme="minorHAnsi"/>
          <w:bCs/>
          <w:kern w:val="0"/>
          <w:lang w:eastAsia="hi-IN" w:bidi="hi-IN"/>
          <w14:ligatures w14:val="none"/>
        </w:rPr>
        <w:t xml:space="preserve">§ </w:t>
      </w:r>
      <w:r w:rsidR="003C5F28" w:rsidRPr="0007421F">
        <w:rPr>
          <w:rFonts w:eastAsia="Times New Roman" w:cstheme="minorHAnsi"/>
          <w:bCs/>
          <w:kern w:val="0"/>
          <w:lang w:eastAsia="hi-IN" w:bidi="hi-IN"/>
          <w14:ligatures w14:val="none"/>
        </w:rPr>
        <w:t>3</w:t>
      </w:r>
      <w:r w:rsidRPr="0007421F">
        <w:rPr>
          <w:rFonts w:eastAsia="Times New Roman" w:cstheme="minorHAnsi"/>
          <w:bCs/>
          <w:kern w:val="0"/>
          <w:lang w:eastAsia="hi-IN" w:bidi="hi-IN"/>
          <w14:ligatures w14:val="none"/>
        </w:rPr>
        <w:t xml:space="preserve"> ust. 3</w:t>
      </w:r>
      <w:r w:rsidR="003C5F28" w:rsidRPr="0007421F">
        <w:rPr>
          <w:rFonts w:eastAsia="Times New Roman" w:cstheme="minorHAnsi"/>
          <w:bCs/>
          <w:kern w:val="0"/>
          <w:lang w:eastAsia="hi-IN" w:bidi="hi-IN"/>
          <w14:ligatures w14:val="none"/>
        </w:rPr>
        <w:t xml:space="preserve"> Umowy. W przypadku, gdy wskazana wyżej data wydania Sprzętu nie znajdzie się w Protokole Odbioru, Strony przyjmą, iż datą ukończenia ostatniego ze świadczeń wymaganych stosownie do postanowień </w:t>
      </w:r>
      <w:r w:rsidRPr="0007421F">
        <w:rPr>
          <w:rFonts w:eastAsia="Times New Roman" w:cstheme="minorHAnsi"/>
          <w:bCs/>
          <w:kern w:val="0"/>
          <w:lang w:eastAsia="hi-IN" w:bidi="hi-IN"/>
          <w14:ligatures w14:val="none"/>
        </w:rPr>
        <w:t xml:space="preserve">§ 1 i   § 3 ust. 3 </w:t>
      </w:r>
      <w:r w:rsidR="003C5F28" w:rsidRPr="0007421F">
        <w:rPr>
          <w:rFonts w:eastAsia="Times New Roman" w:cstheme="minorHAnsi"/>
          <w:bCs/>
          <w:kern w:val="0"/>
          <w:lang w:eastAsia="hi-IN" w:bidi="hi-IN"/>
          <w14:ligatures w14:val="none"/>
        </w:rPr>
        <w:t xml:space="preserve"> Umowy (a tym samym datą wydania Sprzętu </w:t>
      </w:r>
      <w:r w:rsidR="009E4E71">
        <w:rPr>
          <w:rFonts w:eastAsia="Times New Roman" w:cstheme="minorHAnsi"/>
          <w:bCs/>
          <w:kern w:val="0"/>
          <w:lang w:eastAsia="hi-IN" w:bidi="hi-IN"/>
          <w14:ligatures w14:val="none"/>
        </w:rPr>
        <w:t>Zamawiającemu</w:t>
      </w:r>
      <w:r w:rsidR="003C5F28" w:rsidRPr="0007421F">
        <w:rPr>
          <w:rFonts w:eastAsia="Times New Roman" w:cstheme="minorHAnsi"/>
          <w:bCs/>
          <w:kern w:val="0"/>
          <w:lang w:eastAsia="hi-IN" w:bidi="hi-IN"/>
          <w14:ligatures w14:val="none"/>
        </w:rPr>
        <w:t>) jest data sporządzenia (lub podpisania) Protokołu Odbioru przez obie Strony.</w:t>
      </w:r>
    </w:p>
    <w:p w14:paraId="7FB5FB6E" w14:textId="5881E751" w:rsidR="003C5F28" w:rsidRPr="0007421F" w:rsidRDefault="00E90764" w:rsidP="00DF7610">
      <w:pPr>
        <w:suppressAutoHyphens/>
        <w:autoSpaceDN w:val="0"/>
        <w:spacing w:after="0" w:line="276" w:lineRule="auto"/>
        <w:jc w:val="both"/>
        <w:rPr>
          <w:rFonts w:eastAsia="Times New Roman" w:cstheme="minorHAnsi"/>
          <w:bCs/>
          <w:kern w:val="0"/>
          <w:lang w:eastAsia="hi-IN" w:bidi="hi-IN"/>
          <w14:ligatures w14:val="none"/>
        </w:rPr>
      </w:pPr>
      <w:r w:rsidRPr="0007421F">
        <w:rPr>
          <w:rFonts w:eastAsia="Times New Roman" w:cstheme="minorHAnsi"/>
          <w:bCs/>
          <w:kern w:val="0"/>
          <w:lang w:eastAsia="hi-IN" w:bidi="hi-IN"/>
          <w14:ligatures w14:val="none"/>
        </w:rPr>
        <w:t>1</w:t>
      </w:r>
      <w:r w:rsidR="0007421F" w:rsidRPr="0007421F">
        <w:rPr>
          <w:rFonts w:eastAsia="Times New Roman" w:cstheme="minorHAnsi"/>
          <w:bCs/>
          <w:kern w:val="0"/>
          <w:lang w:eastAsia="hi-IN" w:bidi="hi-IN"/>
          <w14:ligatures w14:val="none"/>
        </w:rPr>
        <w:t>1</w:t>
      </w:r>
      <w:r w:rsidR="003C5F28" w:rsidRPr="0007421F">
        <w:rPr>
          <w:rFonts w:eastAsia="Times New Roman" w:cstheme="minorHAnsi"/>
          <w:bCs/>
          <w:kern w:val="0"/>
          <w:lang w:eastAsia="hi-IN" w:bidi="hi-IN"/>
          <w14:ligatures w14:val="none"/>
        </w:rPr>
        <w:t xml:space="preserve">. </w:t>
      </w:r>
      <w:r w:rsidR="00C8590F" w:rsidRPr="0007421F">
        <w:rPr>
          <w:rFonts w:eastAsia="Times New Roman" w:cstheme="minorHAnsi"/>
          <w:bCs/>
          <w:kern w:val="0"/>
          <w:lang w:eastAsia="hi-IN" w:bidi="hi-IN"/>
          <w14:ligatures w14:val="none"/>
        </w:rPr>
        <w:t>Podpisanie Protokołu Odbioru przez obie Strony jest chwilą wydania rzeczy, o której w art. 548 § 1 kodeksu cywilnego.</w:t>
      </w:r>
    </w:p>
    <w:p w14:paraId="45A48A1E" w14:textId="77777777" w:rsidR="008F0587" w:rsidRDefault="008F0587" w:rsidP="008F0587">
      <w:pPr>
        <w:widowControl w:val="0"/>
        <w:autoSpaceDE w:val="0"/>
        <w:autoSpaceDN w:val="0"/>
        <w:spacing w:after="120" w:line="276" w:lineRule="auto"/>
        <w:ind w:right="-35" w:firstLine="35"/>
        <w:jc w:val="center"/>
        <w:outlineLvl w:val="0"/>
        <w:rPr>
          <w:rFonts w:eastAsia="Times New Roman" w:cstheme="minorHAnsi"/>
          <w:b/>
          <w:bCs/>
          <w:color w:val="000000" w:themeColor="text1"/>
          <w:kern w:val="0"/>
          <w:lang w:eastAsia="pl-PL" w:bidi="pl-PL"/>
          <w14:ligatures w14:val="none"/>
        </w:rPr>
      </w:pPr>
    </w:p>
    <w:p w14:paraId="479DB4E0" w14:textId="0BE8997B" w:rsidR="00BC4B24" w:rsidRPr="00BC4B24" w:rsidRDefault="00BC4B24" w:rsidP="008F0587">
      <w:pPr>
        <w:widowControl w:val="0"/>
        <w:autoSpaceDE w:val="0"/>
        <w:autoSpaceDN w:val="0"/>
        <w:spacing w:after="120" w:line="276" w:lineRule="auto"/>
        <w:ind w:right="-35" w:firstLine="35"/>
        <w:jc w:val="center"/>
        <w:outlineLvl w:val="0"/>
        <w:rPr>
          <w:rFonts w:eastAsia="Times New Roman" w:cstheme="minorHAnsi"/>
          <w:b/>
          <w:bCs/>
          <w:color w:val="000000" w:themeColor="text1"/>
          <w:kern w:val="0"/>
          <w:lang w:eastAsia="pl-PL" w:bidi="pl-PL"/>
          <w14:ligatures w14:val="none"/>
        </w:rPr>
      </w:pPr>
      <w:r w:rsidRPr="00BC4B24">
        <w:rPr>
          <w:rFonts w:eastAsia="Times New Roman" w:cstheme="minorHAnsi"/>
          <w:b/>
          <w:bCs/>
          <w:color w:val="000000" w:themeColor="text1"/>
          <w:kern w:val="0"/>
          <w:lang w:eastAsia="pl-PL" w:bidi="pl-PL"/>
          <w14:ligatures w14:val="none"/>
        </w:rPr>
        <w:t xml:space="preserve">§ </w:t>
      </w:r>
      <w:r w:rsidR="00C8590F">
        <w:rPr>
          <w:rFonts w:eastAsia="Times New Roman" w:cstheme="minorHAnsi"/>
          <w:b/>
          <w:bCs/>
          <w:color w:val="000000" w:themeColor="text1"/>
          <w:kern w:val="0"/>
          <w:lang w:eastAsia="pl-PL" w:bidi="pl-PL"/>
          <w14:ligatures w14:val="none"/>
        </w:rPr>
        <w:t>4</w:t>
      </w:r>
      <w:r w:rsidRPr="00BC4B24">
        <w:rPr>
          <w:rFonts w:eastAsia="Times New Roman" w:cstheme="minorHAnsi"/>
          <w:b/>
          <w:bCs/>
          <w:color w:val="000000" w:themeColor="text1"/>
          <w:kern w:val="0"/>
          <w:lang w:eastAsia="pl-PL" w:bidi="pl-PL"/>
          <w14:ligatures w14:val="none"/>
        </w:rPr>
        <w:t>.</w:t>
      </w:r>
      <w:bookmarkStart w:id="2" w:name="_Hlk506286631"/>
    </w:p>
    <w:p w14:paraId="0830DB0E" w14:textId="77777777" w:rsidR="00BC4B24" w:rsidRPr="00BC4B24" w:rsidRDefault="00BC4B24" w:rsidP="008F0587">
      <w:pPr>
        <w:widowControl w:val="0"/>
        <w:autoSpaceDN w:val="0"/>
        <w:spacing w:after="0" w:line="276" w:lineRule="auto"/>
        <w:jc w:val="both"/>
        <w:rPr>
          <w:rFonts w:eastAsia="Andale Sans UI" w:cstheme="minorHAnsi"/>
          <w:kern w:val="3"/>
          <w:lang w:eastAsia="pl-PL"/>
          <w14:ligatures w14:val="none"/>
        </w:rPr>
      </w:pPr>
      <w:r w:rsidRPr="00BC4B24">
        <w:rPr>
          <w:rFonts w:eastAsia="Andale Sans UI" w:cstheme="minorHAnsi"/>
          <w:kern w:val="3"/>
          <w:lang w:eastAsia="pl-PL"/>
          <w14:ligatures w14:val="none"/>
        </w:rPr>
        <w:t>1. Za wykonanie przedmiotu niniejszej umowy Wykonawca otrzyma wynagrodzenie w wysokości:</w:t>
      </w:r>
    </w:p>
    <w:p w14:paraId="55506E38" w14:textId="19FDF2C8" w:rsidR="00BC4B24" w:rsidRPr="00BC4B24" w:rsidRDefault="00BC4B24" w:rsidP="008F0587">
      <w:pPr>
        <w:widowControl w:val="0"/>
        <w:autoSpaceDN w:val="0"/>
        <w:spacing w:after="0" w:line="276" w:lineRule="auto"/>
        <w:ind w:firstLine="284"/>
        <w:jc w:val="both"/>
        <w:rPr>
          <w:rFonts w:eastAsia="Andale Sans UI" w:cstheme="minorHAnsi"/>
          <w:kern w:val="3"/>
          <w:lang w:eastAsia="pl-PL"/>
          <w14:ligatures w14:val="none"/>
        </w:rPr>
      </w:pPr>
      <w:r w:rsidRPr="00BC4B24">
        <w:rPr>
          <w:rFonts w:eastAsia="Andale Sans UI" w:cstheme="minorHAnsi"/>
          <w:kern w:val="3"/>
          <w:lang w:eastAsia="pl-PL"/>
          <w14:ligatures w14:val="none"/>
        </w:rPr>
        <w:t>1) netto ………………. zł – słownie …………………………………………………………………</w:t>
      </w:r>
      <w:r w:rsidR="008F0587">
        <w:rPr>
          <w:rFonts w:eastAsia="Andale Sans UI" w:cstheme="minorHAnsi"/>
          <w:kern w:val="3"/>
          <w:lang w:eastAsia="pl-PL"/>
          <w14:ligatures w14:val="none"/>
        </w:rPr>
        <w:t>…………………………………….</w:t>
      </w:r>
    </w:p>
    <w:p w14:paraId="09A134C9" w14:textId="2B4E5878" w:rsidR="00BC4B24" w:rsidRPr="00BC4B24" w:rsidRDefault="00BC4B24" w:rsidP="008F0587">
      <w:pPr>
        <w:widowControl w:val="0"/>
        <w:autoSpaceDN w:val="0"/>
        <w:spacing w:after="0" w:line="276" w:lineRule="auto"/>
        <w:ind w:firstLine="284"/>
        <w:jc w:val="both"/>
        <w:rPr>
          <w:rFonts w:eastAsia="Andale Sans UI" w:cstheme="minorHAnsi"/>
          <w:kern w:val="3"/>
          <w:lang w:eastAsia="pl-PL"/>
          <w14:ligatures w14:val="none"/>
        </w:rPr>
      </w:pPr>
      <w:r w:rsidRPr="00BC4B24">
        <w:rPr>
          <w:rFonts w:eastAsia="Andale Sans UI" w:cstheme="minorHAnsi"/>
          <w:kern w:val="3"/>
          <w:lang w:eastAsia="pl-PL"/>
          <w14:ligatures w14:val="none"/>
        </w:rPr>
        <w:t xml:space="preserve">2) VAT </w:t>
      </w:r>
      <w:r w:rsidR="005A78F8">
        <w:rPr>
          <w:rFonts w:eastAsia="Andale Sans UI" w:cstheme="minorHAnsi"/>
          <w:kern w:val="3"/>
          <w:lang w:eastAsia="pl-PL"/>
          <w14:ligatures w14:val="none"/>
        </w:rPr>
        <w:t>…..</w:t>
      </w:r>
      <w:r w:rsidRPr="00BC4B24">
        <w:rPr>
          <w:rFonts w:eastAsia="Andale Sans UI" w:cstheme="minorHAnsi"/>
          <w:kern w:val="3"/>
          <w:lang w:eastAsia="pl-PL"/>
          <w14:ligatures w14:val="none"/>
        </w:rPr>
        <w:t>% ………………. zł – słownie ……………………………………………………………</w:t>
      </w:r>
      <w:r w:rsidR="008F0587">
        <w:rPr>
          <w:rFonts w:eastAsia="Andale Sans UI" w:cstheme="minorHAnsi"/>
          <w:kern w:val="3"/>
          <w:lang w:eastAsia="pl-PL"/>
          <w14:ligatures w14:val="none"/>
        </w:rPr>
        <w:t>…………………………………….</w:t>
      </w:r>
      <w:r w:rsidRPr="00BC4B24">
        <w:rPr>
          <w:rFonts w:eastAsia="Andale Sans UI" w:cstheme="minorHAnsi"/>
          <w:kern w:val="3"/>
          <w:lang w:eastAsia="pl-PL"/>
          <w14:ligatures w14:val="none"/>
        </w:rPr>
        <w:t xml:space="preserve">  </w:t>
      </w:r>
    </w:p>
    <w:p w14:paraId="0872BFB7" w14:textId="23A54710" w:rsidR="00BC4B24" w:rsidRPr="00BC4B24" w:rsidRDefault="00BC4B24" w:rsidP="008F0587">
      <w:pPr>
        <w:widowControl w:val="0"/>
        <w:autoSpaceDN w:val="0"/>
        <w:spacing w:after="0" w:line="276" w:lineRule="auto"/>
        <w:ind w:firstLine="284"/>
        <w:jc w:val="both"/>
        <w:rPr>
          <w:rFonts w:eastAsia="Andale Sans UI" w:cstheme="minorHAnsi"/>
          <w:kern w:val="3"/>
          <w:lang w:eastAsia="pl-PL"/>
          <w14:ligatures w14:val="none"/>
        </w:rPr>
      </w:pPr>
      <w:r w:rsidRPr="00BC4B24">
        <w:rPr>
          <w:rFonts w:eastAsia="Andale Sans UI" w:cstheme="minorHAnsi"/>
          <w:kern w:val="3"/>
          <w:lang w:eastAsia="pl-PL"/>
          <w14:ligatures w14:val="none"/>
        </w:rPr>
        <w:t>3) brutto ………………. zł – słownie …………………………………………………………………</w:t>
      </w:r>
      <w:r w:rsidR="008F0587">
        <w:rPr>
          <w:rFonts w:eastAsia="Andale Sans UI" w:cstheme="minorHAnsi"/>
          <w:kern w:val="3"/>
          <w:lang w:eastAsia="pl-PL"/>
          <w14:ligatures w14:val="none"/>
        </w:rPr>
        <w:t>…………………………………..</w:t>
      </w:r>
    </w:p>
    <w:p w14:paraId="353187E7" w14:textId="77777777" w:rsidR="00BC4B24" w:rsidRPr="00BC4B24" w:rsidRDefault="00BC4B24" w:rsidP="008F0587">
      <w:pPr>
        <w:widowControl w:val="0"/>
        <w:autoSpaceDN w:val="0"/>
        <w:spacing w:after="0" w:line="276" w:lineRule="auto"/>
        <w:jc w:val="both"/>
        <w:rPr>
          <w:rFonts w:eastAsia="Andale Sans UI" w:cstheme="minorHAnsi"/>
          <w:kern w:val="3"/>
          <w:lang w:eastAsia="pl-PL"/>
          <w14:ligatures w14:val="none"/>
        </w:rPr>
      </w:pPr>
      <w:r w:rsidRPr="00BC4B24">
        <w:rPr>
          <w:rFonts w:eastAsia="Andale Sans UI" w:cstheme="minorHAnsi"/>
          <w:kern w:val="3"/>
          <w:lang w:eastAsia="pl-PL"/>
          <w14:ligatures w14:val="none"/>
        </w:rPr>
        <w:t>2. Ryzyko prawidłowości ustalenia kosztów wykonania przedmiotu umowy ponosi Wykonawca, wynagrodzenie obejmuje wszystkie koszty związane z realizacją przedmiotu umowy.</w:t>
      </w:r>
    </w:p>
    <w:p w14:paraId="48377A24" w14:textId="1B4FF420" w:rsidR="00BC4B24" w:rsidRPr="00BC4B24" w:rsidRDefault="00BC4B24" w:rsidP="008F0587">
      <w:pPr>
        <w:widowControl w:val="0"/>
        <w:autoSpaceDN w:val="0"/>
        <w:spacing w:after="0" w:line="276" w:lineRule="auto"/>
        <w:jc w:val="both"/>
        <w:rPr>
          <w:rFonts w:eastAsia="Andale Sans UI" w:cstheme="minorHAnsi"/>
          <w:kern w:val="3"/>
          <w:lang w:eastAsia="pl-PL"/>
          <w14:ligatures w14:val="none"/>
        </w:rPr>
      </w:pPr>
      <w:r w:rsidRPr="00BC4B24">
        <w:rPr>
          <w:rFonts w:eastAsia="Andale Sans UI" w:cstheme="minorHAnsi"/>
          <w:kern w:val="3"/>
          <w:lang w:eastAsia="pl-PL"/>
          <w14:ligatures w14:val="none"/>
        </w:rPr>
        <w:t>3.</w:t>
      </w:r>
      <w:r w:rsidR="000E6024">
        <w:rPr>
          <w:rFonts w:eastAsia="Andale Sans UI" w:cstheme="minorHAnsi"/>
          <w:kern w:val="3"/>
          <w:lang w:eastAsia="pl-PL"/>
          <w14:ligatures w14:val="none"/>
        </w:rPr>
        <w:t xml:space="preserve"> </w:t>
      </w:r>
      <w:r w:rsidRPr="00BC4B24">
        <w:rPr>
          <w:rFonts w:eastAsia="Andale Sans UI" w:cstheme="minorHAnsi"/>
          <w:kern w:val="3"/>
          <w:lang w:eastAsia="pl-PL"/>
          <w14:ligatures w14:val="none"/>
        </w:rPr>
        <w:t>Wartość przedmiotu umowy strony ustaliły na podstawie Formularza ofertowego (Załącznik nr 1 do</w:t>
      </w:r>
      <w:r w:rsidR="00873ABC">
        <w:rPr>
          <w:rFonts w:eastAsia="Andale Sans UI" w:cstheme="minorHAnsi"/>
          <w:kern w:val="3"/>
          <w:lang w:eastAsia="pl-PL"/>
          <w14:ligatures w14:val="none"/>
        </w:rPr>
        <w:t> </w:t>
      </w:r>
      <w:r w:rsidRPr="00BC4B24">
        <w:rPr>
          <w:rFonts w:eastAsia="Andale Sans UI" w:cstheme="minorHAnsi"/>
          <w:kern w:val="3"/>
          <w:lang w:eastAsia="pl-PL"/>
          <w14:ligatures w14:val="none"/>
        </w:rPr>
        <w:t>SWZ).</w:t>
      </w:r>
    </w:p>
    <w:p w14:paraId="13558D06" w14:textId="65552EB6" w:rsidR="00BC4B24" w:rsidRPr="00BC4B24" w:rsidRDefault="00BC4B24" w:rsidP="008F0587">
      <w:pPr>
        <w:widowControl w:val="0"/>
        <w:autoSpaceDN w:val="0"/>
        <w:spacing w:after="0" w:line="276" w:lineRule="auto"/>
        <w:jc w:val="both"/>
        <w:rPr>
          <w:rFonts w:eastAsia="Andale Sans UI" w:cstheme="minorHAnsi"/>
          <w:kern w:val="3"/>
          <w:lang w:eastAsia="pl-PL"/>
          <w14:ligatures w14:val="none"/>
        </w:rPr>
      </w:pPr>
      <w:r w:rsidRPr="00BC4B24">
        <w:rPr>
          <w:rFonts w:eastAsia="Andale Sans UI" w:cstheme="minorHAnsi"/>
          <w:kern w:val="3"/>
          <w:lang w:eastAsia="pl-PL"/>
          <w14:ligatures w14:val="none"/>
        </w:rPr>
        <w:lastRenderedPageBreak/>
        <w:t>4.</w:t>
      </w:r>
      <w:r w:rsidR="000E6024">
        <w:rPr>
          <w:rFonts w:eastAsia="Andale Sans UI" w:cstheme="minorHAnsi"/>
          <w:kern w:val="3"/>
          <w:lang w:eastAsia="pl-PL"/>
          <w14:ligatures w14:val="none"/>
        </w:rPr>
        <w:t xml:space="preserve"> </w:t>
      </w:r>
      <w:r w:rsidRPr="00BC4B24">
        <w:rPr>
          <w:rFonts w:eastAsia="Andale Sans UI" w:cstheme="minorHAnsi"/>
          <w:kern w:val="3"/>
          <w:lang w:eastAsia="pl-PL"/>
          <w14:ligatures w14:val="none"/>
        </w:rPr>
        <w:t xml:space="preserve">Zapłata wynagrodzenia za przedmiot umowy nastąpi na podstawie faktury, określającej rodzaj, ilość oraz cenę jednostkową, wystawionej przez Wykonawcę. Podstawę do wystawienia przez Wykonawcę faktury stanowi protokół </w:t>
      </w:r>
      <w:r w:rsidRPr="00BC4B24">
        <w:rPr>
          <w:rFonts w:eastAsia="Andale Sans UI" w:cstheme="minorHAnsi"/>
          <w:color w:val="000000"/>
          <w:kern w:val="3"/>
          <w:lang w:eastAsia="pl-PL"/>
          <w14:ligatures w14:val="none"/>
        </w:rPr>
        <w:t>zdawczo-odbiorczy podpisany przez przedstawicieli Zamawiającego i</w:t>
      </w:r>
      <w:r w:rsidR="00873ABC">
        <w:rPr>
          <w:rFonts w:eastAsia="Andale Sans UI" w:cstheme="minorHAnsi"/>
          <w:color w:val="000000"/>
          <w:kern w:val="3"/>
          <w:lang w:eastAsia="pl-PL"/>
          <w14:ligatures w14:val="none"/>
        </w:rPr>
        <w:t> </w:t>
      </w:r>
      <w:r w:rsidRPr="00BC4B24">
        <w:rPr>
          <w:rFonts w:eastAsia="Andale Sans UI" w:cstheme="minorHAnsi"/>
          <w:color w:val="000000"/>
          <w:kern w:val="3"/>
          <w:lang w:eastAsia="pl-PL"/>
          <w14:ligatures w14:val="none"/>
        </w:rPr>
        <w:t>Wykonawcy.</w:t>
      </w:r>
    </w:p>
    <w:p w14:paraId="540FDFC4" w14:textId="0FEDFA13" w:rsidR="00BC4B24" w:rsidRPr="00BC4B24" w:rsidRDefault="00BC4B24" w:rsidP="008F0587">
      <w:pPr>
        <w:widowControl w:val="0"/>
        <w:autoSpaceDN w:val="0"/>
        <w:spacing w:after="0" w:line="276" w:lineRule="auto"/>
        <w:jc w:val="both"/>
        <w:rPr>
          <w:rFonts w:eastAsia="Andale Sans UI" w:cstheme="minorHAnsi"/>
          <w:kern w:val="3"/>
          <w:lang w:eastAsia="pl-PL"/>
          <w14:ligatures w14:val="none"/>
        </w:rPr>
      </w:pPr>
      <w:r w:rsidRPr="00BC4B24">
        <w:rPr>
          <w:rFonts w:eastAsia="Andale Sans UI" w:cstheme="minorHAnsi"/>
          <w:kern w:val="3"/>
          <w:lang w:eastAsia="pl-PL"/>
          <w14:ligatures w14:val="none"/>
        </w:rPr>
        <w:t>5.</w:t>
      </w:r>
      <w:r w:rsidR="000E6024">
        <w:rPr>
          <w:rFonts w:eastAsia="Andale Sans UI" w:cstheme="minorHAnsi"/>
          <w:kern w:val="3"/>
          <w:lang w:eastAsia="pl-PL"/>
          <w14:ligatures w14:val="none"/>
        </w:rPr>
        <w:t xml:space="preserve"> </w:t>
      </w:r>
      <w:r w:rsidRPr="00BC4B24">
        <w:rPr>
          <w:rFonts w:eastAsia="Andale Sans UI" w:cstheme="minorHAnsi"/>
          <w:kern w:val="3"/>
          <w:lang w:eastAsia="pl-PL"/>
          <w14:ligatures w14:val="none"/>
        </w:rPr>
        <w:t>Wynagrodzenie należne Wykonawcy jest płatne z konta bankowego Zamawiającego na rachunek bankowy Wykonawcy wskazany na fakturze w terminie 30 dni od daty doręczenia faktury przez Wykonawcę.</w:t>
      </w:r>
    </w:p>
    <w:p w14:paraId="00085213" w14:textId="557168F7" w:rsidR="00BC4B24" w:rsidRPr="00BC4B24" w:rsidRDefault="00BC4B24" w:rsidP="008F0587">
      <w:pPr>
        <w:widowControl w:val="0"/>
        <w:autoSpaceDN w:val="0"/>
        <w:spacing w:after="0" w:line="276" w:lineRule="auto"/>
        <w:jc w:val="both"/>
        <w:rPr>
          <w:rFonts w:eastAsia="Andale Sans UI" w:cstheme="minorHAnsi"/>
          <w:kern w:val="3"/>
          <w:lang w:eastAsia="pl-PL"/>
          <w14:ligatures w14:val="none"/>
        </w:rPr>
      </w:pPr>
      <w:r w:rsidRPr="00BC4B24">
        <w:rPr>
          <w:rFonts w:eastAsia="Andale Sans UI" w:cstheme="minorHAnsi"/>
          <w:kern w:val="3"/>
          <w:lang w:eastAsia="pl-PL"/>
          <w14:ligatures w14:val="none"/>
        </w:rPr>
        <w:t>6. Za dzień płatności ustala się dzień obciążenia przez bank rachunku bankowego Zamawiającego. Z</w:t>
      </w:r>
      <w:r w:rsidR="00873ABC">
        <w:rPr>
          <w:rFonts w:eastAsia="Andale Sans UI" w:cstheme="minorHAnsi"/>
          <w:kern w:val="3"/>
          <w:lang w:eastAsia="pl-PL"/>
          <w14:ligatures w14:val="none"/>
        </w:rPr>
        <w:t> </w:t>
      </w:r>
      <w:r w:rsidRPr="00BC4B24">
        <w:rPr>
          <w:rFonts w:eastAsia="Andale Sans UI" w:cstheme="minorHAnsi"/>
          <w:kern w:val="3"/>
          <w:lang w:eastAsia="pl-PL"/>
          <w14:ligatures w14:val="none"/>
        </w:rPr>
        <w:t>tytułu opóźnienia w płatnościach Zamawiając</w:t>
      </w:r>
      <w:r w:rsidR="00873ABC">
        <w:rPr>
          <w:rFonts w:eastAsia="Andale Sans UI" w:cstheme="minorHAnsi"/>
          <w:kern w:val="3"/>
          <w:lang w:eastAsia="pl-PL"/>
          <w14:ligatures w14:val="none"/>
        </w:rPr>
        <w:t>y</w:t>
      </w:r>
      <w:r w:rsidRPr="00BC4B24">
        <w:rPr>
          <w:rFonts w:eastAsia="Andale Sans UI" w:cstheme="minorHAnsi"/>
          <w:kern w:val="3"/>
          <w:lang w:eastAsia="pl-PL"/>
          <w14:ligatures w14:val="none"/>
        </w:rPr>
        <w:t xml:space="preserve"> obowiązany jest zapłacić odsetki ustawowe za</w:t>
      </w:r>
      <w:r w:rsidR="00873ABC">
        <w:rPr>
          <w:rFonts w:eastAsia="Andale Sans UI" w:cstheme="minorHAnsi"/>
          <w:kern w:val="3"/>
          <w:lang w:eastAsia="pl-PL"/>
          <w14:ligatures w14:val="none"/>
        </w:rPr>
        <w:t> </w:t>
      </w:r>
      <w:r w:rsidRPr="00BC4B24">
        <w:rPr>
          <w:rFonts w:eastAsia="Andale Sans UI" w:cstheme="minorHAnsi"/>
          <w:kern w:val="3"/>
          <w:lang w:eastAsia="pl-PL"/>
          <w14:ligatures w14:val="none"/>
        </w:rPr>
        <w:t xml:space="preserve">opóźnienie w transakcjach handlowych. </w:t>
      </w:r>
    </w:p>
    <w:p w14:paraId="7F712693" w14:textId="77777777" w:rsidR="008F0587" w:rsidRPr="00BC4B24" w:rsidRDefault="008F0587" w:rsidP="008F0587">
      <w:pPr>
        <w:widowControl w:val="0"/>
        <w:autoSpaceDN w:val="0"/>
        <w:spacing w:after="0" w:line="276" w:lineRule="auto"/>
        <w:jc w:val="both"/>
        <w:rPr>
          <w:rFonts w:eastAsia="Andale Sans UI" w:cstheme="minorHAnsi"/>
          <w:kern w:val="3"/>
          <w:lang w:eastAsia="pl-PL"/>
          <w14:ligatures w14:val="none"/>
        </w:rPr>
      </w:pPr>
    </w:p>
    <w:bookmarkEnd w:id="2"/>
    <w:p w14:paraId="75623EC5" w14:textId="77777777" w:rsidR="00E90764" w:rsidRDefault="00BC4B24" w:rsidP="00E90764">
      <w:pPr>
        <w:suppressAutoHyphens/>
        <w:autoSpaceDN w:val="0"/>
        <w:spacing w:after="0" w:line="276" w:lineRule="auto"/>
        <w:jc w:val="center"/>
        <w:rPr>
          <w:rFonts w:eastAsia="Andale Sans UI" w:cstheme="minorHAnsi"/>
          <w:b/>
          <w:bCs/>
          <w:kern w:val="3"/>
          <w:lang w:eastAsia="pl-PL"/>
          <w14:ligatures w14:val="none"/>
        </w:rPr>
      </w:pPr>
      <w:r w:rsidRPr="00BC4B24">
        <w:rPr>
          <w:rFonts w:eastAsia="Andale Sans UI" w:cstheme="minorHAnsi"/>
          <w:b/>
          <w:bCs/>
          <w:kern w:val="3"/>
          <w:lang w:eastAsia="pl-PL"/>
          <w14:ligatures w14:val="none"/>
        </w:rPr>
        <w:t xml:space="preserve">§ </w:t>
      </w:r>
      <w:r w:rsidR="00C8590F">
        <w:rPr>
          <w:rFonts w:eastAsia="Andale Sans UI" w:cstheme="minorHAnsi"/>
          <w:b/>
          <w:bCs/>
          <w:kern w:val="3"/>
          <w:lang w:eastAsia="pl-PL"/>
          <w14:ligatures w14:val="none"/>
        </w:rPr>
        <w:t>5</w:t>
      </w:r>
    </w:p>
    <w:p w14:paraId="3D2B1658" w14:textId="0167FC5E" w:rsidR="00E90764" w:rsidRPr="00644605" w:rsidRDefault="00E90764" w:rsidP="00E90764">
      <w:pPr>
        <w:suppressAutoHyphens/>
        <w:autoSpaceDN w:val="0"/>
        <w:spacing w:after="0" w:line="276" w:lineRule="auto"/>
        <w:jc w:val="both"/>
        <w:rPr>
          <w:rFonts w:eastAsia="Times New Roman" w:cstheme="minorHAnsi"/>
          <w:bCs/>
          <w:kern w:val="0"/>
          <w:lang w:eastAsia="hi-IN" w:bidi="hi-IN"/>
          <w14:ligatures w14:val="none"/>
        </w:rPr>
      </w:pPr>
      <w:r>
        <w:rPr>
          <w:rFonts w:eastAsia="Times New Roman" w:cstheme="minorHAnsi"/>
          <w:bCs/>
          <w:kern w:val="0"/>
          <w:lang w:eastAsia="hi-IN" w:bidi="hi-IN"/>
          <w14:ligatures w14:val="none"/>
        </w:rPr>
        <w:t>1. Wykonawca wraz z przedmiotem umowy</w:t>
      </w:r>
      <w:r w:rsidRPr="00644605">
        <w:rPr>
          <w:rFonts w:eastAsia="Times New Roman" w:cstheme="minorHAnsi"/>
          <w:bCs/>
          <w:kern w:val="0"/>
          <w:lang w:eastAsia="hi-IN" w:bidi="hi-IN"/>
          <w14:ligatures w14:val="none"/>
        </w:rPr>
        <w:t xml:space="preserve"> zobowiązany jest dostarczyć i wydać </w:t>
      </w:r>
      <w:r>
        <w:rPr>
          <w:rFonts w:eastAsia="Times New Roman" w:cstheme="minorHAnsi"/>
          <w:bCs/>
          <w:kern w:val="0"/>
          <w:lang w:eastAsia="hi-IN" w:bidi="hi-IN"/>
          <w14:ligatures w14:val="none"/>
        </w:rPr>
        <w:t>Zamawiającemu</w:t>
      </w:r>
      <w:r w:rsidRPr="00644605">
        <w:rPr>
          <w:rFonts w:eastAsia="Times New Roman" w:cstheme="minorHAnsi"/>
          <w:bCs/>
          <w:kern w:val="0"/>
          <w:lang w:eastAsia="hi-IN" w:bidi="hi-IN"/>
          <w14:ligatures w14:val="none"/>
        </w:rPr>
        <w:t xml:space="preserve"> (w języku polskim </w:t>
      </w:r>
      <w:r>
        <w:rPr>
          <w:rFonts w:eastAsia="Times New Roman" w:cstheme="minorHAnsi"/>
          <w:bCs/>
          <w:kern w:val="0"/>
          <w:lang w:eastAsia="hi-IN" w:bidi="hi-IN"/>
          <w14:ligatures w14:val="none"/>
        </w:rPr>
        <w:t xml:space="preserve"> </w:t>
      </w:r>
      <w:r w:rsidRPr="00644605">
        <w:rPr>
          <w:rFonts w:eastAsia="Times New Roman" w:cstheme="minorHAnsi"/>
          <w:bCs/>
          <w:kern w:val="0"/>
          <w:lang w:eastAsia="hi-IN" w:bidi="hi-IN"/>
          <w14:ligatures w14:val="none"/>
        </w:rPr>
        <w:t>lub z tłumaczeniem na j. polski):</w:t>
      </w:r>
    </w:p>
    <w:p w14:paraId="39050F4D" w14:textId="77777777" w:rsidR="00E90764" w:rsidRPr="00644605" w:rsidRDefault="00E90764" w:rsidP="00E90764">
      <w:pPr>
        <w:suppressAutoHyphens/>
        <w:autoSpaceDN w:val="0"/>
        <w:spacing w:after="0" w:line="276" w:lineRule="auto"/>
        <w:jc w:val="both"/>
        <w:rPr>
          <w:rFonts w:eastAsia="Times New Roman" w:cstheme="minorHAnsi"/>
          <w:bCs/>
          <w:kern w:val="0"/>
          <w:lang w:eastAsia="hi-IN" w:bidi="hi-IN"/>
          <w14:ligatures w14:val="none"/>
        </w:rPr>
      </w:pPr>
      <w:r w:rsidRPr="00644605">
        <w:rPr>
          <w:rFonts w:eastAsia="Times New Roman" w:cstheme="minorHAnsi"/>
          <w:bCs/>
          <w:kern w:val="0"/>
          <w:lang w:eastAsia="hi-IN" w:bidi="hi-IN"/>
          <w14:ligatures w14:val="none"/>
        </w:rPr>
        <w:t>1)</w:t>
      </w:r>
      <w:r>
        <w:rPr>
          <w:rFonts w:eastAsia="Times New Roman" w:cstheme="minorHAnsi"/>
          <w:bCs/>
          <w:kern w:val="0"/>
          <w:lang w:eastAsia="hi-IN" w:bidi="hi-IN"/>
          <w14:ligatures w14:val="none"/>
        </w:rPr>
        <w:t xml:space="preserve"> </w:t>
      </w:r>
      <w:r w:rsidRPr="00644605">
        <w:rPr>
          <w:rFonts w:eastAsia="Times New Roman" w:cstheme="minorHAnsi"/>
          <w:bCs/>
          <w:kern w:val="0"/>
          <w:lang w:eastAsia="hi-IN" w:bidi="hi-IN"/>
          <w14:ligatures w14:val="none"/>
        </w:rPr>
        <w:t xml:space="preserve">Dokument/dokumenty gwarancyjne zawierające oświadczenie gwarancyjne gwaranta stosownie do postanowień art. 577 i 5771 kodeksu cywilnego uprawniające Kupującego </w:t>
      </w:r>
      <w:r>
        <w:rPr>
          <w:rFonts w:eastAsia="Times New Roman" w:cstheme="minorHAnsi"/>
          <w:bCs/>
          <w:kern w:val="0"/>
          <w:lang w:eastAsia="hi-IN" w:bidi="hi-IN"/>
          <w14:ligatures w14:val="none"/>
        </w:rPr>
        <w:t xml:space="preserve"> </w:t>
      </w:r>
      <w:r w:rsidRPr="00644605">
        <w:rPr>
          <w:rFonts w:eastAsia="Times New Roman" w:cstheme="minorHAnsi"/>
          <w:bCs/>
          <w:kern w:val="0"/>
          <w:lang w:eastAsia="hi-IN" w:bidi="hi-IN"/>
          <w14:ligatures w14:val="none"/>
        </w:rPr>
        <w:t>do dochodzenia uprawnień przysługujących mu z tytułu udzielonej gwarancji na Sprzęt, stosownie do postanowień § 8 Umowy (Karta Gwarancyjna);</w:t>
      </w:r>
    </w:p>
    <w:p w14:paraId="1228D4F1" w14:textId="77777777" w:rsidR="00E90764" w:rsidRPr="00644605" w:rsidRDefault="00E90764" w:rsidP="00E90764">
      <w:pPr>
        <w:suppressAutoHyphens/>
        <w:autoSpaceDN w:val="0"/>
        <w:spacing w:after="0" w:line="276" w:lineRule="auto"/>
        <w:jc w:val="both"/>
        <w:rPr>
          <w:rFonts w:eastAsia="Times New Roman" w:cstheme="minorHAnsi"/>
          <w:bCs/>
          <w:kern w:val="0"/>
          <w:lang w:eastAsia="hi-IN" w:bidi="hi-IN"/>
          <w14:ligatures w14:val="none"/>
        </w:rPr>
      </w:pPr>
      <w:r w:rsidRPr="00644605">
        <w:rPr>
          <w:rFonts w:eastAsia="Times New Roman" w:cstheme="minorHAnsi"/>
          <w:bCs/>
          <w:kern w:val="0"/>
          <w:lang w:eastAsia="hi-IN" w:bidi="hi-IN"/>
          <w14:ligatures w14:val="none"/>
        </w:rPr>
        <w:t>2)</w:t>
      </w:r>
      <w:r>
        <w:rPr>
          <w:rFonts w:eastAsia="Times New Roman" w:cstheme="minorHAnsi"/>
          <w:bCs/>
          <w:kern w:val="0"/>
          <w:lang w:eastAsia="hi-IN" w:bidi="hi-IN"/>
          <w14:ligatures w14:val="none"/>
        </w:rPr>
        <w:t xml:space="preserve"> </w:t>
      </w:r>
      <w:r w:rsidRPr="00644605">
        <w:rPr>
          <w:rFonts w:eastAsia="Times New Roman" w:cstheme="minorHAnsi"/>
          <w:bCs/>
          <w:kern w:val="0"/>
          <w:lang w:eastAsia="hi-IN" w:bidi="hi-IN"/>
          <w14:ligatures w14:val="none"/>
        </w:rPr>
        <w:t xml:space="preserve">Instrukcję korzystania i poprawnej eksploatacji, w tym ewentualnie serwisowania </w:t>
      </w:r>
      <w:r>
        <w:rPr>
          <w:rFonts w:eastAsia="Times New Roman" w:cstheme="minorHAnsi"/>
          <w:bCs/>
          <w:kern w:val="0"/>
          <w:lang w:eastAsia="hi-IN" w:bidi="hi-IN"/>
          <w14:ligatures w14:val="none"/>
        </w:rPr>
        <w:t xml:space="preserve"> </w:t>
      </w:r>
      <w:r w:rsidRPr="00644605">
        <w:rPr>
          <w:rFonts w:eastAsia="Times New Roman" w:cstheme="minorHAnsi"/>
          <w:bCs/>
          <w:kern w:val="0"/>
          <w:lang w:eastAsia="hi-IN" w:bidi="hi-IN"/>
          <w14:ligatures w14:val="none"/>
        </w:rPr>
        <w:t xml:space="preserve">i konserwacji Sprzętu (Instrukcja Obsługi) - w wersji papierowej i elektronicznej </w:t>
      </w:r>
      <w:r>
        <w:rPr>
          <w:rFonts w:eastAsia="Times New Roman" w:cstheme="minorHAnsi"/>
          <w:bCs/>
          <w:kern w:val="0"/>
          <w:lang w:eastAsia="hi-IN" w:bidi="hi-IN"/>
          <w14:ligatures w14:val="none"/>
        </w:rPr>
        <w:t xml:space="preserve"> </w:t>
      </w:r>
      <w:r w:rsidRPr="00644605">
        <w:rPr>
          <w:rFonts w:eastAsia="Times New Roman" w:cstheme="minorHAnsi"/>
          <w:bCs/>
          <w:kern w:val="0"/>
          <w:lang w:eastAsia="hi-IN" w:bidi="hi-IN"/>
          <w14:ligatures w14:val="none"/>
        </w:rPr>
        <w:t>do czytania (np. format pdf);</w:t>
      </w:r>
    </w:p>
    <w:p w14:paraId="437DDE78" w14:textId="77777777" w:rsidR="00E90764" w:rsidRPr="00644605" w:rsidRDefault="00E90764" w:rsidP="00E90764">
      <w:pPr>
        <w:suppressAutoHyphens/>
        <w:autoSpaceDN w:val="0"/>
        <w:spacing w:after="0" w:line="276" w:lineRule="auto"/>
        <w:jc w:val="both"/>
        <w:rPr>
          <w:rFonts w:eastAsia="Times New Roman" w:cstheme="minorHAnsi"/>
          <w:bCs/>
          <w:kern w:val="0"/>
          <w:lang w:eastAsia="hi-IN" w:bidi="hi-IN"/>
          <w14:ligatures w14:val="none"/>
        </w:rPr>
      </w:pPr>
      <w:r w:rsidRPr="00644605">
        <w:rPr>
          <w:rFonts w:eastAsia="Times New Roman" w:cstheme="minorHAnsi"/>
          <w:bCs/>
          <w:kern w:val="0"/>
          <w:lang w:eastAsia="hi-IN" w:bidi="hi-IN"/>
          <w14:ligatures w14:val="none"/>
        </w:rPr>
        <w:t>3)</w:t>
      </w:r>
      <w:r>
        <w:rPr>
          <w:rFonts w:eastAsia="Times New Roman" w:cstheme="minorHAnsi"/>
          <w:bCs/>
          <w:kern w:val="0"/>
          <w:lang w:eastAsia="hi-IN" w:bidi="hi-IN"/>
          <w14:ligatures w14:val="none"/>
        </w:rPr>
        <w:t xml:space="preserve"> </w:t>
      </w:r>
      <w:r w:rsidRPr="00644605">
        <w:rPr>
          <w:rFonts w:eastAsia="Times New Roman" w:cstheme="minorHAnsi"/>
          <w:bCs/>
          <w:kern w:val="0"/>
          <w:lang w:eastAsia="hi-IN" w:bidi="hi-IN"/>
          <w14:ligatures w14:val="none"/>
        </w:rPr>
        <w:t>Certyfikat CE Sprzętu.</w:t>
      </w:r>
    </w:p>
    <w:p w14:paraId="4ECC6EEB" w14:textId="01F552AF" w:rsidR="00E90764" w:rsidRDefault="00E90764" w:rsidP="00E90764">
      <w:pPr>
        <w:suppressAutoHyphens/>
        <w:autoSpaceDN w:val="0"/>
        <w:spacing w:after="0" w:line="276" w:lineRule="auto"/>
        <w:jc w:val="both"/>
        <w:rPr>
          <w:rFonts w:eastAsia="Times New Roman" w:cstheme="minorHAnsi"/>
          <w:bCs/>
          <w:kern w:val="0"/>
          <w:lang w:eastAsia="hi-IN" w:bidi="hi-IN"/>
          <w14:ligatures w14:val="none"/>
        </w:rPr>
      </w:pPr>
      <w:r>
        <w:rPr>
          <w:rFonts w:eastAsia="Times New Roman" w:cstheme="minorHAnsi"/>
          <w:bCs/>
          <w:kern w:val="0"/>
          <w:lang w:eastAsia="hi-IN" w:bidi="hi-IN"/>
          <w14:ligatures w14:val="none"/>
        </w:rPr>
        <w:t>2</w:t>
      </w:r>
      <w:r w:rsidRPr="00644605">
        <w:rPr>
          <w:rFonts w:eastAsia="Times New Roman" w:cstheme="minorHAnsi"/>
          <w:bCs/>
          <w:kern w:val="0"/>
          <w:lang w:eastAsia="hi-IN" w:bidi="hi-IN"/>
          <w14:ligatures w14:val="none"/>
        </w:rPr>
        <w:t>.</w:t>
      </w:r>
      <w:r>
        <w:rPr>
          <w:rFonts w:eastAsia="Times New Roman" w:cstheme="minorHAnsi"/>
          <w:bCs/>
          <w:kern w:val="0"/>
          <w:lang w:eastAsia="hi-IN" w:bidi="hi-IN"/>
          <w14:ligatures w14:val="none"/>
        </w:rPr>
        <w:t xml:space="preserve"> </w:t>
      </w:r>
      <w:r w:rsidRPr="00644605">
        <w:rPr>
          <w:rFonts w:eastAsia="Times New Roman" w:cstheme="minorHAnsi"/>
          <w:bCs/>
          <w:kern w:val="0"/>
          <w:lang w:eastAsia="hi-IN" w:bidi="hi-IN"/>
          <w14:ligatures w14:val="none"/>
        </w:rPr>
        <w:t xml:space="preserve">Postanowienia ust. 1 powyżej nie naruszają obowiązku wydania </w:t>
      </w:r>
      <w:r w:rsidR="009E4E71">
        <w:rPr>
          <w:rFonts w:eastAsia="Times New Roman" w:cstheme="minorHAnsi"/>
          <w:bCs/>
          <w:kern w:val="0"/>
          <w:lang w:eastAsia="hi-IN" w:bidi="hi-IN"/>
          <w14:ligatures w14:val="none"/>
        </w:rPr>
        <w:t>Zamawiającego</w:t>
      </w:r>
      <w:r w:rsidRPr="00644605">
        <w:rPr>
          <w:rFonts w:eastAsia="Times New Roman" w:cstheme="minorHAnsi"/>
          <w:bCs/>
          <w:kern w:val="0"/>
          <w:lang w:eastAsia="hi-IN" w:bidi="hi-IN"/>
          <w14:ligatures w14:val="none"/>
        </w:rPr>
        <w:t xml:space="preserve"> również innych dokumentów niż tam wymienione, jeżeli Sprzęt, jego producent lub </w:t>
      </w:r>
      <w:r w:rsidR="009E4E71">
        <w:rPr>
          <w:rFonts w:eastAsia="Times New Roman" w:cstheme="minorHAnsi"/>
          <w:bCs/>
          <w:kern w:val="0"/>
          <w:lang w:eastAsia="hi-IN" w:bidi="hi-IN"/>
          <w14:ligatures w14:val="none"/>
        </w:rPr>
        <w:t>Wykonawca</w:t>
      </w:r>
      <w:r w:rsidRPr="00644605">
        <w:rPr>
          <w:rFonts w:eastAsia="Times New Roman" w:cstheme="minorHAnsi"/>
          <w:bCs/>
          <w:kern w:val="0"/>
          <w:lang w:eastAsia="hi-IN" w:bidi="hi-IN"/>
          <w14:ligatures w14:val="none"/>
        </w:rPr>
        <w:t>, czy przepisy prawa wymagają posiadania takich dokumentów do korzystania ze Sprzętu po stronie Kupującego (jako użytkownika).</w:t>
      </w:r>
    </w:p>
    <w:p w14:paraId="63427E95" w14:textId="25C48DF5" w:rsidR="006D4FDA" w:rsidRPr="006D4FDA" w:rsidRDefault="006D4FDA" w:rsidP="006D4FDA">
      <w:pPr>
        <w:suppressAutoHyphens/>
        <w:autoSpaceDN w:val="0"/>
        <w:spacing w:after="0" w:line="276" w:lineRule="auto"/>
        <w:jc w:val="center"/>
        <w:rPr>
          <w:rFonts w:eastAsia="Times New Roman" w:cstheme="minorHAnsi"/>
          <w:b/>
          <w:kern w:val="0"/>
          <w:lang w:eastAsia="hi-IN" w:bidi="hi-IN"/>
          <w14:ligatures w14:val="none"/>
        </w:rPr>
      </w:pPr>
      <w:r w:rsidRPr="006D4FDA">
        <w:rPr>
          <w:rFonts w:eastAsia="Times New Roman" w:cstheme="minorHAnsi"/>
          <w:b/>
          <w:kern w:val="0"/>
          <w:lang w:eastAsia="hi-IN" w:bidi="hi-IN"/>
          <w14:ligatures w14:val="none"/>
        </w:rPr>
        <w:t xml:space="preserve">§ </w:t>
      </w:r>
      <w:r>
        <w:rPr>
          <w:rFonts w:eastAsia="Times New Roman" w:cstheme="minorHAnsi"/>
          <w:b/>
          <w:kern w:val="0"/>
          <w:lang w:eastAsia="hi-IN" w:bidi="hi-IN"/>
          <w14:ligatures w14:val="none"/>
        </w:rPr>
        <w:t>6</w:t>
      </w:r>
    </w:p>
    <w:p w14:paraId="08FF0EF2" w14:textId="08F956EB" w:rsidR="006D4FDA" w:rsidRPr="006D4FDA" w:rsidRDefault="006D4FDA" w:rsidP="006D4FDA">
      <w:pPr>
        <w:suppressAutoHyphens/>
        <w:autoSpaceDN w:val="0"/>
        <w:spacing w:after="0" w:line="276" w:lineRule="auto"/>
        <w:jc w:val="both"/>
        <w:rPr>
          <w:rFonts w:eastAsia="Times New Roman" w:cstheme="minorHAnsi"/>
          <w:bCs/>
          <w:kern w:val="0"/>
          <w:lang w:eastAsia="hi-IN" w:bidi="hi-IN"/>
          <w14:ligatures w14:val="none"/>
        </w:rPr>
      </w:pPr>
      <w:r w:rsidRPr="006D4FDA">
        <w:rPr>
          <w:rFonts w:eastAsia="Times New Roman" w:cstheme="minorHAnsi"/>
          <w:bCs/>
          <w:kern w:val="0"/>
          <w:lang w:eastAsia="hi-IN" w:bidi="hi-IN"/>
          <w14:ligatures w14:val="none"/>
        </w:rPr>
        <w:t>1.</w:t>
      </w:r>
      <w:r>
        <w:rPr>
          <w:rFonts w:eastAsia="Times New Roman" w:cstheme="minorHAnsi"/>
          <w:bCs/>
          <w:kern w:val="0"/>
          <w:lang w:eastAsia="hi-IN" w:bidi="hi-IN"/>
          <w14:ligatures w14:val="none"/>
        </w:rPr>
        <w:t xml:space="preserve"> </w:t>
      </w:r>
      <w:r w:rsidRPr="006D4FDA">
        <w:rPr>
          <w:rFonts w:eastAsia="Times New Roman" w:cstheme="minorHAnsi"/>
          <w:bCs/>
          <w:kern w:val="0"/>
          <w:lang w:eastAsia="hi-IN" w:bidi="hi-IN"/>
          <w14:ligatures w14:val="none"/>
        </w:rPr>
        <w:t xml:space="preserve">Z zastrzeżeniem postanowień niniejszego paragrafu, zakres udzielonej </w:t>
      </w:r>
      <w:r>
        <w:rPr>
          <w:rFonts w:eastAsia="Times New Roman" w:cstheme="minorHAnsi"/>
          <w:bCs/>
          <w:kern w:val="0"/>
          <w:lang w:eastAsia="hi-IN" w:bidi="hi-IN"/>
          <w14:ligatures w14:val="none"/>
        </w:rPr>
        <w:t>Zamawiającemu</w:t>
      </w:r>
      <w:r w:rsidRPr="006D4FDA">
        <w:rPr>
          <w:rFonts w:eastAsia="Times New Roman" w:cstheme="minorHAnsi"/>
          <w:bCs/>
          <w:kern w:val="0"/>
          <w:lang w:eastAsia="hi-IN" w:bidi="hi-IN"/>
          <w14:ligatures w14:val="none"/>
        </w:rPr>
        <w:t xml:space="preserve"> gwarancji na </w:t>
      </w:r>
      <w:r>
        <w:rPr>
          <w:rFonts w:eastAsia="Times New Roman" w:cstheme="minorHAnsi"/>
          <w:bCs/>
          <w:kern w:val="0"/>
          <w:lang w:eastAsia="hi-IN" w:bidi="hi-IN"/>
          <w14:ligatures w14:val="none"/>
        </w:rPr>
        <w:t xml:space="preserve">przedmiot umowy </w:t>
      </w:r>
      <w:r w:rsidRPr="006D4FDA">
        <w:rPr>
          <w:rFonts w:eastAsia="Times New Roman" w:cstheme="minorHAnsi"/>
          <w:bCs/>
          <w:kern w:val="0"/>
          <w:lang w:eastAsia="hi-IN" w:bidi="hi-IN"/>
          <w14:ligatures w14:val="none"/>
        </w:rPr>
        <w:t xml:space="preserve">określa Karta Gwarancyjna wystawiona przez </w:t>
      </w:r>
      <w:r>
        <w:rPr>
          <w:rFonts w:eastAsia="Times New Roman" w:cstheme="minorHAnsi"/>
          <w:bCs/>
          <w:kern w:val="0"/>
          <w:lang w:eastAsia="hi-IN" w:bidi="hi-IN"/>
          <w14:ligatures w14:val="none"/>
        </w:rPr>
        <w:t>Wykonawcę</w:t>
      </w:r>
      <w:r w:rsidRPr="006D4FDA">
        <w:rPr>
          <w:rFonts w:eastAsia="Times New Roman" w:cstheme="minorHAnsi"/>
          <w:bCs/>
          <w:kern w:val="0"/>
          <w:lang w:eastAsia="hi-IN" w:bidi="hi-IN"/>
          <w14:ligatures w14:val="none"/>
        </w:rPr>
        <w:t xml:space="preserve"> lub inny podmiot (Gwarant).</w:t>
      </w:r>
    </w:p>
    <w:p w14:paraId="3BED1435" w14:textId="7D356DF2" w:rsidR="006D4FDA" w:rsidRPr="006D4FDA" w:rsidRDefault="006D4FDA" w:rsidP="006D4FDA">
      <w:pPr>
        <w:suppressAutoHyphens/>
        <w:autoSpaceDN w:val="0"/>
        <w:spacing w:after="0" w:line="276" w:lineRule="auto"/>
        <w:jc w:val="both"/>
        <w:rPr>
          <w:rFonts w:eastAsia="Times New Roman" w:cstheme="minorHAnsi"/>
          <w:bCs/>
          <w:kern w:val="0"/>
          <w:lang w:eastAsia="hi-IN" w:bidi="hi-IN"/>
          <w14:ligatures w14:val="none"/>
        </w:rPr>
      </w:pPr>
      <w:r w:rsidRPr="006D4FDA">
        <w:rPr>
          <w:rFonts w:eastAsia="Times New Roman" w:cstheme="minorHAnsi"/>
          <w:bCs/>
          <w:kern w:val="0"/>
          <w:lang w:eastAsia="hi-IN" w:bidi="hi-IN"/>
          <w14:ligatures w14:val="none"/>
        </w:rPr>
        <w:t>2.</w:t>
      </w:r>
      <w:r>
        <w:rPr>
          <w:rFonts w:eastAsia="Times New Roman" w:cstheme="minorHAnsi"/>
          <w:bCs/>
          <w:kern w:val="0"/>
          <w:lang w:eastAsia="hi-IN" w:bidi="hi-IN"/>
          <w14:ligatures w14:val="none"/>
        </w:rPr>
        <w:t xml:space="preserve"> </w:t>
      </w:r>
      <w:r w:rsidRPr="006D4FDA">
        <w:rPr>
          <w:rFonts w:eastAsia="Times New Roman" w:cstheme="minorHAnsi"/>
          <w:bCs/>
          <w:kern w:val="0"/>
          <w:lang w:eastAsia="hi-IN" w:bidi="hi-IN"/>
          <w14:ligatures w14:val="none"/>
        </w:rPr>
        <w:t xml:space="preserve">Okres udzielonej gwarancji na </w:t>
      </w:r>
      <w:r>
        <w:rPr>
          <w:rFonts w:eastAsia="Times New Roman" w:cstheme="minorHAnsi"/>
          <w:bCs/>
          <w:kern w:val="0"/>
          <w:lang w:eastAsia="hi-IN" w:bidi="hi-IN"/>
          <w14:ligatures w14:val="none"/>
        </w:rPr>
        <w:t>przedmiot umowy</w:t>
      </w:r>
      <w:r w:rsidRPr="006D4FDA">
        <w:rPr>
          <w:rFonts w:eastAsia="Times New Roman" w:cstheme="minorHAnsi"/>
          <w:bCs/>
          <w:kern w:val="0"/>
          <w:lang w:eastAsia="hi-IN" w:bidi="hi-IN"/>
          <w14:ligatures w14:val="none"/>
        </w:rPr>
        <w:t xml:space="preserve"> wynosi (……</w:t>
      </w:r>
      <w:r>
        <w:rPr>
          <w:rFonts w:eastAsia="Times New Roman" w:cstheme="minorHAnsi"/>
          <w:bCs/>
          <w:kern w:val="0"/>
          <w:lang w:eastAsia="hi-IN" w:bidi="hi-IN"/>
          <w14:ligatures w14:val="none"/>
        </w:rPr>
        <w:t>….</w:t>
      </w:r>
      <w:r w:rsidRPr="006D4FDA">
        <w:rPr>
          <w:rFonts w:eastAsia="Times New Roman" w:cstheme="minorHAnsi"/>
          <w:bCs/>
          <w:kern w:val="0"/>
          <w:lang w:eastAsia="hi-IN" w:bidi="hi-IN"/>
          <w14:ligatures w14:val="none"/>
        </w:rPr>
        <w:t>) miesięcy/miesiące</w:t>
      </w:r>
      <w:r>
        <w:rPr>
          <w:rFonts w:eastAsia="Times New Roman" w:cstheme="minorHAnsi"/>
          <w:bCs/>
          <w:kern w:val="0"/>
          <w:lang w:eastAsia="hi-IN" w:bidi="hi-IN"/>
          <w14:ligatures w14:val="none"/>
        </w:rPr>
        <w:t>.</w:t>
      </w:r>
      <w:r w:rsidR="00D93158">
        <w:rPr>
          <w:rFonts w:eastAsia="Times New Roman" w:cstheme="minorHAnsi"/>
          <w:bCs/>
          <w:kern w:val="0"/>
          <w:lang w:eastAsia="hi-IN" w:bidi="hi-IN"/>
          <w14:ligatures w14:val="none"/>
        </w:rPr>
        <w:t xml:space="preserve"> </w:t>
      </w:r>
      <w:r w:rsidRPr="006D4FDA">
        <w:rPr>
          <w:rFonts w:eastAsia="Times New Roman" w:cstheme="minorHAnsi"/>
          <w:bCs/>
          <w:kern w:val="0"/>
          <w:lang w:eastAsia="hi-IN" w:bidi="hi-IN"/>
          <w14:ligatures w14:val="none"/>
        </w:rPr>
        <w:t>Wskaza</w:t>
      </w:r>
      <w:r>
        <w:rPr>
          <w:rFonts w:eastAsia="Times New Roman" w:cstheme="minorHAnsi"/>
          <w:bCs/>
          <w:kern w:val="0"/>
          <w:lang w:eastAsia="hi-IN" w:bidi="hi-IN"/>
          <w14:ligatures w14:val="none"/>
        </w:rPr>
        <w:t>ny</w:t>
      </w:r>
      <w:r w:rsidRPr="006D4FDA">
        <w:rPr>
          <w:rFonts w:eastAsia="Times New Roman" w:cstheme="minorHAnsi"/>
          <w:bCs/>
          <w:kern w:val="0"/>
          <w:lang w:eastAsia="hi-IN" w:bidi="hi-IN"/>
          <w14:ligatures w14:val="none"/>
        </w:rPr>
        <w:t xml:space="preserve"> okres gwarancji rozpoczyna bieg od daty </w:t>
      </w:r>
      <w:r>
        <w:rPr>
          <w:rFonts w:eastAsia="Times New Roman" w:cstheme="minorHAnsi"/>
          <w:bCs/>
          <w:kern w:val="0"/>
          <w:lang w:eastAsia="hi-IN" w:bidi="hi-IN"/>
          <w14:ligatures w14:val="none"/>
        </w:rPr>
        <w:t>podpisania protokołu odbioru</w:t>
      </w:r>
    </w:p>
    <w:p w14:paraId="0A7A8872" w14:textId="71C8F1DE" w:rsidR="006D4FDA" w:rsidRPr="006D4FDA" w:rsidRDefault="006D4FDA" w:rsidP="006D4FDA">
      <w:pPr>
        <w:suppressAutoHyphens/>
        <w:autoSpaceDN w:val="0"/>
        <w:spacing w:after="0" w:line="276" w:lineRule="auto"/>
        <w:jc w:val="both"/>
        <w:rPr>
          <w:rFonts w:eastAsia="Times New Roman" w:cstheme="minorHAnsi"/>
          <w:bCs/>
          <w:kern w:val="0"/>
          <w:lang w:eastAsia="hi-IN" w:bidi="hi-IN"/>
          <w14:ligatures w14:val="none"/>
        </w:rPr>
      </w:pPr>
      <w:r w:rsidRPr="006D4FDA">
        <w:rPr>
          <w:rFonts w:eastAsia="Times New Roman" w:cstheme="minorHAnsi"/>
          <w:bCs/>
          <w:kern w:val="0"/>
          <w:lang w:eastAsia="hi-IN" w:bidi="hi-IN"/>
          <w14:ligatures w14:val="none"/>
        </w:rPr>
        <w:t>3.</w:t>
      </w:r>
      <w:r>
        <w:rPr>
          <w:rFonts w:eastAsia="Times New Roman" w:cstheme="minorHAnsi"/>
          <w:bCs/>
          <w:kern w:val="0"/>
          <w:lang w:eastAsia="hi-IN" w:bidi="hi-IN"/>
          <w14:ligatures w14:val="none"/>
        </w:rPr>
        <w:t xml:space="preserve"> </w:t>
      </w:r>
      <w:r w:rsidRPr="006D4FDA">
        <w:rPr>
          <w:rFonts w:eastAsia="Times New Roman" w:cstheme="minorHAnsi"/>
          <w:bCs/>
          <w:kern w:val="0"/>
          <w:lang w:eastAsia="hi-IN" w:bidi="hi-IN"/>
          <w14:ligatures w14:val="none"/>
        </w:rPr>
        <w:t xml:space="preserve">Z zastrzeżeniem dodatkowych postanowień § </w:t>
      </w:r>
      <w:r>
        <w:rPr>
          <w:rFonts w:eastAsia="Times New Roman" w:cstheme="minorHAnsi"/>
          <w:bCs/>
          <w:kern w:val="0"/>
          <w:lang w:eastAsia="hi-IN" w:bidi="hi-IN"/>
          <w14:ligatures w14:val="none"/>
        </w:rPr>
        <w:t>7</w:t>
      </w:r>
      <w:r w:rsidRPr="006D4FDA">
        <w:rPr>
          <w:rFonts w:eastAsia="Times New Roman" w:cstheme="minorHAnsi"/>
          <w:bCs/>
          <w:kern w:val="0"/>
          <w:lang w:eastAsia="hi-IN" w:bidi="hi-IN"/>
          <w14:ligatures w14:val="none"/>
        </w:rPr>
        <w:t xml:space="preserve"> Umowy, w ramach udzielonej gwarancji </w:t>
      </w:r>
      <w:r>
        <w:rPr>
          <w:rFonts w:eastAsia="Times New Roman" w:cstheme="minorHAnsi"/>
          <w:bCs/>
          <w:kern w:val="0"/>
          <w:lang w:eastAsia="hi-IN" w:bidi="hi-IN"/>
          <w14:ligatures w14:val="none"/>
        </w:rPr>
        <w:t xml:space="preserve"> </w:t>
      </w:r>
      <w:r w:rsidRPr="006D4FDA">
        <w:rPr>
          <w:rFonts w:eastAsia="Times New Roman" w:cstheme="minorHAnsi"/>
          <w:bCs/>
          <w:kern w:val="0"/>
          <w:lang w:eastAsia="hi-IN" w:bidi="hi-IN"/>
          <w14:ligatures w14:val="none"/>
        </w:rPr>
        <w:t xml:space="preserve">(w </w:t>
      </w:r>
      <w:r>
        <w:rPr>
          <w:rFonts w:eastAsia="Times New Roman" w:cstheme="minorHAnsi"/>
          <w:bCs/>
          <w:kern w:val="0"/>
          <w:lang w:eastAsia="hi-IN" w:bidi="hi-IN"/>
          <w14:ligatures w14:val="none"/>
        </w:rPr>
        <w:t>o</w:t>
      </w:r>
      <w:r w:rsidRPr="006D4FDA">
        <w:rPr>
          <w:rFonts w:eastAsia="Times New Roman" w:cstheme="minorHAnsi"/>
          <w:bCs/>
          <w:kern w:val="0"/>
          <w:lang w:eastAsia="hi-IN" w:bidi="hi-IN"/>
          <w14:ligatures w14:val="none"/>
        </w:rPr>
        <w:t xml:space="preserve">kresie </w:t>
      </w:r>
      <w:r>
        <w:rPr>
          <w:rFonts w:eastAsia="Times New Roman" w:cstheme="minorHAnsi"/>
          <w:bCs/>
          <w:kern w:val="0"/>
          <w:lang w:eastAsia="hi-IN" w:bidi="hi-IN"/>
          <w14:ligatures w14:val="none"/>
        </w:rPr>
        <w:t>g</w:t>
      </w:r>
      <w:r w:rsidRPr="006D4FDA">
        <w:rPr>
          <w:rFonts w:eastAsia="Times New Roman" w:cstheme="minorHAnsi"/>
          <w:bCs/>
          <w:kern w:val="0"/>
          <w:lang w:eastAsia="hi-IN" w:bidi="hi-IN"/>
          <w14:ligatures w14:val="none"/>
        </w:rPr>
        <w:t xml:space="preserve">warancji) do obowiązków leżących po stronie </w:t>
      </w:r>
      <w:r>
        <w:rPr>
          <w:rFonts w:eastAsia="Times New Roman" w:cstheme="minorHAnsi"/>
          <w:bCs/>
          <w:kern w:val="0"/>
          <w:lang w:eastAsia="hi-IN" w:bidi="hi-IN"/>
          <w14:ligatures w14:val="none"/>
        </w:rPr>
        <w:t>Wykonawcy</w:t>
      </w:r>
      <w:r w:rsidRPr="006D4FDA">
        <w:rPr>
          <w:rFonts w:eastAsia="Times New Roman" w:cstheme="minorHAnsi"/>
          <w:bCs/>
          <w:kern w:val="0"/>
          <w:lang w:eastAsia="hi-IN" w:bidi="hi-IN"/>
          <w14:ligatures w14:val="none"/>
        </w:rPr>
        <w:t xml:space="preserve"> (Gwaranta) wchodzi minimum usuwanie wad (w tym wykonywanie napraw Sprzętu). Postanowienia art. 577 § 3 kodeksu cywilnego stosuje się. </w:t>
      </w:r>
    </w:p>
    <w:p w14:paraId="19D12102" w14:textId="603DA112" w:rsidR="006D4FDA" w:rsidRPr="006D4FDA" w:rsidRDefault="006D4FDA" w:rsidP="006D4FDA">
      <w:pPr>
        <w:suppressAutoHyphens/>
        <w:autoSpaceDN w:val="0"/>
        <w:spacing w:after="0" w:line="276" w:lineRule="auto"/>
        <w:jc w:val="both"/>
        <w:rPr>
          <w:rFonts w:eastAsia="Times New Roman" w:cstheme="minorHAnsi"/>
          <w:bCs/>
          <w:kern w:val="0"/>
          <w:lang w:eastAsia="hi-IN" w:bidi="hi-IN"/>
          <w14:ligatures w14:val="none"/>
        </w:rPr>
      </w:pPr>
      <w:r w:rsidRPr="006D4FDA">
        <w:rPr>
          <w:rFonts w:eastAsia="Times New Roman" w:cstheme="minorHAnsi"/>
          <w:bCs/>
          <w:kern w:val="0"/>
          <w:lang w:eastAsia="hi-IN" w:bidi="hi-IN"/>
          <w14:ligatures w14:val="none"/>
        </w:rPr>
        <w:t>4.</w:t>
      </w:r>
      <w:r>
        <w:rPr>
          <w:rFonts w:eastAsia="Times New Roman" w:cstheme="minorHAnsi"/>
          <w:bCs/>
          <w:kern w:val="0"/>
          <w:lang w:eastAsia="hi-IN" w:bidi="hi-IN"/>
          <w14:ligatures w14:val="none"/>
        </w:rPr>
        <w:t xml:space="preserve"> </w:t>
      </w:r>
      <w:r w:rsidRPr="006D4FDA">
        <w:rPr>
          <w:rFonts w:eastAsia="Times New Roman" w:cstheme="minorHAnsi"/>
          <w:bCs/>
          <w:kern w:val="0"/>
          <w:lang w:eastAsia="hi-IN" w:bidi="hi-IN"/>
          <w14:ligatures w14:val="none"/>
        </w:rPr>
        <w:t>Podlegające świadczeniu w ramach udzielonej gwarancji, usługi o których mowa w ust. 3 powyżej (zwane dalej łącznie „Usługami Gwarancji”) będą uwzględniać następujące wymagania:</w:t>
      </w:r>
    </w:p>
    <w:p w14:paraId="06EC07EC" w14:textId="5750BAC1" w:rsidR="006D4FDA" w:rsidRPr="006D4FDA" w:rsidRDefault="006D4FDA" w:rsidP="006D4FDA">
      <w:pPr>
        <w:suppressAutoHyphens/>
        <w:autoSpaceDN w:val="0"/>
        <w:spacing w:after="0" w:line="276" w:lineRule="auto"/>
        <w:jc w:val="both"/>
        <w:rPr>
          <w:rFonts w:eastAsia="Times New Roman" w:cstheme="minorHAnsi"/>
          <w:bCs/>
          <w:kern w:val="0"/>
          <w:lang w:eastAsia="hi-IN" w:bidi="hi-IN"/>
          <w14:ligatures w14:val="none"/>
        </w:rPr>
      </w:pPr>
      <w:r w:rsidRPr="006D4FDA">
        <w:rPr>
          <w:rFonts w:eastAsia="Times New Roman" w:cstheme="minorHAnsi"/>
          <w:bCs/>
          <w:kern w:val="0"/>
          <w:lang w:eastAsia="hi-IN" w:bidi="hi-IN"/>
          <w14:ligatures w14:val="none"/>
        </w:rPr>
        <w:t>1)</w:t>
      </w:r>
      <w:r>
        <w:rPr>
          <w:rFonts w:eastAsia="Times New Roman" w:cstheme="minorHAnsi"/>
          <w:bCs/>
          <w:kern w:val="0"/>
          <w:lang w:eastAsia="hi-IN" w:bidi="hi-IN"/>
          <w14:ligatures w14:val="none"/>
        </w:rPr>
        <w:t xml:space="preserve"> </w:t>
      </w:r>
      <w:r w:rsidRPr="006D4FDA">
        <w:rPr>
          <w:rFonts w:eastAsia="Times New Roman" w:cstheme="minorHAnsi"/>
          <w:bCs/>
          <w:kern w:val="0"/>
          <w:lang w:eastAsia="hi-IN" w:bidi="hi-IN"/>
          <w14:ligatures w14:val="none"/>
        </w:rPr>
        <w:t>Zostaną wykonane przez wykwalifikowany personel serwisowy (zwany dalej „Personelem Serwisowym”);</w:t>
      </w:r>
    </w:p>
    <w:p w14:paraId="27F89312" w14:textId="408995D2" w:rsidR="006D4FDA" w:rsidRPr="006D4FDA" w:rsidRDefault="006D4FDA" w:rsidP="006D4FDA">
      <w:pPr>
        <w:suppressAutoHyphens/>
        <w:autoSpaceDN w:val="0"/>
        <w:spacing w:after="0" w:line="276" w:lineRule="auto"/>
        <w:jc w:val="both"/>
        <w:rPr>
          <w:rFonts w:eastAsia="Times New Roman" w:cstheme="minorHAnsi"/>
          <w:bCs/>
          <w:kern w:val="0"/>
          <w:lang w:eastAsia="hi-IN" w:bidi="hi-IN"/>
          <w14:ligatures w14:val="none"/>
        </w:rPr>
      </w:pPr>
      <w:r w:rsidRPr="006D4FDA">
        <w:rPr>
          <w:rFonts w:eastAsia="Times New Roman" w:cstheme="minorHAnsi"/>
          <w:bCs/>
          <w:kern w:val="0"/>
          <w:lang w:eastAsia="hi-IN" w:bidi="hi-IN"/>
          <w14:ligatures w14:val="none"/>
        </w:rPr>
        <w:t>2)</w:t>
      </w:r>
      <w:r>
        <w:rPr>
          <w:rFonts w:eastAsia="Times New Roman" w:cstheme="minorHAnsi"/>
          <w:bCs/>
          <w:kern w:val="0"/>
          <w:lang w:eastAsia="hi-IN" w:bidi="hi-IN"/>
          <w14:ligatures w14:val="none"/>
        </w:rPr>
        <w:t xml:space="preserve"> </w:t>
      </w:r>
      <w:r w:rsidRPr="006D4FDA">
        <w:rPr>
          <w:rFonts w:eastAsia="Times New Roman" w:cstheme="minorHAnsi"/>
          <w:bCs/>
          <w:kern w:val="0"/>
          <w:lang w:eastAsia="hi-IN" w:bidi="hi-IN"/>
          <w14:ligatures w14:val="none"/>
        </w:rPr>
        <w:t xml:space="preserve">Komunikowanie się w sprawach związanych z wykonywaniem Usług Gwarancji będzie odbywało się w języku polskim, przy czym wskazany obowiązek może być wykonany również z pomocą tłumacza </w:t>
      </w:r>
      <w:r w:rsidRPr="006D4FDA">
        <w:rPr>
          <w:rFonts w:eastAsia="Times New Roman" w:cstheme="minorHAnsi"/>
          <w:bCs/>
          <w:kern w:val="0"/>
          <w:lang w:eastAsia="hi-IN" w:bidi="hi-IN"/>
          <w14:ligatures w14:val="none"/>
        </w:rPr>
        <w:lastRenderedPageBreak/>
        <w:t xml:space="preserve">języka polskiego (takim przypadku obowiązek zapewnienia tłumacza i koszty z tym związane obciążają </w:t>
      </w:r>
      <w:r w:rsidR="009E4E71">
        <w:rPr>
          <w:rFonts w:eastAsia="Times New Roman" w:cstheme="minorHAnsi"/>
          <w:bCs/>
          <w:kern w:val="0"/>
          <w:lang w:eastAsia="hi-IN" w:bidi="hi-IN"/>
          <w14:ligatures w14:val="none"/>
        </w:rPr>
        <w:t>Wykonawcę</w:t>
      </w:r>
      <w:r w:rsidRPr="006D4FDA">
        <w:rPr>
          <w:rFonts w:eastAsia="Times New Roman" w:cstheme="minorHAnsi"/>
          <w:bCs/>
          <w:kern w:val="0"/>
          <w:lang w:eastAsia="hi-IN" w:bidi="hi-IN"/>
          <w14:ligatures w14:val="none"/>
        </w:rPr>
        <w:t>);</w:t>
      </w:r>
    </w:p>
    <w:p w14:paraId="0E363FEC" w14:textId="097BC02B" w:rsidR="006D4FDA" w:rsidRPr="006D4FDA" w:rsidRDefault="006D4FDA" w:rsidP="006D4FDA">
      <w:pPr>
        <w:suppressAutoHyphens/>
        <w:autoSpaceDN w:val="0"/>
        <w:spacing w:after="0" w:line="276" w:lineRule="auto"/>
        <w:jc w:val="both"/>
        <w:rPr>
          <w:rFonts w:eastAsia="Times New Roman" w:cstheme="minorHAnsi"/>
          <w:bCs/>
          <w:kern w:val="0"/>
          <w:lang w:eastAsia="hi-IN" w:bidi="hi-IN"/>
          <w14:ligatures w14:val="none"/>
        </w:rPr>
      </w:pPr>
      <w:r w:rsidRPr="006D4FDA">
        <w:rPr>
          <w:rFonts w:eastAsia="Times New Roman" w:cstheme="minorHAnsi"/>
          <w:bCs/>
          <w:kern w:val="0"/>
          <w:lang w:eastAsia="hi-IN" w:bidi="hi-IN"/>
          <w14:ligatures w14:val="none"/>
        </w:rPr>
        <w:t>3)</w:t>
      </w:r>
      <w:r>
        <w:rPr>
          <w:rFonts w:eastAsia="Times New Roman" w:cstheme="minorHAnsi"/>
          <w:bCs/>
          <w:kern w:val="0"/>
          <w:lang w:eastAsia="hi-IN" w:bidi="hi-IN"/>
          <w14:ligatures w14:val="none"/>
        </w:rPr>
        <w:t xml:space="preserve"> </w:t>
      </w:r>
      <w:r w:rsidRPr="006D4FDA">
        <w:rPr>
          <w:rFonts w:eastAsia="Times New Roman" w:cstheme="minorHAnsi"/>
          <w:bCs/>
          <w:kern w:val="0"/>
          <w:lang w:eastAsia="hi-IN" w:bidi="hi-IN"/>
          <w14:ligatures w14:val="none"/>
        </w:rPr>
        <w:t xml:space="preserve">Usługi Gwarancji, w tym naprawy gwarancyjne będą wykonywane w Miejscu Dostarczenia Sprzętu. Wyjątkowo, w przypadku niezbędnej konieczności wykonania naprawy gwarancyjnej poza Miejscem Dostarczenia Sprzętu </w:t>
      </w:r>
      <w:r>
        <w:rPr>
          <w:rFonts w:eastAsia="Times New Roman" w:cstheme="minorHAnsi"/>
          <w:bCs/>
          <w:kern w:val="0"/>
          <w:lang w:eastAsia="hi-IN" w:bidi="hi-IN"/>
          <w14:ligatures w14:val="none"/>
        </w:rPr>
        <w:t>Wykonawca</w:t>
      </w:r>
      <w:r w:rsidRPr="006D4FDA">
        <w:rPr>
          <w:rFonts w:eastAsia="Times New Roman" w:cstheme="minorHAnsi"/>
          <w:bCs/>
          <w:kern w:val="0"/>
          <w:lang w:eastAsia="hi-IN" w:bidi="hi-IN"/>
          <w14:ligatures w14:val="none"/>
        </w:rPr>
        <w:t xml:space="preserve"> poniesie wszelkie koszty z tym związane, w tym koszty stosownego zabezpieczenia i ubezpieczenia podczas transportu. Obowiązek dostarczenia rzeczy objętej udzieloną gwarancją </w:t>
      </w:r>
      <w:r>
        <w:rPr>
          <w:rFonts w:eastAsia="Times New Roman" w:cstheme="minorHAnsi"/>
          <w:bCs/>
          <w:kern w:val="0"/>
          <w:lang w:eastAsia="hi-IN" w:bidi="hi-IN"/>
          <w14:ligatures w14:val="none"/>
        </w:rPr>
        <w:t xml:space="preserve"> </w:t>
      </w:r>
      <w:r w:rsidRPr="006D4FDA">
        <w:rPr>
          <w:rFonts w:eastAsia="Times New Roman" w:cstheme="minorHAnsi"/>
          <w:bCs/>
          <w:kern w:val="0"/>
          <w:lang w:eastAsia="hi-IN" w:bidi="hi-IN"/>
          <w14:ligatures w14:val="none"/>
        </w:rPr>
        <w:t xml:space="preserve">do miejsca poza Miejscem Dostarczenia Sprzętu będzie obciążał </w:t>
      </w:r>
      <w:r>
        <w:rPr>
          <w:rFonts w:eastAsia="Times New Roman" w:cstheme="minorHAnsi"/>
          <w:bCs/>
          <w:kern w:val="0"/>
          <w:lang w:eastAsia="hi-IN" w:bidi="hi-IN"/>
          <w14:ligatures w14:val="none"/>
        </w:rPr>
        <w:t>Wykonawcę</w:t>
      </w:r>
      <w:r w:rsidRPr="006D4FDA">
        <w:rPr>
          <w:rFonts w:eastAsia="Times New Roman" w:cstheme="minorHAnsi"/>
          <w:bCs/>
          <w:kern w:val="0"/>
          <w:lang w:eastAsia="hi-IN" w:bidi="hi-IN"/>
          <w14:ligatures w14:val="none"/>
        </w:rPr>
        <w:t xml:space="preserve">, </w:t>
      </w:r>
      <w:r>
        <w:rPr>
          <w:rFonts w:eastAsia="Times New Roman" w:cstheme="minorHAnsi"/>
          <w:bCs/>
          <w:kern w:val="0"/>
          <w:lang w:eastAsia="hi-IN" w:bidi="hi-IN"/>
          <w14:ligatures w14:val="none"/>
        </w:rPr>
        <w:t xml:space="preserve"> </w:t>
      </w:r>
      <w:r w:rsidRPr="006D4FDA">
        <w:rPr>
          <w:rFonts w:eastAsia="Times New Roman" w:cstheme="minorHAnsi"/>
          <w:bCs/>
          <w:kern w:val="0"/>
          <w:lang w:eastAsia="hi-IN" w:bidi="hi-IN"/>
          <w14:ligatures w14:val="none"/>
        </w:rPr>
        <w:t>co modyfikuje postanowienie w tym względzie w art. 580 § 1 kodeksu cywilnego</w:t>
      </w:r>
    </w:p>
    <w:p w14:paraId="523EEDC4" w14:textId="422A382F" w:rsidR="006D4FDA" w:rsidRPr="006D4FDA" w:rsidRDefault="006D4FDA" w:rsidP="006D4FDA">
      <w:pPr>
        <w:suppressAutoHyphens/>
        <w:autoSpaceDN w:val="0"/>
        <w:spacing w:after="0" w:line="276" w:lineRule="auto"/>
        <w:jc w:val="both"/>
        <w:rPr>
          <w:rFonts w:eastAsia="Times New Roman" w:cstheme="minorHAnsi"/>
          <w:bCs/>
          <w:kern w:val="0"/>
          <w:lang w:eastAsia="hi-IN" w:bidi="hi-IN"/>
          <w14:ligatures w14:val="none"/>
        </w:rPr>
      </w:pPr>
      <w:r w:rsidRPr="006D4FDA">
        <w:rPr>
          <w:rFonts w:eastAsia="Times New Roman" w:cstheme="minorHAnsi"/>
          <w:bCs/>
          <w:kern w:val="0"/>
          <w:lang w:eastAsia="hi-IN" w:bidi="hi-IN"/>
          <w14:ligatures w14:val="none"/>
        </w:rPr>
        <w:t>4)</w:t>
      </w:r>
      <w:r>
        <w:rPr>
          <w:rFonts w:eastAsia="Times New Roman" w:cstheme="minorHAnsi"/>
          <w:bCs/>
          <w:kern w:val="0"/>
          <w:lang w:eastAsia="hi-IN" w:bidi="hi-IN"/>
          <w14:ligatures w14:val="none"/>
        </w:rPr>
        <w:t xml:space="preserve"> </w:t>
      </w:r>
      <w:r w:rsidRPr="006D4FDA">
        <w:rPr>
          <w:rFonts w:eastAsia="Times New Roman" w:cstheme="minorHAnsi"/>
          <w:bCs/>
          <w:kern w:val="0"/>
          <w:lang w:eastAsia="hi-IN" w:bidi="hi-IN"/>
          <w14:ligatures w14:val="none"/>
        </w:rPr>
        <w:t xml:space="preserve">Personel Serwisowy przystąpi do wykonywania Usług Gwarancji i Serwisu każdorazowo </w:t>
      </w:r>
    </w:p>
    <w:p w14:paraId="53345869" w14:textId="70280B15" w:rsidR="006D4FDA" w:rsidRPr="006D4FDA" w:rsidRDefault="006D4FDA" w:rsidP="006D4FDA">
      <w:pPr>
        <w:suppressAutoHyphens/>
        <w:autoSpaceDN w:val="0"/>
        <w:spacing w:after="0" w:line="276" w:lineRule="auto"/>
        <w:jc w:val="both"/>
        <w:rPr>
          <w:rFonts w:eastAsia="Times New Roman" w:cstheme="minorHAnsi"/>
          <w:bCs/>
          <w:kern w:val="0"/>
          <w:lang w:eastAsia="hi-IN" w:bidi="hi-IN"/>
          <w14:ligatures w14:val="none"/>
        </w:rPr>
      </w:pPr>
      <w:r w:rsidRPr="006D4FDA">
        <w:rPr>
          <w:rFonts w:eastAsia="Times New Roman" w:cstheme="minorHAnsi"/>
          <w:bCs/>
          <w:kern w:val="0"/>
          <w:lang w:eastAsia="hi-IN" w:bidi="hi-IN"/>
          <w14:ligatures w14:val="none"/>
        </w:rPr>
        <w:t xml:space="preserve">nie później niż w ciągu </w:t>
      </w:r>
      <w:r>
        <w:rPr>
          <w:rFonts w:eastAsia="Times New Roman" w:cstheme="minorHAnsi"/>
          <w:bCs/>
          <w:kern w:val="0"/>
          <w:lang w:eastAsia="hi-IN" w:bidi="hi-IN"/>
          <w14:ligatures w14:val="none"/>
        </w:rPr>
        <w:t>48 godzin</w:t>
      </w:r>
      <w:r w:rsidRPr="006D4FDA">
        <w:rPr>
          <w:rFonts w:eastAsia="Times New Roman" w:cstheme="minorHAnsi"/>
          <w:bCs/>
          <w:kern w:val="0"/>
          <w:lang w:eastAsia="hi-IN" w:bidi="hi-IN"/>
          <w14:ligatures w14:val="none"/>
        </w:rPr>
        <w:t xml:space="preserve"> od wezwania do wykonania tych czynności ze strony </w:t>
      </w:r>
      <w:bookmarkStart w:id="3" w:name="_Hlk139280770"/>
      <w:r>
        <w:rPr>
          <w:rFonts w:eastAsia="Times New Roman" w:cstheme="minorHAnsi"/>
          <w:bCs/>
          <w:kern w:val="0"/>
          <w:lang w:eastAsia="hi-IN" w:bidi="hi-IN"/>
          <w14:ligatures w14:val="none"/>
        </w:rPr>
        <w:t>Zamawiającego</w:t>
      </w:r>
      <w:r w:rsidRPr="006D4FDA">
        <w:rPr>
          <w:rFonts w:eastAsia="Times New Roman" w:cstheme="minorHAnsi"/>
          <w:bCs/>
          <w:kern w:val="0"/>
          <w:lang w:eastAsia="hi-IN" w:bidi="hi-IN"/>
          <w14:ligatures w14:val="none"/>
        </w:rPr>
        <w:t xml:space="preserve"> </w:t>
      </w:r>
      <w:bookmarkEnd w:id="3"/>
      <w:r w:rsidRPr="006D4FDA">
        <w:rPr>
          <w:rFonts w:eastAsia="Times New Roman" w:cstheme="minorHAnsi"/>
          <w:bCs/>
          <w:kern w:val="0"/>
          <w:lang w:eastAsia="hi-IN" w:bidi="hi-IN"/>
          <w14:ligatures w14:val="none"/>
        </w:rPr>
        <w:t>(wskazany okres nie biegnie w soboty, niedziele i inne dni ustawowo wolne od pracy). Za czynność przystąpienia do wykonywania napraw rozumiane będzie przyjęcie zgłoszenia (wezwania)</w:t>
      </w:r>
      <w:r>
        <w:rPr>
          <w:rFonts w:eastAsia="Times New Roman" w:cstheme="minorHAnsi"/>
          <w:bCs/>
          <w:kern w:val="0"/>
          <w:lang w:eastAsia="hi-IN" w:bidi="hi-IN"/>
          <w14:ligatures w14:val="none"/>
        </w:rPr>
        <w:t xml:space="preserve"> </w:t>
      </w:r>
      <w:r w:rsidRPr="006D4FDA">
        <w:rPr>
          <w:rFonts w:eastAsia="Times New Roman" w:cstheme="minorHAnsi"/>
          <w:bCs/>
          <w:kern w:val="0"/>
          <w:lang w:eastAsia="hi-IN" w:bidi="hi-IN"/>
          <w14:ligatures w14:val="none"/>
        </w:rPr>
        <w:t>Zamawiającego i przyjazd Personelu Serwisowego w Miejsce Dostarczenia Sprzętu</w:t>
      </w:r>
      <w:r>
        <w:rPr>
          <w:rFonts w:eastAsia="Times New Roman" w:cstheme="minorHAnsi"/>
          <w:bCs/>
          <w:kern w:val="0"/>
          <w:lang w:eastAsia="hi-IN" w:bidi="hi-IN"/>
          <w14:ligatures w14:val="none"/>
        </w:rPr>
        <w:t>.</w:t>
      </w:r>
    </w:p>
    <w:p w14:paraId="1A3096AE" w14:textId="00634A5B" w:rsidR="006D4FDA" w:rsidRPr="006D4FDA" w:rsidRDefault="006D4FDA" w:rsidP="006D4FDA">
      <w:pPr>
        <w:suppressAutoHyphens/>
        <w:autoSpaceDN w:val="0"/>
        <w:spacing w:after="0" w:line="276" w:lineRule="auto"/>
        <w:jc w:val="both"/>
        <w:rPr>
          <w:rFonts w:eastAsia="Times New Roman" w:cstheme="minorHAnsi"/>
          <w:bCs/>
          <w:kern w:val="0"/>
          <w:lang w:eastAsia="hi-IN" w:bidi="hi-IN"/>
          <w14:ligatures w14:val="none"/>
        </w:rPr>
      </w:pPr>
      <w:r w:rsidRPr="006D4FDA">
        <w:rPr>
          <w:rFonts w:eastAsia="Times New Roman" w:cstheme="minorHAnsi"/>
          <w:bCs/>
          <w:kern w:val="0"/>
          <w:lang w:eastAsia="hi-IN" w:bidi="hi-IN"/>
          <w14:ligatures w14:val="none"/>
        </w:rPr>
        <w:t>5.</w:t>
      </w:r>
      <w:r>
        <w:rPr>
          <w:rFonts w:eastAsia="Times New Roman" w:cstheme="minorHAnsi"/>
          <w:bCs/>
          <w:kern w:val="0"/>
          <w:lang w:eastAsia="hi-IN" w:bidi="hi-IN"/>
          <w14:ligatures w14:val="none"/>
        </w:rPr>
        <w:t xml:space="preserve"> </w:t>
      </w:r>
      <w:r w:rsidRPr="006D4FDA">
        <w:rPr>
          <w:rFonts w:eastAsia="Times New Roman" w:cstheme="minorHAnsi"/>
          <w:bCs/>
          <w:kern w:val="0"/>
          <w:lang w:eastAsia="hi-IN" w:bidi="hi-IN"/>
          <w14:ligatures w14:val="none"/>
        </w:rPr>
        <w:t xml:space="preserve">Personel Serwisowy ukończy Usługę Gwarancji, w tym usunie wadę (czy w inny sposób wykona naprawę) Sprzętu nie później niż w ciągu </w:t>
      </w:r>
      <w:r w:rsidR="00D93158">
        <w:rPr>
          <w:rFonts w:eastAsia="Times New Roman" w:cstheme="minorHAnsi"/>
          <w:bCs/>
          <w:kern w:val="0"/>
          <w:lang w:eastAsia="hi-IN" w:bidi="hi-IN"/>
          <w14:ligatures w14:val="none"/>
        </w:rPr>
        <w:t>14 d</w:t>
      </w:r>
      <w:r w:rsidRPr="006D4FDA">
        <w:rPr>
          <w:rFonts w:eastAsia="Times New Roman" w:cstheme="minorHAnsi"/>
          <w:bCs/>
          <w:kern w:val="0"/>
          <w:lang w:eastAsia="hi-IN" w:bidi="hi-IN"/>
          <w14:ligatures w14:val="none"/>
        </w:rPr>
        <w:t xml:space="preserve">ni </w:t>
      </w:r>
      <w:r w:rsidR="00D93158">
        <w:rPr>
          <w:rFonts w:eastAsia="Times New Roman" w:cstheme="minorHAnsi"/>
          <w:bCs/>
          <w:kern w:val="0"/>
          <w:lang w:eastAsia="hi-IN" w:bidi="hi-IN"/>
          <w14:ligatures w14:val="none"/>
        </w:rPr>
        <w:t>r</w:t>
      </w:r>
      <w:r w:rsidRPr="006D4FDA">
        <w:rPr>
          <w:rFonts w:eastAsia="Times New Roman" w:cstheme="minorHAnsi"/>
          <w:bCs/>
          <w:kern w:val="0"/>
          <w:lang w:eastAsia="hi-IN" w:bidi="hi-IN"/>
          <w14:ligatures w14:val="none"/>
        </w:rPr>
        <w:t xml:space="preserve">oboczych licząc od dnia, w którym nastąpiło ze strony </w:t>
      </w:r>
      <w:r w:rsidR="009E4E71">
        <w:rPr>
          <w:rFonts w:eastAsia="Times New Roman" w:cstheme="minorHAnsi"/>
          <w:bCs/>
          <w:kern w:val="0"/>
          <w:lang w:eastAsia="hi-IN" w:bidi="hi-IN"/>
          <w14:ligatures w14:val="none"/>
        </w:rPr>
        <w:t>Zamawiającego</w:t>
      </w:r>
      <w:r w:rsidRPr="006D4FDA">
        <w:rPr>
          <w:rFonts w:eastAsia="Times New Roman" w:cstheme="minorHAnsi"/>
          <w:bCs/>
          <w:kern w:val="0"/>
          <w:lang w:eastAsia="hi-IN" w:bidi="hi-IN"/>
          <w14:ligatures w14:val="none"/>
        </w:rPr>
        <w:t xml:space="preserve"> wezwanie </w:t>
      </w:r>
      <w:r w:rsidR="009E4E71">
        <w:rPr>
          <w:rFonts w:eastAsia="Times New Roman" w:cstheme="minorHAnsi"/>
          <w:bCs/>
          <w:kern w:val="0"/>
          <w:lang w:eastAsia="hi-IN" w:bidi="hi-IN"/>
          <w14:ligatures w14:val="none"/>
        </w:rPr>
        <w:t>Wykonawcy</w:t>
      </w:r>
      <w:r w:rsidRPr="006D4FDA">
        <w:rPr>
          <w:rFonts w:eastAsia="Times New Roman" w:cstheme="minorHAnsi"/>
          <w:bCs/>
          <w:kern w:val="0"/>
          <w:lang w:eastAsia="hi-IN" w:bidi="hi-IN"/>
          <w14:ligatures w14:val="none"/>
        </w:rPr>
        <w:t xml:space="preserve"> do wykonania Usług Gwarancji (zwane dalej „Zgłoszeniem wady”), przy czym w przypadku poważnych napraw lub konieczności sprowadzenia części zamiennej czy innego materiału w celu wykonania naprawy z zagranicy, termin na wykonanie naprawy wynosić będzie 35 </w:t>
      </w:r>
      <w:r w:rsidR="00D93158">
        <w:rPr>
          <w:rFonts w:eastAsia="Times New Roman" w:cstheme="minorHAnsi"/>
          <w:bCs/>
          <w:kern w:val="0"/>
          <w:lang w:eastAsia="hi-IN" w:bidi="hi-IN"/>
          <w14:ligatures w14:val="none"/>
        </w:rPr>
        <w:t>d</w:t>
      </w:r>
      <w:r w:rsidRPr="006D4FDA">
        <w:rPr>
          <w:rFonts w:eastAsia="Times New Roman" w:cstheme="minorHAnsi"/>
          <w:bCs/>
          <w:kern w:val="0"/>
          <w:lang w:eastAsia="hi-IN" w:bidi="hi-IN"/>
          <w14:ligatures w14:val="none"/>
        </w:rPr>
        <w:t xml:space="preserve">ni </w:t>
      </w:r>
      <w:r w:rsidR="00D93158">
        <w:rPr>
          <w:rFonts w:eastAsia="Times New Roman" w:cstheme="minorHAnsi"/>
          <w:bCs/>
          <w:kern w:val="0"/>
          <w:lang w:eastAsia="hi-IN" w:bidi="hi-IN"/>
          <w14:ligatures w14:val="none"/>
        </w:rPr>
        <w:t>r</w:t>
      </w:r>
      <w:r w:rsidRPr="006D4FDA">
        <w:rPr>
          <w:rFonts w:eastAsia="Times New Roman" w:cstheme="minorHAnsi"/>
          <w:bCs/>
          <w:kern w:val="0"/>
          <w:lang w:eastAsia="hi-IN" w:bidi="hi-IN"/>
          <w14:ligatures w14:val="none"/>
        </w:rPr>
        <w:t xml:space="preserve">oboczych od dnia przystąpienia Personelu serwisowego do wykonania naprawy. </w:t>
      </w:r>
    </w:p>
    <w:p w14:paraId="55113F37" w14:textId="400D185B" w:rsidR="006D4FDA" w:rsidRPr="006D4FDA" w:rsidRDefault="006D4FDA" w:rsidP="006D4FDA">
      <w:pPr>
        <w:suppressAutoHyphens/>
        <w:autoSpaceDN w:val="0"/>
        <w:spacing w:after="0" w:line="276" w:lineRule="auto"/>
        <w:jc w:val="both"/>
        <w:rPr>
          <w:rFonts w:eastAsia="Times New Roman" w:cstheme="minorHAnsi"/>
          <w:bCs/>
          <w:kern w:val="0"/>
          <w:lang w:eastAsia="hi-IN" w:bidi="hi-IN"/>
          <w14:ligatures w14:val="none"/>
        </w:rPr>
      </w:pPr>
      <w:r w:rsidRPr="006D4FDA">
        <w:rPr>
          <w:rFonts w:eastAsia="Times New Roman" w:cstheme="minorHAnsi"/>
          <w:bCs/>
          <w:kern w:val="0"/>
          <w:lang w:eastAsia="hi-IN" w:bidi="hi-IN"/>
          <w14:ligatures w14:val="none"/>
        </w:rPr>
        <w:t>6.</w:t>
      </w:r>
      <w:r w:rsidR="00D93158">
        <w:rPr>
          <w:rFonts w:eastAsia="Times New Roman" w:cstheme="minorHAnsi"/>
          <w:bCs/>
          <w:kern w:val="0"/>
          <w:lang w:eastAsia="hi-IN" w:bidi="hi-IN"/>
          <w14:ligatures w14:val="none"/>
        </w:rPr>
        <w:t xml:space="preserve"> </w:t>
      </w:r>
      <w:r w:rsidRPr="006D4FDA">
        <w:rPr>
          <w:rFonts w:eastAsia="Times New Roman" w:cstheme="minorHAnsi"/>
          <w:bCs/>
          <w:kern w:val="0"/>
          <w:lang w:eastAsia="hi-IN" w:bidi="hi-IN"/>
          <w14:ligatures w14:val="none"/>
        </w:rPr>
        <w:t xml:space="preserve">Zgłoszenia wady </w:t>
      </w:r>
      <w:r w:rsidR="00D93158">
        <w:rPr>
          <w:rFonts w:eastAsia="Times New Roman" w:cstheme="minorHAnsi"/>
          <w:bCs/>
          <w:kern w:val="0"/>
          <w:lang w:eastAsia="hi-IN" w:bidi="hi-IN"/>
          <w14:ligatures w14:val="none"/>
        </w:rPr>
        <w:t>Zamawiający</w:t>
      </w:r>
      <w:r w:rsidRPr="006D4FDA">
        <w:rPr>
          <w:rFonts w:eastAsia="Times New Roman" w:cstheme="minorHAnsi"/>
          <w:bCs/>
          <w:kern w:val="0"/>
          <w:lang w:eastAsia="hi-IN" w:bidi="hi-IN"/>
          <w14:ligatures w14:val="none"/>
        </w:rPr>
        <w:t xml:space="preserve"> jest uprawniony również dokonywać za pośrednictwem </w:t>
      </w:r>
      <w:r w:rsidR="00D93158">
        <w:rPr>
          <w:rFonts w:eastAsia="Times New Roman" w:cstheme="minorHAnsi"/>
          <w:bCs/>
          <w:kern w:val="0"/>
          <w:lang w:eastAsia="hi-IN" w:bidi="hi-IN"/>
          <w14:ligatures w14:val="none"/>
        </w:rPr>
        <w:t>Wykonawcy</w:t>
      </w:r>
      <w:r w:rsidRPr="006D4FDA">
        <w:rPr>
          <w:rFonts w:eastAsia="Times New Roman" w:cstheme="minorHAnsi"/>
          <w:bCs/>
          <w:kern w:val="0"/>
          <w:lang w:eastAsia="hi-IN" w:bidi="hi-IN"/>
          <w14:ligatures w14:val="none"/>
        </w:rPr>
        <w:t xml:space="preserve">. </w:t>
      </w:r>
      <w:r w:rsidR="00D93158">
        <w:rPr>
          <w:rFonts w:eastAsia="Times New Roman" w:cstheme="minorHAnsi"/>
          <w:bCs/>
          <w:kern w:val="0"/>
          <w:lang w:eastAsia="hi-IN" w:bidi="hi-IN"/>
          <w14:ligatures w14:val="none"/>
        </w:rPr>
        <w:t>Wykonawca</w:t>
      </w:r>
      <w:r w:rsidRPr="006D4FDA">
        <w:rPr>
          <w:rFonts w:eastAsia="Times New Roman" w:cstheme="minorHAnsi"/>
          <w:bCs/>
          <w:kern w:val="0"/>
          <w:lang w:eastAsia="hi-IN" w:bidi="hi-IN"/>
          <w14:ligatures w14:val="none"/>
        </w:rPr>
        <w:t xml:space="preserve"> uzna za skutecznie doręczone mu Zgłoszenie wady również w sytuacji, gdy wezwanie to zostanie </w:t>
      </w:r>
      <w:r w:rsidR="00D93158">
        <w:rPr>
          <w:rFonts w:eastAsia="Times New Roman" w:cstheme="minorHAnsi"/>
          <w:bCs/>
          <w:kern w:val="0"/>
          <w:lang w:eastAsia="hi-IN" w:bidi="hi-IN"/>
          <w14:ligatures w14:val="none"/>
        </w:rPr>
        <w:t>Wykonawcy</w:t>
      </w:r>
      <w:r w:rsidRPr="006D4FDA">
        <w:rPr>
          <w:rFonts w:eastAsia="Times New Roman" w:cstheme="minorHAnsi"/>
          <w:bCs/>
          <w:kern w:val="0"/>
          <w:lang w:eastAsia="hi-IN" w:bidi="hi-IN"/>
          <w14:ligatures w14:val="none"/>
        </w:rPr>
        <w:t xml:space="preserve"> przekazane pocztą elektroniczną e-mail: (</w:t>
      </w:r>
      <w:r w:rsidR="00D93158">
        <w:rPr>
          <w:rFonts w:eastAsia="Times New Roman" w:cstheme="minorHAnsi"/>
          <w:bCs/>
          <w:kern w:val="0"/>
          <w:lang w:eastAsia="hi-IN" w:bidi="hi-IN"/>
          <w14:ligatures w14:val="none"/>
        </w:rPr>
        <w:t>…..</w:t>
      </w:r>
      <w:r w:rsidRPr="006D4FDA">
        <w:rPr>
          <w:rFonts w:eastAsia="Times New Roman" w:cstheme="minorHAnsi"/>
          <w:bCs/>
          <w:kern w:val="0"/>
          <w:lang w:eastAsia="hi-IN" w:bidi="hi-IN"/>
          <w14:ligatures w14:val="none"/>
        </w:rPr>
        <w:t xml:space="preserve">……) , bez obowiązku zachowania formy pisemnej ze strony </w:t>
      </w:r>
      <w:r w:rsidR="00D93158">
        <w:rPr>
          <w:rFonts w:eastAsia="Times New Roman" w:cstheme="minorHAnsi"/>
          <w:bCs/>
          <w:kern w:val="0"/>
          <w:lang w:eastAsia="hi-IN" w:bidi="hi-IN"/>
          <w14:ligatures w14:val="none"/>
        </w:rPr>
        <w:t>Zamawiającego</w:t>
      </w:r>
      <w:r w:rsidRPr="006D4FDA">
        <w:rPr>
          <w:rFonts w:eastAsia="Times New Roman" w:cstheme="minorHAnsi"/>
          <w:bCs/>
          <w:kern w:val="0"/>
          <w:lang w:eastAsia="hi-IN" w:bidi="hi-IN"/>
          <w14:ligatures w14:val="none"/>
        </w:rPr>
        <w:t xml:space="preserve">. </w:t>
      </w:r>
    </w:p>
    <w:p w14:paraId="0740B7C7" w14:textId="2D4323D7" w:rsidR="006D4FDA" w:rsidRDefault="006D4FDA" w:rsidP="006D4FDA">
      <w:pPr>
        <w:suppressAutoHyphens/>
        <w:autoSpaceDN w:val="0"/>
        <w:spacing w:after="0" w:line="276" w:lineRule="auto"/>
        <w:jc w:val="both"/>
        <w:rPr>
          <w:rFonts w:eastAsia="Times New Roman" w:cstheme="minorHAnsi"/>
          <w:bCs/>
          <w:kern w:val="0"/>
          <w:lang w:eastAsia="hi-IN" w:bidi="hi-IN"/>
          <w14:ligatures w14:val="none"/>
        </w:rPr>
      </w:pPr>
      <w:r w:rsidRPr="006D4FDA">
        <w:rPr>
          <w:rFonts w:eastAsia="Times New Roman" w:cstheme="minorHAnsi"/>
          <w:bCs/>
          <w:kern w:val="0"/>
          <w:lang w:eastAsia="hi-IN" w:bidi="hi-IN"/>
          <w14:ligatures w14:val="none"/>
        </w:rPr>
        <w:t>9.</w:t>
      </w:r>
      <w:r w:rsidR="00D93158">
        <w:rPr>
          <w:rFonts w:eastAsia="Times New Roman" w:cstheme="minorHAnsi"/>
          <w:bCs/>
          <w:kern w:val="0"/>
          <w:lang w:eastAsia="hi-IN" w:bidi="hi-IN"/>
          <w14:ligatures w14:val="none"/>
        </w:rPr>
        <w:t xml:space="preserve"> </w:t>
      </w:r>
      <w:r w:rsidRPr="006D4FDA">
        <w:rPr>
          <w:rFonts w:eastAsia="Times New Roman" w:cstheme="minorHAnsi"/>
          <w:bCs/>
          <w:kern w:val="0"/>
          <w:lang w:eastAsia="hi-IN" w:bidi="hi-IN"/>
          <w14:ligatures w14:val="none"/>
        </w:rPr>
        <w:t xml:space="preserve">W przypadku, gdy </w:t>
      </w:r>
      <w:r w:rsidR="009E4E71">
        <w:rPr>
          <w:rFonts w:eastAsia="Times New Roman" w:cstheme="minorHAnsi"/>
          <w:bCs/>
          <w:kern w:val="0"/>
          <w:lang w:eastAsia="hi-IN" w:bidi="hi-IN"/>
          <w14:ligatures w14:val="none"/>
        </w:rPr>
        <w:t xml:space="preserve">Zamawiający </w:t>
      </w:r>
      <w:r w:rsidRPr="006D4FDA">
        <w:rPr>
          <w:rFonts w:eastAsia="Times New Roman" w:cstheme="minorHAnsi"/>
          <w:bCs/>
          <w:kern w:val="0"/>
          <w:lang w:eastAsia="hi-IN" w:bidi="hi-IN"/>
          <w14:ligatures w14:val="none"/>
        </w:rPr>
        <w:t xml:space="preserve"> utraci dokument Karty Gwarancyjnej, dowód jej udzielenia </w:t>
      </w:r>
      <w:r w:rsidR="009E4E71">
        <w:rPr>
          <w:rFonts w:eastAsia="Times New Roman" w:cstheme="minorHAnsi"/>
          <w:bCs/>
          <w:kern w:val="0"/>
          <w:lang w:eastAsia="hi-IN" w:bidi="hi-IN"/>
          <w14:ligatures w14:val="none"/>
        </w:rPr>
        <w:t xml:space="preserve">Zamawiającemu </w:t>
      </w:r>
      <w:r w:rsidRPr="006D4FDA">
        <w:rPr>
          <w:rFonts w:eastAsia="Times New Roman" w:cstheme="minorHAnsi"/>
          <w:bCs/>
          <w:kern w:val="0"/>
          <w:lang w:eastAsia="hi-IN" w:bidi="hi-IN"/>
          <w14:ligatures w14:val="none"/>
        </w:rPr>
        <w:t xml:space="preserve">wynikać będzie z faktu zawarcia niniejszej Umowy, a minimalne warunki wykonywania Usług w ramach gwarancji (w Okresie Gwarancji) ustalają postanowienia ust. 2 – </w:t>
      </w:r>
      <w:r w:rsidR="00D93158">
        <w:rPr>
          <w:rFonts w:eastAsia="Times New Roman" w:cstheme="minorHAnsi"/>
          <w:bCs/>
          <w:kern w:val="0"/>
          <w:lang w:eastAsia="hi-IN" w:bidi="hi-IN"/>
          <w14:ligatures w14:val="none"/>
        </w:rPr>
        <w:t>6</w:t>
      </w:r>
      <w:r w:rsidRPr="006D4FDA">
        <w:rPr>
          <w:rFonts w:eastAsia="Times New Roman" w:cstheme="minorHAnsi"/>
          <w:bCs/>
          <w:kern w:val="0"/>
          <w:lang w:eastAsia="hi-IN" w:bidi="hi-IN"/>
          <w14:ligatures w14:val="none"/>
        </w:rPr>
        <w:t xml:space="preserve"> niniejszego paragrafu.</w:t>
      </w:r>
      <w:r w:rsidR="00D93158">
        <w:rPr>
          <w:rFonts w:eastAsia="Times New Roman" w:cstheme="minorHAnsi"/>
          <w:bCs/>
          <w:kern w:val="0"/>
          <w:lang w:eastAsia="hi-IN" w:bidi="hi-IN"/>
          <w14:ligatures w14:val="none"/>
        </w:rPr>
        <w:t xml:space="preserve"> </w:t>
      </w:r>
    </w:p>
    <w:p w14:paraId="476C392B" w14:textId="77777777" w:rsidR="00D93158" w:rsidRPr="006D4FDA" w:rsidRDefault="00D93158" w:rsidP="006D4FDA">
      <w:pPr>
        <w:suppressAutoHyphens/>
        <w:autoSpaceDN w:val="0"/>
        <w:spacing w:after="0" w:line="276" w:lineRule="auto"/>
        <w:jc w:val="both"/>
        <w:rPr>
          <w:rFonts w:eastAsia="Times New Roman" w:cstheme="minorHAnsi"/>
          <w:bCs/>
          <w:kern w:val="0"/>
          <w:lang w:eastAsia="hi-IN" w:bidi="hi-IN"/>
          <w14:ligatures w14:val="none"/>
        </w:rPr>
      </w:pPr>
    </w:p>
    <w:p w14:paraId="58D6F228" w14:textId="14ED6545" w:rsidR="006D4FDA" w:rsidRPr="00D93158" w:rsidRDefault="006D4FDA" w:rsidP="00D93158">
      <w:pPr>
        <w:suppressAutoHyphens/>
        <w:autoSpaceDN w:val="0"/>
        <w:spacing w:after="0" w:line="276" w:lineRule="auto"/>
        <w:jc w:val="center"/>
        <w:rPr>
          <w:rFonts w:eastAsia="Times New Roman" w:cstheme="minorHAnsi"/>
          <w:b/>
          <w:kern w:val="0"/>
          <w:lang w:eastAsia="hi-IN" w:bidi="hi-IN"/>
          <w14:ligatures w14:val="none"/>
        </w:rPr>
      </w:pPr>
      <w:r w:rsidRPr="00D93158">
        <w:rPr>
          <w:rFonts w:eastAsia="Times New Roman" w:cstheme="minorHAnsi"/>
          <w:b/>
          <w:kern w:val="0"/>
          <w:lang w:eastAsia="hi-IN" w:bidi="hi-IN"/>
          <w14:ligatures w14:val="none"/>
        </w:rPr>
        <w:t xml:space="preserve">§ </w:t>
      </w:r>
      <w:r w:rsidR="00D93158">
        <w:rPr>
          <w:rFonts w:eastAsia="Times New Roman" w:cstheme="minorHAnsi"/>
          <w:b/>
          <w:kern w:val="0"/>
          <w:lang w:eastAsia="hi-IN" w:bidi="hi-IN"/>
          <w14:ligatures w14:val="none"/>
        </w:rPr>
        <w:t>7</w:t>
      </w:r>
    </w:p>
    <w:p w14:paraId="4914D075" w14:textId="7E804EE8" w:rsidR="006D4FDA" w:rsidRPr="006D4FDA" w:rsidRDefault="006D4FDA" w:rsidP="006D4FDA">
      <w:pPr>
        <w:suppressAutoHyphens/>
        <w:autoSpaceDN w:val="0"/>
        <w:spacing w:after="0" w:line="276" w:lineRule="auto"/>
        <w:jc w:val="both"/>
        <w:rPr>
          <w:rFonts w:eastAsia="Times New Roman" w:cstheme="minorHAnsi"/>
          <w:bCs/>
          <w:kern w:val="0"/>
          <w:lang w:eastAsia="hi-IN" w:bidi="hi-IN"/>
          <w14:ligatures w14:val="none"/>
        </w:rPr>
      </w:pPr>
      <w:r w:rsidRPr="006D4FDA">
        <w:rPr>
          <w:rFonts w:eastAsia="Times New Roman" w:cstheme="minorHAnsi"/>
          <w:bCs/>
          <w:kern w:val="0"/>
          <w:lang w:eastAsia="hi-IN" w:bidi="hi-IN"/>
          <w14:ligatures w14:val="none"/>
        </w:rPr>
        <w:t>1.</w:t>
      </w:r>
      <w:r w:rsidR="005A78F8">
        <w:rPr>
          <w:rFonts w:eastAsia="Times New Roman" w:cstheme="minorHAnsi"/>
          <w:bCs/>
          <w:kern w:val="0"/>
          <w:lang w:eastAsia="hi-IN" w:bidi="hi-IN"/>
          <w14:ligatures w14:val="none"/>
        </w:rPr>
        <w:t xml:space="preserve"> </w:t>
      </w:r>
      <w:r w:rsidRPr="006D4FDA">
        <w:rPr>
          <w:rFonts w:eastAsia="Times New Roman" w:cstheme="minorHAnsi"/>
          <w:bCs/>
          <w:kern w:val="0"/>
          <w:lang w:eastAsia="hi-IN" w:bidi="hi-IN"/>
          <w14:ligatures w14:val="none"/>
        </w:rPr>
        <w:t xml:space="preserve">Jeżeli z Instrukcji Obsługi, Karty Gwarancyjnej lub innych wydanych </w:t>
      </w:r>
      <w:r w:rsidR="00D93158">
        <w:rPr>
          <w:rFonts w:eastAsia="Times New Roman" w:cstheme="minorHAnsi"/>
          <w:bCs/>
          <w:kern w:val="0"/>
          <w:lang w:eastAsia="hi-IN" w:bidi="hi-IN"/>
          <w14:ligatures w14:val="none"/>
        </w:rPr>
        <w:t xml:space="preserve">Zamawiającemu </w:t>
      </w:r>
      <w:r w:rsidRPr="006D4FDA">
        <w:rPr>
          <w:rFonts w:eastAsia="Times New Roman" w:cstheme="minorHAnsi"/>
          <w:bCs/>
          <w:kern w:val="0"/>
          <w:lang w:eastAsia="hi-IN" w:bidi="hi-IN"/>
          <w14:ligatures w14:val="none"/>
        </w:rPr>
        <w:t xml:space="preserve"> w tym zakresie dokumentów wynika, iż dla zachowania udzielonej gwarancji </w:t>
      </w:r>
      <w:r w:rsidR="00D93158">
        <w:rPr>
          <w:rFonts w:eastAsia="Times New Roman" w:cstheme="minorHAnsi"/>
          <w:bCs/>
          <w:kern w:val="0"/>
          <w:lang w:eastAsia="hi-IN" w:bidi="hi-IN"/>
          <w14:ligatures w14:val="none"/>
        </w:rPr>
        <w:t>przedmiotu umowy</w:t>
      </w:r>
      <w:r w:rsidRPr="006D4FDA">
        <w:rPr>
          <w:rFonts w:eastAsia="Times New Roman" w:cstheme="minorHAnsi"/>
          <w:bCs/>
          <w:kern w:val="0"/>
          <w:lang w:eastAsia="hi-IN" w:bidi="hi-IN"/>
          <w14:ligatures w14:val="none"/>
        </w:rPr>
        <w:t xml:space="preserve"> wymagane jest wykonywanie okresowych przeglądów serwisowych w Okresie Gwarancji do obowiązków leżących po stronie </w:t>
      </w:r>
      <w:r w:rsidR="00D93158">
        <w:rPr>
          <w:rFonts w:eastAsia="Times New Roman" w:cstheme="minorHAnsi"/>
          <w:bCs/>
          <w:kern w:val="0"/>
          <w:lang w:eastAsia="hi-IN" w:bidi="hi-IN"/>
          <w14:ligatures w14:val="none"/>
        </w:rPr>
        <w:t>Wykonawcy</w:t>
      </w:r>
      <w:r w:rsidRPr="006D4FDA">
        <w:rPr>
          <w:rFonts w:eastAsia="Times New Roman" w:cstheme="minorHAnsi"/>
          <w:bCs/>
          <w:kern w:val="0"/>
          <w:lang w:eastAsia="hi-IN" w:bidi="hi-IN"/>
          <w14:ligatures w14:val="none"/>
        </w:rPr>
        <w:t xml:space="preserve">/Gwaranta (w ramach Wynagrodzenia Umownego </w:t>
      </w:r>
      <w:r w:rsidR="00D93158">
        <w:rPr>
          <w:rFonts w:eastAsia="Times New Roman" w:cstheme="minorHAnsi"/>
          <w:bCs/>
          <w:kern w:val="0"/>
          <w:lang w:eastAsia="hi-IN" w:bidi="hi-IN"/>
          <w14:ligatures w14:val="none"/>
        </w:rPr>
        <w:t>Wykonawcy</w:t>
      </w:r>
      <w:r w:rsidRPr="006D4FDA">
        <w:rPr>
          <w:rFonts w:eastAsia="Times New Roman" w:cstheme="minorHAnsi"/>
          <w:bCs/>
          <w:kern w:val="0"/>
          <w:lang w:eastAsia="hi-IN" w:bidi="hi-IN"/>
          <w14:ligatures w14:val="none"/>
        </w:rPr>
        <w:t>) należy wymaganie przeglądów serwisowych w ilości lub o częstotliwości wymaganej dla zachowania gwarancji w całym Okresie Gwarancji.</w:t>
      </w:r>
    </w:p>
    <w:p w14:paraId="66380FE8" w14:textId="556972B9" w:rsidR="006D4FDA" w:rsidRDefault="006D4FDA" w:rsidP="006D4FDA">
      <w:pPr>
        <w:suppressAutoHyphens/>
        <w:autoSpaceDN w:val="0"/>
        <w:spacing w:after="0" w:line="276" w:lineRule="auto"/>
        <w:jc w:val="both"/>
        <w:rPr>
          <w:rFonts w:eastAsia="Times New Roman" w:cstheme="minorHAnsi"/>
          <w:bCs/>
          <w:kern w:val="0"/>
          <w:lang w:eastAsia="hi-IN" w:bidi="hi-IN"/>
          <w14:ligatures w14:val="none"/>
        </w:rPr>
      </w:pPr>
      <w:r w:rsidRPr="006D4FDA">
        <w:rPr>
          <w:rFonts w:eastAsia="Times New Roman" w:cstheme="minorHAnsi"/>
          <w:bCs/>
          <w:kern w:val="0"/>
          <w:lang w:eastAsia="hi-IN" w:bidi="hi-IN"/>
          <w14:ligatures w14:val="none"/>
        </w:rPr>
        <w:t>2.</w:t>
      </w:r>
      <w:r w:rsidR="00D93158">
        <w:rPr>
          <w:rFonts w:eastAsia="Times New Roman" w:cstheme="minorHAnsi"/>
          <w:bCs/>
          <w:kern w:val="0"/>
          <w:lang w:eastAsia="hi-IN" w:bidi="hi-IN"/>
          <w14:ligatures w14:val="none"/>
        </w:rPr>
        <w:t xml:space="preserve"> </w:t>
      </w:r>
      <w:r w:rsidRPr="006D4FDA">
        <w:rPr>
          <w:rFonts w:eastAsia="Times New Roman" w:cstheme="minorHAnsi"/>
          <w:bCs/>
          <w:kern w:val="0"/>
          <w:lang w:eastAsia="hi-IN" w:bidi="hi-IN"/>
          <w14:ligatures w14:val="none"/>
        </w:rPr>
        <w:t xml:space="preserve">Na wypadek jakichkolwiek wątpliwości Strony zgodnie potwierdzają, koszt nabycia </w:t>
      </w:r>
      <w:r w:rsidR="00D93158">
        <w:rPr>
          <w:rFonts w:eastAsia="Times New Roman" w:cstheme="minorHAnsi"/>
          <w:bCs/>
          <w:kern w:val="0"/>
          <w:lang w:eastAsia="hi-IN" w:bidi="hi-IN"/>
          <w14:ligatures w14:val="none"/>
        </w:rPr>
        <w:t xml:space="preserve"> </w:t>
      </w:r>
      <w:r w:rsidRPr="006D4FDA">
        <w:rPr>
          <w:rFonts w:eastAsia="Times New Roman" w:cstheme="minorHAnsi"/>
          <w:bCs/>
          <w:kern w:val="0"/>
          <w:lang w:eastAsia="hi-IN" w:bidi="hi-IN"/>
          <w14:ligatures w14:val="none"/>
        </w:rPr>
        <w:t xml:space="preserve">i dostarczenia elementów normalnie zużywających się podlegających wymianie podczas przeglądów serwisowych, </w:t>
      </w:r>
      <w:r w:rsidR="00D93158">
        <w:rPr>
          <w:rFonts w:eastAsia="Times New Roman" w:cstheme="minorHAnsi"/>
          <w:bCs/>
          <w:kern w:val="0"/>
          <w:lang w:eastAsia="hi-IN" w:bidi="hi-IN"/>
          <w14:ligatures w14:val="none"/>
        </w:rPr>
        <w:t xml:space="preserve">                </w:t>
      </w:r>
      <w:r w:rsidRPr="006D4FDA">
        <w:rPr>
          <w:rFonts w:eastAsia="Times New Roman" w:cstheme="minorHAnsi"/>
          <w:bCs/>
          <w:kern w:val="0"/>
          <w:lang w:eastAsia="hi-IN" w:bidi="hi-IN"/>
          <w14:ligatures w14:val="none"/>
        </w:rPr>
        <w:t>o</w:t>
      </w:r>
      <w:r w:rsidR="00D93158">
        <w:rPr>
          <w:rFonts w:eastAsia="Times New Roman" w:cstheme="minorHAnsi"/>
          <w:bCs/>
          <w:kern w:val="0"/>
          <w:lang w:eastAsia="hi-IN" w:bidi="hi-IN"/>
          <w14:ligatures w14:val="none"/>
        </w:rPr>
        <w:t xml:space="preserve">  </w:t>
      </w:r>
      <w:r w:rsidRPr="006D4FDA">
        <w:rPr>
          <w:rFonts w:eastAsia="Times New Roman" w:cstheme="minorHAnsi"/>
          <w:bCs/>
          <w:kern w:val="0"/>
          <w:lang w:eastAsia="hi-IN" w:bidi="hi-IN"/>
          <w14:ligatures w14:val="none"/>
        </w:rPr>
        <w:t>których mowa ust. 1 powyżej pokrywa</w:t>
      </w:r>
      <w:r w:rsidR="00D93158">
        <w:rPr>
          <w:rFonts w:eastAsia="Times New Roman" w:cstheme="minorHAnsi"/>
          <w:bCs/>
          <w:kern w:val="0"/>
          <w:lang w:eastAsia="hi-IN" w:bidi="hi-IN"/>
          <w14:ligatures w14:val="none"/>
        </w:rPr>
        <w:t xml:space="preserve"> </w:t>
      </w:r>
      <w:r w:rsidR="00FC5FB5">
        <w:rPr>
          <w:rFonts w:eastAsia="Times New Roman" w:cstheme="minorHAnsi"/>
          <w:bCs/>
          <w:kern w:val="0"/>
          <w:lang w:eastAsia="hi-IN" w:bidi="hi-IN"/>
          <w14:ligatures w14:val="none"/>
        </w:rPr>
        <w:t>Zamawiający</w:t>
      </w:r>
      <w:r w:rsidRPr="006D4FDA">
        <w:rPr>
          <w:rFonts w:eastAsia="Times New Roman" w:cstheme="minorHAnsi"/>
          <w:bCs/>
          <w:kern w:val="0"/>
          <w:lang w:eastAsia="hi-IN" w:bidi="hi-IN"/>
          <w14:ligatures w14:val="none"/>
        </w:rPr>
        <w:t>.</w:t>
      </w:r>
    </w:p>
    <w:p w14:paraId="7D94970F" w14:textId="77777777" w:rsidR="00FC5FB5" w:rsidRPr="006D4FDA" w:rsidRDefault="00FC5FB5" w:rsidP="006D4FDA">
      <w:pPr>
        <w:suppressAutoHyphens/>
        <w:autoSpaceDN w:val="0"/>
        <w:spacing w:after="0" w:line="276" w:lineRule="auto"/>
        <w:jc w:val="both"/>
        <w:rPr>
          <w:rFonts w:eastAsia="Times New Roman" w:cstheme="minorHAnsi"/>
          <w:bCs/>
          <w:kern w:val="0"/>
          <w:lang w:eastAsia="hi-IN" w:bidi="hi-IN"/>
          <w14:ligatures w14:val="none"/>
        </w:rPr>
      </w:pPr>
    </w:p>
    <w:p w14:paraId="6A1522C8" w14:textId="77777777" w:rsidR="005A78F8" w:rsidRDefault="005A78F8" w:rsidP="00D93158">
      <w:pPr>
        <w:suppressAutoHyphens/>
        <w:autoSpaceDN w:val="0"/>
        <w:spacing w:after="0" w:line="276" w:lineRule="auto"/>
        <w:jc w:val="center"/>
        <w:rPr>
          <w:rFonts w:eastAsia="Times New Roman" w:cstheme="minorHAnsi"/>
          <w:b/>
          <w:kern w:val="0"/>
          <w:lang w:eastAsia="hi-IN" w:bidi="hi-IN"/>
          <w14:ligatures w14:val="none"/>
        </w:rPr>
      </w:pPr>
    </w:p>
    <w:p w14:paraId="1AEA2F03" w14:textId="77777777" w:rsidR="005A78F8" w:rsidRDefault="005A78F8" w:rsidP="00D93158">
      <w:pPr>
        <w:suppressAutoHyphens/>
        <w:autoSpaceDN w:val="0"/>
        <w:spacing w:after="0" w:line="276" w:lineRule="auto"/>
        <w:jc w:val="center"/>
        <w:rPr>
          <w:rFonts w:eastAsia="Times New Roman" w:cstheme="minorHAnsi"/>
          <w:b/>
          <w:kern w:val="0"/>
          <w:lang w:eastAsia="hi-IN" w:bidi="hi-IN"/>
          <w14:ligatures w14:val="none"/>
        </w:rPr>
      </w:pPr>
    </w:p>
    <w:p w14:paraId="0FC72594" w14:textId="47E442F9" w:rsidR="006D4FDA" w:rsidRPr="00D93158" w:rsidRDefault="006D4FDA" w:rsidP="00D93158">
      <w:pPr>
        <w:suppressAutoHyphens/>
        <w:autoSpaceDN w:val="0"/>
        <w:spacing w:after="0" w:line="276" w:lineRule="auto"/>
        <w:jc w:val="center"/>
        <w:rPr>
          <w:rFonts w:eastAsia="Times New Roman" w:cstheme="minorHAnsi"/>
          <w:b/>
          <w:kern w:val="0"/>
          <w:lang w:eastAsia="hi-IN" w:bidi="hi-IN"/>
          <w14:ligatures w14:val="none"/>
        </w:rPr>
      </w:pPr>
      <w:r w:rsidRPr="00D93158">
        <w:rPr>
          <w:rFonts w:eastAsia="Times New Roman" w:cstheme="minorHAnsi"/>
          <w:b/>
          <w:kern w:val="0"/>
          <w:lang w:eastAsia="hi-IN" w:bidi="hi-IN"/>
          <w14:ligatures w14:val="none"/>
        </w:rPr>
        <w:lastRenderedPageBreak/>
        <w:t xml:space="preserve">§ </w:t>
      </w:r>
      <w:r w:rsidR="00FC5FB5">
        <w:rPr>
          <w:rFonts w:eastAsia="Times New Roman" w:cstheme="minorHAnsi"/>
          <w:b/>
          <w:kern w:val="0"/>
          <w:lang w:eastAsia="hi-IN" w:bidi="hi-IN"/>
          <w14:ligatures w14:val="none"/>
        </w:rPr>
        <w:t>8</w:t>
      </w:r>
    </w:p>
    <w:p w14:paraId="2AFCCD5E" w14:textId="467CF867" w:rsidR="006D4FDA" w:rsidRPr="006D4FDA" w:rsidRDefault="006D4FDA" w:rsidP="006D4FDA">
      <w:pPr>
        <w:suppressAutoHyphens/>
        <w:autoSpaceDN w:val="0"/>
        <w:spacing w:after="0" w:line="276" w:lineRule="auto"/>
        <w:jc w:val="both"/>
        <w:rPr>
          <w:rFonts w:eastAsia="Times New Roman" w:cstheme="minorHAnsi"/>
          <w:bCs/>
          <w:kern w:val="0"/>
          <w:lang w:eastAsia="hi-IN" w:bidi="hi-IN"/>
          <w14:ligatures w14:val="none"/>
        </w:rPr>
      </w:pPr>
      <w:r w:rsidRPr="006D4FDA">
        <w:rPr>
          <w:rFonts w:eastAsia="Times New Roman" w:cstheme="minorHAnsi"/>
          <w:bCs/>
          <w:kern w:val="0"/>
          <w:lang w:eastAsia="hi-IN" w:bidi="hi-IN"/>
          <w14:ligatures w14:val="none"/>
        </w:rPr>
        <w:t>1.</w:t>
      </w:r>
      <w:r w:rsidR="009E4E71">
        <w:rPr>
          <w:rFonts w:eastAsia="Times New Roman" w:cstheme="minorHAnsi"/>
          <w:bCs/>
          <w:kern w:val="0"/>
          <w:lang w:eastAsia="hi-IN" w:bidi="hi-IN"/>
          <w14:ligatures w14:val="none"/>
        </w:rPr>
        <w:t xml:space="preserve"> </w:t>
      </w:r>
      <w:r w:rsidRPr="006D4FDA">
        <w:rPr>
          <w:rFonts w:eastAsia="Times New Roman" w:cstheme="minorHAnsi"/>
          <w:bCs/>
          <w:kern w:val="0"/>
          <w:lang w:eastAsia="hi-IN" w:bidi="hi-IN"/>
          <w14:ligatures w14:val="none"/>
        </w:rPr>
        <w:t xml:space="preserve">Obok Usług Gwarancji, o których mowa w § </w:t>
      </w:r>
      <w:r w:rsidR="00FC5FB5">
        <w:rPr>
          <w:rFonts w:eastAsia="Times New Roman" w:cstheme="minorHAnsi"/>
          <w:bCs/>
          <w:kern w:val="0"/>
          <w:lang w:eastAsia="hi-IN" w:bidi="hi-IN"/>
          <w14:ligatures w14:val="none"/>
        </w:rPr>
        <w:t>6</w:t>
      </w:r>
      <w:r w:rsidRPr="006D4FDA">
        <w:rPr>
          <w:rFonts w:eastAsia="Times New Roman" w:cstheme="minorHAnsi"/>
          <w:bCs/>
          <w:kern w:val="0"/>
          <w:lang w:eastAsia="hi-IN" w:bidi="hi-IN"/>
          <w14:ligatures w14:val="none"/>
        </w:rPr>
        <w:t xml:space="preserve"> Umowy czy usług serwisowych Sprzętu, stosownie do § </w:t>
      </w:r>
      <w:r w:rsidR="00FC5FB5">
        <w:rPr>
          <w:rFonts w:eastAsia="Times New Roman" w:cstheme="minorHAnsi"/>
          <w:bCs/>
          <w:kern w:val="0"/>
          <w:lang w:eastAsia="hi-IN" w:bidi="hi-IN"/>
          <w14:ligatures w14:val="none"/>
        </w:rPr>
        <w:t>7</w:t>
      </w:r>
      <w:r w:rsidRPr="006D4FDA">
        <w:rPr>
          <w:rFonts w:eastAsia="Times New Roman" w:cstheme="minorHAnsi"/>
          <w:bCs/>
          <w:kern w:val="0"/>
          <w:lang w:eastAsia="hi-IN" w:bidi="hi-IN"/>
          <w14:ligatures w14:val="none"/>
        </w:rPr>
        <w:t xml:space="preserve"> ust. 1 Umowy </w:t>
      </w:r>
      <w:r w:rsidR="00FC5FB5">
        <w:rPr>
          <w:rFonts w:eastAsia="Times New Roman" w:cstheme="minorHAnsi"/>
          <w:bCs/>
          <w:kern w:val="0"/>
          <w:lang w:eastAsia="hi-IN" w:bidi="hi-IN"/>
          <w14:ligatures w14:val="none"/>
        </w:rPr>
        <w:t>Wykonawca</w:t>
      </w:r>
      <w:r w:rsidRPr="006D4FDA">
        <w:rPr>
          <w:rFonts w:eastAsia="Times New Roman" w:cstheme="minorHAnsi"/>
          <w:bCs/>
          <w:kern w:val="0"/>
          <w:lang w:eastAsia="hi-IN" w:bidi="hi-IN"/>
          <w14:ligatures w14:val="none"/>
        </w:rPr>
        <w:t xml:space="preserve"> deklaruje gotowość do sprzedaży i dostarczania </w:t>
      </w:r>
      <w:r w:rsidR="00FC5FB5">
        <w:rPr>
          <w:rFonts w:eastAsia="Times New Roman" w:cstheme="minorHAnsi"/>
          <w:bCs/>
          <w:kern w:val="0"/>
          <w:lang w:eastAsia="hi-IN" w:bidi="hi-IN"/>
          <w14:ligatures w14:val="none"/>
        </w:rPr>
        <w:t>Zamawiającemu</w:t>
      </w:r>
      <w:r w:rsidRPr="006D4FDA">
        <w:rPr>
          <w:rFonts w:eastAsia="Times New Roman" w:cstheme="minorHAnsi"/>
          <w:bCs/>
          <w:kern w:val="0"/>
          <w:lang w:eastAsia="hi-IN" w:bidi="hi-IN"/>
          <w14:ligatures w14:val="none"/>
        </w:rPr>
        <w:t xml:space="preserve"> części zamiennych (przez okres nie krótszy niż 10 lat od podpisania Protokołu Odbioru).</w:t>
      </w:r>
    </w:p>
    <w:p w14:paraId="1FC85E50" w14:textId="09F50E00" w:rsidR="006D4FDA" w:rsidRPr="003C5F28" w:rsidRDefault="006D4FDA" w:rsidP="00FC5FB5">
      <w:pPr>
        <w:suppressAutoHyphens/>
        <w:autoSpaceDN w:val="0"/>
        <w:spacing w:after="0" w:line="276" w:lineRule="auto"/>
        <w:jc w:val="both"/>
        <w:rPr>
          <w:rFonts w:eastAsia="Times New Roman" w:cstheme="minorHAnsi"/>
          <w:bCs/>
          <w:kern w:val="0"/>
          <w:lang w:eastAsia="hi-IN" w:bidi="hi-IN"/>
          <w14:ligatures w14:val="none"/>
        </w:rPr>
      </w:pPr>
      <w:r w:rsidRPr="006D4FDA">
        <w:rPr>
          <w:rFonts w:eastAsia="Times New Roman" w:cstheme="minorHAnsi"/>
          <w:bCs/>
          <w:kern w:val="0"/>
          <w:lang w:eastAsia="hi-IN" w:bidi="hi-IN"/>
          <w14:ligatures w14:val="none"/>
        </w:rPr>
        <w:t>2.</w:t>
      </w:r>
      <w:r w:rsidR="00FC5FB5">
        <w:rPr>
          <w:rFonts w:eastAsia="Times New Roman" w:cstheme="minorHAnsi"/>
          <w:bCs/>
          <w:kern w:val="0"/>
          <w:lang w:eastAsia="hi-IN" w:bidi="hi-IN"/>
          <w14:ligatures w14:val="none"/>
        </w:rPr>
        <w:t xml:space="preserve"> </w:t>
      </w:r>
      <w:r w:rsidRPr="006D4FDA">
        <w:rPr>
          <w:rFonts w:eastAsia="Times New Roman" w:cstheme="minorHAnsi"/>
          <w:bCs/>
          <w:kern w:val="0"/>
          <w:lang w:eastAsia="hi-IN" w:bidi="hi-IN"/>
          <w14:ligatures w14:val="none"/>
        </w:rPr>
        <w:t xml:space="preserve">Wskazana w ust. 1 powyżej sprzedaż części zamiennych, ich dostarczanie </w:t>
      </w:r>
      <w:r w:rsidR="009E4E71">
        <w:rPr>
          <w:rFonts w:eastAsia="Times New Roman" w:cstheme="minorHAnsi"/>
          <w:bCs/>
          <w:kern w:val="0"/>
          <w:lang w:eastAsia="hi-IN" w:bidi="hi-IN"/>
          <w14:ligatures w14:val="none"/>
        </w:rPr>
        <w:t>Zamawiającemu</w:t>
      </w:r>
      <w:r w:rsidRPr="006D4FDA">
        <w:rPr>
          <w:rFonts w:eastAsia="Times New Roman" w:cstheme="minorHAnsi"/>
          <w:bCs/>
          <w:kern w:val="0"/>
          <w:lang w:eastAsia="hi-IN" w:bidi="hi-IN"/>
          <w14:ligatures w14:val="none"/>
        </w:rPr>
        <w:t xml:space="preserve"> oraz</w:t>
      </w:r>
      <w:r w:rsidR="00FC5FB5">
        <w:rPr>
          <w:rFonts w:eastAsia="Times New Roman" w:cstheme="minorHAnsi"/>
          <w:bCs/>
          <w:kern w:val="0"/>
          <w:lang w:eastAsia="hi-IN" w:bidi="hi-IN"/>
          <w14:ligatures w14:val="none"/>
        </w:rPr>
        <w:t xml:space="preserve"> </w:t>
      </w:r>
      <w:r w:rsidRPr="006D4FDA">
        <w:rPr>
          <w:rFonts w:eastAsia="Times New Roman" w:cstheme="minorHAnsi"/>
          <w:bCs/>
          <w:kern w:val="0"/>
          <w:lang w:eastAsia="hi-IN" w:bidi="hi-IN"/>
          <w14:ligatures w14:val="none"/>
        </w:rPr>
        <w:t xml:space="preserve">świadczenie serwisu pogwarancyjnego nie są objęte niniejszą Umową. Ewentualne powierzenie ich wykonania Sprzedawcy nastąpi na postawie odrębnej umowy, z zachowaniem obowiązującego </w:t>
      </w:r>
      <w:r w:rsidR="00FC5FB5">
        <w:rPr>
          <w:rFonts w:eastAsia="Times New Roman" w:cstheme="minorHAnsi"/>
          <w:bCs/>
          <w:kern w:val="0"/>
          <w:lang w:eastAsia="hi-IN" w:bidi="hi-IN"/>
          <w14:ligatures w14:val="none"/>
        </w:rPr>
        <w:t xml:space="preserve">                          </w:t>
      </w:r>
      <w:r w:rsidRPr="006D4FDA">
        <w:rPr>
          <w:rFonts w:eastAsia="Times New Roman" w:cstheme="minorHAnsi"/>
          <w:bCs/>
          <w:kern w:val="0"/>
          <w:lang w:eastAsia="hi-IN" w:bidi="hi-IN"/>
          <w14:ligatures w14:val="none"/>
        </w:rPr>
        <w:t>w</w:t>
      </w:r>
      <w:r w:rsidR="00FC5FB5">
        <w:rPr>
          <w:rFonts w:eastAsia="Times New Roman" w:cstheme="minorHAnsi"/>
          <w:bCs/>
          <w:kern w:val="0"/>
          <w:lang w:eastAsia="hi-IN" w:bidi="hi-IN"/>
          <w14:ligatures w14:val="none"/>
        </w:rPr>
        <w:t xml:space="preserve"> </w:t>
      </w:r>
      <w:r w:rsidRPr="006D4FDA">
        <w:rPr>
          <w:rFonts w:eastAsia="Times New Roman" w:cstheme="minorHAnsi"/>
          <w:bCs/>
          <w:kern w:val="0"/>
          <w:lang w:eastAsia="hi-IN" w:bidi="hi-IN"/>
          <w14:ligatures w14:val="none"/>
        </w:rPr>
        <w:t>momencie powierzania prawa zamówień publicznych (</w:t>
      </w:r>
      <w:r w:rsidR="009E4E71">
        <w:rPr>
          <w:rFonts w:eastAsia="Times New Roman" w:cstheme="minorHAnsi"/>
          <w:bCs/>
          <w:kern w:val="0"/>
          <w:lang w:eastAsia="hi-IN" w:bidi="hi-IN"/>
          <w14:ligatures w14:val="none"/>
        </w:rPr>
        <w:t>Wykonawcy</w:t>
      </w:r>
      <w:r w:rsidRPr="006D4FDA">
        <w:rPr>
          <w:rFonts w:eastAsia="Times New Roman" w:cstheme="minorHAnsi"/>
          <w:bCs/>
          <w:kern w:val="0"/>
          <w:lang w:eastAsia="hi-IN" w:bidi="hi-IN"/>
          <w14:ligatures w14:val="none"/>
        </w:rPr>
        <w:t xml:space="preserve"> </w:t>
      </w:r>
      <w:r w:rsidR="00FC5FB5">
        <w:rPr>
          <w:rFonts w:eastAsia="Times New Roman" w:cstheme="minorHAnsi"/>
          <w:bCs/>
          <w:kern w:val="0"/>
          <w:lang w:eastAsia="hi-IN" w:bidi="hi-IN"/>
          <w14:ligatures w14:val="none"/>
        </w:rPr>
        <w:t xml:space="preserve"> </w:t>
      </w:r>
      <w:r w:rsidRPr="006D4FDA">
        <w:rPr>
          <w:rFonts w:eastAsia="Times New Roman" w:cstheme="minorHAnsi"/>
          <w:bCs/>
          <w:kern w:val="0"/>
          <w:lang w:eastAsia="hi-IN" w:bidi="hi-IN"/>
          <w14:ligatures w14:val="none"/>
        </w:rPr>
        <w:t xml:space="preserve">nie przysługuje roszczenie </w:t>
      </w:r>
      <w:r w:rsidR="00FC5FB5">
        <w:rPr>
          <w:rFonts w:eastAsia="Times New Roman" w:cstheme="minorHAnsi"/>
          <w:bCs/>
          <w:kern w:val="0"/>
          <w:lang w:eastAsia="hi-IN" w:bidi="hi-IN"/>
          <w14:ligatures w14:val="none"/>
        </w:rPr>
        <w:t xml:space="preserve">                     </w:t>
      </w:r>
      <w:r w:rsidRPr="006D4FDA">
        <w:rPr>
          <w:rFonts w:eastAsia="Times New Roman" w:cstheme="minorHAnsi"/>
          <w:bCs/>
          <w:kern w:val="0"/>
          <w:lang w:eastAsia="hi-IN" w:bidi="hi-IN"/>
          <w14:ligatures w14:val="none"/>
        </w:rPr>
        <w:t>o zawarcie takiej umowy).</w:t>
      </w:r>
    </w:p>
    <w:p w14:paraId="18B26C5F" w14:textId="13C81899" w:rsidR="00BC4B24" w:rsidRPr="00BC4B24" w:rsidRDefault="00BC4B24" w:rsidP="008F0587">
      <w:pPr>
        <w:widowControl w:val="0"/>
        <w:autoSpaceDN w:val="0"/>
        <w:spacing w:after="0" w:line="276" w:lineRule="auto"/>
        <w:jc w:val="center"/>
        <w:rPr>
          <w:rFonts w:eastAsia="Andale Sans UI" w:cstheme="minorHAnsi"/>
          <w:b/>
          <w:bCs/>
          <w:kern w:val="3"/>
          <w:lang w:eastAsia="pl-PL"/>
          <w14:ligatures w14:val="none"/>
        </w:rPr>
      </w:pPr>
    </w:p>
    <w:p w14:paraId="16A78429" w14:textId="6F05B084" w:rsidR="00BC4B24" w:rsidRPr="00BC4B24" w:rsidRDefault="00BC4B24" w:rsidP="008F0587">
      <w:pPr>
        <w:widowControl w:val="0"/>
        <w:suppressAutoHyphens/>
        <w:autoSpaceDN w:val="0"/>
        <w:spacing w:after="0" w:line="276" w:lineRule="auto"/>
        <w:jc w:val="center"/>
        <w:rPr>
          <w:rFonts w:eastAsia="Andale Sans UI" w:cstheme="minorHAnsi"/>
          <w:b/>
          <w:bCs/>
          <w:kern w:val="3"/>
          <w:lang w:eastAsia="pl-PL"/>
          <w14:ligatures w14:val="none"/>
        </w:rPr>
      </w:pPr>
      <w:r w:rsidRPr="00BC4B24">
        <w:rPr>
          <w:rFonts w:eastAsia="Andale Sans UI" w:cstheme="minorHAnsi"/>
          <w:b/>
          <w:bCs/>
          <w:kern w:val="3"/>
          <w:lang w:eastAsia="pl-PL"/>
          <w14:ligatures w14:val="none"/>
        </w:rPr>
        <w:t xml:space="preserve">§ </w:t>
      </w:r>
      <w:r w:rsidR="00FC5FB5">
        <w:rPr>
          <w:rFonts w:eastAsia="Andale Sans UI" w:cstheme="minorHAnsi"/>
          <w:b/>
          <w:bCs/>
          <w:kern w:val="3"/>
          <w:lang w:eastAsia="pl-PL"/>
          <w14:ligatures w14:val="none"/>
        </w:rPr>
        <w:t>9</w:t>
      </w:r>
    </w:p>
    <w:p w14:paraId="3298E0AC" w14:textId="77777777" w:rsidR="00BC4B24" w:rsidRPr="00BC4B24" w:rsidRDefault="00BC4B24" w:rsidP="008F0587">
      <w:pPr>
        <w:widowControl w:val="0"/>
        <w:autoSpaceDN w:val="0"/>
        <w:spacing w:after="0" w:line="276" w:lineRule="auto"/>
        <w:jc w:val="both"/>
        <w:rPr>
          <w:rFonts w:eastAsia="Andale Sans UI" w:cstheme="minorHAnsi"/>
          <w:kern w:val="3"/>
          <w:lang w:eastAsia="pl-PL"/>
          <w14:ligatures w14:val="none"/>
        </w:rPr>
      </w:pPr>
      <w:r w:rsidRPr="00BC4B24">
        <w:rPr>
          <w:rFonts w:eastAsia="Andale Sans UI" w:cstheme="minorHAnsi"/>
          <w:kern w:val="3"/>
          <w:lang w:eastAsia="pl-PL"/>
          <w14:ligatures w14:val="none"/>
        </w:rPr>
        <w:t>1. W razie niewykonania lub nienależytego wykonania umowy Wykonawca zobowiązuje się zapłacić Zamawiającemu kary umowne:</w:t>
      </w:r>
    </w:p>
    <w:p w14:paraId="2DEFED5E" w14:textId="76982B8C" w:rsidR="00BC4B24" w:rsidRPr="00BC4B24" w:rsidRDefault="00BC4B24" w:rsidP="008F0587">
      <w:pPr>
        <w:widowControl w:val="0"/>
        <w:autoSpaceDN w:val="0"/>
        <w:spacing w:after="0" w:line="276" w:lineRule="auto"/>
        <w:ind w:left="284"/>
        <w:jc w:val="both"/>
        <w:rPr>
          <w:rFonts w:eastAsia="Andale Sans UI" w:cstheme="minorHAnsi"/>
          <w:kern w:val="3"/>
          <w:lang w:eastAsia="pl-PL"/>
          <w14:ligatures w14:val="none"/>
        </w:rPr>
      </w:pPr>
      <w:r w:rsidRPr="00BC4B24">
        <w:rPr>
          <w:rFonts w:eastAsia="Andale Sans UI" w:cstheme="minorHAnsi"/>
          <w:kern w:val="3"/>
          <w:lang w:eastAsia="pl-PL"/>
          <w14:ligatures w14:val="none"/>
        </w:rPr>
        <w:t xml:space="preserve">1) </w:t>
      </w:r>
      <w:r w:rsidR="00C8590F">
        <w:rPr>
          <w:rFonts w:eastAsia="Andale Sans UI" w:cstheme="minorHAnsi"/>
          <w:kern w:val="3"/>
          <w:lang w:eastAsia="pl-PL"/>
          <w14:ligatures w14:val="none"/>
        </w:rPr>
        <w:t>10</w:t>
      </w:r>
      <w:r w:rsidRPr="00BC4B24">
        <w:rPr>
          <w:rFonts w:eastAsia="Andale Sans UI" w:cstheme="minorHAnsi"/>
          <w:kern w:val="3"/>
          <w:lang w:eastAsia="pl-PL"/>
          <w14:ligatures w14:val="none"/>
        </w:rPr>
        <w:t xml:space="preserve">% </w:t>
      </w:r>
      <w:r w:rsidR="001C5EFE">
        <w:rPr>
          <w:rFonts w:eastAsia="Andale Sans UI" w:cstheme="minorHAnsi"/>
          <w:kern w:val="3"/>
          <w:lang w:eastAsia="pl-PL"/>
          <w14:ligatures w14:val="none"/>
        </w:rPr>
        <w:t>wynagrodzenia</w:t>
      </w:r>
      <w:r w:rsidRPr="00BC4B24">
        <w:rPr>
          <w:rFonts w:eastAsia="Andale Sans UI" w:cstheme="minorHAnsi"/>
          <w:kern w:val="3"/>
          <w:lang w:eastAsia="pl-PL"/>
          <w14:ligatures w14:val="none"/>
        </w:rPr>
        <w:t xml:space="preserve"> brutto w</w:t>
      </w:r>
      <w:r w:rsidR="001C5EFE">
        <w:rPr>
          <w:rFonts w:eastAsia="Andale Sans UI" w:cstheme="minorHAnsi"/>
          <w:kern w:val="3"/>
          <w:lang w:eastAsia="pl-PL"/>
          <w14:ligatures w14:val="none"/>
        </w:rPr>
        <w:t>edłu</w:t>
      </w:r>
      <w:r w:rsidRPr="00BC4B24">
        <w:rPr>
          <w:rFonts w:eastAsia="Andale Sans UI" w:cstheme="minorHAnsi"/>
          <w:kern w:val="3"/>
          <w:lang w:eastAsia="pl-PL"/>
          <w14:ligatures w14:val="none"/>
        </w:rPr>
        <w:t xml:space="preserve">g § </w:t>
      </w:r>
      <w:r w:rsidR="0007421F" w:rsidRPr="0007421F">
        <w:rPr>
          <w:rFonts w:eastAsia="Andale Sans UI" w:cstheme="minorHAnsi"/>
          <w:kern w:val="3"/>
          <w:lang w:eastAsia="pl-PL"/>
          <w14:ligatures w14:val="none"/>
        </w:rPr>
        <w:t>4</w:t>
      </w:r>
      <w:r w:rsidRPr="00BC4B24">
        <w:rPr>
          <w:rFonts w:eastAsia="Andale Sans UI" w:cstheme="minorHAnsi"/>
          <w:kern w:val="3"/>
          <w:lang w:eastAsia="pl-PL"/>
          <w14:ligatures w14:val="none"/>
        </w:rPr>
        <w:t xml:space="preserve">, </w:t>
      </w:r>
      <w:r w:rsidR="00C8590F">
        <w:rPr>
          <w:rFonts w:eastAsia="Andale Sans UI" w:cstheme="minorHAnsi"/>
          <w:kern w:val="3"/>
          <w:lang w:eastAsia="pl-PL"/>
          <w14:ligatures w14:val="none"/>
        </w:rPr>
        <w:t xml:space="preserve">w razie odstąpienia </w:t>
      </w:r>
      <w:r w:rsidR="00C8590F" w:rsidRPr="00BC4B24">
        <w:rPr>
          <w:rFonts w:eastAsia="Andale Sans UI" w:cstheme="minorHAnsi"/>
          <w:kern w:val="3"/>
          <w:lang w:eastAsia="pl-PL"/>
          <w14:ligatures w14:val="none"/>
        </w:rPr>
        <w:t xml:space="preserve">od umowy </w:t>
      </w:r>
      <w:r w:rsidR="00C8590F">
        <w:rPr>
          <w:rFonts w:eastAsia="Andale Sans UI" w:cstheme="minorHAnsi"/>
          <w:kern w:val="3"/>
          <w:lang w:eastAsia="pl-PL"/>
          <w14:ligatures w14:val="none"/>
        </w:rPr>
        <w:t xml:space="preserve">przez Wykonawcę bądź  przez Zamawiającego </w:t>
      </w:r>
      <w:r w:rsidRPr="00BC4B24">
        <w:rPr>
          <w:rFonts w:eastAsia="Andale Sans UI" w:cstheme="minorHAnsi"/>
          <w:kern w:val="3"/>
          <w:lang w:eastAsia="pl-PL"/>
          <w14:ligatures w14:val="none"/>
        </w:rPr>
        <w:t>z powodu okoliczności,</w:t>
      </w:r>
      <w:r w:rsidR="001C5EFE">
        <w:rPr>
          <w:rFonts w:eastAsia="Andale Sans UI" w:cstheme="minorHAnsi"/>
          <w:kern w:val="3"/>
          <w:lang w:eastAsia="pl-PL"/>
          <w14:ligatures w14:val="none"/>
        </w:rPr>
        <w:t xml:space="preserve"> </w:t>
      </w:r>
      <w:r w:rsidRPr="00BC4B24">
        <w:rPr>
          <w:rFonts w:eastAsia="Andale Sans UI" w:cstheme="minorHAnsi"/>
          <w:kern w:val="3"/>
          <w:lang w:eastAsia="pl-PL"/>
          <w14:ligatures w14:val="none"/>
        </w:rPr>
        <w:t>za które ponosi odpowiedzialność Wykonawca,</w:t>
      </w:r>
    </w:p>
    <w:p w14:paraId="6872028B" w14:textId="0A2D3D38" w:rsidR="00BC4B24" w:rsidRDefault="00BC4B24" w:rsidP="008F0587">
      <w:pPr>
        <w:widowControl w:val="0"/>
        <w:autoSpaceDN w:val="0"/>
        <w:spacing w:after="0" w:line="276" w:lineRule="auto"/>
        <w:ind w:left="284"/>
        <w:jc w:val="both"/>
        <w:rPr>
          <w:rFonts w:eastAsia="Andale Sans UI" w:cstheme="minorHAnsi"/>
          <w:kern w:val="3"/>
          <w:lang w:eastAsia="pl-PL"/>
          <w14:ligatures w14:val="none"/>
        </w:rPr>
      </w:pPr>
      <w:r w:rsidRPr="00BC4B24">
        <w:rPr>
          <w:rFonts w:eastAsia="Andale Sans UI" w:cstheme="minorHAnsi"/>
          <w:kern w:val="3"/>
          <w:lang w:eastAsia="pl-PL"/>
          <w14:ligatures w14:val="none"/>
        </w:rPr>
        <w:t xml:space="preserve">2) 0,5 % </w:t>
      </w:r>
      <w:r w:rsidR="001C5EFE">
        <w:rPr>
          <w:rFonts w:eastAsia="Andale Sans UI" w:cstheme="minorHAnsi"/>
          <w:kern w:val="3"/>
          <w:lang w:eastAsia="pl-PL"/>
          <w14:ligatures w14:val="none"/>
        </w:rPr>
        <w:t>wynagrodzenia</w:t>
      </w:r>
      <w:r w:rsidRPr="00BC4B24">
        <w:rPr>
          <w:rFonts w:eastAsia="Andale Sans UI" w:cstheme="minorHAnsi"/>
          <w:kern w:val="3"/>
          <w:lang w:eastAsia="pl-PL"/>
          <w14:ligatures w14:val="none"/>
        </w:rPr>
        <w:t xml:space="preserve"> brutto w</w:t>
      </w:r>
      <w:r w:rsidR="001C5EFE">
        <w:rPr>
          <w:rFonts w:eastAsia="Andale Sans UI" w:cstheme="minorHAnsi"/>
          <w:kern w:val="3"/>
          <w:lang w:eastAsia="pl-PL"/>
          <w14:ligatures w14:val="none"/>
        </w:rPr>
        <w:t>edłu</w:t>
      </w:r>
      <w:r w:rsidRPr="00BC4B24">
        <w:rPr>
          <w:rFonts w:eastAsia="Andale Sans UI" w:cstheme="minorHAnsi"/>
          <w:kern w:val="3"/>
          <w:lang w:eastAsia="pl-PL"/>
          <w14:ligatures w14:val="none"/>
        </w:rPr>
        <w:t xml:space="preserve">g § </w:t>
      </w:r>
      <w:r w:rsidR="0007421F">
        <w:rPr>
          <w:rFonts w:eastAsia="Andale Sans UI" w:cstheme="minorHAnsi"/>
          <w:kern w:val="3"/>
          <w:lang w:eastAsia="pl-PL"/>
          <w14:ligatures w14:val="none"/>
        </w:rPr>
        <w:t>4</w:t>
      </w:r>
      <w:r w:rsidRPr="00BC4B24">
        <w:rPr>
          <w:rFonts w:eastAsia="Andale Sans UI" w:cstheme="minorHAnsi"/>
          <w:kern w:val="3"/>
          <w:lang w:eastAsia="pl-PL"/>
          <w14:ligatures w14:val="none"/>
        </w:rPr>
        <w:t xml:space="preserve"> za każdy dzień zwłoki w wykonaniu umowy</w:t>
      </w:r>
      <w:r w:rsidR="00C8590F">
        <w:rPr>
          <w:rFonts w:eastAsia="Andale Sans UI" w:cstheme="minorHAnsi"/>
          <w:kern w:val="3"/>
          <w:lang w:eastAsia="pl-PL"/>
          <w14:ligatures w14:val="none"/>
        </w:rPr>
        <w:t>, nie więcej niż 10% wartości przedmiotu umowy</w:t>
      </w:r>
    </w:p>
    <w:p w14:paraId="4DE5F11E" w14:textId="7CAA88FB" w:rsidR="00C8590F" w:rsidRPr="00C8590F" w:rsidRDefault="00C8590F" w:rsidP="008F0587">
      <w:pPr>
        <w:widowControl w:val="0"/>
        <w:autoSpaceDN w:val="0"/>
        <w:spacing w:after="0" w:line="276" w:lineRule="auto"/>
        <w:ind w:left="284"/>
        <w:jc w:val="both"/>
        <w:rPr>
          <w:rFonts w:eastAsia="Andale Sans UI" w:cstheme="minorHAnsi"/>
          <w:kern w:val="3"/>
          <w:lang w:eastAsia="pl-PL"/>
          <w14:ligatures w14:val="none"/>
        </w:rPr>
      </w:pPr>
      <w:r>
        <w:rPr>
          <w:rFonts w:eastAsia="Andale Sans UI" w:cstheme="minorHAnsi"/>
          <w:kern w:val="3"/>
          <w:lang w:eastAsia="pl-PL"/>
          <w14:ligatures w14:val="none"/>
        </w:rPr>
        <w:t xml:space="preserve">3) za zwłokę w usunięciu wad stwierdzonych w trakcie gwarancji bądź rękojmi – 0,5% wynagrodzenia określonego w </w:t>
      </w:r>
      <w:r w:rsidRPr="0007421F">
        <w:rPr>
          <w:rFonts w:eastAsia="Andale Sans UI" w:cstheme="minorHAnsi"/>
          <w:kern w:val="3"/>
          <w:lang w:eastAsia="pl-PL"/>
          <w14:ligatures w14:val="none"/>
        </w:rPr>
        <w:t xml:space="preserve">§ </w:t>
      </w:r>
      <w:r w:rsidR="0007421F" w:rsidRPr="0007421F">
        <w:rPr>
          <w:rFonts w:eastAsia="Andale Sans UI" w:cstheme="minorHAnsi"/>
          <w:kern w:val="3"/>
          <w:lang w:eastAsia="pl-PL"/>
          <w14:ligatures w14:val="none"/>
        </w:rPr>
        <w:t>4</w:t>
      </w:r>
      <w:r w:rsidRPr="0007421F">
        <w:rPr>
          <w:rFonts w:eastAsia="Andale Sans UI" w:cstheme="minorHAnsi"/>
          <w:kern w:val="3"/>
          <w:lang w:eastAsia="pl-PL"/>
          <w14:ligatures w14:val="none"/>
        </w:rPr>
        <w:t xml:space="preserve"> </w:t>
      </w:r>
      <w:r w:rsidRPr="00C8590F">
        <w:rPr>
          <w:rFonts w:eastAsia="Andale Sans UI" w:cstheme="minorHAnsi"/>
          <w:kern w:val="3"/>
          <w:lang w:eastAsia="pl-PL"/>
          <w14:ligatures w14:val="none"/>
        </w:rPr>
        <w:t xml:space="preserve">umowy, za każdy dzień zwłoki, nie więcej niż 10% wartości przedmiotu umowy </w:t>
      </w:r>
    </w:p>
    <w:p w14:paraId="44AA19CA" w14:textId="4CAC39C4" w:rsidR="001968D7" w:rsidRPr="00BC4B24" w:rsidRDefault="00BC4B24" w:rsidP="008F0587">
      <w:pPr>
        <w:widowControl w:val="0"/>
        <w:autoSpaceDN w:val="0"/>
        <w:spacing w:after="0" w:line="276" w:lineRule="auto"/>
        <w:jc w:val="both"/>
        <w:rPr>
          <w:rFonts w:eastAsia="Andale Sans UI" w:cstheme="minorHAnsi"/>
          <w:kern w:val="3"/>
          <w:lang w:eastAsia="pl-PL"/>
          <w14:ligatures w14:val="none"/>
        </w:rPr>
      </w:pPr>
      <w:r w:rsidRPr="00BC4B24">
        <w:rPr>
          <w:rFonts w:eastAsia="Andale Sans UI" w:cstheme="minorHAnsi"/>
          <w:kern w:val="3"/>
          <w:lang w:eastAsia="pl-PL"/>
          <w14:ligatures w14:val="none"/>
        </w:rPr>
        <w:t xml:space="preserve">2. Zamawiający zobowiązuje się wypłacić Wykonawcy karę umowną w wysokości </w:t>
      </w:r>
      <w:r w:rsidR="001968D7">
        <w:rPr>
          <w:rFonts w:eastAsia="Andale Sans UI" w:cstheme="minorHAnsi"/>
          <w:kern w:val="3"/>
          <w:lang w:eastAsia="pl-PL"/>
          <w14:ligatures w14:val="none"/>
        </w:rPr>
        <w:t>10</w:t>
      </w:r>
      <w:r w:rsidRPr="00BC4B24">
        <w:rPr>
          <w:rFonts w:eastAsia="Andale Sans UI" w:cstheme="minorHAnsi"/>
          <w:kern w:val="3"/>
          <w:lang w:eastAsia="pl-PL"/>
          <w14:ligatures w14:val="none"/>
        </w:rPr>
        <w:t xml:space="preserve"> % </w:t>
      </w:r>
      <w:r w:rsidR="001C5EFE">
        <w:rPr>
          <w:rFonts w:eastAsia="Andale Sans UI" w:cstheme="minorHAnsi"/>
          <w:kern w:val="3"/>
          <w:lang w:eastAsia="pl-PL"/>
          <w14:ligatures w14:val="none"/>
        </w:rPr>
        <w:t xml:space="preserve">wynagrodzenia </w:t>
      </w:r>
      <w:r w:rsidRPr="00BC4B24">
        <w:rPr>
          <w:rFonts w:eastAsia="Andale Sans UI" w:cstheme="minorHAnsi"/>
          <w:kern w:val="3"/>
          <w:lang w:eastAsia="pl-PL"/>
          <w14:ligatures w14:val="none"/>
        </w:rPr>
        <w:t>brutto w razie odstąpienia od umowy z powodu okoliczności, za które ponosi odpowiedzialność Zamawiający.</w:t>
      </w:r>
    </w:p>
    <w:p w14:paraId="221BD1EC" w14:textId="3E434952" w:rsidR="00BC4B24" w:rsidRPr="00BC4B24" w:rsidRDefault="00BC4B24" w:rsidP="008F0587">
      <w:pPr>
        <w:widowControl w:val="0"/>
        <w:autoSpaceDN w:val="0"/>
        <w:spacing w:after="0" w:line="276" w:lineRule="auto"/>
        <w:jc w:val="both"/>
        <w:rPr>
          <w:rFonts w:eastAsia="Andale Sans UI" w:cstheme="minorHAnsi"/>
          <w:kern w:val="3"/>
          <w:lang w:eastAsia="pl-PL"/>
          <w14:ligatures w14:val="none"/>
        </w:rPr>
      </w:pPr>
      <w:r w:rsidRPr="00BC4B24">
        <w:rPr>
          <w:rFonts w:eastAsia="Andale Sans UI" w:cstheme="minorHAnsi"/>
          <w:kern w:val="3"/>
          <w:lang w:eastAsia="pl-PL"/>
          <w14:ligatures w14:val="none"/>
        </w:rPr>
        <w:t xml:space="preserve">3. Zamawiający zastrzega sobie prawo do potrącenia naliczonych kar umownych z </w:t>
      </w:r>
      <w:r w:rsidR="001C5EFE">
        <w:rPr>
          <w:rFonts w:eastAsia="Andale Sans UI" w:cstheme="minorHAnsi"/>
          <w:kern w:val="3"/>
          <w:lang w:eastAsia="pl-PL"/>
          <w14:ligatures w14:val="none"/>
        </w:rPr>
        <w:t>wynagrodzenia</w:t>
      </w:r>
      <w:r w:rsidRPr="00BC4B24">
        <w:rPr>
          <w:rFonts w:eastAsia="Andale Sans UI" w:cstheme="minorHAnsi"/>
          <w:kern w:val="3"/>
          <w:lang w:eastAsia="pl-PL"/>
          <w14:ligatures w14:val="none"/>
        </w:rPr>
        <w:t xml:space="preserve"> Wykonawcy za zrealizowan</w:t>
      </w:r>
      <w:r w:rsidR="001C5EFE">
        <w:rPr>
          <w:rFonts w:eastAsia="Andale Sans UI" w:cstheme="minorHAnsi"/>
          <w:kern w:val="3"/>
          <w:lang w:eastAsia="pl-PL"/>
          <w14:ligatures w14:val="none"/>
        </w:rPr>
        <w:t>i</w:t>
      </w:r>
      <w:r w:rsidRPr="00BC4B24">
        <w:rPr>
          <w:rFonts w:eastAsia="Andale Sans UI" w:cstheme="minorHAnsi"/>
          <w:kern w:val="3"/>
          <w:lang w:eastAsia="pl-PL"/>
          <w14:ligatures w14:val="none"/>
        </w:rPr>
        <w:t>e zamówienia. Oświadczenie o potrąceniu Zamawiający doręczy Wykonawcy za potwierdzeniem odbioru. Z tytułu dokonanych potrąceń części wynagrodzenia, spowodowanych naliczaniem kar umownych, Wykonawcy nie przysługują żadne roszczenia odszkodowawcze od Zamawiającego.</w:t>
      </w:r>
    </w:p>
    <w:p w14:paraId="20511F2E" w14:textId="63D183F6" w:rsidR="00BC4B24" w:rsidRDefault="00BC4B24" w:rsidP="008F0587">
      <w:pPr>
        <w:widowControl w:val="0"/>
        <w:autoSpaceDN w:val="0"/>
        <w:spacing w:after="0" w:line="276" w:lineRule="auto"/>
        <w:jc w:val="both"/>
        <w:rPr>
          <w:rFonts w:eastAsia="Andale Sans UI" w:cstheme="minorHAnsi"/>
          <w:kern w:val="3"/>
          <w:lang w:eastAsia="pl-PL"/>
          <w14:ligatures w14:val="none"/>
        </w:rPr>
      </w:pPr>
      <w:r w:rsidRPr="00BC4B24">
        <w:rPr>
          <w:rFonts w:eastAsia="Andale Sans UI" w:cstheme="minorHAnsi"/>
          <w:kern w:val="3"/>
          <w:lang w:eastAsia="pl-PL"/>
          <w14:ligatures w14:val="none"/>
        </w:rPr>
        <w:t xml:space="preserve">4. </w:t>
      </w:r>
      <w:r w:rsidR="001968D7">
        <w:rPr>
          <w:rFonts w:eastAsia="Andale Sans UI" w:cstheme="minorHAnsi"/>
          <w:kern w:val="3"/>
          <w:lang w:eastAsia="pl-PL"/>
          <w14:ligatures w14:val="none"/>
        </w:rPr>
        <w:t xml:space="preserve">Gdy kary umowne określone </w:t>
      </w:r>
      <w:r w:rsidR="00FC5FB5">
        <w:rPr>
          <w:rFonts w:eastAsia="Andale Sans UI" w:cstheme="minorHAnsi"/>
          <w:kern w:val="3"/>
          <w:lang w:eastAsia="pl-PL"/>
          <w14:ligatures w14:val="none"/>
        </w:rPr>
        <w:t>powyżej</w:t>
      </w:r>
      <w:r w:rsidR="001968D7" w:rsidRPr="001968D7">
        <w:rPr>
          <w:rFonts w:eastAsia="Andale Sans UI" w:cstheme="minorHAnsi"/>
          <w:color w:val="FF0000"/>
          <w:kern w:val="3"/>
          <w:lang w:eastAsia="pl-PL"/>
          <w14:ligatures w14:val="none"/>
        </w:rPr>
        <w:t xml:space="preserve"> </w:t>
      </w:r>
      <w:r w:rsidR="001968D7">
        <w:rPr>
          <w:rFonts w:eastAsia="Andale Sans UI" w:cstheme="minorHAnsi"/>
          <w:kern w:val="3"/>
          <w:lang w:eastAsia="pl-PL"/>
          <w14:ligatures w14:val="none"/>
        </w:rPr>
        <w:t xml:space="preserve">nie pokrywają wysokości poniesionej szkody, a także </w:t>
      </w:r>
      <w:r w:rsidR="001C42CD">
        <w:rPr>
          <w:rFonts w:eastAsia="Andale Sans UI" w:cstheme="minorHAnsi"/>
          <w:kern w:val="3"/>
          <w:lang w:eastAsia="pl-PL"/>
          <w14:ligatures w14:val="none"/>
        </w:rPr>
        <w:t xml:space="preserve">                                             </w:t>
      </w:r>
      <w:r w:rsidR="001968D7">
        <w:rPr>
          <w:rFonts w:eastAsia="Andale Sans UI" w:cstheme="minorHAnsi"/>
          <w:kern w:val="3"/>
          <w:lang w:eastAsia="pl-PL"/>
          <w14:ligatures w14:val="none"/>
        </w:rPr>
        <w:t xml:space="preserve">w przypadkach niewykonania lub nienależytego wykonania przedmiotu umowy, innych niż określone w ust. 1 i 2  </w:t>
      </w:r>
      <w:r w:rsidRPr="00BC4B24">
        <w:rPr>
          <w:rFonts w:eastAsia="Andale Sans UI" w:cstheme="minorHAnsi"/>
          <w:kern w:val="3"/>
          <w:lang w:eastAsia="pl-PL"/>
          <w14:ligatures w14:val="none"/>
        </w:rPr>
        <w:t>Strony mogą dochodzić na zasadach ogólnych odszkodowania przewyższającego wysokości kar umownych.</w:t>
      </w:r>
    </w:p>
    <w:p w14:paraId="0F8A52EC" w14:textId="2DB73B81" w:rsidR="001968D7" w:rsidRPr="00BC4B24" w:rsidRDefault="001968D7" w:rsidP="008F0587">
      <w:pPr>
        <w:widowControl w:val="0"/>
        <w:autoSpaceDN w:val="0"/>
        <w:spacing w:after="0" w:line="276" w:lineRule="auto"/>
        <w:jc w:val="both"/>
        <w:rPr>
          <w:rFonts w:eastAsia="Andale Sans UI" w:cstheme="minorHAnsi"/>
          <w:kern w:val="3"/>
          <w:lang w:eastAsia="pl-PL"/>
          <w14:ligatures w14:val="none"/>
        </w:rPr>
      </w:pPr>
      <w:r>
        <w:rPr>
          <w:rFonts w:eastAsia="Andale Sans UI" w:cstheme="minorHAnsi"/>
          <w:kern w:val="3"/>
          <w:lang w:eastAsia="pl-PL"/>
          <w14:ligatures w14:val="none"/>
        </w:rPr>
        <w:t>5. Łączna wartość kar umownych nie może przekroczyć 20% wartości brutto umowy.</w:t>
      </w:r>
    </w:p>
    <w:p w14:paraId="6325F662" w14:textId="77777777" w:rsidR="00BC4B24" w:rsidRPr="00BC4B24" w:rsidRDefault="00BC4B24" w:rsidP="008F0587">
      <w:pPr>
        <w:widowControl w:val="0"/>
        <w:autoSpaceDN w:val="0"/>
        <w:spacing w:after="0" w:line="276" w:lineRule="auto"/>
        <w:jc w:val="both"/>
        <w:rPr>
          <w:rFonts w:eastAsia="Andale Sans UI" w:cstheme="minorHAnsi"/>
          <w:kern w:val="3"/>
          <w:lang w:eastAsia="pl-PL"/>
          <w14:ligatures w14:val="none"/>
        </w:rPr>
      </w:pPr>
    </w:p>
    <w:p w14:paraId="78083BDE" w14:textId="57813F83" w:rsidR="00BC4B24" w:rsidRPr="00BC4B24" w:rsidRDefault="00BC4B24" w:rsidP="008F0587">
      <w:pPr>
        <w:widowControl w:val="0"/>
        <w:autoSpaceDN w:val="0"/>
        <w:spacing w:after="0" w:line="276" w:lineRule="auto"/>
        <w:jc w:val="center"/>
        <w:rPr>
          <w:rFonts w:eastAsia="Andale Sans UI" w:cstheme="minorHAnsi"/>
          <w:b/>
          <w:bCs/>
          <w:kern w:val="3"/>
          <w:lang w:eastAsia="pl-PL"/>
          <w14:ligatures w14:val="none"/>
        </w:rPr>
      </w:pPr>
      <w:bookmarkStart w:id="4" w:name="_Hlk136350741"/>
      <w:r w:rsidRPr="00BC4B24">
        <w:rPr>
          <w:rFonts w:eastAsia="Andale Sans UI" w:cstheme="minorHAnsi"/>
          <w:b/>
          <w:bCs/>
          <w:kern w:val="3"/>
          <w:lang w:eastAsia="pl-PL"/>
          <w14:ligatures w14:val="none"/>
        </w:rPr>
        <w:t xml:space="preserve">§ </w:t>
      </w:r>
      <w:r w:rsidR="00FC5FB5">
        <w:rPr>
          <w:rFonts w:eastAsia="Andale Sans UI" w:cstheme="minorHAnsi"/>
          <w:b/>
          <w:bCs/>
          <w:kern w:val="3"/>
          <w:lang w:eastAsia="pl-PL"/>
          <w14:ligatures w14:val="none"/>
        </w:rPr>
        <w:t>10</w:t>
      </w:r>
    </w:p>
    <w:bookmarkEnd w:id="4"/>
    <w:p w14:paraId="317DF3E8" w14:textId="77777777" w:rsidR="00BC4B24" w:rsidRPr="00BC4B24" w:rsidRDefault="00BC4B24" w:rsidP="008F0587">
      <w:pPr>
        <w:autoSpaceDE w:val="0"/>
        <w:autoSpaceDN w:val="0"/>
        <w:adjustRightInd w:val="0"/>
        <w:spacing w:after="0" w:line="276" w:lineRule="auto"/>
        <w:jc w:val="both"/>
        <w:rPr>
          <w:rFonts w:eastAsia="Calibri" w:cstheme="minorHAnsi"/>
          <w:color w:val="000000"/>
          <w:kern w:val="0"/>
          <w14:ligatures w14:val="none"/>
        </w:rPr>
      </w:pPr>
      <w:r w:rsidRPr="00BC4B24">
        <w:rPr>
          <w:rFonts w:eastAsia="Calibri" w:cstheme="minorHAnsi"/>
          <w:color w:val="000000"/>
          <w:kern w:val="0"/>
          <w14:ligatures w14:val="none"/>
        </w:rPr>
        <w:t xml:space="preserve">1. Zamawiający przewiduje możliwość zmiany zawartej umowy w stosunku do treści wybranej oferty w zakresie uregulowanym w art. 455 </w:t>
      </w:r>
      <w:proofErr w:type="spellStart"/>
      <w:r w:rsidRPr="00BC4B24">
        <w:rPr>
          <w:rFonts w:eastAsia="Calibri" w:cstheme="minorHAnsi"/>
          <w:color w:val="000000"/>
          <w:kern w:val="0"/>
          <w14:ligatures w14:val="none"/>
        </w:rPr>
        <w:t>uPzp</w:t>
      </w:r>
      <w:proofErr w:type="spellEnd"/>
      <w:r w:rsidRPr="00BC4B24">
        <w:rPr>
          <w:rFonts w:eastAsia="Calibri" w:cstheme="minorHAnsi"/>
          <w:color w:val="000000"/>
          <w:kern w:val="0"/>
          <w14:ligatures w14:val="none"/>
        </w:rPr>
        <w:t>.</w:t>
      </w:r>
    </w:p>
    <w:p w14:paraId="4802DF6D" w14:textId="77777777" w:rsidR="00BC4B24" w:rsidRPr="00BC4B24" w:rsidRDefault="00BC4B24" w:rsidP="008F0587">
      <w:pPr>
        <w:autoSpaceDE w:val="0"/>
        <w:autoSpaceDN w:val="0"/>
        <w:adjustRightInd w:val="0"/>
        <w:spacing w:after="0" w:line="276" w:lineRule="auto"/>
        <w:jc w:val="both"/>
        <w:rPr>
          <w:rFonts w:eastAsia="Calibri" w:cstheme="minorHAnsi"/>
          <w:color w:val="000000"/>
          <w:kern w:val="0"/>
          <w14:ligatures w14:val="none"/>
        </w:rPr>
      </w:pPr>
      <w:r w:rsidRPr="00BC4B24">
        <w:rPr>
          <w:rFonts w:eastAsia="Calibri" w:cstheme="minorHAnsi"/>
          <w:color w:val="000000"/>
          <w:kern w:val="0"/>
          <w14:ligatures w14:val="none"/>
        </w:rPr>
        <w:t>2. Wszelkie zmiany umowy będą dopuszczone w przypadku wystąpienia następujących okoliczności:</w:t>
      </w:r>
    </w:p>
    <w:p w14:paraId="314231C3" w14:textId="77777777" w:rsidR="00BC4B24" w:rsidRPr="00BC4B24" w:rsidRDefault="00BC4B24" w:rsidP="008F0587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eastAsia="Calibri" w:cstheme="minorHAnsi"/>
          <w:color w:val="000000"/>
          <w:kern w:val="0"/>
          <w14:ligatures w14:val="none"/>
        </w:rPr>
      </w:pPr>
      <w:r w:rsidRPr="00BC4B24">
        <w:rPr>
          <w:rFonts w:eastAsia="Calibri" w:cstheme="minorHAnsi"/>
          <w:color w:val="000000"/>
          <w:kern w:val="0"/>
          <w14:ligatures w14:val="none"/>
        </w:rPr>
        <w:t>1) w zakresie zmiany parametrów dostarczanego przedmiotu zamówienia na lepsze, w przypadku gdy po podpisaniu umowy zaszłaby sytuacja, że producent sprzętu zaprzestanie produkcji sprzętu</w:t>
      </w:r>
    </w:p>
    <w:p w14:paraId="537BE586" w14:textId="7291C34C" w:rsidR="00BC4B24" w:rsidRPr="00BC4B24" w:rsidRDefault="00BC4B24" w:rsidP="008F0587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eastAsia="Calibri" w:cstheme="minorHAnsi"/>
          <w:color w:val="000000"/>
          <w:kern w:val="0"/>
          <w14:ligatures w14:val="none"/>
        </w:rPr>
      </w:pPr>
      <w:r w:rsidRPr="00BC4B24">
        <w:rPr>
          <w:rFonts w:eastAsia="Calibri" w:cstheme="minorHAnsi"/>
          <w:color w:val="000000"/>
          <w:kern w:val="0"/>
          <w14:ligatures w14:val="none"/>
        </w:rPr>
        <w:lastRenderedPageBreak/>
        <w:t xml:space="preserve">zaoferowanego przez Wykonawcę w ofercie, a możliwe jest dostarczenie sprzętu innego, spełniającego wszystkie wymagania Zamawiającego określone w SWZ i Umowie, której nie można było przewidzieć w chwili podpisywania umowy; </w:t>
      </w:r>
    </w:p>
    <w:p w14:paraId="53211DCB" w14:textId="77777777" w:rsidR="00BC4B24" w:rsidRPr="00BC4B24" w:rsidRDefault="00BC4B24" w:rsidP="008F0587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eastAsia="Calibri" w:cstheme="minorHAnsi"/>
          <w:color w:val="000000"/>
          <w:kern w:val="0"/>
          <w14:ligatures w14:val="none"/>
        </w:rPr>
      </w:pPr>
      <w:r w:rsidRPr="00BC4B24">
        <w:rPr>
          <w:rFonts w:eastAsia="Calibri" w:cstheme="minorHAnsi"/>
          <w:color w:val="000000"/>
          <w:kern w:val="0"/>
          <w14:ligatures w14:val="none"/>
        </w:rPr>
        <w:t>2) w zakresie zmiany terminu realizacji zamówienia:</w:t>
      </w:r>
    </w:p>
    <w:p w14:paraId="3880E5F7" w14:textId="77777777" w:rsidR="00BC4B24" w:rsidRPr="00BC4B24" w:rsidRDefault="00BC4B24" w:rsidP="008F0587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eastAsia="Calibri" w:cstheme="minorHAnsi"/>
          <w:color w:val="000000"/>
          <w:kern w:val="0"/>
          <w14:ligatures w14:val="none"/>
        </w:rPr>
      </w:pPr>
      <w:r w:rsidRPr="00BC4B24">
        <w:rPr>
          <w:rFonts w:eastAsia="Calibri" w:cstheme="minorHAnsi"/>
          <w:color w:val="000000"/>
          <w:kern w:val="0"/>
          <w14:ligatures w14:val="none"/>
        </w:rPr>
        <w:t xml:space="preserve">  a) z powodu przestojów i opóźnień powstałych z przyczyn obiektywnych, nie leżących po stronie Wykonawcy np. opóźnienie w dostawie z zagranicy, kontrola celna, opóźnienie lub zatrzymanie transportu, decyzja administracyjna, konieczność uzyskania certyfikatu lub innych dokumentów niezbędnych do zrealizowania dostaw,</w:t>
      </w:r>
    </w:p>
    <w:p w14:paraId="4402F9D0" w14:textId="1BEB49F1" w:rsidR="00BC4B24" w:rsidRPr="00BC4B24" w:rsidRDefault="00BC4B24" w:rsidP="008F0587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eastAsia="Calibri" w:cstheme="minorHAnsi"/>
          <w:color w:val="000000"/>
          <w:kern w:val="0"/>
          <w14:ligatures w14:val="none"/>
        </w:rPr>
      </w:pPr>
      <w:r w:rsidRPr="00BC4B24">
        <w:rPr>
          <w:rFonts w:eastAsia="Calibri" w:cstheme="minorHAnsi"/>
          <w:color w:val="000000"/>
          <w:kern w:val="0"/>
          <w14:ligatures w14:val="none"/>
        </w:rPr>
        <w:t xml:space="preserve">b) ze względu na przyczyny leżące po stronie Zamawiającego, dotyczące w szczególności braku przygotowania/przekazania miejsca realizacji/dostawy, </w:t>
      </w:r>
      <w:bookmarkStart w:id="5" w:name="_Hlk136308975"/>
    </w:p>
    <w:bookmarkEnd w:id="5"/>
    <w:p w14:paraId="64BA33CB" w14:textId="01D1F2ED" w:rsidR="00BC4B24" w:rsidRPr="00BC4B24" w:rsidRDefault="00BC4B24" w:rsidP="001968D7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eastAsia="Calibri" w:cstheme="minorHAnsi"/>
          <w:color w:val="000000"/>
          <w:kern w:val="0"/>
          <w14:ligatures w14:val="none"/>
        </w:rPr>
      </w:pPr>
      <w:r w:rsidRPr="00BC4B24">
        <w:rPr>
          <w:rFonts w:eastAsia="Calibri" w:cstheme="minorHAnsi"/>
          <w:color w:val="000000"/>
          <w:kern w:val="0"/>
          <w14:ligatures w14:val="none"/>
        </w:rPr>
        <w:t xml:space="preserve">c) </w:t>
      </w:r>
      <w:r w:rsidR="00D545EF">
        <w:rPr>
          <w:rFonts w:eastAsia="Calibri" w:cstheme="minorHAnsi"/>
          <w:color w:val="000000"/>
          <w:kern w:val="0"/>
          <w14:ligatures w14:val="none"/>
        </w:rPr>
        <w:t>w wyniku</w:t>
      </w:r>
      <w:r w:rsidR="00805886">
        <w:rPr>
          <w:rFonts w:eastAsia="Calibri" w:cstheme="minorHAnsi"/>
          <w:color w:val="000000"/>
          <w:kern w:val="0"/>
          <w14:ligatures w14:val="none"/>
        </w:rPr>
        <w:t xml:space="preserve"> </w:t>
      </w:r>
      <w:r w:rsidRPr="00BC4B24">
        <w:rPr>
          <w:rFonts w:eastAsia="Calibri" w:cstheme="minorHAnsi"/>
          <w:color w:val="000000"/>
          <w:kern w:val="0"/>
          <w14:ligatures w14:val="none"/>
        </w:rPr>
        <w:t>inn</w:t>
      </w:r>
      <w:r w:rsidR="00D545EF">
        <w:rPr>
          <w:rFonts w:eastAsia="Calibri" w:cstheme="minorHAnsi"/>
          <w:color w:val="000000"/>
          <w:kern w:val="0"/>
          <w14:ligatures w14:val="none"/>
        </w:rPr>
        <w:t>ych</w:t>
      </w:r>
      <w:r w:rsidRPr="00BC4B24">
        <w:rPr>
          <w:rFonts w:eastAsia="Calibri" w:cstheme="minorHAnsi"/>
          <w:color w:val="000000"/>
          <w:kern w:val="0"/>
          <w14:ligatures w14:val="none"/>
        </w:rPr>
        <w:t xml:space="preserve"> niezawinion</w:t>
      </w:r>
      <w:r w:rsidR="00D545EF">
        <w:rPr>
          <w:rFonts w:eastAsia="Calibri" w:cstheme="minorHAnsi"/>
          <w:color w:val="000000"/>
          <w:kern w:val="0"/>
          <w14:ligatures w14:val="none"/>
        </w:rPr>
        <w:t>ych</w:t>
      </w:r>
      <w:r w:rsidRPr="00BC4B24">
        <w:rPr>
          <w:rFonts w:eastAsia="Calibri" w:cstheme="minorHAnsi"/>
          <w:color w:val="000000"/>
          <w:kern w:val="0"/>
          <w14:ligatures w14:val="none"/>
        </w:rPr>
        <w:t xml:space="preserve"> przez Strony przyczyn będąc</w:t>
      </w:r>
      <w:r w:rsidR="00D545EF">
        <w:rPr>
          <w:rFonts w:eastAsia="Calibri" w:cstheme="minorHAnsi"/>
          <w:color w:val="000000"/>
          <w:kern w:val="0"/>
          <w14:ligatures w14:val="none"/>
        </w:rPr>
        <w:t>ych</w:t>
      </w:r>
      <w:r w:rsidRPr="00BC4B24">
        <w:rPr>
          <w:rFonts w:eastAsia="Calibri" w:cstheme="minorHAnsi"/>
          <w:color w:val="000000"/>
          <w:kern w:val="0"/>
          <w14:ligatures w14:val="none"/>
        </w:rPr>
        <w:t xml:space="preserve"> konsekwencją zaistnienia zdarzeń spowodowanych przez „siłę wyższą” (pożar, powódź itp.).</w:t>
      </w:r>
    </w:p>
    <w:p w14:paraId="5661CC49" w14:textId="1F3AD71D" w:rsidR="00BC4B24" w:rsidRDefault="001968D7" w:rsidP="008F0587">
      <w:pPr>
        <w:autoSpaceDE w:val="0"/>
        <w:autoSpaceDN w:val="0"/>
        <w:adjustRightInd w:val="0"/>
        <w:spacing w:after="0" w:line="276" w:lineRule="auto"/>
        <w:jc w:val="both"/>
        <w:rPr>
          <w:rFonts w:eastAsia="Calibri" w:cstheme="minorHAnsi"/>
          <w:color w:val="000000"/>
          <w:kern w:val="0"/>
          <w14:ligatures w14:val="none"/>
        </w:rPr>
      </w:pPr>
      <w:r>
        <w:rPr>
          <w:rFonts w:eastAsia="Calibri" w:cstheme="minorHAnsi"/>
          <w:color w:val="000000"/>
          <w:kern w:val="0"/>
          <w14:ligatures w14:val="none"/>
        </w:rPr>
        <w:t>3</w:t>
      </w:r>
      <w:r w:rsidR="00BC4B24" w:rsidRPr="00BC4B24">
        <w:rPr>
          <w:rFonts w:eastAsia="Calibri" w:cstheme="minorHAnsi"/>
          <w:color w:val="000000"/>
          <w:kern w:val="0"/>
          <w14:ligatures w14:val="none"/>
        </w:rPr>
        <w:t>. Zmiana osób reprezentujących Wykonawcę i Zamawiającego, zmiany nazwy, siedziby Stron umowy, zmiany formy prawnej którejkolwiek ze Stron, numerów rachunków bankowych oraz innych danych nie stanowi zmiany Umowy.</w:t>
      </w:r>
    </w:p>
    <w:p w14:paraId="048759BF" w14:textId="77777777" w:rsidR="005A78F8" w:rsidRDefault="005A78F8" w:rsidP="008F0587">
      <w:pPr>
        <w:autoSpaceDE w:val="0"/>
        <w:autoSpaceDN w:val="0"/>
        <w:adjustRightInd w:val="0"/>
        <w:spacing w:after="0" w:line="276" w:lineRule="auto"/>
        <w:jc w:val="both"/>
        <w:rPr>
          <w:rFonts w:eastAsia="Calibri" w:cstheme="minorHAnsi"/>
          <w:color w:val="000000"/>
          <w:kern w:val="0"/>
          <w14:ligatures w14:val="none"/>
        </w:rPr>
      </w:pPr>
    </w:p>
    <w:p w14:paraId="4535B1AA" w14:textId="6DD08B3C" w:rsidR="001968D7" w:rsidRPr="001968D7" w:rsidRDefault="001968D7" w:rsidP="001968D7">
      <w:pPr>
        <w:autoSpaceDE w:val="0"/>
        <w:autoSpaceDN w:val="0"/>
        <w:adjustRightInd w:val="0"/>
        <w:spacing w:after="0" w:line="276" w:lineRule="auto"/>
        <w:jc w:val="center"/>
        <w:rPr>
          <w:rFonts w:eastAsia="Calibri" w:cstheme="minorHAnsi"/>
          <w:b/>
          <w:bCs/>
          <w:color w:val="000000"/>
          <w:kern w:val="0"/>
          <w14:ligatures w14:val="none"/>
        </w:rPr>
      </w:pPr>
      <w:r w:rsidRPr="001968D7">
        <w:rPr>
          <w:rFonts w:eastAsia="Calibri" w:cstheme="minorHAnsi"/>
          <w:b/>
          <w:bCs/>
          <w:color w:val="000000"/>
          <w:kern w:val="0"/>
          <w14:ligatures w14:val="none"/>
        </w:rPr>
        <w:t xml:space="preserve">§ </w:t>
      </w:r>
      <w:r w:rsidR="00FC5FB5">
        <w:rPr>
          <w:rFonts w:eastAsia="Calibri" w:cstheme="minorHAnsi"/>
          <w:b/>
          <w:bCs/>
          <w:color w:val="000000"/>
          <w:kern w:val="0"/>
          <w14:ligatures w14:val="none"/>
        </w:rPr>
        <w:t>11</w:t>
      </w:r>
    </w:p>
    <w:p w14:paraId="2F213CE2" w14:textId="157B5CA4" w:rsidR="001968D7" w:rsidRPr="001968D7" w:rsidRDefault="001968D7" w:rsidP="001968D7">
      <w:pPr>
        <w:autoSpaceDE w:val="0"/>
        <w:autoSpaceDN w:val="0"/>
        <w:adjustRightInd w:val="0"/>
        <w:spacing w:after="0" w:line="276" w:lineRule="auto"/>
        <w:jc w:val="both"/>
        <w:rPr>
          <w:rFonts w:eastAsia="Calibri" w:cstheme="minorHAnsi"/>
          <w:color w:val="000000"/>
          <w:kern w:val="0"/>
          <w14:ligatures w14:val="none"/>
        </w:rPr>
      </w:pPr>
      <w:r w:rsidRPr="001968D7">
        <w:rPr>
          <w:rFonts w:eastAsia="Calibri" w:cstheme="minorHAnsi"/>
          <w:color w:val="000000"/>
          <w:kern w:val="0"/>
          <w14:ligatures w14:val="none"/>
        </w:rPr>
        <w:t>1.</w:t>
      </w:r>
      <w:r w:rsidR="001C42CD">
        <w:rPr>
          <w:rFonts w:eastAsia="Calibri" w:cstheme="minorHAnsi"/>
          <w:color w:val="000000"/>
          <w:kern w:val="0"/>
          <w14:ligatures w14:val="none"/>
        </w:rPr>
        <w:t xml:space="preserve"> </w:t>
      </w:r>
      <w:r w:rsidRPr="001968D7">
        <w:rPr>
          <w:rFonts w:eastAsia="Calibri" w:cstheme="minorHAnsi"/>
          <w:color w:val="000000"/>
          <w:kern w:val="0"/>
          <w14:ligatures w14:val="none"/>
        </w:rPr>
        <w:t xml:space="preserve">Umowa nie przewiduje wyłączenia lub ograniczenia odpowiedzialności </w:t>
      </w:r>
      <w:r w:rsidR="001C42CD">
        <w:rPr>
          <w:rFonts w:eastAsia="Calibri" w:cstheme="minorHAnsi"/>
          <w:color w:val="000000"/>
          <w:kern w:val="0"/>
          <w14:ligatures w14:val="none"/>
        </w:rPr>
        <w:t>Wykonawcy</w:t>
      </w:r>
      <w:r w:rsidRPr="001968D7">
        <w:rPr>
          <w:rFonts w:eastAsia="Calibri" w:cstheme="minorHAnsi"/>
          <w:color w:val="000000"/>
          <w:kern w:val="0"/>
          <w14:ligatures w14:val="none"/>
        </w:rPr>
        <w:t xml:space="preserve"> z tytułu rękojmi za wady na podstawie przepisów kodeksu cywilnego, w szczególności okres rękojmi </w:t>
      </w:r>
      <w:r w:rsidR="001C42CD">
        <w:rPr>
          <w:rFonts w:eastAsia="Calibri" w:cstheme="minorHAnsi"/>
          <w:color w:val="000000"/>
          <w:kern w:val="0"/>
          <w14:ligatures w14:val="none"/>
        </w:rPr>
        <w:t xml:space="preserve"> </w:t>
      </w:r>
      <w:r w:rsidRPr="001968D7">
        <w:rPr>
          <w:rFonts w:eastAsia="Calibri" w:cstheme="minorHAnsi"/>
          <w:color w:val="000000"/>
          <w:kern w:val="0"/>
          <w14:ligatures w14:val="none"/>
        </w:rPr>
        <w:t xml:space="preserve">za wady Sprzętu jest nie krótszy niż 2 lata od dnia wydania rzeczy - stosownie do postanowień w tym zakresie podanych w art. 568 § 1 kodeksu cywilnego. </w:t>
      </w:r>
    </w:p>
    <w:p w14:paraId="29297EEC" w14:textId="7160CB50" w:rsidR="001968D7" w:rsidRPr="001968D7" w:rsidRDefault="001968D7" w:rsidP="001968D7">
      <w:pPr>
        <w:autoSpaceDE w:val="0"/>
        <w:autoSpaceDN w:val="0"/>
        <w:adjustRightInd w:val="0"/>
        <w:spacing w:after="0" w:line="276" w:lineRule="auto"/>
        <w:jc w:val="both"/>
        <w:rPr>
          <w:rFonts w:eastAsia="Calibri" w:cstheme="minorHAnsi"/>
          <w:color w:val="000000"/>
          <w:kern w:val="0"/>
          <w14:ligatures w14:val="none"/>
        </w:rPr>
      </w:pPr>
      <w:r w:rsidRPr="001968D7">
        <w:rPr>
          <w:rFonts w:eastAsia="Calibri" w:cstheme="minorHAnsi"/>
          <w:color w:val="000000"/>
          <w:kern w:val="0"/>
          <w14:ligatures w14:val="none"/>
        </w:rPr>
        <w:t>2.</w:t>
      </w:r>
      <w:r w:rsidR="001C42CD">
        <w:rPr>
          <w:rFonts w:eastAsia="Calibri" w:cstheme="minorHAnsi"/>
          <w:color w:val="000000"/>
          <w:kern w:val="0"/>
          <w14:ligatures w14:val="none"/>
        </w:rPr>
        <w:t xml:space="preserve"> </w:t>
      </w:r>
      <w:r w:rsidRPr="001968D7">
        <w:rPr>
          <w:rFonts w:eastAsia="Calibri" w:cstheme="minorHAnsi"/>
          <w:color w:val="000000"/>
          <w:kern w:val="0"/>
          <w14:ligatures w14:val="none"/>
        </w:rPr>
        <w:t xml:space="preserve">Miejsce Dostarczenia Sprzętu będzie również miejscem wydania rzeczy </w:t>
      </w:r>
      <w:r w:rsidR="001C42CD">
        <w:rPr>
          <w:rFonts w:eastAsia="Calibri" w:cstheme="minorHAnsi"/>
          <w:color w:val="000000"/>
          <w:kern w:val="0"/>
          <w14:ligatures w14:val="none"/>
        </w:rPr>
        <w:t>Zamawiającemu</w:t>
      </w:r>
      <w:r w:rsidRPr="001968D7">
        <w:rPr>
          <w:rFonts w:eastAsia="Calibri" w:cstheme="minorHAnsi"/>
          <w:color w:val="000000"/>
          <w:kern w:val="0"/>
          <w14:ligatures w14:val="none"/>
        </w:rPr>
        <w:t xml:space="preserve">, </w:t>
      </w:r>
      <w:r w:rsidR="001C42CD">
        <w:rPr>
          <w:rFonts w:eastAsia="Calibri" w:cstheme="minorHAnsi"/>
          <w:color w:val="000000"/>
          <w:kern w:val="0"/>
          <w14:ligatures w14:val="none"/>
        </w:rPr>
        <w:t xml:space="preserve">                          </w:t>
      </w:r>
      <w:r w:rsidRPr="001968D7">
        <w:rPr>
          <w:rFonts w:eastAsia="Calibri" w:cstheme="minorHAnsi"/>
          <w:color w:val="000000"/>
          <w:kern w:val="0"/>
          <w14:ligatures w14:val="none"/>
        </w:rPr>
        <w:t>o którym mowa w art. 5612 § 1 kodeksu cywilnego.</w:t>
      </w:r>
    </w:p>
    <w:p w14:paraId="59899204" w14:textId="16B6DD12" w:rsidR="001968D7" w:rsidRDefault="001968D7" w:rsidP="001968D7">
      <w:pPr>
        <w:autoSpaceDE w:val="0"/>
        <w:autoSpaceDN w:val="0"/>
        <w:adjustRightInd w:val="0"/>
        <w:spacing w:after="0" w:line="276" w:lineRule="auto"/>
        <w:jc w:val="both"/>
        <w:rPr>
          <w:rFonts w:eastAsia="Calibri" w:cstheme="minorHAnsi"/>
          <w:color w:val="000000"/>
          <w:kern w:val="0"/>
          <w14:ligatures w14:val="none"/>
        </w:rPr>
      </w:pPr>
      <w:r w:rsidRPr="001968D7">
        <w:rPr>
          <w:rFonts w:eastAsia="Calibri" w:cstheme="minorHAnsi"/>
          <w:color w:val="000000"/>
          <w:kern w:val="0"/>
          <w14:ligatures w14:val="none"/>
        </w:rPr>
        <w:t>3.</w:t>
      </w:r>
      <w:r w:rsidR="001C42CD">
        <w:rPr>
          <w:rFonts w:eastAsia="Calibri" w:cstheme="minorHAnsi"/>
          <w:color w:val="000000"/>
          <w:kern w:val="0"/>
          <w14:ligatures w14:val="none"/>
        </w:rPr>
        <w:t xml:space="preserve"> </w:t>
      </w:r>
      <w:r w:rsidRPr="001968D7">
        <w:rPr>
          <w:rFonts w:eastAsia="Calibri" w:cstheme="minorHAnsi"/>
          <w:color w:val="000000"/>
          <w:kern w:val="0"/>
          <w14:ligatures w14:val="none"/>
        </w:rPr>
        <w:t xml:space="preserve">Stosownie do § </w:t>
      </w:r>
      <w:r w:rsidR="001C42CD">
        <w:rPr>
          <w:rFonts w:eastAsia="Calibri" w:cstheme="minorHAnsi"/>
          <w:color w:val="000000"/>
          <w:kern w:val="0"/>
          <w14:ligatures w14:val="none"/>
        </w:rPr>
        <w:t>1</w:t>
      </w:r>
      <w:r w:rsidRPr="001968D7">
        <w:rPr>
          <w:rFonts w:eastAsia="Calibri" w:cstheme="minorHAnsi"/>
          <w:color w:val="000000"/>
          <w:kern w:val="0"/>
          <w14:ligatures w14:val="none"/>
        </w:rPr>
        <w:t xml:space="preserve"> ust. </w:t>
      </w:r>
      <w:r w:rsidR="001C42CD">
        <w:rPr>
          <w:rFonts w:eastAsia="Calibri" w:cstheme="minorHAnsi"/>
          <w:color w:val="000000"/>
          <w:kern w:val="0"/>
          <w14:ligatures w14:val="none"/>
        </w:rPr>
        <w:t>2</w:t>
      </w:r>
      <w:r w:rsidRPr="001968D7">
        <w:rPr>
          <w:rFonts w:eastAsia="Calibri" w:cstheme="minorHAnsi"/>
          <w:color w:val="000000"/>
          <w:kern w:val="0"/>
          <w14:ligatures w14:val="none"/>
        </w:rPr>
        <w:t xml:space="preserve"> Umowy </w:t>
      </w:r>
      <w:r w:rsidR="001C42CD">
        <w:rPr>
          <w:rFonts w:eastAsia="Calibri" w:cstheme="minorHAnsi"/>
          <w:color w:val="000000"/>
          <w:kern w:val="0"/>
          <w14:ligatures w14:val="none"/>
        </w:rPr>
        <w:t>Wykonawca</w:t>
      </w:r>
      <w:r w:rsidRPr="001968D7">
        <w:rPr>
          <w:rFonts w:eastAsia="Calibri" w:cstheme="minorHAnsi"/>
          <w:color w:val="000000"/>
          <w:kern w:val="0"/>
          <w14:ligatures w14:val="none"/>
        </w:rPr>
        <w:t xml:space="preserve"> zapewnia </w:t>
      </w:r>
      <w:r w:rsidR="001C42CD">
        <w:rPr>
          <w:rFonts w:eastAsia="Calibri" w:cstheme="minorHAnsi"/>
          <w:color w:val="000000"/>
          <w:kern w:val="0"/>
          <w14:ligatures w14:val="none"/>
        </w:rPr>
        <w:t>Zamawiającego</w:t>
      </w:r>
      <w:r w:rsidRPr="001968D7">
        <w:rPr>
          <w:rFonts w:eastAsia="Calibri" w:cstheme="minorHAnsi"/>
          <w:color w:val="000000"/>
          <w:kern w:val="0"/>
          <w14:ligatures w14:val="none"/>
        </w:rPr>
        <w:t>, iż stanowiący przedmiot Umowy Sprzęt jest fabrycznie nowy i wolny od wad prawnych i fizycznych.</w:t>
      </w:r>
    </w:p>
    <w:p w14:paraId="2B0D9C67" w14:textId="77777777" w:rsidR="001C42CD" w:rsidRDefault="001C42CD" w:rsidP="001968D7">
      <w:pPr>
        <w:autoSpaceDE w:val="0"/>
        <w:autoSpaceDN w:val="0"/>
        <w:adjustRightInd w:val="0"/>
        <w:spacing w:after="0" w:line="276" w:lineRule="auto"/>
        <w:jc w:val="center"/>
        <w:rPr>
          <w:rFonts w:eastAsia="Calibri" w:cstheme="minorHAnsi"/>
          <w:b/>
          <w:bCs/>
          <w:color w:val="000000"/>
          <w:kern w:val="0"/>
          <w14:ligatures w14:val="none"/>
        </w:rPr>
      </w:pPr>
    </w:p>
    <w:p w14:paraId="06E5737F" w14:textId="65E450B0" w:rsidR="001968D7" w:rsidRPr="001968D7" w:rsidRDefault="001968D7" w:rsidP="001968D7">
      <w:pPr>
        <w:autoSpaceDE w:val="0"/>
        <w:autoSpaceDN w:val="0"/>
        <w:adjustRightInd w:val="0"/>
        <w:spacing w:after="0" w:line="276" w:lineRule="auto"/>
        <w:jc w:val="center"/>
        <w:rPr>
          <w:rFonts w:eastAsia="Calibri" w:cstheme="minorHAnsi"/>
          <w:b/>
          <w:bCs/>
          <w:color w:val="000000"/>
          <w:kern w:val="0"/>
          <w14:ligatures w14:val="none"/>
        </w:rPr>
      </w:pPr>
      <w:r w:rsidRPr="001968D7">
        <w:rPr>
          <w:rFonts w:eastAsia="Calibri" w:cstheme="minorHAnsi"/>
          <w:b/>
          <w:bCs/>
          <w:color w:val="000000"/>
          <w:kern w:val="0"/>
          <w14:ligatures w14:val="none"/>
        </w:rPr>
        <w:t xml:space="preserve">§ </w:t>
      </w:r>
      <w:r w:rsidR="00FC5FB5">
        <w:rPr>
          <w:rFonts w:eastAsia="Calibri" w:cstheme="minorHAnsi"/>
          <w:b/>
          <w:bCs/>
          <w:color w:val="000000"/>
          <w:kern w:val="0"/>
          <w14:ligatures w14:val="none"/>
        </w:rPr>
        <w:t>12</w:t>
      </w:r>
    </w:p>
    <w:p w14:paraId="187E2AB0" w14:textId="4298E888" w:rsidR="001968D7" w:rsidRPr="001968D7" w:rsidRDefault="009E4E71" w:rsidP="001968D7">
      <w:pPr>
        <w:autoSpaceDE w:val="0"/>
        <w:autoSpaceDN w:val="0"/>
        <w:adjustRightInd w:val="0"/>
        <w:spacing w:after="0" w:line="276" w:lineRule="auto"/>
        <w:jc w:val="both"/>
        <w:rPr>
          <w:rFonts w:eastAsia="Calibri" w:cstheme="minorHAnsi"/>
          <w:color w:val="000000"/>
          <w:kern w:val="0"/>
          <w14:ligatures w14:val="none"/>
        </w:rPr>
      </w:pPr>
      <w:r>
        <w:rPr>
          <w:rFonts w:eastAsia="Calibri" w:cstheme="minorHAnsi"/>
          <w:color w:val="000000"/>
          <w:kern w:val="0"/>
          <w14:ligatures w14:val="none"/>
        </w:rPr>
        <w:t>Wykonawca</w:t>
      </w:r>
      <w:r w:rsidR="001968D7" w:rsidRPr="001968D7">
        <w:rPr>
          <w:rFonts w:eastAsia="Calibri" w:cstheme="minorHAnsi"/>
          <w:color w:val="000000"/>
          <w:kern w:val="0"/>
          <w14:ligatures w14:val="none"/>
        </w:rPr>
        <w:t xml:space="preserve"> nie może bez zgody </w:t>
      </w:r>
      <w:r>
        <w:rPr>
          <w:rFonts w:eastAsia="Calibri" w:cstheme="minorHAnsi"/>
          <w:color w:val="000000"/>
          <w:kern w:val="0"/>
          <w14:ligatures w14:val="none"/>
        </w:rPr>
        <w:t>Zamawiającego</w:t>
      </w:r>
      <w:r w:rsidR="001968D7" w:rsidRPr="001968D7">
        <w:rPr>
          <w:rFonts w:eastAsia="Calibri" w:cstheme="minorHAnsi"/>
          <w:color w:val="000000"/>
          <w:kern w:val="0"/>
          <w14:ligatures w14:val="none"/>
        </w:rPr>
        <w:t xml:space="preserve"> wyrażonej w formie pisemnej przenieść wierzytelności wynikających z niniejszej Umowy, w tym wynagrodzenia Umownego lub dowolnej jego części </w:t>
      </w:r>
    </w:p>
    <w:p w14:paraId="4DDB706E" w14:textId="3B385899" w:rsidR="001968D7" w:rsidRPr="00BC4B24" w:rsidRDefault="001968D7" w:rsidP="001968D7">
      <w:pPr>
        <w:autoSpaceDE w:val="0"/>
        <w:autoSpaceDN w:val="0"/>
        <w:adjustRightInd w:val="0"/>
        <w:spacing w:after="0" w:line="276" w:lineRule="auto"/>
        <w:jc w:val="both"/>
        <w:rPr>
          <w:rFonts w:eastAsia="Calibri" w:cstheme="minorHAnsi"/>
          <w:color w:val="000000"/>
          <w:kern w:val="0"/>
          <w14:ligatures w14:val="none"/>
        </w:rPr>
      </w:pPr>
      <w:r w:rsidRPr="001968D7">
        <w:rPr>
          <w:rFonts w:eastAsia="Calibri" w:cstheme="minorHAnsi"/>
          <w:color w:val="000000"/>
          <w:kern w:val="0"/>
          <w14:ligatures w14:val="none"/>
        </w:rPr>
        <w:t>na osobę trzecią.</w:t>
      </w:r>
    </w:p>
    <w:p w14:paraId="1C44EB13" w14:textId="77777777" w:rsidR="001968D7" w:rsidRDefault="001968D7" w:rsidP="008F0587">
      <w:pPr>
        <w:widowControl w:val="0"/>
        <w:autoSpaceDN w:val="0"/>
        <w:spacing w:after="0" w:line="276" w:lineRule="auto"/>
        <w:jc w:val="center"/>
        <w:rPr>
          <w:rFonts w:eastAsia="Andale Sans UI" w:cstheme="minorHAnsi"/>
          <w:b/>
          <w:bCs/>
          <w:kern w:val="3"/>
          <w:lang w:eastAsia="pl-PL"/>
          <w14:ligatures w14:val="none"/>
        </w:rPr>
      </w:pPr>
    </w:p>
    <w:p w14:paraId="1E073B37" w14:textId="77777777" w:rsidR="005A78F8" w:rsidRDefault="005A78F8" w:rsidP="008F0587">
      <w:pPr>
        <w:widowControl w:val="0"/>
        <w:autoSpaceDN w:val="0"/>
        <w:spacing w:after="0" w:line="276" w:lineRule="auto"/>
        <w:jc w:val="center"/>
        <w:rPr>
          <w:rFonts w:eastAsia="Andale Sans UI" w:cstheme="minorHAnsi"/>
          <w:b/>
          <w:bCs/>
          <w:kern w:val="3"/>
          <w:lang w:eastAsia="pl-PL"/>
          <w14:ligatures w14:val="none"/>
        </w:rPr>
      </w:pPr>
    </w:p>
    <w:p w14:paraId="35794516" w14:textId="6E5A5982" w:rsidR="00BC4B24" w:rsidRPr="00BC4B24" w:rsidRDefault="00BC4B24" w:rsidP="008F0587">
      <w:pPr>
        <w:widowControl w:val="0"/>
        <w:autoSpaceDN w:val="0"/>
        <w:spacing w:after="0" w:line="276" w:lineRule="auto"/>
        <w:jc w:val="center"/>
        <w:rPr>
          <w:rFonts w:eastAsia="Andale Sans UI" w:cstheme="minorHAnsi"/>
          <w:b/>
          <w:bCs/>
          <w:kern w:val="3"/>
          <w:lang w:eastAsia="pl-PL"/>
          <w14:ligatures w14:val="none"/>
        </w:rPr>
      </w:pPr>
      <w:r w:rsidRPr="00BC4B24">
        <w:rPr>
          <w:rFonts w:eastAsia="Andale Sans UI" w:cstheme="minorHAnsi"/>
          <w:b/>
          <w:bCs/>
          <w:kern w:val="3"/>
          <w:lang w:eastAsia="pl-PL"/>
          <w14:ligatures w14:val="none"/>
        </w:rPr>
        <w:t xml:space="preserve">§ </w:t>
      </w:r>
      <w:r w:rsidR="001968D7">
        <w:rPr>
          <w:rFonts w:eastAsia="Andale Sans UI" w:cstheme="minorHAnsi"/>
          <w:b/>
          <w:bCs/>
          <w:kern w:val="3"/>
          <w:lang w:eastAsia="pl-PL"/>
          <w14:ligatures w14:val="none"/>
        </w:rPr>
        <w:t>1</w:t>
      </w:r>
      <w:r w:rsidR="00FC5FB5">
        <w:rPr>
          <w:rFonts w:eastAsia="Andale Sans UI" w:cstheme="minorHAnsi"/>
          <w:b/>
          <w:bCs/>
          <w:kern w:val="3"/>
          <w:lang w:eastAsia="pl-PL"/>
          <w14:ligatures w14:val="none"/>
        </w:rPr>
        <w:t>3</w:t>
      </w:r>
    </w:p>
    <w:p w14:paraId="2C374476" w14:textId="77777777" w:rsidR="00BC4B24" w:rsidRPr="00BC4B24" w:rsidRDefault="00BC4B24" w:rsidP="008F0587">
      <w:pPr>
        <w:widowControl w:val="0"/>
        <w:autoSpaceDN w:val="0"/>
        <w:spacing w:after="0" w:line="276" w:lineRule="auto"/>
        <w:jc w:val="both"/>
        <w:rPr>
          <w:rFonts w:eastAsia="Andale Sans UI" w:cstheme="minorHAnsi"/>
          <w:kern w:val="3"/>
          <w:lang w:eastAsia="pl-PL"/>
          <w14:ligatures w14:val="none"/>
        </w:rPr>
      </w:pPr>
      <w:r w:rsidRPr="00BC4B24">
        <w:rPr>
          <w:rFonts w:eastAsia="Andale Sans UI" w:cstheme="minorHAnsi"/>
          <w:kern w:val="3"/>
          <w:lang w:eastAsia="pl-PL"/>
          <w14:ligatures w14:val="none"/>
        </w:rPr>
        <w:t>Wszelkie zmiany postanowień niniejszej umowy wymagają dla jej ważności formy pisemnej w postaci aneksu.</w:t>
      </w:r>
    </w:p>
    <w:p w14:paraId="5F4A2B8C" w14:textId="77777777" w:rsidR="00BC4B24" w:rsidRPr="00BC4B24" w:rsidRDefault="00BC4B24" w:rsidP="008F0587">
      <w:pPr>
        <w:widowControl w:val="0"/>
        <w:autoSpaceDN w:val="0"/>
        <w:spacing w:after="0" w:line="276" w:lineRule="auto"/>
        <w:jc w:val="both"/>
        <w:rPr>
          <w:rFonts w:eastAsia="Andale Sans UI" w:cstheme="minorHAnsi"/>
          <w:kern w:val="3"/>
          <w:lang w:eastAsia="pl-PL"/>
          <w14:ligatures w14:val="none"/>
        </w:rPr>
      </w:pPr>
    </w:p>
    <w:p w14:paraId="3B757B0B" w14:textId="02FE4538" w:rsidR="00BC4B24" w:rsidRPr="00BC4B24" w:rsidRDefault="00BC4B24" w:rsidP="008F0587">
      <w:pPr>
        <w:widowControl w:val="0"/>
        <w:autoSpaceDN w:val="0"/>
        <w:spacing w:after="0" w:line="276" w:lineRule="auto"/>
        <w:jc w:val="center"/>
        <w:rPr>
          <w:rFonts w:eastAsia="Andale Sans UI" w:cstheme="minorHAnsi"/>
          <w:b/>
          <w:bCs/>
          <w:kern w:val="3"/>
          <w:lang w:eastAsia="pl-PL"/>
          <w14:ligatures w14:val="none"/>
        </w:rPr>
      </w:pPr>
      <w:bookmarkStart w:id="6" w:name="_Hlk136223479"/>
      <w:r w:rsidRPr="00BC4B24">
        <w:rPr>
          <w:rFonts w:eastAsia="Andale Sans UI" w:cstheme="minorHAnsi"/>
          <w:b/>
          <w:bCs/>
          <w:kern w:val="3"/>
          <w:lang w:eastAsia="pl-PL"/>
          <w14:ligatures w14:val="none"/>
        </w:rPr>
        <w:t xml:space="preserve">§ </w:t>
      </w:r>
      <w:r w:rsidR="001968D7">
        <w:rPr>
          <w:rFonts w:eastAsia="Andale Sans UI" w:cstheme="minorHAnsi"/>
          <w:b/>
          <w:bCs/>
          <w:kern w:val="3"/>
          <w:lang w:eastAsia="pl-PL"/>
          <w14:ligatures w14:val="none"/>
        </w:rPr>
        <w:t>1</w:t>
      </w:r>
      <w:r w:rsidR="00FC5FB5">
        <w:rPr>
          <w:rFonts w:eastAsia="Andale Sans UI" w:cstheme="minorHAnsi"/>
          <w:b/>
          <w:bCs/>
          <w:kern w:val="3"/>
          <w:lang w:eastAsia="pl-PL"/>
          <w14:ligatures w14:val="none"/>
        </w:rPr>
        <w:t>4</w:t>
      </w:r>
    </w:p>
    <w:bookmarkEnd w:id="6"/>
    <w:p w14:paraId="43F914B4" w14:textId="77777777" w:rsidR="00BC4B24" w:rsidRPr="00BC4B24" w:rsidRDefault="00BC4B24" w:rsidP="008F0587">
      <w:pPr>
        <w:widowControl w:val="0"/>
        <w:autoSpaceDN w:val="0"/>
        <w:spacing w:after="0" w:line="276" w:lineRule="auto"/>
        <w:jc w:val="both"/>
        <w:rPr>
          <w:rFonts w:eastAsia="Andale Sans UI" w:cstheme="minorHAnsi"/>
          <w:kern w:val="3"/>
          <w:lang w:eastAsia="pl-PL"/>
          <w14:ligatures w14:val="none"/>
        </w:rPr>
      </w:pPr>
      <w:r w:rsidRPr="00BC4B24">
        <w:rPr>
          <w:rFonts w:eastAsia="Andale Sans UI" w:cstheme="minorHAnsi"/>
          <w:kern w:val="3"/>
          <w:lang w:eastAsia="pl-PL"/>
          <w14:ligatures w14:val="none"/>
        </w:rPr>
        <w:t>W sprawach nieuregulowanych niniejszą umową mają zastosowanie przepisy Kodeksu Cywilnego.</w:t>
      </w:r>
    </w:p>
    <w:p w14:paraId="459C09F8" w14:textId="77777777" w:rsidR="00BC4B24" w:rsidRDefault="00BC4B24" w:rsidP="008F0587">
      <w:pPr>
        <w:widowControl w:val="0"/>
        <w:autoSpaceDN w:val="0"/>
        <w:spacing w:after="0" w:line="276" w:lineRule="auto"/>
        <w:jc w:val="both"/>
        <w:rPr>
          <w:rFonts w:eastAsia="Andale Sans UI" w:cstheme="minorHAnsi"/>
          <w:kern w:val="3"/>
          <w:lang w:eastAsia="pl-PL"/>
          <w14:ligatures w14:val="none"/>
        </w:rPr>
      </w:pPr>
    </w:p>
    <w:p w14:paraId="7E3C909C" w14:textId="77777777" w:rsidR="005A78F8" w:rsidRPr="00BC4B24" w:rsidRDefault="005A78F8" w:rsidP="008F0587">
      <w:pPr>
        <w:widowControl w:val="0"/>
        <w:autoSpaceDN w:val="0"/>
        <w:spacing w:after="0" w:line="276" w:lineRule="auto"/>
        <w:jc w:val="both"/>
        <w:rPr>
          <w:rFonts w:eastAsia="Andale Sans UI" w:cstheme="minorHAnsi"/>
          <w:kern w:val="3"/>
          <w:lang w:eastAsia="pl-PL"/>
          <w14:ligatures w14:val="none"/>
        </w:rPr>
      </w:pPr>
    </w:p>
    <w:p w14:paraId="0E373B00" w14:textId="2213E39C" w:rsidR="00BC4B24" w:rsidRPr="00BC4B24" w:rsidRDefault="00BC4B24" w:rsidP="008F0587">
      <w:pPr>
        <w:widowControl w:val="0"/>
        <w:autoSpaceDN w:val="0"/>
        <w:spacing w:after="0" w:line="276" w:lineRule="auto"/>
        <w:jc w:val="center"/>
        <w:rPr>
          <w:rFonts w:eastAsia="Andale Sans UI" w:cstheme="minorHAnsi"/>
          <w:b/>
          <w:bCs/>
          <w:kern w:val="3"/>
          <w:lang w:eastAsia="pl-PL"/>
          <w14:ligatures w14:val="none"/>
        </w:rPr>
      </w:pPr>
      <w:r w:rsidRPr="00BC4B24">
        <w:rPr>
          <w:rFonts w:eastAsia="Andale Sans UI" w:cstheme="minorHAnsi"/>
          <w:b/>
          <w:bCs/>
          <w:kern w:val="3"/>
          <w:lang w:eastAsia="pl-PL"/>
          <w14:ligatures w14:val="none"/>
        </w:rPr>
        <w:lastRenderedPageBreak/>
        <w:t xml:space="preserve">§ </w:t>
      </w:r>
      <w:r w:rsidR="001968D7">
        <w:rPr>
          <w:rFonts w:eastAsia="Andale Sans UI" w:cstheme="minorHAnsi"/>
          <w:b/>
          <w:bCs/>
          <w:kern w:val="3"/>
          <w:lang w:eastAsia="pl-PL"/>
          <w14:ligatures w14:val="none"/>
        </w:rPr>
        <w:t>1</w:t>
      </w:r>
      <w:r w:rsidR="00FC5FB5">
        <w:rPr>
          <w:rFonts w:eastAsia="Andale Sans UI" w:cstheme="minorHAnsi"/>
          <w:b/>
          <w:bCs/>
          <w:kern w:val="3"/>
          <w:lang w:eastAsia="pl-PL"/>
          <w14:ligatures w14:val="none"/>
        </w:rPr>
        <w:t>5</w:t>
      </w:r>
    </w:p>
    <w:p w14:paraId="04E2E807" w14:textId="7F1D7DD9" w:rsidR="00FC5FB5" w:rsidRDefault="00BC4B24" w:rsidP="008F0587">
      <w:pPr>
        <w:widowControl w:val="0"/>
        <w:autoSpaceDN w:val="0"/>
        <w:spacing w:after="0" w:line="276" w:lineRule="auto"/>
        <w:jc w:val="both"/>
        <w:rPr>
          <w:rFonts w:eastAsia="Andale Sans UI" w:cstheme="minorHAnsi"/>
          <w:kern w:val="3"/>
          <w:lang w:eastAsia="pl-PL"/>
          <w14:ligatures w14:val="none"/>
        </w:rPr>
      </w:pPr>
      <w:r w:rsidRPr="00BC4B24">
        <w:rPr>
          <w:rFonts w:eastAsia="Andale Sans UI" w:cstheme="minorHAnsi"/>
          <w:kern w:val="3"/>
          <w:lang w:eastAsia="pl-PL"/>
          <w14:ligatures w14:val="none"/>
        </w:rPr>
        <w:t>Wszelkie spory wynikające na tle wykonania niniejszej umowy będą rozwiązywane polubownie, a jeżeli</w:t>
      </w:r>
      <w:r w:rsidRPr="00BC4B24">
        <w:rPr>
          <w:rFonts w:eastAsia="Andale Sans UI" w:cstheme="minorHAnsi"/>
          <w:kern w:val="3"/>
          <w:lang w:eastAsia="pl-PL"/>
          <w14:ligatures w14:val="none"/>
        </w:rPr>
        <w:br/>
        <w:t>nie będzie to możliwe, to podlegają pod rozstrzygnięcie sądu powszechnego miejscowo właściwego dla</w:t>
      </w:r>
      <w:r w:rsidR="00873ABC">
        <w:rPr>
          <w:rFonts w:eastAsia="Andale Sans UI" w:cstheme="minorHAnsi"/>
          <w:kern w:val="3"/>
          <w:lang w:eastAsia="pl-PL"/>
          <w14:ligatures w14:val="none"/>
        </w:rPr>
        <w:t> </w:t>
      </w:r>
      <w:r w:rsidRPr="00BC4B24">
        <w:rPr>
          <w:rFonts w:eastAsia="Andale Sans UI" w:cstheme="minorHAnsi"/>
          <w:kern w:val="3"/>
          <w:lang w:eastAsia="pl-PL"/>
          <w14:ligatures w14:val="none"/>
        </w:rPr>
        <w:t xml:space="preserve">Zamawiającego. </w:t>
      </w:r>
    </w:p>
    <w:p w14:paraId="7F73DAE0" w14:textId="77777777" w:rsidR="005A78F8" w:rsidRPr="00BC4B24" w:rsidRDefault="005A78F8" w:rsidP="008F0587">
      <w:pPr>
        <w:widowControl w:val="0"/>
        <w:autoSpaceDN w:val="0"/>
        <w:spacing w:after="0" w:line="276" w:lineRule="auto"/>
        <w:jc w:val="both"/>
        <w:rPr>
          <w:rFonts w:eastAsia="Andale Sans UI" w:cstheme="minorHAnsi"/>
          <w:kern w:val="3"/>
          <w:lang w:eastAsia="pl-PL"/>
          <w14:ligatures w14:val="none"/>
        </w:rPr>
      </w:pPr>
    </w:p>
    <w:p w14:paraId="2655680F" w14:textId="232B5682" w:rsidR="00BC4B24" w:rsidRPr="00BC4B24" w:rsidRDefault="00BC4B24" w:rsidP="008F0587">
      <w:pPr>
        <w:widowControl w:val="0"/>
        <w:autoSpaceDN w:val="0"/>
        <w:spacing w:after="0" w:line="276" w:lineRule="auto"/>
        <w:jc w:val="center"/>
        <w:rPr>
          <w:rFonts w:eastAsia="Andale Sans UI" w:cstheme="minorHAnsi"/>
          <w:b/>
          <w:bCs/>
          <w:kern w:val="3"/>
          <w:lang w:eastAsia="pl-PL"/>
          <w14:ligatures w14:val="none"/>
        </w:rPr>
      </w:pPr>
      <w:r w:rsidRPr="00BC4B24">
        <w:rPr>
          <w:rFonts w:eastAsia="Andale Sans UI" w:cstheme="minorHAnsi"/>
          <w:b/>
          <w:bCs/>
          <w:kern w:val="3"/>
          <w:lang w:eastAsia="pl-PL"/>
          <w14:ligatures w14:val="none"/>
        </w:rPr>
        <w:t xml:space="preserve">§ </w:t>
      </w:r>
      <w:r w:rsidR="001968D7">
        <w:rPr>
          <w:rFonts w:eastAsia="Andale Sans UI" w:cstheme="minorHAnsi"/>
          <w:b/>
          <w:bCs/>
          <w:kern w:val="3"/>
          <w:lang w:eastAsia="pl-PL"/>
          <w14:ligatures w14:val="none"/>
        </w:rPr>
        <w:t>1</w:t>
      </w:r>
      <w:r w:rsidR="00FC5FB5">
        <w:rPr>
          <w:rFonts w:eastAsia="Andale Sans UI" w:cstheme="minorHAnsi"/>
          <w:b/>
          <w:bCs/>
          <w:kern w:val="3"/>
          <w:lang w:eastAsia="pl-PL"/>
          <w14:ligatures w14:val="none"/>
        </w:rPr>
        <w:t>6</w:t>
      </w:r>
    </w:p>
    <w:p w14:paraId="4FB81DAF" w14:textId="77777777" w:rsidR="00BC4B24" w:rsidRPr="00BC4B24" w:rsidRDefault="00BC4B24" w:rsidP="008F0587">
      <w:pPr>
        <w:widowControl w:val="0"/>
        <w:autoSpaceDN w:val="0"/>
        <w:spacing w:after="0" w:line="276" w:lineRule="auto"/>
        <w:jc w:val="both"/>
        <w:rPr>
          <w:rFonts w:eastAsia="Andale Sans UI" w:cstheme="minorHAnsi"/>
          <w:kern w:val="3"/>
          <w:lang w:eastAsia="pl-PL"/>
          <w14:ligatures w14:val="none"/>
        </w:rPr>
      </w:pPr>
      <w:r w:rsidRPr="00BC4B24">
        <w:rPr>
          <w:rFonts w:eastAsia="Andale Sans UI" w:cstheme="minorHAnsi"/>
          <w:kern w:val="3"/>
          <w:lang w:eastAsia="pl-PL"/>
          <w14:ligatures w14:val="none"/>
        </w:rPr>
        <w:t>1. Umowa została sporządzona w 2 jednobrzmiących egzemplarzach po 1 dla każdej ze stron.</w:t>
      </w:r>
    </w:p>
    <w:p w14:paraId="6557973E" w14:textId="77777777" w:rsidR="00BC4B24" w:rsidRPr="00BC4B24" w:rsidRDefault="00BC4B24" w:rsidP="008F0587">
      <w:pPr>
        <w:spacing w:line="276" w:lineRule="auto"/>
        <w:jc w:val="both"/>
        <w:rPr>
          <w:rFonts w:eastAsia="Andale Sans UI" w:cstheme="minorHAnsi"/>
          <w:kern w:val="3"/>
          <w:lang w:eastAsia="pl-PL"/>
          <w14:ligatures w14:val="none"/>
        </w:rPr>
      </w:pPr>
      <w:r w:rsidRPr="00BC4B24">
        <w:rPr>
          <w:rFonts w:eastAsia="Andale Sans UI" w:cstheme="minorHAnsi"/>
          <w:kern w:val="3"/>
          <w:lang w:eastAsia="pl-PL"/>
          <w14:ligatures w14:val="none"/>
        </w:rPr>
        <w:t>2. Integralną część niniejszej umowy stanowią załączniki.</w:t>
      </w:r>
    </w:p>
    <w:p w14:paraId="6C52091A" w14:textId="77777777" w:rsidR="00BC4B24" w:rsidRDefault="00BC4B24" w:rsidP="008F0587">
      <w:pPr>
        <w:widowControl w:val="0"/>
        <w:autoSpaceDN w:val="0"/>
        <w:spacing w:after="0" w:line="276" w:lineRule="auto"/>
        <w:ind w:left="720"/>
        <w:contextualSpacing/>
        <w:jc w:val="both"/>
        <w:rPr>
          <w:rFonts w:eastAsia="Andale Sans UI" w:cstheme="minorHAnsi"/>
          <w:kern w:val="3"/>
          <w:lang w:eastAsia="pl-PL"/>
          <w14:ligatures w14:val="none"/>
        </w:rPr>
      </w:pPr>
    </w:p>
    <w:p w14:paraId="6FE95347" w14:textId="77777777" w:rsidR="001968D7" w:rsidRDefault="001968D7" w:rsidP="008F0587">
      <w:pPr>
        <w:widowControl w:val="0"/>
        <w:autoSpaceDN w:val="0"/>
        <w:spacing w:after="0" w:line="276" w:lineRule="auto"/>
        <w:ind w:left="720"/>
        <w:contextualSpacing/>
        <w:jc w:val="both"/>
        <w:rPr>
          <w:rFonts w:eastAsia="Andale Sans UI" w:cstheme="minorHAnsi"/>
          <w:kern w:val="3"/>
          <w:lang w:eastAsia="pl-PL"/>
          <w14:ligatures w14:val="none"/>
        </w:rPr>
      </w:pPr>
    </w:p>
    <w:p w14:paraId="02355742" w14:textId="77777777" w:rsidR="00FC5FB5" w:rsidRDefault="00FC5FB5" w:rsidP="008F0587">
      <w:pPr>
        <w:widowControl w:val="0"/>
        <w:autoSpaceDN w:val="0"/>
        <w:spacing w:after="0" w:line="276" w:lineRule="auto"/>
        <w:ind w:left="720"/>
        <w:contextualSpacing/>
        <w:jc w:val="both"/>
        <w:rPr>
          <w:rFonts w:eastAsia="Andale Sans UI" w:cstheme="minorHAnsi"/>
          <w:kern w:val="3"/>
          <w:lang w:eastAsia="pl-PL"/>
          <w14:ligatures w14:val="none"/>
        </w:rPr>
      </w:pPr>
    </w:p>
    <w:p w14:paraId="0043E388" w14:textId="77777777" w:rsidR="001968D7" w:rsidRPr="00BC4B24" w:rsidRDefault="001968D7" w:rsidP="008F0587">
      <w:pPr>
        <w:widowControl w:val="0"/>
        <w:autoSpaceDN w:val="0"/>
        <w:spacing w:after="0" w:line="276" w:lineRule="auto"/>
        <w:ind w:left="720"/>
        <w:contextualSpacing/>
        <w:jc w:val="both"/>
        <w:rPr>
          <w:rFonts w:eastAsia="Andale Sans UI" w:cstheme="minorHAnsi"/>
          <w:kern w:val="3"/>
          <w:lang w:eastAsia="pl-PL"/>
          <w14:ligatures w14:val="none"/>
        </w:rPr>
      </w:pPr>
    </w:p>
    <w:p w14:paraId="21F581C8" w14:textId="132F45DC" w:rsidR="00BC4B24" w:rsidRPr="00BC4B24" w:rsidRDefault="00BC4B24" w:rsidP="008F0587">
      <w:pPr>
        <w:widowControl w:val="0"/>
        <w:autoSpaceDN w:val="0"/>
        <w:spacing w:after="0" w:line="276" w:lineRule="auto"/>
        <w:ind w:left="708"/>
        <w:jc w:val="both"/>
        <w:rPr>
          <w:rFonts w:eastAsia="Times New Roman" w:cstheme="minorHAnsi"/>
          <w:b/>
          <w:color w:val="000000" w:themeColor="text1"/>
          <w:kern w:val="0"/>
          <w:lang w:eastAsia="pl-PL"/>
          <w14:ligatures w14:val="none"/>
        </w:rPr>
      </w:pPr>
      <w:r w:rsidRPr="00BC4B24">
        <w:rPr>
          <w:rFonts w:eastAsia="Andale Sans UI" w:cstheme="minorHAnsi"/>
          <w:b/>
          <w:bCs/>
          <w:kern w:val="3"/>
          <w:lang w:eastAsia="pl-PL"/>
          <w14:ligatures w14:val="none"/>
        </w:rPr>
        <w:t>ZAMAWIAJĄCY</w:t>
      </w:r>
      <w:r w:rsidRPr="00BC4B24">
        <w:rPr>
          <w:rFonts w:eastAsia="Andale Sans UI" w:cstheme="minorHAnsi"/>
          <w:b/>
          <w:bCs/>
          <w:kern w:val="3"/>
          <w:lang w:eastAsia="pl-PL"/>
          <w14:ligatures w14:val="none"/>
        </w:rPr>
        <w:tab/>
      </w:r>
      <w:r w:rsidRPr="00BC4B24">
        <w:rPr>
          <w:rFonts w:eastAsia="Andale Sans UI" w:cstheme="minorHAnsi"/>
          <w:b/>
          <w:bCs/>
          <w:kern w:val="3"/>
          <w:lang w:eastAsia="pl-PL"/>
          <w14:ligatures w14:val="none"/>
        </w:rPr>
        <w:tab/>
      </w:r>
      <w:r w:rsidRPr="00BC4B24">
        <w:rPr>
          <w:rFonts w:eastAsia="Andale Sans UI" w:cstheme="minorHAnsi"/>
          <w:b/>
          <w:bCs/>
          <w:kern w:val="3"/>
          <w:lang w:eastAsia="pl-PL"/>
          <w14:ligatures w14:val="none"/>
        </w:rPr>
        <w:tab/>
      </w:r>
      <w:r w:rsidRPr="00BC4B24">
        <w:rPr>
          <w:rFonts w:eastAsia="Andale Sans UI" w:cstheme="minorHAnsi"/>
          <w:b/>
          <w:bCs/>
          <w:kern w:val="3"/>
          <w:lang w:eastAsia="pl-PL"/>
          <w14:ligatures w14:val="none"/>
        </w:rPr>
        <w:tab/>
      </w:r>
      <w:r w:rsidRPr="00BC4B24">
        <w:rPr>
          <w:rFonts w:eastAsia="Andale Sans UI" w:cstheme="minorHAnsi"/>
          <w:b/>
          <w:bCs/>
          <w:kern w:val="3"/>
          <w:lang w:eastAsia="pl-PL"/>
          <w14:ligatures w14:val="none"/>
        </w:rPr>
        <w:tab/>
        <w:t xml:space="preserve"> </w:t>
      </w:r>
      <w:r w:rsidRPr="00BC4B24">
        <w:rPr>
          <w:rFonts w:eastAsia="Andale Sans UI" w:cstheme="minorHAnsi"/>
          <w:b/>
          <w:bCs/>
          <w:kern w:val="3"/>
          <w:lang w:eastAsia="pl-PL"/>
          <w14:ligatures w14:val="none"/>
        </w:rPr>
        <w:tab/>
      </w:r>
      <w:r w:rsidR="00873ABC">
        <w:rPr>
          <w:rFonts w:eastAsia="Andale Sans UI" w:cstheme="minorHAnsi"/>
          <w:b/>
          <w:bCs/>
          <w:kern w:val="3"/>
          <w:lang w:eastAsia="pl-PL"/>
          <w14:ligatures w14:val="none"/>
        </w:rPr>
        <w:t xml:space="preserve">                   </w:t>
      </w:r>
      <w:r w:rsidRPr="00BC4B24">
        <w:rPr>
          <w:rFonts w:eastAsia="Andale Sans UI" w:cstheme="minorHAnsi"/>
          <w:b/>
          <w:bCs/>
          <w:kern w:val="3"/>
          <w:lang w:eastAsia="pl-PL"/>
          <w14:ligatures w14:val="none"/>
        </w:rPr>
        <w:t>WYKONAWCA</w:t>
      </w:r>
    </w:p>
    <w:p w14:paraId="62809E09" w14:textId="77777777" w:rsidR="00BC4B24" w:rsidRPr="00BC4B24" w:rsidRDefault="00BC4B24" w:rsidP="008F0587">
      <w:pPr>
        <w:spacing w:after="120" w:line="276" w:lineRule="auto"/>
        <w:ind w:firstLine="35"/>
        <w:jc w:val="center"/>
        <w:rPr>
          <w:rFonts w:eastAsia="Times New Roman" w:cstheme="minorHAnsi"/>
          <w:b/>
          <w:color w:val="000000" w:themeColor="text1"/>
          <w:kern w:val="0"/>
          <w:lang w:eastAsia="pl-PL"/>
          <w14:ligatures w14:val="none"/>
        </w:rPr>
      </w:pPr>
    </w:p>
    <w:p w14:paraId="7B3BAAF0" w14:textId="77777777" w:rsidR="00BC4B24" w:rsidRPr="00BC4B24" w:rsidRDefault="00BC4B24" w:rsidP="008F0587">
      <w:pPr>
        <w:spacing w:after="120" w:line="276" w:lineRule="auto"/>
        <w:ind w:firstLine="35"/>
        <w:jc w:val="center"/>
        <w:rPr>
          <w:rFonts w:eastAsia="Times New Roman" w:cstheme="minorHAnsi"/>
          <w:b/>
          <w:color w:val="000000" w:themeColor="text1"/>
          <w:kern w:val="0"/>
          <w:lang w:eastAsia="pl-PL"/>
          <w14:ligatures w14:val="none"/>
        </w:rPr>
      </w:pPr>
    </w:p>
    <w:p w14:paraId="2EAD531F" w14:textId="77777777" w:rsidR="00BC4B24" w:rsidRPr="00FA319E" w:rsidRDefault="00BC4B24" w:rsidP="008F0587">
      <w:pPr>
        <w:spacing w:line="276" w:lineRule="auto"/>
        <w:rPr>
          <w:rFonts w:cstheme="minorHAnsi"/>
        </w:rPr>
      </w:pPr>
    </w:p>
    <w:sectPr w:rsidR="00BC4B24" w:rsidRPr="00FA319E" w:rsidSect="00805886">
      <w:headerReference w:type="default" r:id="rId8"/>
      <w:footerReference w:type="default" r:id="rId9"/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A754E5" w14:textId="77777777" w:rsidR="00416198" w:rsidRDefault="00416198" w:rsidP="00805886">
      <w:pPr>
        <w:spacing w:after="0" w:line="240" w:lineRule="auto"/>
      </w:pPr>
      <w:r>
        <w:separator/>
      </w:r>
    </w:p>
  </w:endnote>
  <w:endnote w:type="continuationSeparator" w:id="0">
    <w:p w14:paraId="738C62CF" w14:textId="77777777" w:rsidR="00416198" w:rsidRDefault="00416198" w:rsidP="00805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89097062"/>
      <w:docPartObj>
        <w:docPartGallery w:val="Page Numbers (Bottom of Page)"/>
        <w:docPartUnique/>
      </w:docPartObj>
    </w:sdtPr>
    <w:sdtEndPr>
      <w:rPr>
        <w:i/>
        <w:iCs/>
      </w:rPr>
    </w:sdtEndPr>
    <w:sdtContent>
      <w:p w14:paraId="0FD906BC" w14:textId="46DEF410" w:rsidR="00F556BE" w:rsidRPr="00F556BE" w:rsidRDefault="00F556BE">
        <w:pPr>
          <w:pStyle w:val="Stopka"/>
          <w:jc w:val="right"/>
          <w:rPr>
            <w:i/>
            <w:iCs/>
          </w:rPr>
        </w:pPr>
        <w:r w:rsidRPr="00F556BE">
          <w:rPr>
            <w:i/>
            <w:iCs/>
          </w:rPr>
          <w:fldChar w:fldCharType="begin"/>
        </w:r>
        <w:r w:rsidRPr="00F556BE">
          <w:rPr>
            <w:i/>
            <w:iCs/>
          </w:rPr>
          <w:instrText>PAGE   \* MERGEFORMAT</w:instrText>
        </w:r>
        <w:r w:rsidRPr="00F556BE">
          <w:rPr>
            <w:i/>
            <w:iCs/>
          </w:rPr>
          <w:fldChar w:fldCharType="separate"/>
        </w:r>
        <w:r w:rsidRPr="00F556BE">
          <w:rPr>
            <w:i/>
            <w:iCs/>
          </w:rPr>
          <w:t>2</w:t>
        </w:r>
        <w:r w:rsidRPr="00F556BE">
          <w:rPr>
            <w:i/>
            <w:iCs/>
          </w:rPr>
          <w:fldChar w:fldCharType="end"/>
        </w:r>
        <w:r w:rsidRPr="00F556BE">
          <w:rPr>
            <w:i/>
            <w:iCs/>
          </w:rPr>
          <w:t>/</w:t>
        </w:r>
        <w:r w:rsidR="00FC5FB5">
          <w:rPr>
            <w:i/>
            <w:iCs/>
          </w:rPr>
          <w:t>8</w:t>
        </w:r>
      </w:p>
    </w:sdtContent>
  </w:sdt>
  <w:p w14:paraId="71A547C4" w14:textId="078BB999" w:rsidR="008F0587" w:rsidRDefault="00F556BE">
    <w:pPr>
      <w:pStyle w:val="Stopka"/>
    </w:pPr>
    <w:r>
      <w:rPr>
        <w:noProof/>
      </w:rPr>
      <w:drawing>
        <wp:inline distT="0" distB="0" distL="0" distR="0" wp14:anchorId="165BD922" wp14:editId="5CA5A9D1">
          <wp:extent cx="5517515" cy="1085215"/>
          <wp:effectExtent l="0" t="0" r="6985" b="635"/>
          <wp:docPr id="1702555191" name="Obraz 1702555191" descr="Obraz zawierający tekst, zrzut ekranu, Czcion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182571" name="Obraz 1" descr="Obraz zawierający tekst, zrzut ekranu, Czcion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7515" cy="1085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C591B" w14:textId="77777777" w:rsidR="00416198" w:rsidRDefault="00416198" w:rsidP="00805886">
      <w:pPr>
        <w:spacing w:after="0" w:line="240" w:lineRule="auto"/>
      </w:pPr>
      <w:r>
        <w:separator/>
      </w:r>
    </w:p>
  </w:footnote>
  <w:footnote w:type="continuationSeparator" w:id="0">
    <w:p w14:paraId="2F774164" w14:textId="77777777" w:rsidR="00416198" w:rsidRDefault="00416198" w:rsidP="008058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E9726" w14:textId="09FE44BE" w:rsidR="00805886" w:rsidRPr="00805886" w:rsidRDefault="00805886" w:rsidP="00805886">
    <w:pPr>
      <w:jc w:val="right"/>
      <w:rPr>
        <w:rFonts w:cstheme="minorHAnsi"/>
        <w:b/>
        <w:bCs/>
      </w:rPr>
    </w:pPr>
    <w:r w:rsidRPr="00805886">
      <w:rPr>
        <w:rFonts w:cstheme="minorHAnsi"/>
      </w:rPr>
      <w:t xml:space="preserve">Znak sprawy: </w:t>
    </w:r>
    <w:r w:rsidRPr="00805886">
      <w:rPr>
        <w:rFonts w:cstheme="minorHAnsi"/>
        <w:b/>
        <w:bCs/>
      </w:rPr>
      <w:t>SAT.272.</w:t>
    </w:r>
    <w:r w:rsidR="00DF7610">
      <w:rPr>
        <w:rFonts w:cstheme="minorHAnsi"/>
        <w:b/>
        <w:bCs/>
      </w:rPr>
      <w:t>7</w:t>
    </w:r>
    <w:r w:rsidRPr="00805886">
      <w:rPr>
        <w:rFonts w:cstheme="minorHAnsi"/>
        <w:b/>
        <w:bCs/>
      </w:rPr>
      <w:t>.2023</w:t>
    </w:r>
  </w:p>
  <w:p w14:paraId="47C8C0CA" w14:textId="77777777" w:rsidR="00805886" w:rsidRDefault="0080588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0B77FB"/>
    <w:multiLevelType w:val="hybridMultilevel"/>
    <w:tmpl w:val="35625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2A480B"/>
    <w:multiLevelType w:val="hybridMultilevel"/>
    <w:tmpl w:val="9F1A1F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ED5BE7"/>
    <w:multiLevelType w:val="hybridMultilevel"/>
    <w:tmpl w:val="C2D292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0968050">
    <w:abstractNumId w:val="1"/>
  </w:num>
  <w:num w:numId="2" w16cid:durableId="621109631">
    <w:abstractNumId w:val="0"/>
  </w:num>
  <w:num w:numId="3" w16cid:durableId="9379540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B24"/>
    <w:rsid w:val="0007421F"/>
    <w:rsid w:val="000E6024"/>
    <w:rsid w:val="001935C6"/>
    <w:rsid w:val="001968D7"/>
    <w:rsid w:val="001C42CD"/>
    <w:rsid w:val="001C5EFE"/>
    <w:rsid w:val="0021026C"/>
    <w:rsid w:val="00254010"/>
    <w:rsid w:val="002A0534"/>
    <w:rsid w:val="002E2B7A"/>
    <w:rsid w:val="00341D6A"/>
    <w:rsid w:val="003C5F28"/>
    <w:rsid w:val="003C6F43"/>
    <w:rsid w:val="00416198"/>
    <w:rsid w:val="004A7766"/>
    <w:rsid w:val="004F75F1"/>
    <w:rsid w:val="005A78F8"/>
    <w:rsid w:val="00644605"/>
    <w:rsid w:val="006D4FDA"/>
    <w:rsid w:val="0073725D"/>
    <w:rsid w:val="007C3CB2"/>
    <w:rsid w:val="00805886"/>
    <w:rsid w:val="00873ABC"/>
    <w:rsid w:val="008F0587"/>
    <w:rsid w:val="0090730D"/>
    <w:rsid w:val="009E4E71"/>
    <w:rsid w:val="00AB6006"/>
    <w:rsid w:val="00BC4B24"/>
    <w:rsid w:val="00C8590F"/>
    <w:rsid w:val="00CD5784"/>
    <w:rsid w:val="00D545EF"/>
    <w:rsid w:val="00D93158"/>
    <w:rsid w:val="00D974D6"/>
    <w:rsid w:val="00DC226C"/>
    <w:rsid w:val="00DF7610"/>
    <w:rsid w:val="00E614FC"/>
    <w:rsid w:val="00E90764"/>
    <w:rsid w:val="00ED463C"/>
    <w:rsid w:val="00F556BE"/>
    <w:rsid w:val="00FA319E"/>
    <w:rsid w:val="00FC1CBF"/>
    <w:rsid w:val="00FC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8487C"/>
  <w15:chartTrackingRefBased/>
  <w15:docId w15:val="{80E8BA3B-929E-4029-8984-EF85FC73B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A319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058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5886"/>
  </w:style>
  <w:style w:type="paragraph" w:styleId="Stopka">
    <w:name w:val="footer"/>
    <w:basedOn w:val="Normalny"/>
    <w:link w:val="StopkaZnak"/>
    <w:uiPriority w:val="99"/>
    <w:unhideWhenUsed/>
    <w:rsid w:val="008058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5886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8590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8590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8590F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F761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F76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4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at.psse.siedlce@sanepid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8</Pages>
  <Words>2749</Words>
  <Characters>16499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Ostrów Mazowiecka - Jolanta Ugniewska</dc:creator>
  <cp:keywords/>
  <dc:description/>
  <cp:lastModifiedBy>PSSE Siedlce - Paweł Powałka</cp:lastModifiedBy>
  <cp:revision>12</cp:revision>
  <cp:lastPrinted>2023-07-03T12:23:00Z</cp:lastPrinted>
  <dcterms:created xsi:type="dcterms:W3CDTF">2023-06-05T08:39:00Z</dcterms:created>
  <dcterms:modified xsi:type="dcterms:W3CDTF">2023-07-03T12:31:00Z</dcterms:modified>
</cp:coreProperties>
</file>