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5F760B06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</w:t>
      </w:r>
      <w:bookmarkStart w:id="0" w:name="_GoBack"/>
      <w:bookmarkEnd w:id="0"/>
      <w:r w:rsidRPr="007F2115">
        <w:rPr>
          <w:sz w:val="24"/>
          <w:szCs w:val="24"/>
          <w:lang w:eastAsia="zh-CN"/>
        </w:rPr>
        <w:t>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416764">
        <w:rPr>
          <w:b/>
          <w:bCs/>
          <w:sz w:val="24"/>
          <w:szCs w:val="24"/>
        </w:rPr>
        <w:t>wykonanie</w:t>
      </w:r>
      <w:r w:rsidR="00416764" w:rsidRPr="00416764">
        <w:rPr>
          <w:b/>
          <w:bCs/>
          <w:sz w:val="24"/>
          <w:szCs w:val="24"/>
        </w:rPr>
        <w:t xml:space="preserve"> </w:t>
      </w:r>
      <w:r w:rsidR="00416764" w:rsidRPr="00416764">
        <w:rPr>
          <w:b/>
          <w:sz w:val="24"/>
          <w:szCs w:val="24"/>
        </w:rPr>
        <w:t xml:space="preserve">prac remontowych w zakresie </w:t>
      </w:r>
      <w:r w:rsidR="00E5228B" w:rsidRPr="00E5228B">
        <w:rPr>
          <w:rFonts w:cstheme="minorHAnsi"/>
          <w:b/>
          <w:bCs/>
          <w:iCs/>
          <w:sz w:val="24"/>
          <w:szCs w:val="24"/>
        </w:rPr>
        <w:t>wymiany odcinka instalacji wodociągowej w garażu podziemnym budynku PK przy ul. Postępu 3 w 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938D" w14:textId="77777777" w:rsidR="00F66B2B" w:rsidRDefault="00F66B2B">
      <w:r>
        <w:separator/>
      </w:r>
    </w:p>
  </w:endnote>
  <w:endnote w:type="continuationSeparator" w:id="0">
    <w:p w14:paraId="397FC94B" w14:textId="77777777" w:rsidR="00F66B2B" w:rsidRDefault="00F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F66B2B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F66B2B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F66B2B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D6AB" w14:textId="77777777" w:rsidR="00F66B2B" w:rsidRDefault="00F66B2B">
      <w:r>
        <w:separator/>
      </w:r>
    </w:p>
  </w:footnote>
  <w:footnote w:type="continuationSeparator" w:id="0">
    <w:p w14:paraId="27624890" w14:textId="77777777" w:rsidR="00F66B2B" w:rsidRDefault="00F6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1C45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16764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61A0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61A15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5228B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66B2B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3</cp:revision>
  <cp:lastPrinted>2016-09-19T08:25:00Z</cp:lastPrinted>
  <dcterms:created xsi:type="dcterms:W3CDTF">2024-06-24T11:44:00Z</dcterms:created>
  <dcterms:modified xsi:type="dcterms:W3CDTF">2024-06-24T11:44:00Z</dcterms:modified>
</cp:coreProperties>
</file>