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54" w:rsidRPr="004A588A" w:rsidRDefault="00676354" w:rsidP="00676354">
      <w:pPr>
        <w:tabs>
          <w:tab w:val="left" w:pos="7243"/>
        </w:tabs>
        <w:ind w:firstLine="6372"/>
        <w:rPr>
          <w:rFonts w:eastAsia="Calibri" w:cs="Tahoma"/>
          <w:sz w:val="18"/>
          <w:szCs w:val="18"/>
          <w:lang w:eastAsia="en-US"/>
        </w:rPr>
      </w:pPr>
      <w:r w:rsidRPr="004A588A">
        <w:rPr>
          <w:rFonts w:eastAsia="Calibri" w:cs="Tahoma"/>
          <w:sz w:val="18"/>
          <w:szCs w:val="18"/>
          <w:lang w:eastAsia="en-US"/>
        </w:rPr>
        <w:t xml:space="preserve">Załącznik nr 2 do SIWZ </w:t>
      </w: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106045</wp:posOffset>
                </wp:positionV>
                <wp:extent cx="2400300" cy="1028700"/>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676354" w:rsidRDefault="00676354" w:rsidP="00676354"/>
                          <w:p w:rsidR="00676354" w:rsidRDefault="00676354" w:rsidP="00676354"/>
                          <w:p w:rsidR="00676354" w:rsidRPr="005419F5" w:rsidRDefault="00676354" w:rsidP="00676354">
                            <w:pPr>
                              <w:pStyle w:val="Tekstpodstawowy32"/>
                              <w:tabs>
                                <w:tab w:val="clear" w:pos="284"/>
                              </w:tabs>
                              <w:jc w:val="center"/>
                              <w:rPr>
                                <w:rFonts w:ascii="Tahoma" w:hAnsi="Tahoma" w:cs="Tahoma"/>
                                <w:sz w:val="16"/>
                                <w:szCs w:val="16"/>
                              </w:rPr>
                            </w:pPr>
                            <w:r w:rsidRPr="005419F5">
                              <w:rPr>
                                <w:rFonts w:ascii="Tahoma" w:hAnsi="Tahoma" w:cs="Tahoma"/>
                                <w:sz w:val="16"/>
                                <w:szCs w:val="16"/>
                              </w:rPr>
                              <w:t>pieczątka Wykonawcy</w:t>
                            </w:r>
                          </w:p>
                          <w:p w:rsidR="00676354" w:rsidRDefault="00676354" w:rsidP="00676354"/>
                          <w:p w:rsidR="00676354" w:rsidRDefault="00676354" w:rsidP="00676354">
                            <w:pPr>
                              <w:pStyle w:val="Tekstpodstawowy32"/>
                              <w:tabs>
                                <w:tab w:val="clear" w:pos="284"/>
                              </w:tabs>
                              <w:jc w:val="center"/>
                              <w:rPr>
                                <w:szCs w:val="24"/>
                              </w:rPr>
                            </w:pPr>
                          </w:p>
                          <w:p w:rsidR="00676354" w:rsidRDefault="00676354" w:rsidP="00676354">
                            <w:pPr>
                              <w:pStyle w:val="Tekstpodstawowy32"/>
                              <w:tabs>
                                <w:tab w:val="clear" w:pos="284"/>
                              </w:tabs>
                              <w:jc w:val="center"/>
                              <w:rPr>
                                <w:rFonts w:ascii="Arial" w:hAnsi="Arial" w:cs="Arial"/>
                                <w:sz w:val="16"/>
                                <w:szCs w:val="16"/>
                              </w:rPr>
                            </w:pPr>
                          </w:p>
                          <w:p w:rsidR="00676354" w:rsidRDefault="00676354" w:rsidP="00676354">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left:0;text-align:left;margin-left:3.95pt;margin-top:8.35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">
                <v:textbox>
                  <w:txbxContent>
                    <w:p w:rsidR="00676354" w:rsidRDefault="00676354" w:rsidP="00676354"/>
                    <w:p w:rsidR="00676354" w:rsidRDefault="00676354" w:rsidP="00676354"/>
                    <w:p w:rsidR="00676354" w:rsidRPr="005419F5" w:rsidRDefault="00676354" w:rsidP="00676354">
                      <w:pPr>
                        <w:pStyle w:val="Tekstpodstawowy32"/>
                        <w:tabs>
                          <w:tab w:val="clear" w:pos="284"/>
                        </w:tabs>
                        <w:jc w:val="center"/>
                        <w:rPr>
                          <w:rFonts w:ascii="Tahoma" w:hAnsi="Tahoma" w:cs="Tahoma"/>
                          <w:sz w:val="16"/>
                          <w:szCs w:val="16"/>
                        </w:rPr>
                      </w:pPr>
                      <w:r w:rsidRPr="005419F5">
                        <w:rPr>
                          <w:rFonts w:ascii="Tahoma" w:hAnsi="Tahoma" w:cs="Tahoma"/>
                          <w:sz w:val="16"/>
                          <w:szCs w:val="16"/>
                        </w:rPr>
                        <w:t>pieczątka Wykonawcy</w:t>
                      </w:r>
                    </w:p>
                    <w:p w:rsidR="00676354" w:rsidRDefault="00676354" w:rsidP="00676354"/>
                    <w:p w:rsidR="00676354" w:rsidRDefault="00676354" w:rsidP="00676354">
                      <w:pPr>
                        <w:pStyle w:val="Tekstpodstawowy32"/>
                        <w:tabs>
                          <w:tab w:val="clear" w:pos="284"/>
                        </w:tabs>
                        <w:jc w:val="center"/>
                        <w:rPr>
                          <w:szCs w:val="24"/>
                        </w:rPr>
                      </w:pPr>
                    </w:p>
                    <w:p w:rsidR="00676354" w:rsidRDefault="00676354" w:rsidP="00676354">
                      <w:pPr>
                        <w:pStyle w:val="Tekstpodstawowy32"/>
                        <w:tabs>
                          <w:tab w:val="clear" w:pos="284"/>
                        </w:tabs>
                        <w:jc w:val="center"/>
                        <w:rPr>
                          <w:rFonts w:ascii="Arial" w:hAnsi="Arial" w:cs="Arial"/>
                          <w:sz w:val="16"/>
                          <w:szCs w:val="16"/>
                        </w:rPr>
                      </w:pPr>
                    </w:p>
                    <w:p w:rsidR="00676354" w:rsidRDefault="00676354" w:rsidP="00676354">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mc:Fallback>
        </mc:AlternateContent>
      </w: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Default="00676354" w:rsidP="00676354">
      <w:pPr>
        <w:pStyle w:val="NormalnySIWZ"/>
        <w:rPr>
          <w:rFonts w:eastAsia="Calibri"/>
          <w:lang w:eastAsia="en-US"/>
        </w:rPr>
      </w:pPr>
    </w:p>
    <w:p w:rsidR="00676354" w:rsidRPr="00E508A4" w:rsidRDefault="00676354" w:rsidP="00676354">
      <w:pPr>
        <w:keepNext/>
        <w:keepLines/>
        <w:spacing w:before="480" w:after="200" w:line="276" w:lineRule="auto"/>
        <w:jc w:val="center"/>
        <w:outlineLvl w:val="0"/>
        <w:rPr>
          <w:rFonts w:eastAsia="Calibri" w:cs="Tahoma"/>
          <w:b/>
          <w:bCs/>
          <w:szCs w:val="28"/>
          <w:lang w:eastAsia="en-US"/>
        </w:rPr>
      </w:pPr>
      <w:r w:rsidRPr="00E508A4">
        <w:rPr>
          <w:rFonts w:eastAsia="Calibri" w:cs="Tahoma"/>
          <w:b/>
          <w:bCs/>
          <w:szCs w:val="28"/>
          <w:lang w:eastAsia="en-US"/>
        </w:rPr>
        <w:t>F O R M U L A R Z    O F E R T Y</w:t>
      </w:r>
      <w:r w:rsidRPr="00E508A4">
        <w:rPr>
          <w:rFonts w:eastAsia="Calibri" w:cs="Tahoma"/>
          <w:sz w:val="22"/>
          <w:szCs w:val="22"/>
          <w:lang w:eastAsia="en-US"/>
        </w:rPr>
        <w:br w:type="textWrapping" w:clear="all"/>
      </w:r>
      <w:r w:rsidRPr="00E508A4">
        <w:rPr>
          <w:rFonts w:eastAsia="Calibri" w:cs="Tahoma"/>
          <w:b/>
          <w:szCs w:val="22"/>
          <w:lang w:eastAsia="en-US"/>
        </w:rPr>
        <w:t>Wykonawca* :</w:t>
      </w:r>
    </w:p>
    <w:p w:rsidR="00676354" w:rsidRPr="00E508A4" w:rsidRDefault="00676354" w:rsidP="00676354">
      <w:pPr>
        <w:keepNext/>
        <w:spacing w:after="200" w:line="276" w:lineRule="auto"/>
        <w:rPr>
          <w:rFonts w:eastAsia="Calibri" w:cs="Tahoma"/>
          <w:szCs w:val="20"/>
          <w:lang w:eastAsia="en-US"/>
        </w:rPr>
      </w:pPr>
      <w:r w:rsidRPr="00E508A4">
        <w:rPr>
          <w:rFonts w:eastAsia="Calibri" w:cs="Tahoma"/>
          <w:b/>
          <w:szCs w:val="20"/>
          <w:lang w:eastAsia="en-US"/>
        </w:rPr>
        <w:t xml:space="preserve">Zarejestrowana nazwa Wykonawcy: </w:t>
      </w:r>
      <w:r w:rsidRPr="00E508A4">
        <w:rPr>
          <w:rFonts w:eastAsia="Calibri" w:cs="Tahoma"/>
          <w:szCs w:val="20"/>
          <w:lang w:eastAsia="en-US"/>
        </w:rPr>
        <w:t>.............................................................................................................................</w:t>
      </w:r>
    </w:p>
    <w:p w:rsidR="00676354" w:rsidRPr="00E508A4" w:rsidRDefault="00676354" w:rsidP="00676354">
      <w:pPr>
        <w:keepNext/>
        <w:spacing w:after="200" w:line="276" w:lineRule="auto"/>
        <w:jc w:val="both"/>
        <w:rPr>
          <w:rFonts w:eastAsia="Calibri" w:cs="Tahoma"/>
          <w:szCs w:val="20"/>
          <w:lang w:eastAsia="en-US"/>
        </w:rPr>
      </w:pPr>
      <w:r w:rsidRPr="00E508A4">
        <w:rPr>
          <w:rFonts w:eastAsia="Calibri" w:cs="Tahoma"/>
          <w:szCs w:val="20"/>
          <w:lang w:eastAsia="en-US"/>
        </w:rPr>
        <w:t>.............................................................................................................................</w:t>
      </w:r>
    </w:p>
    <w:p w:rsidR="00676354" w:rsidRPr="00E508A4" w:rsidRDefault="00676354" w:rsidP="00676354">
      <w:pPr>
        <w:spacing w:after="200" w:line="276" w:lineRule="auto"/>
        <w:rPr>
          <w:rFonts w:eastAsia="Calibri" w:cs="Tahoma"/>
          <w:bCs/>
          <w:szCs w:val="22"/>
          <w:lang w:eastAsia="en-US"/>
        </w:rPr>
      </w:pPr>
      <w:r w:rsidRPr="00E508A4">
        <w:rPr>
          <w:rFonts w:eastAsia="Calibri" w:cs="Tahoma"/>
          <w:bCs/>
          <w:szCs w:val="22"/>
          <w:lang w:eastAsia="en-US"/>
        </w:rPr>
        <w:t>Zarejestrowany adres Wykonawcy : ............................................................................................................................</w:t>
      </w:r>
    </w:p>
    <w:p w:rsidR="00676354" w:rsidRPr="00E508A4" w:rsidRDefault="00676354" w:rsidP="00676354">
      <w:pPr>
        <w:keepNext/>
        <w:spacing w:after="200" w:line="276" w:lineRule="auto"/>
        <w:jc w:val="both"/>
        <w:rPr>
          <w:rFonts w:eastAsia="Calibri" w:cs="Tahoma"/>
          <w:bCs/>
          <w:szCs w:val="20"/>
          <w:lang w:eastAsia="en-US"/>
        </w:rPr>
      </w:pPr>
      <w:r w:rsidRPr="00E508A4">
        <w:rPr>
          <w:rFonts w:eastAsia="Calibri" w:cs="Tahoma"/>
          <w:bCs/>
          <w:szCs w:val="20"/>
          <w:lang w:eastAsia="en-US"/>
        </w:rPr>
        <w:t>............................................................................................................................</w:t>
      </w:r>
    </w:p>
    <w:p w:rsidR="00676354" w:rsidRPr="00E508A4" w:rsidRDefault="00676354" w:rsidP="00676354">
      <w:pPr>
        <w:keepNext/>
        <w:spacing w:after="200" w:line="276" w:lineRule="auto"/>
        <w:rPr>
          <w:rFonts w:eastAsia="Calibri" w:cs="Tahoma"/>
          <w:b/>
          <w:szCs w:val="20"/>
          <w:lang w:eastAsia="en-US"/>
        </w:rPr>
      </w:pPr>
      <w:r w:rsidRPr="00E508A4">
        <w:rPr>
          <w:rFonts w:eastAsia="Calibri" w:cs="Tahoma"/>
          <w:b/>
          <w:szCs w:val="20"/>
          <w:lang w:eastAsia="en-US"/>
        </w:rPr>
        <w:t xml:space="preserve">Adres do korespondencji: </w:t>
      </w:r>
      <w:r w:rsidRPr="00E508A4">
        <w:rPr>
          <w:rFonts w:eastAsia="Calibri" w:cs="Tahoma"/>
          <w:szCs w:val="20"/>
          <w:lang w:eastAsia="en-US"/>
        </w:rPr>
        <w:t>.............................................................................................................................</w:t>
      </w:r>
    </w:p>
    <w:p w:rsidR="00676354" w:rsidRPr="00E508A4" w:rsidRDefault="00676354" w:rsidP="00676354">
      <w:pPr>
        <w:spacing w:after="200" w:line="276" w:lineRule="auto"/>
        <w:rPr>
          <w:rFonts w:eastAsia="Calibri" w:cs="Tahoma"/>
          <w:bCs/>
          <w:szCs w:val="20"/>
          <w:lang w:eastAsia="en-US"/>
        </w:rPr>
      </w:pPr>
      <w:r w:rsidRPr="00E508A4">
        <w:rPr>
          <w:rFonts w:eastAsia="Calibri" w:cs="Tahoma"/>
          <w:bCs/>
          <w:szCs w:val="20"/>
          <w:lang w:eastAsia="en-US"/>
        </w:rPr>
        <w:t>Numer telefonu : ....................................................................................................</w:t>
      </w:r>
    </w:p>
    <w:p w:rsidR="00676354" w:rsidRPr="00E508A4" w:rsidRDefault="00676354" w:rsidP="00676354">
      <w:pPr>
        <w:spacing w:after="200" w:line="276" w:lineRule="auto"/>
        <w:rPr>
          <w:rFonts w:eastAsia="Calibri" w:cs="Tahoma"/>
          <w:bCs/>
          <w:szCs w:val="20"/>
          <w:lang w:eastAsia="en-US"/>
        </w:rPr>
      </w:pPr>
      <w:r w:rsidRPr="00E508A4">
        <w:rPr>
          <w:rFonts w:eastAsia="Calibri" w:cs="Tahoma"/>
          <w:bCs/>
          <w:szCs w:val="20"/>
          <w:lang w:eastAsia="en-US"/>
        </w:rPr>
        <w:t>Numer faxu : .........................................................................................................</w:t>
      </w:r>
    </w:p>
    <w:p w:rsidR="00676354" w:rsidRPr="00E508A4" w:rsidRDefault="00676354" w:rsidP="00676354">
      <w:pPr>
        <w:spacing w:after="200" w:line="276" w:lineRule="auto"/>
        <w:rPr>
          <w:rFonts w:eastAsia="Calibri" w:cs="Tahoma"/>
          <w:bCs/>
          <w:szCs w:val="20"/>
          <w:lang w:eastAsia="en-US"/>
        </w:rPr>
      </w:pPr>
      <w:r w:rsidRPr="00E508A4">
        <w:rPr>
          <w:rFonts w:eastAsia="Calibri" w:cs="Tahoma"/>
          <w:bCs/>
          <w:szCs w:val="20"/>
          <w:lang w:eastAsia="en-US"/>
        </w:rPr>
        <w:t>Adres poczty elektronicznej : ...................................................................................</w:t>
      </w:r>
    </w:p>
    <w:p w:rsidR="00676354" w:rsidRPr="00E508A4" w:rsidRDefault="00676354" w:rsidP="00676354">
      <w:pPr>
        <w:spacing w:after="200" w:line="276" w:lineRule="auto"/>
        <w:rPr>
          <w:rFonts w:ascii="Verdana" w:eastAsia="Calibri" w:hAnsi="Verdana" w:cs="Tahoma"/>
          <w:szCs w:val="22"/>
          <w:lang w:eastAsia="en-US"/>
        </w:rPr>
      </w:pPr>
      <w:r w:rsidRPr="00E508A4">
        <w:rPr>
          <w:rFonts w:eastAsia="Calibri" w:cs="Tahoma"/>
          <w:szCs w:val="22"/>
          <w:lang w:eastAsia="en-US"/>
        </w:rPr>
        <w:t>Osoba wskazana do kontaktów z Zamawiającym (imię i nazwisko, nr telefonu i adres poczty elektronicznej)</w:t>
      </w:r>
      <w:r w:rsidRPr="00E508A4">
        <w:rPr>
          <w:rFonts w:ascii="Verdana" w:eastAsia="Calibri" w:hAnsi="Verdana" w:cs="Tahoma"/>
          <w:szCs w:val="22"/>
          <w:lang w:eastAsia="en-US"/>
        </w:rPr>
        <w:t xml:space="preserve"> ............................................................................................................................</w:t>
      </w:r>
    </w:p>
    <w:p w:rsidR="00676354" w:rsidRPr="00E508A4" w:rsidRDefault="00676354" w:rsidP="00676354">
      <w:pPr>
        <w:autoSpaceDE w:val="0"/>
        <w:autoSpaceDN w:val="0"/>
        <w:adjustRightInd w:val="0"/>
        <w:spacing w:after="200" w:line="276" w:lineRule="auto"/>
        <w:jc w:val="both"/>
        <w:rPr>
          <w:rFonts w:ascii="Verdana" w:eastAsia="Calibri" w:hAnsi="Verdana" w:cs="Arial"/>
          <w:bCs/>
          <w:i/>
          <w:iCs/>
          <w:sz w:val="16"/>
          <w:szCs w:val="16"/>
          <w:lang w:eastAsia="en-US"/>
        </w:rPr>
      </w:pPr>
      <w:r w:rsidRPr="00E508A4">
        <w:rPr>
          <w:rFonts w:ascii="Verdana" w:eastAsia="Calibri" w:hAnsi="Verdana" w:cs="Arial"/>
          <w:b/>
          <w:i/>
          <w:iCs/>
          <w:sz w:val="16"/>
          <w:szCs w:val="16"/>
          <w:lang w:eastAsia="en-US"/>
        </w:rPr>
        <w:t>*</w:t>
      </w:r>
      <w:r w:rsidRPr="00E508A4">
        <w:rPr>
          <w:rFonts w:ascii="Verdana" w:eastAsia="Calibri" w:hAnsi="Verdana" w:cs="Arial"/>
          <w:bCs/>
          <w:i/>
          <w:iCs/>
          <w:sz w:val="16"/>
          <w:szCs w:val="16"/>
          <w:lang w:eastAsia="en-US"/>
        </w:rPr>
        <w:t>w przypadku oferty składanej przez Wykonawców wspólnie ubiegających się o udzielenie zamówienia, należy podać nazwy i adresy wszystkich Wykonawców oraz wskazać Pełnomocnika</w:t>
      </w:r>
    </w:p>
    <w:p w:rsidR="00676354" w:rsidRPr="004A588A" w:rsidRDefault="00676354" w:rsidP="00676354">
      <w:pPr>
        <w:widowControl w:val="0"/>
        <w:suppressAutoHyphens/>
        <w:rPr>
          <w:rFonts w:eastAsia="Calibri" w:cs="Tahoma"/>
          <w:bCs/>
          <w:szCs w:val="20"/>
          <w:lang w:eastAsia="en-US"/>
        </w:rPr>
      </w:pPr>
      <w:r w:rsidRPr="00E508A4">
        <w:rPr>
          <w:rFonts w:eastAsia="Calibri" w:cs="Tahoma"/>
          <w:szCs w:val="22"/>
          <w:lang w:eastAsia="en-US"/>
        </w:rPr>
        <w:t>Nawiązując do ogłoszenia o</w:t>
      </w:r>
      <w:r w:rsidRPr="00E508A4">
        <w:rPr>
          <w:rFonts w:eastAsia="Calibri" w:cs="Tahoma"/>
          <w:b/>
          <w:bCs/>
          <w:i/>
          <w:iCs/>
          <w:szCs w:val="22"/>
          <w:lang w:eastAsia="en-US"/>
        </w:rPr>
        <w:t xml:space="preserve"> </w:t>
      </w:r>
      <w:r w:rsidRPr="00E508A4">
        <w:rPr>
          <w:rFonts w:eastAsia="Calibri" w:cs="Tahoma"/>
          <w:szCs w:val="20"/>
          <w:lang w:eastAsia="en-US"/>
        </w:rPr>
        <w:t xml:space="preserve">zamówieniu na zadanie pn. </w:t>
      </w:r>
      <w:r w:rsidRPr="00E508A4">
        <w:rPr>
          <w:rFonts w:eastAsia="Calibri" w:cs="Tahoma"/>
          <w:b/>
          <w:szCs w:val="20"/>
          <w:lang w:eastAsia="en-US"/>
        </w:rPr>
        <w:t>„</w:t>
      </w:r>
      <w:r>
        <w:rPr>
          <w:rFonts w:cs="Tahoma"/>
          <w:b/>
          <w:szCs w:val="20"/>
        </w:rPr>
        <w:t xml:space="preserve">Dostawa </w:t>
      </w:r>
      <w:r w:rsidRPr="00404D32">
        <w:rPr>
          <w:rFonts w:cs="Tahoma"/>
          <w:b/>
          <w:szCs w:val="20"/>
        </w:rPr>
        <w:t>urządzenia wielofunkcyjnego</w:t>
      </w:r>
      <w:r w:rsidDel="00B8351E">
        <w:rPr>
          <w:rFonts w:cs="Tahoma"/>
          <w:b/>
          <w:szCs w:val="20"/>
        </w:rPr>
        <w:t xml:space="preserve"> </w:t>
      </w:r>
      <w:r>
        <w:rPr>
          <w:rFonts w:eastAsia="Calibri" w:cs="Tahoma"/>
          <w:b/>
          <w:szCs w:val="20"/>
          <w:lang w:eastAsia="en-US"/>
        </w:rPr>
        <w:t xml:space="preserve">” </w:t>
      </w:r>
      <w:r w:rsidRPr="00E508A4">
        <w:rPr>
          <w:rFonts w:eastAsia="Calibri" w:cs="Tahoma"/>
          <w:b/>
          <w:szCs w:val="20"/>
          <w:lang w:eastAsia="en-US"/>
        </w:rPr>
        <w:t xml:space="preserve">- </w:t>
      </w:r>
      <w:r w:rsidRPr="00E508A4">
        <w:rPr>
          <w:rFonts w:eastAsia="Calibri" w:cs="Tahoma"/>
          <w:b/>
          <w:szCs w:val="22"/>
          <w:lang w:eastAsia="en-US"/>
        </w:rPr>
        <w:t>Nr postępowania BAG.26</w:t>
      </w:r>
      <w:r>
        <w:rPr>
          <w:rFonts w:eastAsia="Calibri" w:cs="Tahoma"/>
          <w:b/>
          <w:szCs w:val="22"/>
          <w:lang w:eastAsia="en-US"/>
        </w:rPr>
        <w:t>1.13.2020</w:t>
      </w:r>
      <w:r w:rsidRPr="00E508A4">
        <w:rPr>
          <w:rFonts w:eastAsia="Calibri" w:cs="Tahoma"/>
          <w:szCs w:val="22"/>
          <w:lang w:eastAsia="en-US"/>
        </w:rPr>
        <w:t xml:space="preserve"> oferuję/my na podstawie Szczegółowego Opisu Przedmiotu Zamówienia (Załącznik nr 1 do SIWZ) stanowiący integralną część Formularza ofertowego za </w:t>
      </w:r>
      <w:r w:rsidRPr="00E508A4">
        <w:rPr>
          <w:rFonts w:eastAsia="Calibri" w:cs="Tahoma"/>
          <w:b/>
          <w:szCs w:val="22"/>
          <w:lang w:eastAsia="en-US"/>
        </w:rPr>
        <w:t>łączną kwotę brutto:</w:t>
      </w:r>
      <w:r>
        <w:rPr>
          <w:rFonts w:eastAsia="Calibri" w:cs="Tahoma"/>
          <w:b/>
          <w:szCs w:val="22"/>
          <w:lang w:eastAsia="en-US"/>
        </w:rPr>
        <w:t xml:space="preserve"> </w:t>
      </w:r>
      <w:r w:rsidRPr="00E508A4">
        <w:rPr>
          <w:rFonts w:eastAsia="Calibri" w:cs="Tahoma"/>
          <w:b/>
          <w:szCs w:val="22"/>
          <w:lang w:eastAsia="en-US"/>
        </w:rPr>
        <w:t>…………………………..(słownie:</w:t>
      </w:r>
      <w:r>
        <w:rPr>
          <w:rFonts w:eastAsia="Calibri" w:cs="Tahoma"/>
          <w:b/>
          <w:szCs w:val="22"/>
          <w:lang w:eastAsia="en-US"/>
        </w:rPr>
        <w:t> </w:t>
      </w:r>
      <w:r w:rsidRPr="00E508A4">
        <w:rPr>
          <w:rFonts w:eastAsia="Calibri" w:cs="Tahoma"/>
          <w:b/>
          <w:szCs w:val="22"/>
          <w:lang w:eastAsia="en-US"/>
        </w:rPr>
        <w:t>………………………..………………………..</w:t>
      </w:r>
      <w:r>
        <w:rPr>
          <w:rFonts w:eastAsia="Calibri" w:cs="Tahoma"/>
          <w:b/>
          <w:szCs w:val="22"/>
          <w:lang w:eastAsia="en-US"/>
        </w:rPr>
        <w:t xml:space="preserve"> </w:t>
      </w:r>
      <w:r w:rsidRPr="00E508A4">
        <w:rPr>
          <w:rFonts w:eastAsia="Calibri" w:cs="Tahoma"/>
          <w:b/>
          <w:szCs w:val="22"/>
          <w:lang w:eastAsia="en-US"/>
        </w:rPr>
        <w:t>zł brutto</w:t>
      </w:r>
      <w:r w:rsidRPr="0049690E">
        <w:rPr>
          <w:rFonts w:eastAsia="Calibri" w:cs="Tahoma"/>
          <w:b/>
          <w:szCs w:val="22"/>
          <w:lang w:eastAsia="en-US"/>
        </w:rPr>
        <w:t>)</w:t>
      </w:r>
      <w:r>
        <w:rPr>
          <w:rFonts w:eastAsia="Calibri" w:cs="Tahoma"/>
          <w:b/>
          <w:szCs w:val="22"/>
          <w:lang w:eastAsia="en-US"/>
        </w:rPr>
        <w:br/>
      </w:r>
      <w:r w:rsidRPr="007E4B07">
        <w:rPr>
          <w:rFonts w:eastAsia="Calibri" w:cs="Tahoma"/>
          <w:szCs w:val="22"/>
          <w:lang w:eastAsia="en-US"/>
        </w:rPr>
        <w:t>o następujących parametrach technicznych</w:t>
      </w:r>
      <w:r>
        <w:rPr>
          <w:rFonts w:eastAsia="Calibri" w:cs="Tahoma"/>
          <w:szCs w:val="22"/>
          <w:lang w:eastAsia="en-US"/>
        </w:rPr>
        <w:t>:</w:t>
      </w:r>
    </w:p>
    <w:p w:rsidR="00676354" w:rsidRDefault="00676354" w:rsidP="00676354">
      <w:pPr>
        <w:widowControl w:val="0"/>
        <w:suppressAutoHyphens/>
        <w:rPr>
          <w:rFonts w:eastAsia="Calibri" w:cs="Tahoma"/>
          <w:b/>
          <w:bCs/>
          <w:szCs w:val="20"/>
          <w:lang w:eastAsia="en-US"/>
        </w:rPr>
      </w:pPr>
      <w:r>
        <w:rPr>
          <w:rFonts w:eastAsia="Calibri" w:cs="Tahoma"/>
          <w:b/>
          <w:bCs/>
          <w:szCs w:val="20"/>
          <w:lang w:eastAsia="en-US"/>
        </w:rPr>
        <w:br w:type="page"/>
      </w:r>
    </w:p>
    <w:tbl>
      <w:tblPr>
        <w:tblpPr w:leftFromText="141" w:rightFromText="141" w:vertAnchor="text" w:tblpX="103"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118"/>
        <w:gridCol w:w="2694"/>
      </w:tblGrid>
      <w:tr w:rsidR="00676354" w:rsidRPr="00FE6CF7" w:rsidTr="00416F4C">
        <w:trPr>
          <w:trHeight w:val="411"/>
        </w:trPr>
        <w:tc>
          <w:tcPr>
            <w:tcW w:w="675" w:type="dxa"/>
            <w:shd w:val="clear" w:color="auto" w:fill="D0CECE"/>
            <w:vAlign w:val="center"/>
          </w:tcPr>
          <w:p w:rsidR="00676354" w:rsidRPr="00FE6CF7" w:rsidRDefault="00676354" w:rsidP="00416F4C">
            <w:pPr>
              <w:pStyle w:val="Akapitzlist"/>
              <w:ind w:left="0"/>
              <w:jc w:val="center"/>
              <w:rPr>
                <w:rFonts w:eastAsia="Calibri" w:cs="Tahoma"/>
                <w:b/>
                <w:szCs w:val="20"/>
                <w:lang w:eastAsia="en-US"/>
              </w:rPr>
            </w:pPr>
            <w:r w:rsidRPr="00FE6CF7">
              <w:rPr>
                <w:rFonts w:eastAsia="Calibri" w:cs="Tahoma"/>
                <w:b/>
                <w:szCs w:val="20"/>
                <w:lang w:eastAsia="en-US"/>
              </w:rPr>
              <w:lastRenderedPageBreak/>
              <w:t>L.P.</w:t>
            </w:r>
          </w:p>
        </w:tc>
        <w:tc>
          <w:tcPr>
            <w:tcW w:w="2552" w:type="dxa"/>
            <w:shd w:val="clear" w:color="auto" w:fill="D0CECE"/>
            <w:vAlign w:val="center"/>
          </w:tcPr>
          <w:p w:rsidR="00676354" w:rsidRPr="00FE6CF7" w:rsidRDefault="00676354" w:rsidP="00416F4C">
            <w:pPr>
              <w:pStyle w:val="Akapitzlist"/>
              <w:ind w:left="0"/>
              <w:rPr>
                <w:rFonts w:eastAsia="Calibri" w:cs="Tahoma"/>
                <w:b/>
                <w:sz w:val="18"/>
                <w:szCs w:val="18"/>
                <w:lang w:val="pl-PL" w:eastAsia="en-US"/>
              </w:rPr>
            </w:pPr>
            <w:r w:rsidRPr="00FE6CF7">
              <w:rPr>
                <w:rFonts w:eastAsia="Calibri" w:cs="Tahoma"/>
                <w:b/>
                <w:sz w:val="18"/>
                <w:szCs w:val="18"/>
                <w:lang w:val="pl-PL" w:eastAsia="en-US"/>
              </w:rPr>
              <w:t>Wymagane funkcje</w:t>
            </w:r>
          </w:p>
        </w:tc>
        <w:tc>
          <w:tcPr>
            <w:tcW w:w="3118" w:type="dxa"/>
            <w:shd w:val="clear" w:color="auto" w:fill="D0CECE"/>
            <w:vAlign w:val="center"/>
          </w:tcPr>
          <w:p w:rsidR="00676354" w:rsidRPr="00FE6CF7" w:rsidRDefault="00676354" w:rsidP="00416F4C">
            <w:pPr>
              <w:pStyle w:val="Akapitzlist"/>
              <w:ind w:left="0"/>
              <w:jc w:val="center"/>
              <w:rPr>
                <w:rFonts w:eastAsia="Calibri" w:cs="Tahoma"/>
                <w:b/>
                <w:sz w:val="18"/>
                <w:szCs w:val="18"/>
                <w:lang w:val="pl-PL" w:eastAsia="en-US"/>
              </w:rPr>
            </w:pPr>
            <w:r w:rsidRPr="00FE6CF7">
              <w:rPr>
                <w:rFonts w:eastAsia="Calibri" w:cs="Tahoma"/>
                <w:b/>
                <w:sz w:val="18"/>
                <w:szCs w:val="18"/>
                <w:lang w:eastAsia="en-US"/>
              </w:rPr>
              <w:t>Wymagane minimalne parametry techniczne</w:t>
            </w:r>
            <w:r w:rsidRPr="00FE6CF7">
              <w:rPr>
                <w:rFonts w:eastAsia="Calibri" w:cs="Tahoma"/>
                <w:b/>
                <w:sz w:val="18"/>
                <w:szCs w:val="18"/>
                <w:lang w:val="pl-PL" w:eastAsia="en-US"/>
              </w:rPr>
              <w:t xml:space="preserve"> urządzenia</w:t>
            </w:r>
          </w:p>
        </w:tc>
        <w:tc>
          <w:tcPr>
            <w:tcW w:w="2694" w:type="dxa"/>
            <w:shd w:val="clear" w:color="auto" w:fill="D0CECE"/>
          </w:tcPr>
          <w:p w:rsidR="00676354" w:rsidRPr="00FE6CF7" w:rsidRDefault="00676354" w:rsidP="00416F4C">
            <w:pPr>
              <w:pStyle w:val="Akapitzlist"/>
              <w:ind w:left="0"/>
              <w:jc w:val="center"/>
              <w:rPr>
                <w:rFonts w:eastAsia="Calibri" w:cs="Tahoma"/>
                <w:b/>
                <w:sz w:val="18"/>
                <w:szCs w:val="18"/>
                <w:lang w:eastAsia="en-US"/>
              </w:rPr>
            </w:pPr>
            <w:r w:rsidRPr="00C84219">
              <w:rPr>
                <w:rFonts w:eastAsia="Calibri" w:cs="Tahoma"/>
                <w:b/>
                <w:color w:val="000000"/>
                <w:sz w:val="18"/>
                <w:szCs w:val="18"/>
                <w:lang w:eastAsia="en-US"/>
              </w:rPr>
              <w:t>Oferowane parametry tech</w:t>
            </w:r>
            <w:r w:rsidRPr="00BF237F">
              <w:rPr>
                <w:rFonts w:eastAsia="Calibri" w:cs="Tahoma"/>
                <w:b/>
                <w:color w:val="000000"/>
                <w:sz w:val="18"/>
                <w:szCs w:val="18"/>
                <w:lang w:eastAsia="en-US"/>
              </w:rPr>
              <w:t>niczne urz</w:t>
            </w:r>
            <w:r w:rsidRPr="00A27C2F">
              <w:rPr>
                <w:rFonts w:eastAsia="Calibri" w:cs="Tahoma"/>
                <w:b/>
                <w:color w:val="000000"/>
                <w:sz w:val="18"/>
                <w:szCs w:val="18"/>
                <w:lang w:eastAsia="en-US"/>
              </w:rPr>
              <w:t>ądzenia (wypełnia Wykonawca)</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Rodzaj urządzenia</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Wielofunkcyjne A3, drukarka, kserokopiarka, skaner kolorowy</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Technologia druku: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Laserowa lub LED, kolorowa</w:t>
            </w:r>
          </w:p>
        </w:tc>
        <w:tc>
          <w:tcPr>
            <w:tcW w:w="2694" w:type="dxa"/>
          </w:tcPr>
          <w:p w:rsidR="00676354" w:rsidRDefault="00676354" w:rsidP="00416F4C">
            <w:pPr>
              <w:pStyle w:val="Default"/>
              <w:jc w:val="center"/>
              <w:rPr>
                <w:rFonts w:ascii="Tahoma" w:hAnsi="Tahoma" w:cs="Tahoma"/>
                <w:sz w:val="20"/>
                <w:szCs w:val="20"/>
              </w:rPr>
            </w:pPr>
          </w:p>
          <w:p w:rsidR="00676354" w:rsidRPr="00404D32" w:rsidRDefault="00676354" w:rsidP="00416F4C">
            <w:pPr>
              <w:pStyle w:val="Default"/>
              <w:jc w:val="center"/>
              <w:rPr>
                <w:rFonts w:ascii="Tahoma" w:hAnsi="Tahoma" w:cs="Tahoma"/>
                <w:sz w:val="20"/>
                <w:szCs w:val="20"/>
              </w:rPr>
            </w:pPr>
            <w:r>
              <w:rPr>
                <w:rFonts w:ascii="Tahoma" w:hAnsi="Tahoma" w:cs="Tahoma"/>
                <w:sz w:val="20"/>
                <w:szCs w:val="20"/>
              </w:rP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3</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Normatywne obciążenie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100 000 stron A4</w:t>
            </w:r>
          </w:p>
        </w:tc>
        <w:tc>
          <w:tcPr>
            <w:tcW w:w="2694" w:type="dxa"/>
          </w:tcPr>
          <w:p w:rsidR="00676354" w:rsidRDefault="00676354" w:rsidP="00416F4C">
            <w:pPr>
              <w:pStyle w:val="Default"/>
              <w:jc w:val="center"/>
              <w:rPr>
                <w:rFonts w:ascii="Tahoma" w:hAnsi="Tahoma" w:cs="Tahoma"/>
                <w:sz w:val="20"/>
                <w:szCs w:val="20"/>
              </w:rPr>
            </w:pPr>
          </w:p>
          <w:p w:rsidR="00676354" w:rsidRPr="00404D32" w:rsidRDefault="00676354" w:rsidP="00416F4C">
            <w:pPr>
              <w:pStyle w:val="Default"/>
              <w:jc w:val="center"/>
              <w:rPr>
                <w:rFonts w:ascii="Tahoma" w:hAnsi="Tahoma" w:cs="Tahoma"/>
                <w:sz w:val="20"/>
                <w:szCs w:val="20"/>
              </w:rPr>
            </w:pPr>
            <w:r>
              <w:rPr>
                <w:rFonts w:ascii="Tahoma" w:hAnsi="Tahoma" w:cs="Tahoma"/>
                <w:sz w:val="20"/>
                <w:szCs w:val="20"/>
              </w:rP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4</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Szybkość druku w czerni, format A4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Minimum 45 stron A4 na minutę</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5</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Czas wydruku pierwszej strony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Maksymalnie 9 sekund</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6</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Rozdzielczość druku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 xml:space="preserve">Minimum 1200 x 1200 </w:t>
            </w:r>
            <w:proofErr w:type="spellStart"/>
            <w:r w:rsidRPr="00404D32">
              <w:rPr>
                <w:rFonts w:ascii="Tahoma" w:hAnsi="Tahoma" w:cs="Tahoma"/>
                <w:sz w:val="20"/>
                <w:szCs w:val="20"/>
              </w:rPr>
              <w:t>dpi</w:t>
            </w:r>
            <w:proofErr w:type="spellEnd"/>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7</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Wbudowana pamięć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Minimum 4 GB, Dysk twardy min 250 GB</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FE6CF7"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8</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Obsługiwane systemy operacyjne </w:t>
            </w:r>
          </w:p>
        </w:tc>
        <w:tc>
          <w:tcPr>
            <w:tcW w:w="3118" w:type="dxa"/>
            <w:shd w:val="clear" w:color="auto" w:fill="auto"/>
          </w:tcPr>
          <w:p w:rsidR="00676354" w:rsidRPr="00FE6CF7" w:rsidRDefault="00676354" w:rsidP="00416F4C">
            <w:pPr>
              <w:pStyle w:val="Default"/>
              <w:jc w:val="center"/>
              <w:rPr>
                <w:rFonts w:ascii="Tahoma" w:hAnsi="Tahoma" w:cs="Tahoma"/>
                <w:sz w:val="20"/>
                <w:szCs w:val="20"/>
                <w:lang w:val="en-US"/>
              </w:rPr>
            </w:pPr>
            <w:r w:rsidRPr="00FE6CF7">
              <w:rPr>
                <w:rFonts w:ascii="Tahoma" w:hAnsi="Tahoma" w:cs="Tahoma"/>
                <w:sz w:val="20"/>
                <w:szCs w:val="20"/>
                <w:lang w:val="en-US"/>
              </w:rPr>
              <w:t xml:space="preserve">Windows 7, Windows 8, Windows 10, Windows </w:t>
            </w:r>
            <w:proofErr w:type="spellStart"/>
            <w:r w:rsidRPr="00FE6CF7">
              <w:rPr>
                <w:rFonts w:ascii="Tahoma" w:hAnsi="Tahoma" w:cs="Tahoma"/>
                <w:sz w:val="20"/>
                <w:szCs w:val="20"/>
                <w:lang w:val="en-US"/>
              </w:rPr>
              <w:t>Serwer</w:t>
            </w:r>
            <w:proofErr w:type="spellEnd"/>
            <w:r w:rsidRPr="00FE6CF7">
              <w:rPr>
                <w:rFonts w:ascii="Tahoma" w:hAnsi="Tahoma" w:cs="Tahoma"/>
                <w:sz w:val="20"/>
                <w:szCs w:val="20"/>
                <w:lang w:val="en-US"/>
              </w:rPr>
              <w:t xml:space="preserve"> 2008, Windows </w:t>
            </w:r>
            <w:proofErr w:type="spellStart"/>
            <w:r w:rsidRPr="00FE6CF7">
              <w:rPr>
                <w:rFonts w:ascii="Tahoma" w:hAnsi="Tahoma" w:cs="Tahoma"/>
                <w:sz w:val="20"/>
                <w:szCs w:val="20"/>
                <w:lang w:val="en-US"/>
              </w:rPr>
              <w:t>Serwer</w:t>
            </w:r>
            <w:proofErr w:type="spellEnd"/>
            <w:r w:rsidRPr="00FE6CF7">
              <w:rPr>
                <w:rFonts w:ascii="Tahoma" w:hAnsi="Tahoma" w:cs="Tahoma"/>
                <w:sz w:val="20"/>
                <w:szCs w:val="20"/>
                <w:lang w:val="en-US"/>
              </w:rPr>
              <w:t xml:space="preserve"> 2012, Windows </w:t>
            </w:r>
            <w:proofErr w:type="spellStart"/>
            <w:r w:rsidRPr="00FE6CF7">
              <w:rPr>
                <w:rFonts w:ascii="Tahoma" w:hAnsi="Tahoma" w:cs="Tahoma"/>
                <w:sz w:val="20"/>
                <w:szCs w:val="20"/>
                <w:lang w:val="en-US"/>
              </w:rPr>
              <w:t>Serwer</w:t>
            </w:r>
            <w:proofErr w:type="spellEnd"/>
            <w:r w:rsidRPr="00FE6CF7">
              <w:rPr>
                <w:rFonts w:ascii="Tahoma" w:hAnsi="Tahoma" w:cs="Tahoma"/>
                <w:sz w:val="20"/>
                <w:szCs w:val="20"/>
                <w:lang w:val="en-US"/>
              </w:rPr>
              <w:t xml:space="preserve"> 2016, Linux</w:t>
            </w:r>
          </w:p>
        </w:tc>
        <w:tc>
          <w:tcPr>
            <w:tcW w:w="2694" w:type="dxa"/>
          </w:tcPr>
          <w:p w:rsidR="00676354" w:rsidRPr="00C569FB" w:rsidRDefault="00676354" w:rsidP="00416F4C">
            <w:pPr>
              <w:pStyle w:val="Default"/>
              <w:jc w:val="center"/>
              <w:rPr>
                <w:rFonts w:ascii="Tahoma" w:hAnsi="Tahoma" w:cs="Tahoma"/>
                <w:sz w:val="20"/>
                <w:szCs w:val="20"/>
              </w:rPr>
            </w:pPr>
            <w:r w:rsidRPr="00416F4C">
              <w:rPr>
                <w:rFonts w:ascii="Tahoma" w:hAnsi="Tahoma" w:cs="Tahoma"/>
                <w:sz w:val="20"/>
                <w:szCs w:val="20"/>
                <w:lang w:val="en-US"/>
              </w:rPr>
              <w:br/>
            </w:r>
            <w:r w:rsidRPr="00416F4C">
              <w:rPr>
                <w:rFonts w:ascii="Tahoma" w:hAnsi="Tahoma" w:cs="Tahoma"/>
                <w:sz w:val="20"/>
                <w:szCs w:val="20"/>
                <w:lang w:val="en-US"/>
              </w:rPr>
              <w:br/>
            </w:r>
            <w:r>
              <w:rPr>
                <w:rFonts w:ascii="Tahoma" w:hAnsi="Tahoma" w:cs="Tahoma"/>
                <w:sz w:val="20"/>
                <w:szCs w:val="20"/>
              </w:rP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9</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Pojemność podajników papieru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iCs/>
                <w:sz w:val="20"/>
                <w:szCs w:val="20"/>
              </w:rPr>
              <w:t>Minimum 2 uniwersalne szuflady na papier A4 i A3 o pojemności 500 arkuszy 80 g/m2 każda szuflada. Dodatkowa kaseta min. 2500 arkuszy A4 80 g/m2</w:t>
            </w:r>
          </w:p>
        </w:tc>
        <w:tc>
          <w:tcPr>
            <w:tcW w:w="2694" w:type="dxa"/>
          </w:tcPr>
          <w:p w:rsidR="00676354" w:rsidRPr="00404D32" w:rsidRDefault="00676354" w:rsidP="00416F4C">
            <w:pPr>
              <w:pStyle w:val="Default"/>
              <w:jc w:val="center"/>
              <w:rPr>
                <w:rFonts w:ascii="Tahoma" w:hAnsi="Tahoma" w:cs="Tahoma"/>
                <w:iCs/>
                <w:sz w:val="20"/>
                <w:szCs w:val="20"/>
              </w:rPr>
            </w:pPr>
            <w:r>
              <w:rPr>
                <w:rFonts w:ascii="Tahoma" w:hAnsi="Tahoma" w:cs="Tahoma"/>
                <w:sz w:val="20"/>
                <w:szCs w:val="20"/>
              </w:rPr>
              <w:br/>
            </w: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10</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Uniwersalny podajnik papieru (podajnik ręczny)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Podajnik ręczny na minimum 100 arkuszy 80 g/m2 formatu A5, A4, A3</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11</w:t>
            </w:r>
          </w:p>
        </w:tc>
        <w:tc>
          <w:tcPr>
            <w:tcW w:w="2552" w:type="dxa"/>
            <w:shd w:val="clear" w:color="auto" w:fill="auto"/>
          </w:tcPr>
          <w:p w:rsidR="00676354" w:rsidRPr="00404D32" w:rsidRDefault="00676354" w:rsidP="00416F4C">
            <w:pPr>
              <w:pStyle w:val="Default"/>
              <w:rPr>
                <w:rFonts w:ascii="Tahoma" w:hAnsi="Tahoma" w:cs="Tahoma"/>
                <w:sz w:val="20"/>
                <w:szCs w:val="20"/>
              </w:rPr>
            </w:pPr>
            <w:proofErr w:type="spellStart"/>
            <w:r w:rsidRPr="00404D32">
              <w:rPr>
                <w:rFonts w:ascii="Tahoma" w:hAnsi="Tahoma" w:cs="Tahoma"/>
                <w:sz w:val="20"/>
                <w:szCs w:val="20"/>
              </w:rPr>
              <w:t>Finisher</w:t>
            </w:r>
            <w:proofErr w:type="spellEnd"/>
            <w:r w:rsidRPr="00404D32">
              <w:rPr>
                <w:rFonts w:ascii="Tahoma" w:hAnsi="Tahoma" w:cs="Tahoma"/>
                <w:sz w:val="20"/>
                <w:szCs w:val="20"/>
              </w:rPr>
              <w:t xml:space="preserve">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Taca odbiorcza na min 2500 arkuszy z funkcją sortowania, zszywania min. 50 arkuszy 80 g/m2, dziurkowanie 2 i 4 otwory</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12</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Gramatura papieru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Przynajmniej w zakresie 60-200 g m2</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13</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Obsługiwane rozmiary nośników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A3 ,A4, A5, A6, B5, C5, DL</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14</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Obsługiwane rodzaje nośników z gwarancja jakości wydruku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Karton, koperta, etykiety papierowe, papier 60-200 g m2</w:t>
            </w:r>
          </w:p>
          <w:p w:rsidR="00676354" w:rsidRPr="00404D32" w:rsidRDefault="00676354" w:rsidP="00416F4C">
            <w:pPr>
              <w:pStyle w:val="Akapitzlist"/>
              <w:ind w:left="0"/>
              <w:jc w:val="center"/>
              <w:rPr>
                <w:rFonts w:eastAsia="Calibri" w:cs="Tahoma"/>
                <w:szCs w:val="20"/>
                <w:lang w:eastAsia="en-US"/>
              </w:rPr>
            </w:pP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15</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Funkcja wydruku zabezpieczonego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Opcja odbioru wydruku po czasie zabezpieczonego przez użytkownika kodem dostępowym lub hasłem</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16</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Interfejsy standardowe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USB2.0, Ethernet 10/100/1000 Base TX</w:t>
            </w:r>
          </w:p>
        </w:tc>
        <w:tc>
          <w:tcPr>
            <w:tcW w:w="2694" w:type="dxa"/>
          </w:tcPr>
          <w:p w:rsidR="00676354"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p w:rsidR="00676354" w:rsidRPr="00404D32" w:rsidRDefault="00676354" w:rsidP="00416F4C">
            <w:pPr>
              <w:pStyle w:val="Default"/>
              <w:jc w:val="center"/>
              <w:rPr>
                <w:rFonts w:ascii="Tahoma" w:hAnsi="Tahoma" w:cs="Tahoma"/>
                <w:sz w:val="20"/>
                <w:szCs w:val="20"/>
              </w:rPr>
            </w:pP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17</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Język opisu strony (emulacje)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PCL5e, PCL6, PS 3, PDF 1,4</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18</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Zabezpieczenie danych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 xml:space="preserve">− </w:t>
            </w:r>
            <w:r w:rsidRPr="00404D32">
              <w:rPr>
                <w:rFonts w:ascii="Tahoma" w:hAnsi="Tahoma" w:cs="Tahoma"/>
                <w:iCs/>
                <w:sz w:val="20"/>
                <w:szCs w:val="20"/>
              </w:rPr>
              <w:t>3-krotne nadpisywanie dysku i szyfrowanie minimum AES256</w:t>
            </w:r>
          </w:p>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 xml:space="preserve">− </w:t>
            </w:r>
            <w:r w:rsidRPr="00404D32">
              <w:rPr>
                <w:rFonts w:ascii="Tahoma" w:hAnsi="Tahoma" w:cs="Tahoma"/>
                <w:iCs/>
                <w:sz w:val="20"/>
                <w:szCs w:val="20"/>
              </w:rPr>
              <w:t xml:space="preserve">Hasło administratora do dostępu do danych konfiguracyjnych urządzenia, wysyłania komunikatów, </w:t>
            </w:r>
            <w:r w:rsidRPr="00404D32">
              <w:rPr>
                <w:rFonts w:ascii="Tahoma" w:hAnsi="Tahoma" w:cs="Tahoma"/>
                <w:iCs/>
                <w:sz w:val="20"/>
                <w:szCs w:val="20"/>
              </w:rPr>
              <w:lastRenderedPageBreak/>
              <w:t>alertów, raportów i statystyk; modyfikacji książki adresowej</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lastRenderedPageBreak/>
              <w:br/>
            </w:r>
            <w:r>
              <w:rPr>
                <w:rFonts w:ascii="Tahoma" w:hAnsi="Tahoma" w:cs="Tahoma"/>
                <w:sz w:val="20"/>
                <w:szCs w:val="20"/>
              </w:rPr>
              <w:br/>
            </w:r>
            <w:r>
              <w:rPr>
                <w:rFonts w:ascii="Tahoma" w:hAnsi="Tahoma" w:cs="Tahoma"/>
                <w:sz w:val="20"/>
                <w:szCs w:val="20"/>
              </w:rPr>
              <w:br/>
              <w:t>/wypełnić/</w:t>
            </w:r>
          </w:p>
        </w:tc>
      </w:tr>
      <w:tr w:rsidR="00676354" w:rsidRPr="00404D32" w:rsidTr="00416F4C">
        <w:trPr>
          <w:trHeight w:val="179"/>
        </w:trPr>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19</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Druk dwustronny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Automatyczny</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20</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Podajnik dokumentów skanera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Minimum 100 arkuszy, jednoprzebiegowy (dwa skanery)</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rPr>
          <w:trHeight w:val="271"/>
        </w:trPr>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21</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Skanowane kolorowe dwustronne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Automatyczne</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22</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Szybkość skanowania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Prędkość skanowania minimum 80 obrazów/min. - kolor i mono</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23</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Formaty skanowania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JPEG, TIFF, PDF, kompaktowy PDF lub format PDF z kompresją, szyfrowany PDF</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24</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Skanowanie do lokalizacji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Email, pamięć USB, FTP, SMB</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25</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Panel obsługi dotykowy, kolorowy LCD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Minimum 10” cali, możliwość personalizacji, interfejs użytkownika w języku polskim</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26</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Zasilanie </w:t>
            </w: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Zasilanie z sieci 230 V</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27</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Wydajność materiałów eksploatacyjnych dostarczonych wraz z urządzeniem: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W cenie urządzenia Wykonawca zapewni komplet materiałów eksploatacyjnych niezbędnych do zapewnienia prawidłowego drukowania, na który składa się odpowiednio do wymogów producenta urządzenia m.in. toner, bęben, pojemnik na zużyty toner lub inny materiał eksploatacyjny.</w:t>
            </w:r>
          </w:p>
          <w:p w:rsidR="00676354" w:rsidRPr="00404D32" w:rsidRDefault="00676354" w:rsidP="00416F4C">
            <w:pPr>
              <w:pStyle w:val="Akapitzlist"/>
              <w:ind w:left="0"/>
              <w:jc w:val="center"/>
              <w:rPr>
                <w:rFonts w:eastAsia="Calibri" w:cs="Tahoma"/>
                <w:szCs w:val="20"/>
                <w:lang w:eastAsia="en-US"/>
              </w:rPr>
            </w:pPr>
            <w:r w:rsidRPr="00404D32">
              <w:rPr>
                <w:rFonts w:eastAsia="Calibri" w:cs="Tahoma"/>
                <w:szCs w:val="20"/>
                <w:lang w:eastAsia="en-US"/>
              </w:rPr>
              <w:t>Materiały powinny być oryginalne, markowane przez producenta urządzenia pełnowartościowe, nowe a ich użycie nie może powodować utraty gwarancji.</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28</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Dodatkowo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Dokumentacja w języku polskim.</w:t>
            </w:r>
          </w:p>
          <w:p w:rsidR="00676354" w:rsidRPr="00404D32" w:rsidRDefault="00676354" w:rsidP="00416F4C">
            <w:pPr>
              <w:pStyle w:val="Akapitzlist"/>
              <w:ind w:left="0"/>
              <w:jc w:val="center"/>
              <w:rPr>
                <w:rFonts w:eastAsia="Calibri" w:cs="Tahoma"/>
                <w:szCs w:val="20"/>
                <w:lang w:eastAsia="en-US"/>
              </w:rPr>
            </w:pPr>
            <w:r w:rsidRPr="00404D32">
              <w:rPr>
                <w:rFonts w:eastAsia="Calibri" w:cs="Tahoma"/>
                <w:szCs w:val="20"/>
                <w:lang w:eastAsia="en-US"/>
              </w:rPr>
              <w:t>Płyta ze sterownikami.</w:t>
            </w:r>
          </w:p>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Do urządzenia należy dołączyć:</w:t>
            </w:r>
          </w:p>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Kabel sieciowy RJ-45 obustronnie zakończony o długości minimum 5 metrów</w:t>
            </w:r>
          </w:p>
          <w:p w:rsidR="00676354" w:rsidRPr="00404D32" w:rsidRDefault="00676354" w:rsidP="00416F4C">
            <w:pPr>
              <w:pStyle w:val="Akapitzlist"/>
              <w:ind w:left="0"/>
              <w:jc w:val="center"/>
              <w:rPr>
                <w:rFonts w:eastAsia="Calibri" w:cs="Tahoma"/>
                <w:szCs w:val="20"/>
                <w:lang w:eastAsia="en-US"/>
              </w:rPr>
            </w:pPr>
            <w:r w:rsidRPr="00404D32">
              <w:rPr>
                <w:rFonts w:eastAsia="Calibri" w:cs="Tahoma"/>
                <w:szCs w:val="20"/>
                <w:lang w:eastAsia="en-US"/>
              </w:rPr>
              <w:t>Kabel sieciowy</w:t>
            </w:r>
          </w:p>
        </w:tc>
        <w:tc>
          <w:tcPr>
            <w:tcW w:w="2694" w:type="dxa"/>
          </w:tcPr>
          <w:p w:rsidR="00676354" w:rsidRPr="00404D32" w:rsidRDefault="00676354" w:rsidP="00416F4C">
            <w:pPr>
              <w:pStyle w:val="Default"/>
              <w:jc w:val="center"/>
              <w:rPr>
                <w:rFonts w:ascii="Tahoma" w:hAnsi="Tahoma" w:cs="Tahoma"/>
                <w:sz w:val="20"/>
                <w:szCs w:val="20"/>
              </w:rPr>
            </w:pP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/wypełnić/</w:t>
            </w:r>
          </w:p>
        </w:tc>
      </w:tr>
      <w:tr w:rsidR="00676354" w:rsidRPr="00404D32" w:rsidTr="00416F4C">
        <w:tc>
          <w:tcPr>
            <w:tcW w:w="675" w:type="dxa"/>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29</w:t>
            </w:r>
          </w:p>
        </w:tc>
        <w:tc>
          <w:tcPr>
            <w:tcW w:w="2552" w:type="dxa"/>
            <w:shd w:val="clear" w:color="auto" w:fill="auto"/>
          </w:tcPr>
          <w:p w:rsidR="00676354" w:rsidRPr="00404D32" w:rsidRDefault="00676354" w:rsidP="00416F4C">
            <w:pPr>
              <w:pStyle w:val="Default"/>
              <w:rPr>
                <w:rFonts w:ascii="Tahoma" w:hAnsi="Tahoma" w:cs="Tahoma"/>
                <w:sz w:val="20"/>
                <w:szCs w:val="20"/>
              </w:rPr>
            </w:pPr>
            <w:r w:rsidRPr="00404D32">
              <w:rPr>
                <w:rFonts w:ascii="Tahoma" w:hAnsi="Tahoma" w:cs="Tahoma"/>
                <w:sz w:val="20"/>
                <w:szCs w:val="20"/>
              </w:rPr>
              <w:t xml:space="preserve">Dokumenty </w:t>
            </w:r>
          </w:p>
          <w:p w:rsidR="00676354" w:rsidRPr="00404D32" w:rsidRDefault="00676354" w:rsidP="00416F4C">
            <w:pPr>
              <w:pStyle w:val="Akapitzlist"/>
              <w:ind w:left="0"/>
              <w:rPr>
                <w:rFonts w:eastAsia="Calibri" w:cs="Tahoma"/>
                <w:szCs w:val="20"/>
                <w:lang w:eastAsia="en-US"/>
              </w:rPr>
            </w:pPr>
          </w:p>
        </w:tc>
        <w:tc>
          <w:tcPr>
            <w:tcW w:w="3118" w:type="dxa"/>
            <w:shd w:val="clear" w:color="auto" w:fill="auto"/>
          </w:tcPr>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Urządzenia wyprodukowane są przez producenta, u którego wdrożono normę PN-EN ISO 9001:2008 lub równoważną, w zakresie co najmniej produkcji</w:t>
            </w:r>
            <w:r>
              <w:rPr>
                <w:rFonts w:ascii="Tahoma" w:hAnsi="Tahoma" w:cs="Tahoma"/>
                <w:sz w:val="20"/>
                <w:szCs w:val="20"/>
              </w:rPr>
              <w:t>.</w:t>
            </w:r>
          </w:p>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Urządzenia wyprodukowane są przez producenta, u którego wdrożono normę PN-EN ISO 14 001:2008 lub równoważną, w zakresie co najmniej produkcji</w:t>
            </w:r>
            <w:r>
              <w:rPr>
                <w:rFonts w:ascii="Tahoma" w:hAnsi="Tahoma" w:cs="Tahoma"/>
                <w:sz w:val="20"/>
                <w:szCs w:val="20"/>
              </w:rPr>
              <w:t>.</w:t>
            </w:r>
          </w:p>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lastRenderedPageBreak/>
              <w:t>Oferowane urządzenia posiadają deklaracje zgodności CE.</w:t>
            </w:r>
          </w:p>
          <w:p w:rsidR="00676354" w:rsidRPr="00404D32" w:rsidRDefault="00676354" w:rsidP="00416F4C">
            <w:pPr>
              <w:pStyle w:val="Default"/>
              <w:jc w:val="center"/>
              <w:rPr>
                <w:rFonts w:ascii="Tahoma" w:hAnsi="Tahoma" w:cs="Tahoma"/>
                <w:sz w:val="20"/>
                <w:szCs w:val="20"/>
              </w:rPr>
            </w:pPr>
            <w:r w:rsidRPr="00404D32">
              <w:rPr>
                <w:rFonts w:ascii="Tahoma" w:hAnsi="Tahoma" w:cs="Tahoma"/>
                <w:sz w:val="20"/>
                <w:szCs w:val="20"/>
              </w:rPr>
              <w:t>Produkt musi posiadać oznaczenie Energy Star.</w:t>
            </w:r>
          </w:p>
          <w:p w:rsidR="00676354" w:rsidRPr="00404D32" w:rsidRDefault="00676354" w:rsidP="00416F4C">
            <w:pPr>
              <w:pStyle w:val="Akapitzlist"/>
              <w:ind w:left="0"/>
              <w:jc w:val="center"/>
              <w:rPr>
                <w:rFonts w:eastAsia="Calibri" w:cs="Tahoma"/>
                <w:szCs w:val="20"/>
                <w:lang w:val="pl-PL" w:eastAsia="en-US"/>
              </w:rPr>
            </w:pPr>
            <w:r w:rsidRPr="00404D32">
              <w:rPr>
                <w:rFonts w:eastAsia="Calibri" w:cs="Tahoma"/>
                <w:szCs w:val="20"/>
                <w:lang w:eastAsia="en-US"/>
              </w:rPr>
              <w:t>Autoryzowany serwis producenta urządzeń musi posiadać wdrożoną normę ISO 9001 lub równoważną w zakresie serwisowania urządzeń biurowych</w:t>
            </w:r>
            <w:r w:rsidRPr="00404D32">
              <w:rPr>
                <w:rFonts w:eastAsia="Calibri" w:cs="Tahoma"/>
                <w:szCs w:val="20"/>
                <w:lang w:val="pl-PL" w:eastAsia="en-US"/>
              </w:rPr>
              <w:t>.</w:t>
            </w:r>
          </w:p>
        </w:tc>
        <w:tc>
          <w:tcPr>
            <w:tcW w:w="2694" w:type="dxa"/>
          </w:tcPr>
          <w:p w:rsidR="00676354" w:rsidRDefault="00676354" w:rsidP="00416F4C">
            <w:pPr>
              <w:pStyle w:val="Default"/>
              <w:jc w:val="center"/>
              <w:rPr>
                <w:rFonts w:ascii="Tahoma" w:hAnsi="Tahoma" w:cs="Tahoma"/>
                <w:sz w:val="20"/>
                <w:szCs w:val="20"/>
              </w:rPr>
            </w:pPr>
            <w:r>
              <w:rPr>
                <w:rFonts w:ascii="Tahoma" w:hAnsi="Tahoma" w:cs="Tahoma"/>
                <w:sz w:val="20"/>
                <w:szCs w:val="20"/>
              </w:rPr>
              <w:lastRenderedPageBreak/>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Default="00676354" w:rsidP="00416F4C">
            <w:pPr>
              <w:pStyle w:val="Default"/>
              <w:jc w:val="center"/>
              <w:rPr>
                <w:rFonts w:ascii="Tahoma" w:hAnsi="Tahoma" w:cs="Tahoma"/>
                <w:sz w:val="20"/>
                <w:szCs w:val="20"/>
              </w:rPr>
            </w:pPr>
          </w:p>
          <w:p w:rsidR="00676354" w:rsidRPr="00404D32" w:rsidRDefault="00676354" w:rsidP="00416F4C">
            <w:pPr>
              <w:pStyle w:val="Default"/>
              <w:jc w:val="center"/>
              <w:rPr>
                <w:rFonts w:ascii="Tahoma" w:hAnsi="Tahoma" w:cs="Tahoma"/>
                <w:sz w:val="20"/>
                <w:szCs w:val="20"/>
              </w:rPr>
            </w:pPr>
            <w:r>
              <w:rPr>
                <w:rFonts w:ascii="Tahoma" w:hAnsi="Tahoma" w:cs="Tahoma"/>
                <w:sz w:val="20"/>
                <w:szCs w:val="20"/>
              </w:rPr>
              <w:t>/wypełnić/</w:t>
            </w:r>
          </w:p>
        </w:tc>
      </w:tr>
    </w:tbl>
    <w:p w:rsidR="00676354" w:rsidRDefault="00676354" w:rsidP="00676354">
      <w:pPr>
        <w:widowControl w:val="0"/>
        <w:suppressAutoHyphens/>
        <w:ind w:left="720"/>
        <w:rPr>
          <w:rFonts w:eastAsia="Calibri" w:cs="Tahoma"/>
          <w:b/>
          <w:bCs/>
          <w:szCs w:val="20"/>
          <w:lang w:eastAsia="en-US"/>
        </w:rPr>
      </w:pPr>
    </w:p>
    <w:tbl>
      <w:tblPr>
        <w:tblW w:w="9126" w:type="dxa"/>
        <w:tblLayout w:type="fixed"/>
        <w:tblCellMar>
          <w:left w:w="10" w:type="dxa"/>
          <w:right w:w="10" w:type="dxa"/>
        </w:tblCellMar>
        <w:tblLook w:val="04A0" w:firstRow="1" w:lastRow="0" w:firstColumn="1" w:lastColumn="0" w:noHBand="0" w:noVBand="1"/>
      </w:tblPr>
      <w:tblGrid>
        <w:gridCol w:w="2464"/>
        <w:gridCol w:w="6662"/>
      </w:tblGrid>
      <w:tr w:rsidR="00676354" w:rsidRPr="00A37D8B" w:rsidTr="00416F4C">
        <w:trPr>
          <w:trHeight w:val="41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center"/>
              <w:rPr>
                <w:rFonts w:cs="Tahoma"/>
                <w:b/>
                <w:kern w:val="2"/>
                <w:szCs w:val="20"/>
                <w:lang w:eastAsia="ar-SA"/>
              </w:rPr>
            </w:pPr>
            <w:r w:rsidRPr="00416F4C">
              <w:rPr>
                <w:rFonts w:cs="Tahoma"/>
                <w:b/>
                <w:kern w:val="2"/>
                <w:szCs w:val="20"/>
                <w:lang w:eastAsia="ar-SA"/>
              </w:rPr>
              <w:t>Przedmiot zamówienia</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center"/>
              <w:rPr>
                <w:rFonts w:eastAsia="TimesNewRomanPSMT" w:cs="Tahoma"/>
                <w:b/>
                <w:bCs/>
                <w:kern w:val="2"/>
                <w:szCs w:val="20"/>
                <w:lang w:eastAsia="ar-SA"/>
              </w:rPr>
            </w:pPr>
            <w:r w:rsidRPr="00416F4C">
              <w:rPr>
                <w:rFonts w:eastAsia="TimesNewRomanPSMT" w:cs="Tahoma"/>
                <w:b/>
                <w:bCs/>
                <w:kern w:val="2"/>
                <w:szCs w:val="20"/>
                <w:lang w:eastAsia="ar-SA"/>
              </w:rPr>
              <w:t>Urządzenie wielofunkcyjne</w:t>
            </w:r>
          </w:p>
        </w:tc>
      </w:tr>
      <w:tr w:rsidR="00676354" w:rsidRPr="00A37D8B" w:rsidTr="00416F4C">
        <w:trPr>
          <w:trHeight w:val="1361"/>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p>
          <w:p w:rsidR="00676354" w:rsidRPr="00416F4C" w:rsidRDefault="00676354" w:rsidP="00416F4C">
            <w:pPr>
              <w:spacing w:line="276" w:lineRule="auto"/>
              <w:rPr>
                <w:rFonts w:cs="Tahoma"/>
                <w:kern w:val="2"/>
                <w:szCs w:val="20"/>
                <w:lang w:eastAsia="ar-SA"/>
              </w:rPr>
            </w:pPr>
          </w:p>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Oferowany sprzęt</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 xml:space="preserve">Producent:……………………………… </w:t>
            </w:r>
          </w:p>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Model: …………………………………..</w:t>
            </w:r>
          </w:p>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Typ:……………………………………….</w:t>
            </w:r>
          </w:p>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Data produkcji…………………………</w:t>
            </w:r>
          </w:p>
        </w:tc>
      </w:tr>
      <w:tr w:rsidR="00676354" w:rsidRPr="00A37D8B" w:rsidTr="00416F4C">
        <w:trPr>
          <w:trHeight w:val="41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Cena za wykonanie zamówienia</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Cena całkowita netto:…………………………………….zł słownie (…)</w:t>
            </w:r>
          </w:p>
        </w:tc>
      </w:tr>
      <w:tr w:rsidR="00676354" w:rsidRPr="00A37D8B" w:rsidTr="00416F4C">
        <w:trPr>
          <w:trHeight w:val="41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Stawka VAT</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w:t>
            </w:r>
          </w:p>
        </w:tc>
      </w:tr>
      <w:tr w:rsidR="00676354" w:rsidRPr="00A37D8B" w:rsidTr="00416F4C">
        <w:trPr>
          <w:trHeight w:val="41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Wartość VAT</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………………zł</w:t>
            </w:r>
          </w:p>
        </w:tc>
      </w:tr>
      <w:tr w:rsidR="00676354" w:rsidRPr="00A37D8B" w:rsidTr="00416F4C">
        <w:trPr>
          <w:trHeight w:val="41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Cena za wykonanie zamówienia</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Cena całkowita brutto:…………………………………….zł słownie (…)</w:t>
            </w:r>
          </w:p>
        </w:tc>
      </w:tr>
      <w:tr w:rsidR="00676354" w:rsidRPr="00A37D8B" w:rsidTr="00416F4C">
        <w:trPr>
          <w:trHeight w:val="44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Okres gwarancji</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 (minimum 36 miesięcy)</w:t>
            </w:r>
          </w:p>
        </w:tc>
      </w:tr>
      <w:tr w:rsidR="00676354" w:rsidRPr="00A37D8B" w:rsidTr="00416F4C">
        <w:trPr>
          <w:trHeight w:val="415"/>
        </w:trPr>
        <w:tc>
          <w:tcPr>
            <w:tcW w:w="2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rPr>
                <w:rFonts w:cs="Tahoma"/>
                <w:kern w:val="2"/>
                <w:szCs w:val="20"/>
                <w:lang w:eastAsia="ar-SA"/>
              </w:rPr>
            </w:pPr>
            <w:r w:rsidRPr="00416F4C">
              <w:rPr>
                <w:rFonts w:cs="Tahoma"/>
                <w:kern w:val="2"/>
                <w:szCs w:val="20"/>
                <w:lang w:eastAsia="ar-SA"/>
              </w:rPr>
              <w:t>Termin wykonania zamówienia</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vAlign w:val="center"/>
          </w:tcPr>
          <w:p w:rsidR="00676354" w:rsidRPr="00416F4C" w:rsidRDefault="00676354" w:rsidP="00416F4C">
            <w:pPr>
              <w:spacing w:line="276" w:lineRule="auto"/>
              <w:jc w:val="both"/>
              <w:rPr>
                <w:rFonts w:eastAsia="TimesNewRomanPSMT" w:cs="Tahoma"/>
                <w:bCs/>
                <w:kern w:val="2"/>
                <w:szCs w:val="20"/>
                <w:lang w:eastAsia="ar-SA"/>
              </w:rPr>
            </w:pPr>
            <w:r w:rsidRPr="00416F4C">
              <w:rPr>
                <w:rFonts w:eastAsia="TimesNewRomanPSMT" w:cs="Tahoma"/>
                <w:bCs/>
                <w:kern w:val="2"/>
                <w:szCs w:val="20"/>
                <w:lang w:eastAsia="ar-SA"/>
              </w:rPr>
              <w:t>…………… dni kalendarzowych od daty podpisania umowy</w:t>
            </w:r>
          </w:p>
        </w:tc>
      </w:tr>
    </w:tbl>
    <w:p w:rsidR="00676354" w:rsidRDefault="00676354" w:rsidP="00676354">
      <w:pPr>
        <w:jc w:val="both"/>
        <w:rPr>
          <w:rFonts w:eastAsia="Calibri" w:cs="Tahoma"/>
          <w:bCs/>
          <w:szCs w:val="20"/>
          <w:lang w:eastAsia="en-US"/>
        </w:rPr>
      </w:pPr>
    </w:p>
    <w:p w:rsidR="00676354" w:rsidRDefault="00676354" w:rsidP="00676354">
      <w:pPr>
        <w:numPr>
          <w:ilvl w:val="0"/>
          <w:numId w:val="4"/>
        </w:numPr>
        <w:suppressAutoHyphens/>
        <w:spacing w:after="200" w:line="276" w:lineRule="auto"/>
        <w:ind w:left="284"/>
        <w:contextualSpacing/>
        <w:jc w:val="both"/>
        <w:rPr>
          <w:rFonts w:eastAsia="Calibri" w:cs="Tahoma"/>
          <w:kern w:val="1"/>
          <w:szCs w:val="20"/>
          <w:lang w:eastAsia="en-US" w:bidi="hi-IN"/>
        </w:rPr>
      </w:pPr>
      <w:r w:rsidRPr="004500E4">
        <w:rPr>
          <w:rFonts w:eastAsia="Calibri" w:cs="Tahoma"/>
          <w:bCs/>
          <w:szCs w:val="20"/>
          <w:lang w:eastAsia="en-US"/>
        </w:rPr>
        <w:t>Oświadczam/-my, że oferowany przedmiot zam</w:t>
      </w:r>
      <w:r w:rsidRPr="00404D32">
        <w:rPr>
          <w:rFonts w:eastAsia="Calibri" w:cs="Tahoma"/>
          <w:bCs/>
          <w:szCs w:val="20"/>
          <w:lang w:eastAsia="en-US"/>
        </w:rPr>
        <w:t>ówienia spełnia wszystkie wymagania produktu bezpiecznego zgodnie z ustawą z dnia 12 grudnia 2003r. o ogólnym bezpieczeństwie produktów (tj. Dz. U. z 2016r., poz. 2047, ze zm.) i oświadczamy, że oferowany przedmiot zamówienia jest fabrycznie nowy, sprawny technicznie, bezpieczny, kompletny i gotowy do pracy</w:t>
      </w:r>
      <w:r>
        <w:rPr>
          <w:rFonts w:eastAsia="Calibri" w:cs="Tahoma"/>
          <w:bCs/>
          <w:szCs w:val="20"/>
          <w:lang w:eastAsia="en-US"/>
        </w:rPr>
        <w:t>.</w:t>
      </w:r>
    </w:p>
    <w:p w:rsidR="00676354" w:rsidRPr="004171DE" w:rsidRDefault="00676354" w:rsidP="00676354">
      <w:pPr>
        <w:numPr>
          <w:ilvl w:val="0"/>
          <w:numId w:val="4"/>
        </w:numPr>
        <w:suppressAutoHyphens/>
        <w:spacing w:after="200" w:line="276" w:lineRule="auto"/>
        <w:ind w:left="284" w:hanging="284"/>
        <w:contextualSpacing/>
        <w:jc w:val="both"/>
        <w:rPr>
          <w:rFonts w:eastAsia="Calibri" w:cs="Tahoma"/>
          <w:kern w:val="1"/>
          <w:szCs w:val="20"/>
          <w:lang w:eastAsia="en-US" w:bidi="hi-IN"/>
        </w:rPr>
      </w:pPr>
      <w:r w:rsidRPr="004171DE">
        <w:rPr>
          <w:rFonts w:eastAsia="Calibri" w:cs="Tahoma"/>
          <w:kern w:val="1"/>
          <w:szCs w:val="20"/>
          <w:lang w:eastAsia="en-US" w:bidi="hi-IN"/>
        </w:rPr>
        <w:t>Oświadczam</w:t>
      </w:r>
      <w:r w:rsidRPr="00416F4C">
        <w:rPr>
          <w:rFonts w:eastAsia="Calibri" w:cs="Tahoma"/>
          <w:kern w:val="1"/>
          <w:szCs w:val="20"/>
          <w:lang w:eastAsia="en-US" w:bidi="hi-IN"/>
        </w:rPr>
        <w:t>/-my</w:t>
      </w:r>
      <w:r w:rsidRPr="004171DE">
        <w:rPr>
          <w:rFonts w:eastAsia="Calibri" w:cs="Tahoma"/>
          <w:kern w:val="1"/>
          <w:szCs w:val="20"/>
          <w:lang w:eastAsia="en-US" w:bidi="hi-IN"/>
        </w:rPr>
        <w:t xml:space="preserve">, że: </w:t>
      </w:r>
    </w:p>
    <w:p w:rsidR="00676354" w:rsidRPr="00E508A4" w:rsidRDefault="00676354" w:rsidP="00676354">
      <w:pPr>
        <w:numPr>
          <w:ilvl w:val="0"/>
          <w:numId w:val="1"/>
        </w:numPr>
        <w:suppressAutoHyphens/>
        <w:spacing w:line="276" w:lineRule="auto"/>
        <w:ind w:left="426" w:firstLine="0"/>
        <w:contextualSpacing/>
        <w:jc w:val="both"/>
        <w:rPr>
          <w:rFonts w:eastAsia="Calibri" w:cs="Tahoma"/>
          <w:kern w:val="1"/>
          <w:szCs w:val="20"/>
          <w:lang w:eastAsia="en-US" w:bidi="hi-IN"/>
        </w:rPr>
      </w:pPr>
      <w:r w:rsidRPr="004171DE">
        <w:rPr>
          <w:rFonts w:eastAsia="Calibri" w:cs="Tahoma"/>
          <w:kern w:val="1"/>
          <w:szCs w:val="20"/>
          <w:lang w:eastAsia="en-US" w:bidi="hi-IN"/>
        </w:rPr>
        <w:t>Ja</w:t>
      </w:r>
      <w:r w:rsidRPr="00416F4C">
        <w:rPr>
          <w:rFonts w:eastAsia="Calibri" w:cs="Tahoma"/>
          <w:kern w:val="1"/>
          <w:szCs w:val="20"/>
          <w:lang w:eastAsia="en-US" w:bidi="hi-IN"/>
        </w:rPr>
        <w:t>/-my</w:t>
      </w:r>
      <w:r w:rsidRPr="004171DE">
        <w:rPr>
          <w:rFonts w:eastAsia="Calibri" w:cs="Tahoma"/>
          <w:kern w:val="1"/>
          <w:szCs w:val="20"/>
          <w:lang w:eastAsia="en-US" w:bidi="hi-IN"/>
        </w:rPr>
        <w:t xml:space="preserve"> lub urzędujący członek organu zarządzającego lub nadzorczego lub prokurent nie zostaliśmy prawomocnie</w:t>
      </w:r>
      <w:r w:rsidRPr="00E508A4">
        <w:rPr>
          <w:rFonts w:eastAsia="Calibri" w:cs="Tahoma"/>
          <w:kern w:val="1"/>
          <w:szCs w:val="20"/>
          <w:lang w:eastAsia="en-US" w:bidi="hi-IN"/>
        </w:rPr>
        <w:t xml:space="preserve"> skazani za przestępstwo:</w:t>
      </w:r>
    </w:p>
    <w:p w:rsidR="00676354" w:rsidRDefault="00676354" w:rsidP="00676354">
      <w:pPr>
        <w:numPr>
          <w:ilvl w:val="1"/>
          <w:numId w:val="3"/>
        </w:numPr>
        <w:spacing w:after="200" w:line="276" w:lineRule="auto"/>
        <w:ind w:left="993"/>
        <w:contextualSpacing/>
        <w:jc w:val="both"/>
        <w:rPr>
          <w:rFonts w:eastAsia="Calibri" w:cs="Tahoma"/>
          <w:szCs w:val="20"/>
          <w:lang w:eastAsia="en-US"/>
        </w:rPr>
      </w:pPr>
      <w:r>
        <w:rPr>
          <w:rFonts w:eastAsia="Calibri" w:cs="Tahoma"/>
          <w:szCs w:val="20"/>
          <w:lang w:eastAsia="en-US"/>
        </w:rPr>
        <w:t xml:space="preserve">o </w:t>
      </w:r>
      <w:r w:rsidRPr="0049690E">
        <w:rPr>
          <w:rFonts w:eastAsia="Calibri" w:cs="Tahoma"/>
          <w:szCs w:val="20"/>
          <w:lang w:eastAsia="en-US"/>
        </w:rPr>
        <w:t>którym mowa w art. 165a, art. 181-188, art. 189a, art. 218-221, art. 228-230a, art. 250a, art. 258 lub art. 270-309 ustawy z dnia 6 czerwca 1997 r. – Kodeks karny (tj. Dz.U. </w:t>
      </w:r>
      <w:r w:rsidRPr="0049690E">
        <w:rPr>
          <w:rFonts w:eastAsia="Calibri"/>
        </w:rPr>
        <w:t>z2019r</w:t>
      </w:r>
      <w:r w:rsidRPr="0049690E">
        <w:rPr>
          <w:rFonts w:eastAsia="Calibri" w:cs="Tahoma"/>
          <w:szCs w:val="20"/>
          <w:lang w:eastAsia="en-US"/>
        </w:rPr>
        <w:t>. poz. 1950, z późn. zm.) lub art. 46 lub art. 48 ustawy z dnia 25 czerwca 2010 r. o sporcie (Dz. U. z 2020 r. poz. 1133);</w:t>
      </w:r>
    </w:p>
    <w:p w:rsidR="00676354" w:rsidRPr="0049690E" w:rsidRDefault="00676354" w:rsidP="00676354">
      <w:pPr>
        <w:numPr>
          <w:ilvl w:val="1"/>
          <w:numId w:val="3"/>
        </w:numPr>
        <w:spacing w:after="200" w:line="276" w:lineRule="auto"/>
        <w:ind w:left="993"/>
        <w:contextualSpacing/>
        <w:jc w:val="both"/>
        <w:rPr>
          <w:rFonts w:eastAsia="Calibri" w:cs="Tahoma"/>
          <w:szCs w:val="20"/>
          <w:lang w:eastAsia="en-US"/>
        </w:rPr>
      </w:pPr>
      <w:r w:rsidRPr="0049690E">
        <w:rPr>
          <w:rFonts w:eastAsia="Calibri" w:cs="Tahoma"/>
          <w:szCs w:val="20"/>
          <w:lang w:eastAsia="en-US"/>
        </w:rPr>
        <w:t>o charakterze terrorystycznym, o którym mowa w art. 115 § 20 ustawy z dnia 6 czerwca 1997 r. - Kodeks karny (tj. Dz.U. z 2019r., poz.1950 z późn.zm.);</w:t>
      </w:r>
    </w:p>
    <w:p w:rsidR="00676354" w:rsidRPr="00E508A4" w:rsidRDefault="00676354" w:rsidP="00676354">
      <w:pPr>
        <w:numPr>
          <w:ilvl w:val="1"/>
          <w:numId w:val="3"/>
        </w:numPr>
        <w:spacing w:after="200" w:line="276" w:lineRule="auto"/>
        <w:ind w:left="993"/>
        <w:contextualSpacing/>
        <w:jc w:val="both"/>
        <w:rPr>
          <w:rFonts w:eastAsia="Calibri" w:cs="Tahoma"/>
          <w:szCs w:val="20"/>
          <w:lang w:eastAsia="en-US"/>
        </w:rPr>
      </w:pPr>
      <w:r w:rsidRPr="00E508A4">
        <w:rPr>
          <w:rFonts w:eastAsia="Calibri" w:cs="Tahoma"/>
          <w:szCs w:val="20"/>
          <w:lang w:eastAsia="en-US"/>
        </w:rPr>
        <w:t>skarbowe;</w:t>
      </w:r>
    </w:p>
    <w:p w:rsidR="00676354" w:rsidRPr="00E508A4" w:rsidRDefault="00676354" w:rsidP="00676354">
      <w:pPr>
        <w:numPr>
          <w:ilvl w:val="1"/>
          <w:numId w:val="3"/>
        </w:numPr>
        <w:tabs>
          <w:tab w:val="left" w:pos="284"/>
        </w:tabs>
        <w:spacing w:line="276" w:lineRule="auto"/>
        <w:ind w:left="993"/>
        <w:contextualSpacing/>
        <w:jc w:val="both"/>
        <w:rPr>
          <w:rFonts w:ascii="Verdana" w:eastAsia="Calibri" w:hAnsi="Verdana" w:cs="Arial"/>
          <w:szCs w:val="20"/>
          <w:lang w:eastAsia="en-US"/>
        </w:rPr>
      </w:pPr>
      <w:r w:rsidRPr="00E508A4">
        <w:rPr>
          <w:rFonts w:eastAsia="Calibri" w:cs="Tahoma"/>
          <w:szCs w:val="20"/>
          <w:lang w:eastAsia="en-US"/>
        </w:rPr>
        <w:t>o którym mowa w art. 9 lub art. 10 ustawy z dnia 15 czerwca 2012 r. o skutkach powierzenia wykonywania pracy cudzoziemcom przebywającym wbrew przepisom na terytorium Rzeczypospolitej polskiej (Dz. U. z 2012r.,poz. 769 z późn.zm.),</w:t>
      </w:r>
      <w:r w:rsidRPr="00E508A4">
        <w:rPr>
          <w:rFonts w:ascii="Verdana" w:eastAsia="Calibri" w:hAnsi="Verdana" w:cs="Arial"/>
          <w:szCs w:val="20"/>
          <w:lang w:eastAsia="en-US"/>
        </w:rPr>
        <w:tab/>
      </w:r>
    </w:p>
    <w:p w:rsidR="00676354" w:rsidRPr="00E508A4" w:rsidRDefault="00676354" w:rsidP="00676354">
      <w:pPr>
        <w:numPr>
          <w:ilvl w:val="0"/>
          <w:numId w:val="1"/>
        </w:numPr>
        <w:suppressAutoHyphens/>
        <w:spacing w:line="276" w:lineRule="auto"/>
        <w:ind w:left="426" w:firstLine="0"/>
        <w:contextualSpacing/>
        <w:jc w:val="both"/>
        <w:rPr>
          <w:rFonts w:eastAsia="Calibri" w:cs="Tahoma"/>
          <w:kern w:val="1"/>
          <w:szCs w:val="20"/>
          <w:lang w:eastAsia="en-US" w:bidi="hi-IN"/>
        </w:rPr>
      </w:pPr>
      <w:r w:rsidRPr="00E508A4">
        <w:rPr>
          <w:rFonts w:eastAsia="Calibri" w:cs="Tahoma"/>
          <w:kern w:val="1"/>
          <w:szCs w:val="20"/>
          <w:lang w:eastAsia="en-US" w:bidi="hi-IN"/>
        </w:rPr>
        <w:t xml:space="preserve">wobec Wykonawcy nie wydano prawomocnego wyroku sądu lub ostatecznej decyzji administracyjnej o zaleganiu z uiszczeniem podatków, opłat lub składek na ubezpieczenia społeczne lub zdrowotne/wydano  prawomocny wyrok sądu/ ostateczną decyzję administracyjną o zaleganiu z uiszczeniem podatków/ opłat/ składek na ubezpieczenia społeczne/ zdrowotne jednakże dokonana została płatność należnych podatków/ opłat/ składek na ubezpieczenie społeczne/ </w:t>
      </w:r>
      <w:r w:rsidRPr="00E508A4">
        <w:rPr>
          <w:rFonts w:eastAsia="Calibri" w:cs="Tahoma"/>
          <w:kern w:val="1"/>
          <w:szCs w:val="20"/>
          <w:lang w:eastAsia="en-US" w:bidi="hi-IN"/>
        </w:rPr>
        <w:lastRenderedPageBreak/>
        <w:t>zdrowotne wraz z odsetkami/ grzywnami/ zawarte zostało wiążące porozumienie w sprawie spłaty tych należności</w:t>
      </w:r>
      <w:r w:rsidRPr="00E508A4">
        <w:rPr>
          <w:rFonts w:eastAsia="Calibri" w:cs="Tahoma"/>
          <w:kern w:val="1"/>
          <w:szCs w:val="20"/>
          <w:vertAlign w:val="superscript"/>
          <w:lang w:eastAsia="en-US" w:bidi="hi-IN"/>
        </w:rPr>
        <w:t>1</w:t>
      </w:r>
    </w:p>
    <w:p w:rsidR="00676354" w:rsidRPr="00416F4C" w:rsidRDefault="00676354" w:rsidP="00676354">
      <w:pPr>
        <w:numPr>
          <w:ilvl w:val="0"/>
          <w:numId w:val="2"/>
        </w:numPr>
        <w:suppressAutoHyphens/>
        <w:spacing w:before="240" w:line="276" w:lineRule="auto"/>
        <w:ind w:left="284" w:hanging="284"/>
        <w:jc w:val="both"/>
        <w:rPr>
          <w:rFonts w:eastAsia="Calibri" w:cs="Tahoma"/>
          <w:kern w:val="1"/>
          <w:szCs w:val="20"/>
          <w:lang w:eastAsia="en-US" w:bidi="hi-IN"/>
        </w:rPr>
      </w:pPr>
      <w:r w:rsidRPr="00416F4C">
        <w:rPr>
          <w:rFonts w:eastAsia="Calibri" w:cs="Tahoma"/>
          <w:kern w:val="1"/>
          <w:szCs w:val="20"/>
          <w:lang w:eastAsia="en-US" w:bidi="hi-IN"/>
        </w:rPr>
        <w:t>Oświadczam/y, że akceptuję/-my zawarty w Specyfikacji Istotnych Warunków Zamówienia projekt umowy oraz zobowiązuję/-my się, w przypadku wyboru mojej/naszej oferty, do zawarcia umowy na wymienionych w niej warunkach w wyznaczonym przez Zamawiającego miejscu i terminie.</w:t>
      </w:r>
    </w:p>
    <w:p w:rsidR="00676354" w:rsidRPr="00E508A4" w:rsidRDefault="00676354" w:rsidP="00676354">
      <w:pPr>
        <w:numPr>
          <w:ilvl w:val="0"/>
          <w:numId w:val="2"/>
        </w:numPr>
        <w:suppressAutoHyphens/>
        <w:spacing w:before="240" w:line="276" w:lineRule="auto"/>
        <w:ind w:left="284" w:hanging="284"/>
        <w:jc w:val="both"/>
        <w:rPr>
          <w:rFonts w:eastAsia="Calibri" w:cs="Tahoma"/>
          <w:kern w:val="1"/>
          <w:szCs w:val="20"/>
          <w:lang w:eastAsia="en-US" w:bidi="hi-IN"/>
        </w:rPr>
      </w:pPr>
      <w:r w:rsidRPr="00E508A4">
        <w:rPr>
          <w:rFonts w:eastAsia="Calibri" w:cs="Tahoma"/>
          <w:kern w:val="1"/>
          <w:szCs w:val="20"/>
          <w:lang w:eastAsia="en-US" w:bidi="hi-IN"/>
        </w:rPr>
        <w:t>Oświadczam/y, że występuję/my w niniejszym postępowaniu jako: osoba fizyczna/osoba prawna/jednostka organizacyjna nie posiadająca osobowości prawnej/konsorcjum.</w:t>
      </w:r>
      <w:r w:rsidRPr="00E508A4">
        <w:rPr>
          <w:rFonts w:eastAsia="Calibri" w:cs="Tahoma"/>
          <w:b/>
          <w:bCs/>
          <w:kern w:val="1"/>
          <w:szCs w:val="20"/>
          <w:vertAlign w:val="superscript"/>
          <w:lang w:eastAsia="en-US" w:bidi="hi-IN"/>
        </w:rPr>
        <w:t>1</w:t>
      </w:r>
    </w:p>
    <w:p w:rsidR="00676354" w:rsidRPr="00E508A4" w:rsidRDefault="00676354" w:rsidP="00676354">
      <w:pPr>
        <w:numPr>
          <w:ilvl w:val="0"/>
          <w:numId w:val="2"/>
        </w:numPr>
        <w:suppressAutoHyphens/>
        <w:spacing w:before="240" w:line="276" w:lineRule="auto"/>
        <w:ind w:left="284" w:hanging="284"/>
        <w:jc w:val="both"/>
        <w:rPr>
          <w:rFonts w:eastAsia="Calibri" w:cs="Tahoma"/>
          <w:bCs/>
          <w:kern w:val="1"/>
          <w:szCs w:val="20"/>
          <w:lang w:eastAsia="en-US" w:bidi="hi-IN"/>
        </w:rPr>
      </w:pPr>
      <w:r w:rsidRPr="00E508A4">
        <w:rPr>
          <w:rFonts w:eastAsia="Calibri" w:cs="Tahoma"/>
          <w:kern w:val="1"/>
          <w:szCs w:val="20"/>
          <w:lang w:eastAsia="en-US" w:bidi="hi-IN"/>
        </w:rPr>
        <w:t>Oświadczam, że podpisuję niniejszą ofertę jako osoba do tego upoważniona na podstawie załączonego: pełnomocnictwa/odpisu z ewidencji działalności gospodarczej /odpisu z Krajowego Rejestru Sądowego.</w:t>
      </w:r>
      <w:r w:rsidRPr="00E508A4">
        <w:rPr>
          <w:rFonts w:eastAsia="Calibri" w:cs="Tahoma"/>
          <w:b/>
          <w:bCs/>
          <w:kern w:val="1"/>
          <w:szCs w:val="20"/>
          <w:vertAlign w:val="superscript"/>
          <w:lang w:eastAsia="en-US" w:bidi="hi-IN"/>
        </w:rPr>
        <w:t xml:space="preserve">1 </w:t>
      </w:r>
    </w:p>
    <w:p w:rsidR="00676354" w:rsidRPr="00E508A4" w:rsidRDefault="00676354" w:rsidP="00676354">
      <w:pPr>
        <w:numPr>
          <w:ilvl w:val="0"/>
          <w:numId w:val="2"/>
        </w:numPr>
        <w:spacing w:before="240" w:line="276" w:lineRule="auto"/>
        <w:ind w:left="284" w:hanging="284"/>
        <w:jc w:val="both"/>
        <w:rPr>
          <w:rFonts w:cs="Tahoma"/>
          <w:b/>
          <w:szCs w:val="20"/>
          <w:vertAlign w:val="superscript"/>
        </w:rPr>
      </w:pPr>
      <w:r w:rsidRPr="00E508A4">
        <w:rPr>
          <w:rFonts w:cs="Tahoma"/>
          <w:b/>
          <w:szCs w:val="20"/>
        </w:rPr>
        <w:t xml:space="preserve">Oświadczam/my, że wypełniłem/liśmy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t>
      </w:r>
      <w:r w:rsidRPr="00E508A4">
        <w:rPr>
          <w:rFonts w:cs="Tahoma"/>
          <w:b/>
          <w:szCs w:val="20"/>
        </w:rPr>
        <w:br/>
        <w:t>w niniejszym postępowaniu</w:t>
      </w:r>
      <w:r w:rsidRPr="00E508A4">
        <w:rPr>
          <w:rFonts w:cs="Tahoma"/>
          <w:b/>
          <w:szCs w:val="20"/>
          <w:vertAlign w:val="superscript"/>
        </w:rPr>
        <w:t xml:space="preserve">1 </w:t>
      </w:r>
      <w:r w:rsidRPr="00E508A4">
        <w:rPr>
          <w:rFonts w:cs="Tahoma"/>
          <w:szCs w:val="20"/>
        </w:rPr>
        <w:t>.</w:t>
      </w:r>
    </w:p>
    <w:p w:rsidR="00676354" w:rsidRPr="00FE6CF7" w:rsidRDefault="00676354" w:rsidP="00676354">
      <w:pPr>
        <w:numPr>
          <w:ilvl w:val="0"/>
          <w:numId w:val="2"/>
        </w:numPr>
        <w:spacing w:before="240" w:line="276" w:lineRule="auto"/>
        <w:ind w:left="284" w:hanging="284"/>
        <w:jc w:val="both"/>
        <w:rPr>
          <w:rFonts w:eastAsia="Calibri" w:cs="Tahoma"/>
          <w:color w:val="000000"/>
          <w:szCs w:val="20"/>
          <w:lang w:eastAsia="en-US"/>
        </w:rPr>
      </w:pPr>
      <w:r w:rsidRPr="00FE6CF7">
        <w:rPr>
          <w:rFonts w:eastAsia="Calibri" w:cs="Tahoma"/>
          <w:color w:val="000000"/>
          <w:szCs w:val="20"/>
          <w:lang w:eastAsia="en-US"/>
        </w:rPr>
        <w:t xml:space="preserve">Oświadczam/my, że jestem/śmy: </w:t>
      </w:r>
    </w:p>
    <w:p w:rsidR="00676354" w:rsidRPr="00FE6CF7" w:rsidRDefault="00676354" w:rsidP="00676354">
      <w:pPr>
        <w:autoSpaceDE w:val="0"/>
        <w:autoSpaceDN w:val="0"/>
        <w:adjustRightInd w:val="0"/>
        <w:spacing w:line="240" w:lineRule="auto"/>
        <w:ind w:firstLine="284"/>
        <w:rPr>
          <w:rFonts w:eastAsia="Calibri" w:cs="Tahoma"/>
          <w:color w:val="000000"/>
          <w:szCs w:val="20"/>
          <w:lang w:eastAsia="en-US"/>
        </w:rPr>
      </w:pPr>
      <w:r w:rsidRPr="00FE6CF7">
        <w:rPr>
          <w:rFonts w:eastAsia="Calibri" w:cs="Tahoma"/>
          <w:color w:val="000000"/>
          <w:szCs w:val="20"/>
          <w:lang w:eastAsia="en-US"/>
        </w:rPr>
        <w:t xml:space="preserve">- mikroprzedsiębiorstwem* </w:t>
      </w:r>
    </w:p>
    <w:p w:rsidR="00676354" w:rsidRPr="00FE6CF7" w:rsidRDefault="00676354" w:rsidP="00676354">
      <w:pPr>
        <w:autoSpaceDE w:val="0"/>
        <w:autoSpaceDN w:val="0"/>
        <w:adjustRightInd w:val="0"/>
        <w:spacing w:line="240" w:lineRule="auto"/>
        <w:ind w:firstLine="284"/>
        <w:rPr>
          <w:rFonts w:eastAsia="Calibri" w:cs="Tahoma"/>
          <w:color w:val="000000"/>
          <w:szCs w:val="20"/>
          <w:lang w:eastAsia="en-US"/>
        </w:rPr>
      </w:pPr>
      <w:r w:rsidRPr="00FE6CF7">
        <w:rPr>
          <w:rFonts w:eastAsia="Calibri" w:cs="Tahoma"/>
          <w:color w:val="000000"/>
          <w:szCs w:val="20"/>
          <w:lang w:eastAsia="en-US"/>
        </w:rPr>
        <w:t xml:space="preserve">- małym przedsiębiorstwem* </w:t>
      </w:r>
    </w:p>
    <w:p w:rsidR="00676354" w:rsidRPr="00FE6CF7" w:rsidRDefault="00676354" w:rsidP="00676354">
      <w:pPr>
        <w:autoSpaceDE w:val="0"/>
        <w:autoSpaceDN w:val="0"/>
        <w:adjustRightInd w:val="0"/>
        <w:spacing w:line="240" w:lineRule="auto"/>
        <w:ind w:firstLine="284"/>
        <w:rPr>
          <w:rFonts w:eastAsia="Calibri" w:cs="Tahoma"/>
          <w:color w:val="000000"/>
          <w:szCs w:val="20"/>
          <w:lang w:eastAsia="en-US"/>
        </w:rPr>
      </w:pPr>
      <w:r w:rsidRPr="00FE6CF7">
        <w:rPr>
          <w:rFonts w:eastAsia="Calibri" w:cs="Tahoma"/>
          <w:color w:val="000000"/>
          <w:szCs w:val="20"/>
          <w:lang w:eastAsia="en-US"/>
        </w:rPr>
        <w:t xml:space="preserve">- średnim przedsiębiorstwem* </w:t>
      </w:r>
    </w:p>
    <w:p w:rsidR="00676354" w:rsidRDefault="00676354" w:rsidP="00676354">
      <w:pPr>
        <w:autoSpaceDE w:val="0"/>
        <w:autoSpaceDN w:val="0"/>
        <w:adjustRightInd w:val="0"/>
        <w:spacing w:line="240" w:lineRule="auto"/>
        <w:ind w:firstLine="284"/>
        <w:rPr>
          <w:rFonts w:eastAsia="Calibri" w:cs="Tahoma"/>
          <w:color w:val="000000"/>
          <w:szCs w:val="20"/>
          <w:lang w:eastAsia="en-US"/>
        </w:rPr>
      </w:pPr>
      <w:r w:rsidRPr="00FE6CF7">
        <w:rPr>
          <w:rFonts w:eastAsia="Calibri" w:cs="Tahoma"/>
          <w:color w:val="000000"/>
          <w:szCs w:val="20"/>
          <w:lang w:eastAsia="en-US"/>
        </w:rPr>
        <w:t xml:space="preserve">- innym niż ww. * </w:t>
      </w:r>
    </w:p>
    <w:p w:rsidR="00676354" w:rsidRPr="00FE6CF7" w:rsidRDefault="00676354" w:rsidP="00676354">
      <w:pPr>
        <w:autoSpaceDE w:val="0"/>
        <w:autoSpaceDN w:val="0"/>
        <w:adjustRightInd w:val="0"/>
        <w:spacing w:line="240" w:lineRule="auto"/>
        <w:ind w:firstLine="284"/>
        <w:rPr>
          <w:rFonts w:eastAsia="Calibri" w:cs="Tahoma"/>
          <w:color w:val="000000"/>
          <w:szCs w:val="20"/>
          <w:lang w:eastAsia="en-US"/>
        </w:rPr>
      </w:pPr>
    </w:p>
    <w:p w:rsidR="00676354" w:rsidRDefault="00676354" w:rsidP="00676354">
      <w:pPr>
        <w:autoSpaceDE w:val="0"/>
        <w:autoSpaceDN w:val="0"/>
        <w:adjustRightInd w:val="0"/>
        <w:spacing w:line="240" w:lineRule="auto"/>
        <w:rPr>
          <w:rFonts w:eastAsia="Calibri" w:cs="Tahoma"/>
          <w:i/>
          <w:iCs/>
          <w:color w:val="000000"/>
          <w:szCs w:val="20"/>
          <w:lang w:eastAsia="en-US"/>
        </w:rPr>
      </w:pPr>
      <w:r w:rsidRPr="00FE6CF7">
        <w:rPr>
          <w:rFonts w:eastAsia="Calibri" w:cs="Tahoma"/>
          <w:i/>
          <w:iCs/>
          <w:color w:val="000000"/>
          <w:szCs w:val="20"/>
          <w:lang w:eastAsia="en-US"/>
        </w:rPr>
        <w:t xml:space="preserve">*-niepotrzebne skreślić </w:t>
      </w:r>
    </w:p>
    <w:p w:rsidR="00676354" w:rsidRPr="00FE6CF7" w:rsidRDefault="00676354" w:rsidP="00676354">
      <w:pPr>
        <w:autoSpaceDE w:val="0"/>
        <w:autoSpaceDN w:val="0"/>
        <w:adjustRightInd w:val="0"/>
        <w:spacing w:line="240" w:lineRule="auto"/>
        <w:rPr>
          <w:rFonts w:eastAsia="Calibri" w:cs="Tahoma"/>
          <w:color w:val="000000"/>
          <w:szCs w:val="20"/>
          <w:lang w:eastAsia="en-US"/>
        </w:rPr>
      </w:pPr>
    </w:p>
    <w:p w:rsidR="00676354" w:rsidRPr="00FE6CF7" w:rsidRDefault="00676354" w:rsidP="00676354">
      <w:pPr>
        <w:autoSpaceDE w:val="0"/>
        <w:autoSpaceDN w:val="0"/>
        <w:adjustRightInd w:val="0"/>
        <w:spacing w:line="240" w:lineRule="auto"/>
        <w:rPr>
          <w:rFonts w:eastAsia="Calibri" w:cs="Tahoma"/>
          <w:color w:val="000000"/>
          <w:sz w:val="18"/>
          <w:szCs w:val="18"/>
          <w:lang w:eastAsia="en-US"/>
        </w:rPr>
      </w:pPr>
      <w:r w:rsidRPr="00FE6CF7">
        <w:rPr>
          <w:rFonts w:eastAsia="Calibri" w:cs="Tahoma"/>
          <w:i/>
          <w:iCs/>
          <w:color w:val="000000"/>
          <w:sz w:val="18"/>
          <w:szCs w:val="18"/>
          <w:lang w:eastAsia="en-US"/>
        </w:rPr>
        <w:t xml:space="preserve">[Zgodnie z zaleceniem Komisji Europejskiej z dnia 6.05.2003 r. dot. definicji mikroprzedsiębiorstw, małych i średnich przedsiębiorstw (Dz. Urz. UE L 124 z 20.05.2003, str. 36): </w:t>
      </w:r>
    </w:p>
    <w:p w:rsidR="00676354" w:rsidRPr="00FE6CF7" w:rsidRDefault="00676354" w:rsidP="00676354">
      <w:pPr>
        <w:autoSpaceDE w:val="0"/>
        <w:autoSpaceDN w:val="0"/>
        <w:adjustRightInd w:val="0"/>
        <w:spacing w:line="240" w:lineRule="auto"/>
        <w:rPr>
          <w:rFonts w:eastAsia="Calibri" w:cs="Tahoma"/>
          <w:color w:val="000000"/>
          <w:sz w:val="18"/>
          <w:szCs w:val="18"/>
          <w:lang w:eastAsia="en-US"/>
        </w:rPr>
      </w:pPr>
      <w:r w:rsidRPr="00FE6CF7">
        <w:rPr>
          <w:rFonts w:eastAsia="Calibri" w:cs="Tahoma"/>
          <w:i/>
          <w:iCs/>
          <w:color w:val="000000"/>
          <w:sz w:val="18"/>
          <w:szCs w:val="18"/>
          <w:lang w:eastAsia="en-US"/>
        </w:rPr>
        <w:t xml:space="preserve">Mikroprzedsiębiorstwo - to przedsiębiorstwo, które zatrudnia mniej niż 10 osób i którego roczny obrót lub roczna suma bilansowa nie przekracza 2 milionów EUR. </w:t>
      </w:r>
    </w:p>
    <w:p w:rsidR="00676354" w:rsidRPr="00FE6CF7" w:rsidRDefault="00676354" w:rsidP="00676354">
      <w:pPr>
        <w:autoSpaceDE w:val="0"/>
        <w:autoSpaceDN w:val="0"/>
        <w:adjustRightInd w:val="0"/>
        <w:spacing w:line="240" w:lineRule="auto"/>
        <w:rPr>
          <w:rFonts w:eastAsia="Calibri" w:cs="Tahoma"/>
          <w:color w:val="000000"/>
          <w:sz w:val="18"/>
          <w:szCs w:val="18"/>
          <w:lang w:eastAsia="en-US"/>
        </w:rPr>
      </w:pPr>
      <w:r w:rsidRPr="00FE6CF7">
        <w:rPr>
          <w:rFonts w:eastAsia="Calibri" w:cs="Tahoma"/>
          <w:i/>
          <w:iCs/>
          <w:color w:val="000000"/>
          <w:sz w:val="18"/>
          <w:szCs w:val="18"/>
          <w:lang w:eastAsia="en-US"/>
        </w:rPr>
        <w:t xml:space="preserve">Małe przedsiębiorstwo - to przedsiębiorstwo, które zatrudnia mniej niż 50 osób i którego roczny obrót lub roczna suma bilansowa nie przekracza 10 milionów EUR. </w:t>
      </w:r>
    </w:p>
    <w:p w:rsidR="00676354" w:rsidRPr="00FE6CF7" w:rsidRDefault="00676354" w:rsidP="00676354">
      <w:pPr>
        <w:autoSpaceDE w:val="0"/>
        <w:autoSpaceDN w:val="0"/>
        <w:adjustRightInd w:val="0"/>
        <w:spacing w:line="240" w:lineRule="auto"/>
        <w:rPr>
          <w:rFonts w:eastAsia="Calibri" w:cs="Tahoma"/>
          <w:i/>
          <w:iCs/>
          <w:color w:val="000000"/>
          <w:sz w:val="18"/>
          <w:szCs w:val="18"/>
          <w:lang w:eastAsia="en-US"/>
        </w:rPr>
      </w:pPr>
      <w:r w:rsidRPr="00FE6CF7">
        <w:rPr>
          <w:rFonts w:eastAsia="Calibri" w:cs="Tahoma"/>
          <w:i/>
          <w:iCs/>
          <w:color w:val="000000"/>
          <w:sz w:val="18"/>
          <w:szCs w:val="18"/>
          <w:lang w:eastAsia="en-US"/>
        </w:rPr>
        <w:t xml:space="preserve">Średnie przedsiębiorstwa - to przedsiębiorstwa, które nie są mikroprzedsiębiorstwami ani małymi przedsiębiorstwami i które zatrudniają mniej niż 250 osób i których roczny obrót nie przekracza 50 milionów EUR lub roczna suma bilansowa nie przekracza 43 milionów EUR. Jeśli wykonawca nie jest żadnym z ww. przedsiębiorców – należy pozostawić „innym niż </w:t>
      </w:r>
      <w:proofErr w:type="spellStart"/>
      <w:r w:rsidRPr="00FE6CF7">
        <w:rPr>
          <w:rFonts w:eastAsia="Calibri" w:cs="Tahoma"/>
          <w:i/>
          <w:iCs/>
          <w:color w:val="000000"/>
          <w:sz w:val="18"/>
          <w:szCs w:val="18"/>
          <w:lang w:eastAsia="en-US"/>
        </w:rPr>
        <w:t>ww</w:t>
      </w:r>
      <w:proofErr w:type="spellEnd"/>
      <w:r w:rsidRPr="00FE6CF7">
        <w:rPr>
          <w:rFonts w:eastAsia="Calibri" w:cs="Tahoma"/>
          <w:i/>
          <w:iCs/>
          <w:color w:val="000000"/>
          <w:sz w:val="18"/>
          <w:szCs w:val="18"/>
          <w:lang w:eastAsia="en-US"/>
        </w:rPr>
        <w:t>”.]</w:t>
      </w:r>
    </w:p>
    <w:p w:rsidR="00676354" w:rsidRPr="00E508A4" w:rsidRDefault="00676354" w:rsidP="00676354">
      <w:pPr>
        <w:numPr>
          <w:ilvl w:val="0"/>
          <w:numId w:val="2"/>
        </w:numPr>
        <w:suppressAutoHyphens/>
        <w:spacing w:before="240" w:line="276" w:lineRule="auto"/>
        <w:ind w:left="284" w:hanging="284"/>
        <w:jc w:val="both"/>
        <w:rPr>
          <w:rFonts w:eastAsia="Calibri" w:cs="Tahoma"/>
          <w:bCs/>
          <w:kern w:val="1"/>
          <w:szCs w:val="20"/>
          <w:lang w:eastAsia="en-US" w:bidi="hi-IN"/>
        </w:rPr>
      </w:pPr>
      <w:r w:rsidRPr="00E508A4">
        <w:rPr>
          <w:rFonts w:eastAsia="Calibri" w:cs="Tahoma"/>
          <w:bCs/>
          <w:kern w:val="1"/>
          <w:szCs w:val="20"/>
          <w:lang w:eastAsia="en-US" w:bidi="hi-IN"/>
        </w:rPr>
        <w:t>Oświadczam/my, że informacje i dokumenty zawarte w ofercie na stronach nr od …… do ….. stanowią tajemnicę przedsiębiorstwa w rozumieniu przepisów o zwalc</w:t>
      </w:r>
      <w:r>
        <w:rPr>
          <w:rFonts w:eastAsia="Calibri" w:cs="Tahoma"/>
          <w:bCs/>
          <w:kern w:val="1"/>
          <w:szCs w:val="20"/>
          <w:lang w:eastAsia="en-US" w:bidi="hi-IN"/>
        </w:rPr>
        <w:t>zaniu nieuczciwej konkurencji i </w:t>
      </w:r>
      <w:r w:rsidRPr="00E508A4">
        <w:rPr>
          <w:rFonts w:eastAsia="Calibri" w:cs="Tahoma"/>
          <w:bCs/>
          <w:kern w:val="1"/>
          <w:szCs w:val="20"/>
          <w:lang w:eastAsia="en-US" w:bidi="hi-IN"/>
        </w:rPr>
        <w:t>zastrzegam/my, że nie mogą być one udostępniane. Informacje i dokumenty zawarte na pozostałych stronach oferty są jawne.</w:t>
      </w:r>
      <w:r w:rsidRPr="00E508A4">
        <w:rPr>
          <w:rFonts w:eastAsia="Calibri" w:cs="Tahoma"/>
          <w:bCs/>
          <w:kern w:val="1"/>
          <w:szCs w:val="20"/>
          <w:vertAlign w:val="superscript"/>
          <w:lang w:eastAsia="en-US" w:bidi="hi-IN"/>
        </w:rPr>
        <w:t xml:space="preserve">1  </w:t>
      </w:r>
    </w:p>
    <w:p w:rsidR="00676354" w:rsidRPr="00676354" w:rsidRDefault="00676354" w:rsidP="00676354">
      <w:pPr>
        <w:numPr>
          <w:ilvl w:val="0"/>
          <w:numId w:val="2"/>
        </w:numPr>
        <w:suppressAutoHyphens/>
        <w:spacing w:before="240" w:line="276" w:lineRule="auto"/>
        <w:ind w:left="284" w:hanging="284"/>
        <w:jc w:val="both"/>
        <w:rPr>
          <w:rFonts w:eastAsia="Calibri" w:cs="Tahoma"/>
          <w:bCs/>
          <w:kern w:val="1"/>
          <w:szCs w:val="20"/>
          <w:lang w:eastAsia="en-US" w:bidi="hi-IN"/>
        </w:rPr>
      </w:pPr>
      <w:r w:rsidRPr="00E508A4">
        <w:rPr>
          <w:rFonts w:cs="Tahoma"/>
          <w:kern w:val="1"/>
          <w:szCs w:val="20"/>
          <w:lang w:eastAsia="hi-IN" w:bidi="hi-IN"/>
        </w:rPr>
        <w:t>Oświadczam/my, że wszystkie informacje podane w powyższych oświad</w:t>
      </w:r>
      <w:r>
        <w:rPr>
          <w:rFonts w:cs="Tahoma"/>
          <w:kern w:val="1"/>
          <w:szCs w:val="20"/>
          <w:lang w:eastAsia="hi-IN" w:bidi="hi-IN"/>
        </w:rPr>
        <w:t>czeniach są aktualne i zgodne z </w:t>
      </w:r>
      <w:r w:rsidRPr="00E508A4">
        <w:rPr>
          <w:rFonts w:cs="Tahoma"/>
          <w:kern w:val="1"/>
          <w:szCs w:val="20"/>
          <w:lang w:eastAsia="hi-IN" w:bidi="hi-IN"/>
        </w:rPr>
        <w:t xml:space="preserve">prawdą oraz zostały przedstawione z pełną świadomością konsekwencji wprowadzenia </w:t>
      </w:r>
      <w:r>
        <w:rPr>
          <w:rFonts w:cs="Tahoma"/>
          <w:kern w:val="1"/>
          <w:szCs w:val="20"/>
          <w:lang w:eastAsia="hi-IN" w:bidi="hi-IN"/>
        </w:rPr>
        <w:t>Z</w:t>
      </w:r>
      <w:r w:rsidRPr="00E508A4">
        <w:rPr>
          <w:rFonts w:cs="Tahoma"/>
          <w:kern w:val="1"/>
          <w:szCs w:val="20"/>
          <w:lang w:eastAsia="hi-IN" w:bidi="hi-IN"/>
        </w:rPr>
        <w:t>amawiającego w błąd przy przedstawianiu informacji.</w:t>
      </w:r>
    </w:p>
    <w:p w:rsidR="00676354" w:rsidRDefault="00676354" w:rsidP="00676354">
      <w:pPr>
        <w:suppressAutoHyphens/>
        <w:spacing w:before="240" w:line="276" w:lineRule="auto"/>
        <w:ind w:left="284"/>
        <w:jc w:val="both"/>
        <w:rPr>
          <w:rFonts w:cs="Tahoma"/>
          <w:kern w:val="1"/>
          <w:szCs w:val="20"/>
          <w:lang w:eastAsia="hi-IN" w:bidi="hi-IN"/>
        </w:rPr>
      </w:pPr>
    </w:p>
    <w:p w:rsidR="00676354" w:rsidRPr="00836AF7" w:rsidRDefault="00676354" w:rsidP="00676354">
      <w:pPr>
        <w:suppressAutoHyphens/>
        <w:spacing w:before="240" w:line="276" w:lineRule="auto"/>
        <w:ind w:left="284"/>
        <w:jc w:val="both"/>
        <w:rPr>
          <w:rFonts w:eastAsia="Calibri" w:cs="Tahoma"/>
          <w:bCs/>
          <w:kern w:val="1"/>
          <w:szCs w:val="20"/>
          <w:lang w:eastAsia="en-US" w:bidi="hi-IN"/>
        </w:rPr>
      </w:pPr>
      <w:bookmarkStart w:id="0" w:name="_GoBack"/>
      <w:bookmarkEnd w:id="0"/>
    </w:p>
    <w:p w:rsidR="00676354" w:rsidRPr="00836AF7" w:rsidRDefault="00676354" w:rsidP="00676354">
      <w:pPr>
        <w:pStyle w:val="Tekstpodstawowy"/>
        <w:numPr>
          <w:ilvl w:val="0"/>
          <w:numId w:val="2"/>
        </w:numPr>
        <w:suppressAutoHyphens/>
        <w:spacing w:before="240" w:after="120"/>
        <w:ind w:left="284" w:hanging="284"/>
        <w:rPr>
          <w:rFonts w:ascii="Tahoma" w:hAnsi="Tahoma" w:cs="Tahoma"/>
          <w:sz w:val="20"/>
        </w:rPr>
      </w:pPr>
      <w:r w:rsidRPr="00836AF7">
        <w:rPr>
          <w:rFonts w:ascii="Tahoma" w:hAnsi="Tahoma" w:cs="Tahoma"/>
          <w:sz w:val="20"/>
        </w:rPr>
        <w:lastRenderedPageBreak/>
        <w:t>Załączniki do oferty:</w:t>
      </w:r>
    </w:p>
    <w:p w:rsidR="00676354" w:rsidRDefault="00676354" w:rsidP="00676354">
      <w:pPr>
        <w:pStyle w:val="Tekstpodstawowy"/>
        <w:ind w:left="426"/>
        <w:rPr>
          <w:rFonts w:ascii="Tahoma" w:hAnsi="Tahoma" w:cs="Tahoma"/>
          <w:sz w:val="20"/>
          <w:lang w:val="de-DE"/>
        </w:rPr>
      </w:pPr>
      <w:r w:rsidRPr="00836AF7">
        <w:rPr>
          <w:rFonts w:ascii="Tahoma" w:hAnsi="Tahoma" w:cs="Tahoma"/>
          <w:sz w:val="20"/>
          <w:lang w:val="de-DE"/>
        </w:rPr>
        <w:t>a).......................................................</w:t>
      </w:r>
      <w:r>
        <w:rPr>
          <w:rFonts w:ascii="Tahoma" w:hAnsi="Tahoma" w:cs="Tahoma"/>
          <w:sz w:val="20"/>
          <w:lang w:val="de-DE"/>
        </w:rPr>
        <w:t>...............................</w:t>
      </w:r>
    </w:p>
    <w:p w:rsidR="00676354" w:rsidRDefault="00676354" w:rsidP="00676354">
      <w:pPr>
        <w:pStyle w:val="Tekstpodstawowy"/>
        <w:ind w:left="426"/>
        <w:rPr>
          <w:rFonts w:ascii="Tahoma" w:hAnsi="Tahoma" w:cs="Tahoma"/>
          <w:sz w:val="20"/>
          <w:lang w:val="de-DE"/>
        </w:rPr>
      </w:pPr>
      <w:r w:rsidRPr="00836AF7">
        <w:rPr>
          <w:rFonts w:ascii="Tahoma" w:hAnsi="Tahoma" w:cs="Tahoma"/>
          <w:sz w:val="20"/>
          <w:lang w:val="de-DE"/>
        </w:rPr>
        <w:t>b).......................................................</w:t>
      </w:r>
      <w:r>
        <w:rPr>
          <w:rFonts w:ascii="Tahoma" w:hAnsi="Tahoma" w:cs="Tahoma"/>
          <w:sz w:val="20"/>
          <w:lang w:val="de-DE"/>
        </w:rPr>
        <w:t>...............................</w:t>
      </w:r>
    </w:p>
    <w:p w:rsidR="00676354" w:rsidRPr="00836AF7" w:rsidRDefault="00676354" w:rsidP="00676354">
      <w:pPr>
        <w:pStyle w:val="Tekstpodstawowy"/>
        <w:ind w:left="426"/>
        <w:rPr>
          <w:rFonts w:ascii="Tahoma" w:hAnsi="Tahoma" w:cs="Tahoma"/>
          <w:sz w:val="20"/>
          <w:lang w:val="de-DE"/>
        </w:rPr>
      </w:pPr>
      <w:r w:rsidRPr="00836AF7">
        <w:rPr>
          <w:rFonts w:ascii="Tahoma" w:hAnsi="Tahoma" w:cs="Tahoma"/>
          <w:sz w:val="20"/>
          <w:lang w:val="de-DE"/>
        </w:rPr>
        <w:t>c)......................................................................................</w:t>
      </w:r>
    </w:p>
    <w:p w:rsidR="00676354" w:rsidRPr="00E508A4" w:rsidRDefault="00676354" w:rsidP="00676354">
      <w:pPr>
        <w:ind w:left="4956"/>
        <w:rPr>
          <w:rFonts w:eastAsia="Calibri" w:cs="Tahoma"/>
          <w:b/>
          <w:bCs/>
          <w:szCs w:val="22"/>
          <w:lang w:eastAsia="en-US"/>
        </w:rPr>
      </w:pPr>
    </w:p>
    <w:p w:rsidR="00676354" w:rsidRPr="00E508A4" w:rsidRDefault="00676354" w:rsidP="00676354">
      <w:pPr>
        <w:ind w:left="4956"/>
        <w:rPr>
          <w:rFonts w:eastAsia="Calibri" w:cs="Tahoma"/>
          <w:b/>
          <w:bCs/>
          <w:szCs w:val="22"/>
          <w:lang w:eastAsia="en-US"/>
        </w:rPr>
      </w:pPr>
      <w:r w:rsidRPr="00E508A4">
        <w:rPr>
          <w:rFonts w:eastAsia="Calibri" w:cs="Tahoma"/>
          <w:b/>
          <w:bCs/>
          <w:szCs w:val="22"/>
          <w:lang w:eastAsia="en-US"/>
        </w:rPr>
        <w:t>Upełnomocniony przedstawiciel</w:t>
      </w:r>
    </w:p>
    <w:p w:rsidR="00676354" w:rsidRPr="00E508A4" w:rsidRDefault="00676354" w:rsidP="00676354">
      <w:pPr>
        <w:ind w:left="5671"/>
        <w:rPr>
          <w:rFonts w:eastAsia="Calibri" w:cs="Tahoma"/>
          <w:szCs w:val="22"/>
          <w:lang w:eastAsia="en-US"/>
        </w:rPr>
      </w:pPr>
      <w:r w:rsidRPr="00E508A4">
        <w:rPr>
          <w:rFonts w:eastAsia="Calibri" w:cs="Tahoma"/>
          <w:b/>
          <w:bCs/>
          <w:szCs w:val="22"/>
          <w:lang w:eastAsia="en-US"/>
        </w:rPr>
        <w:t xml:space="preserve">     Wykonawcy</w:t>
      </w:r>
      <w:r w:rsidRPr="00E508A4">
        <w:rPr>
          <w:rFonts w:eastAsia="Calibri" w:cs="Tahoma"/>
          <w:szCs w:val="22"/>
          <w:lang w:eastAsia="en-US"/>
        </w:rPr>
        <w:t>:</w:t>
      </w:r>
    </w:p>
    <w:p w:rsidR="00676354" w:rsidRPr="00E508A4" w:rsidRDefault="00676354" w:rsidP="00676354">
      <w:pPr>
        <w:spacing w:after="200" w:line="276" w:lineRule="auto"/>
        <w:ind w:left="4248" w:firstLine="708"/>
        <w:rPr>
          <w:rFonts w:ascii="Verdana" w:eastAsia="Calibri" w:hAnsi="Verdana" w:cs="Arial"/>
          <w:szCs w:val="22"/>
          <w:lang w:eastAsia="en-US"/>
        </w:rPr>
      </w:pPr>
      <w:r w:rsidRPr="00E508A4">
        <w:rPr>
          <w:rFonts w:ascii="Verdana" w:eastAsia="Calibri" w:hAnsi="Verdana" w:cs="Arial"/>
          <w:szCs w:val="22"/>
          <w:lang w:eastAsia="en-US"/>
        </w:rPr>
        <w:t>........................................................</w:t>
      </w:r>
    </w:p>
    <w:p w:rsidR="00676354" w:rsidRPr="00E508A4" w:rsidRDefault="00676354" w:rsidP="00676354">
      <w:pPr>
        <w:spacing w:after="200" w:line="276" w:lineRule="auto"/>
        <w:ind w:left="5671"/>
        <w:rPr>
          <w:rFonts w:eastAsia="Calibri" w:cs="Tahoma"/>
          <w:szCs w:val="22"/>
          <w:lang w:eastAsia="en-US"/>
        </w:rPr>
      </w:pPr>
      <w:r w:rsidRPr="00E508A4">
        <w:rPr>
          <w:rFonts w:eastAsia="Calibri" w:cs="Tahoma"/>
          <w:szCs w:val="22"/>
          <w:lang w:eastAsia="en-US"/>
        </w:rPr>
        <w:t xml:space="preserve"> (pieczątka i podpis)</w:t>
      </w:r>
    </w:p>
    <w:p w:rsidR="00676354" w:rsidRPr="00E508A4" w:rsidRDefault="00676354" w:rsidP="00676354">
      <w:pPr>
        <w:spacing w:after="200" w:line="276" w:lineRule="auto"/>
        <w:rPr>
          <w:rFonts w:eastAsia="Calibri" w:cs="Tahoma"/>
          <w:szCs w:val="22"/>
          <w:lang w:eastAsia="en-US"/>
        </w:rPr>
      </w:pPr>
      <w:r w:rsidRPr="00E508A4">
        <w:rPr>
          <w:rFonts w:eastAsia="Calibri" w:cs="Tahoma"/>
          <w:szCs w:val="22"/>
          <w:lang w:eastAsia="en-US"/>
        </w:rPr>
        <w:t xml:space="preserve">Data : .............................................       </w:t>
      </w:r>
    </w:p>
    <w:p w:rsidR="00676354" w:rsidRPr="00E508A4" w:rsidRDefault="00676354" w:rsidP="00676354">
      <w:pPr>
        <w:tabs>
          <w:tab w:val="num" w:pos="0"/>
        </w:tabs>
        <w:spacing w:after="200" w:line="276" w:lineRule="auto"/>
        <w:rPr>
          <w:rFonts w:eastAsia="Calibri" w:cs="Tahoma"/>
          <w:szCs w:val="20"/>
          <w:lang w:eastAsia="en-US"/>
        </w:rPr>
      </w:pPr>
      <w:r w:rsidRPr="00E508A4">
        <w:rPr>
          <w:rFonts w:ascii="Verdana" w:eastAsia="Calibri" w:hAnsi="Verdana" w:cs="Arial"/>
          <w:b/>
          <w:sz w:val="16"/>
          <w:szCs w:val="16"/>
          <w:lang w:eastAsia="en-US"/>
        </w:rPr>
        <w:t>1</w:t>
      </w:r>
      <w:r w:rsidRPr="00E508A4">
        <w:rPr>
          <w:rFonts w:ascii="Verdana" w:eastAsia="Calibri" w:hAnsi="Verdana" w:cs="Arial"/>
          <w:sz w:val="16"/>
          <w:szCs w:val="16"/>
          <w:lang w:eastAsia="en-US"/>
        </w:rPr>
        <w:t xml:space="preserve"> </w:t>
      </w:r>
      <w:r w:rsidRPr="00E508A4">
        <w:rPr>
          <w:rFonts w:eastAsia="Calibri" w:cs="Tahoma"/>
          <w:sz w:val="16"/>
          <w:szCs w:val="16"/>
          <w:lang w:eastAsia="en-US"/>
        </w:rPr>
        <w:t>– niepotrzebne skreślić</w:t>
      </w:r>
    </w:p>
    <w:p w:rsidR="00D42894" w:rsidRDefault="00D42894"/>
    <w:sectPr w:rsidR="00D42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37CD"/>
    <w:multiLevelType w:val="multilevel"/>
    <w:tmpl w:val="98EE7F1A"/>
    <w:lvl w:ilvl="0">
      <w:start w:val="1"/>
      <w:numFmt w:val="decimal"/>
      <w:lvlText w:val="%1."/>
      <w:lvlJc w:val="left"/>
      <w:pPr>
        <w:ind w:left="1503"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86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583" w:hanging="1440"/>
      </w:pPr>
      <w:rPr>
        <w:rFonts w:hint="default"/>
      </w:rPr>
    </w:lvl>
    <w:lvl w:ilvl="5">
      <w:start w:val="1"/>
      <w:numFmt w:val="decimal"/>
      <w:isLgl/>
      <w:lvlText w:val="%1.%2.%3.%4.%5.%6."/>
      <w:lvlJc w:val="left"/>
      <w:pPr>
        <w:ind w:left="2583" w:hanging="1440"/>
      </w:pPr>
      <w:rPr>
        <w:rFonts w:hint="default"/>
      </w:rPr>
    </w:lvl>
    <w:lvl w:ilvl="6">
      <w:start w:val="1"/>
      <w:numFmt w:val="decimal"/>
      <w:isLgl/>
      <w:lvlText w:val="%1.%2.%3.%4.%5.%6.%7."/>
      <w:lvlJc w:val="left"/>
      <w:pPr>
        <w:ind w:left="2943" w:hanging="1800"/>
      </w:pPr>
      <w:rPr>
        <w:rFonts w:hint="default"/>
      </w:rPr>
    </w:lvl>
    <w:lvl w:ilvl="7">
      <w:start w:val="1"/>
      <w:numFmt w:val="decimal"/>
      <w:isLgl/>
      <w:lvlText w:val="%1.%2.%3.%4.%5.%6.%7.%8."/>
      <w:lvlJc w:val="left"/>
      <w:pPr>
        <w:ind w:left="2943" w:hanging="1800"/>
      </w:pPr>
      <w:rPr>
        <w:rFonts w:hint="default"/>
      </w:rPr>
    </w:lvl>
    <w:lvl w:ilvl="8">
      <w:start w:val="1"/>
      <w:numFmt w:val="decimal"/>
      <w:isLgl/>
      <w:lvlText w:val="%1.%2.%3.%4.%5.%6.%7.%8.%9."/>
      <w:lvlJc w:val="left"/>
      <w:pPr>
        <w:ind w:left="3303" w:hanging="2160"/>
      </w:pPr>
      <w:rPr>
        <w:rFonts w:hint="default"/>
      </w:rPr>
    </w:lvl>
  </w:abstractNum>
  <w:abstractNum w:abstractNumId="1" w15:restartNumberingAfterBreak="0">
    <w:nsid w:val="45644802"/>
    <w:multiLevelType w:val="hybridMultilevel"/>
    <w:tmpl w:val="83106F78"/>
    <w:lvl w:ilvl="0" w:tplc="04150011">
      <w:start w:val="1"/>
      <w:numFmt w:val="decimal"/>
      <w:lvlText w:val="%1)"/>
      <w:lvlJc w:val="left"/>
      <w:pPr>
        <w:ind w:left="904" w:hanging="360"/>
      </w:pPr>
    </w:lvl>
    <w:lvl w:ilvl="1" w:tplc="04150019">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2" w15:restartNumberingAfterBreak="0">
    <w:nsid w:val="69BF16B0"/>
    <w:multiLevelType w:val="hybridMultilevel"/>
    <w:tmpl w:val="E85823D2"/>
    <w:lvl w:ilvl="0" w:tplc="B2B45030">
      <w:start w:val="3"/>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DD7659"/>
    <w:multiLevelType w:val="hybridMultilevel"/>
    <w:tmpl w:val="1FB614B0"/>
    <w:lvl w:ilvl="0" w:tplc="F320B3F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54"/>
    <w:rsid w:val="00676354"/>
    <w:rsid w:val="00D42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F69D98F-01A2-4A66-931E-2990AA4D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Ustępy do Umowy"/>
    <w:qFormat/>
    <w:rsid w:val="00676354"/>
    <w:pPr>
      <w:spacing w:after="0" w:line="360" w:lineRule="auto"/>
    </w:pPr>
    <w:rPr>
      <w:rFonts w:ascii="Tahoma" w:eastAsia="Times New Roman" w:hAnsi="Tahom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 1,Table of contents numbered"/>
    <w:basedOn w:val="Normalny"/>
    <w:link w:val="AkapitzlistZnak"/>
    <w:uiPriority w:val="34"/>
    <w:qFormat/>
    <w:rsid w:val="00676354"/>
    <w:pPr>
      <w:suppressAutoHyphens/>
      <w:spacing w:line="100" w:lineRule="atLeast"/>
      <w:ind w:left="708"/>
    </w:pPr>
    <w:rPr>
      <w:rFonts w:cs="Mangal"/>
      <w:kern w:val="1"/>
      <w:szCs w:val="21"/>
      <w:lang w:val="x-none" w:eastAsia="hi-IN" w:bidi="hi-IN"/>
    </w:rPr>
  </w:style>
  <w:style w:type="character" w:customStyle="1" w:styleId="AkapitzlistZnak">
    <w:name w:val="Akapit z listą Znak"/>
    <w:aliases w:val="L1 Znak,Numerowanie Znak,List Paragraph Znak,Akapit z listą5 Znak,maz_wyliczenie Znak,opis dzialania Znak,K-P_odwolanie Znak,A_wyliczenie Znak,Akapit z listą 1 Znak,Table of contents numbered Znak"/>
    <w:link w:val="Akapitzlist"/>
    <w:uiPriority w:val="34"/>
    <w:qFormat/>
    <w:locked/>
    <w:rsid w:val="00676354"/>
    <w:rPr>
      <w:rFonts w:ascii="Tahoma" w:eastAsia="Times New Roman" w:hAnsi="Tahoma" w:cs="Mangal"/>
      <w:kern w:val="1"/>
      <w:sz w:val="20"/>
      <w:szCs w:val="21"/>
      <w:lang w:val="x-none" w:eastAsia="hi-IN" w:bidi="hi-IN"/>
    </w:rPr>
  </w:style>
  <w:style w:type="paragraph" w:customStyle="1" w:styleId="Default">
    <w:name w:val="Default"/>
    <w:rsid w:val="00676354"/>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rsid w:val="00676354"/>
    <w:pPr>
      <w:spacing w:line="240" w:lineRule="auto"/>
    </w:pPr>
    <w:rPr>
      <w:rFonts w:ascii="Arial" w:hAnsi="Arial"/>
      <w:sz w:val="24"/>
      <w:szCs w:val="20"/>
    </w:rPr>
  </w:style>
  <w:style w:type="character" w:customStyle="1" w:styleId="TekstpodstawowyZnak">
    <w:name w:val="Tekst podstawowy Znak"/>
    <w:basedOn w:val="Domylnaczcionkaakapitu"/>
    <w:link w:val="Tekstpodstawowy"/>
    <w:rsid w:val="00676354"/>
    <w:rPr>
      <w:rFonts w:ascii="Arial" w:eastAsia="Times New Roman" w:hAnsi="Arial" w:cs="Times New Roman"/>
      <w:sz w:val="24"/>
      <w:szCs w:val="20"/>
      <w:lang w:eastAsia="pl-PL"/>
    </w:rPr>
  </w:style>
  <w:style w:type="paragraph" w:customStyle="1" w:styleId="NormalnySIWZ">
    <w:name w:val="Normalny SIWZ"/>
    <w:basedOn w:val="Normalny"/>
    <w:link w:val="NormalnySIWZZnak"/>
    <w:qFormat/>
    <w:rsid w:val="00676354"/>
    <w:pPr>
      <w:spacing w:line="276" w:lineRule="auto"/>
      <w:jc w:val="both"/>
    </w:pPr>
  </w:style>
  <w:style w:type="character" w:customStyle="1" w:styleId="NormalnySIWZZnak">
    <w:name w:val="Normalny SIWZ Znak"/>
    <w:link w:val="NormalnySIWZ"/>
    <w:rsid w:val="00676354"/>
    <w:rPr>
      <w:rFonts w:ascii="Tahoma" w:eastAsia="Times New Roman" w:hAnsi="Tahoma" w:cs="Times New Roman"/>
      <w:sz w:val="20"/>
      <w:szCs w:val="24"/>
      <w:lang w:eastAsia="pl-PL"/>
    </w:rPr>
  </w:style>
  <w:style w:type="paragraph" w:customStyle="1" w:styleId="Tekstpodstawowy32">
    <w:name w:val="Tekst podstawowy 32"/>
    <w:basedOn w:val="Normalny"/>
    <w:rsid w:val="00676354"/>
    <w:pPr>
      <w:tabs>
        <w:tab w:val="left" w:pos="284"/>
      </w:tabs>
      <w:spacing w:line="240" w:lineRule="auto"/>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9883</Characters>
  <Application>Microsoft Office Word</Application>
  <DocSecurity>0</DocSecurity>
  <Lines>82</Lines>
  <Paragraphs>23</Paragraphs>
  <ScaleCrop>false</ScaleCrop>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Łabazy</dc:creator>
  <cp:keywords/>
  <dc:description/>
  <cp:lastModifiedBy>Aneta Łabazy</cp:lastModifiedBy>
  <cp:revision>1</cp:revision>
  <dcterms:created xsi:type="dcterms:W3CDTF">2020-10-28T15:07:00Z</dcterms:created>
  <dcterms:modified xsi:type="dcterms:W3CDTF">2020-10-28T15:08:00Z</dcterms:modified>
</cp:coreProperties>
</file>