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F7F7F" w:themeFill="text1" w:themeFillTint="80"/>
        <w:tblLook w:val="01E0" w:firstRow="1" w:lastRow="1" w:firstColumn="1" w:lastColumn="1" w:noHBand="0" w:noVBand="0"/>
      </w:tblPr>
      <w:tblGrid>
        <w:gridCol w:w="10603"/>
      </w:tblGrid>
      <w:tr w:rsidR="008E20CE" w:rsidRPr="00292C89" w14:paraId="678833C6" w14:textId="77777777" w:rsidTr="008A6974">
        <w:trPr>
          <w:trHeight w:val="714"/>
        </w:trPr>
        <w:tc>
          <w:tcPr>
            <w:tcW w:w="10603" w:type="dxa"/>
            <w:shd w:val="clear" w:color="auto" w:fill="7F7F7F" w:themeFill="text1" w:themeFillTint="80"/>
            <w:vAlign w:val="center"/>
          </w:tcPr>
          <w:p w14:paraId="5E780100" w14:textId="77777777" w:rsidR="008E20CE" w:rsidRDefault="00044CEC" w:rsidP="00F2441E">
            <w:pPr>
              <w:autoSpaceDE w:val="0"/>
              <w:autoSpaceDN w:val="0"/>
              <w:adjustRightInd w:val="0"/>
              <w:spacing w:before="0"/>
              <w:jc w:val="center"/>
              <w:rPr>
                <w:rFonts w:ascii="Tahoma" w:hAnsi="Tahoma" w:cs="Tahoma"/>
                <w:b/>
                <w:color w:val="FFFFFF" w:themeColor="background1"/>
                <w:szCs w:val="22"/>
              </w:rPr>
            </w:pPr>
            <w:r>
              <w:rPr>
                <w:rFonts w:ascii="Tahoma" w:hAnsi="Tahoma" w:cs="Tahoma"/>
                <w:b/>
                <w:color w:val="FFFFFF" w:themeColor="background1"/>
                <w:sz w:val="22"/>
                <w:szCs w:val="22"/>
              </w:rPr>
              <w:t xml:space="preserve"> </w:t>
            </w:r>
            <w:r w:rsidR="008E20CE" w:rsidRPr="00292C89">
              <w:rPr>
                <w:rFonts w:ascii="Tahoma" w:hAnsi="Tahoma" w:cs="Tahoma"/>
                <w:b/>
                <w:color w:val="FFFFFF" w:themeColor="background1"/>
                <w:sz w:val="22"/>
                <w:szCs w:val="22"/>
              </w:rPr>
              <w:t>INSTRUKCJA WYPEŁNIANIA</w:t>
            </w:r>
            <w:r w:rsidR="00E16C50">
              <w:rPr>
                <w:rFonts w:ascii="Tahoma" w:hAnsi="Tahoma" w:cs="Tahoma"/>
                <w:b/>
                <w:color w:val="FFFFFF" w:themeColor="background1"/>
                <w:sz w:val="22"/>
                <w:szCs w:val="22"/>
              </w:rPr>
              <w:t xml:space="preserve"> </w:t>
            </w:r>
          </w:p>
          <w:p w14:paraId="3CCB3617" w14:textId="77777777" w:rsidR="00E16C50" w:rsidRPr="00292C89" w:rsidRDefault="00E16C50" w:rsidP="00F2441E">
            <w:pPr>
              <w:autoSpaceDE w:val="0"/>
              <w:autoSpaceDN w:val="0"/>
              <w:adjustRightInd w:val="0"/>
              <w:spacing w:before="0"/>
              <w:jc w:val="center"/>
              <w:rPr>
                <w:rFonts w:ascii="Tahoma" w:hAnsi="Tahoma" w:cs="Tahoma"/>
                <w:b/>
                <w:color w:val="FFFFFF" w:themeColor="background1"/>
                <w:szCs w:val="22"/>
              </w:rPr>
            </w:pPr>
          </w:p>
          <w:p w14:paraId="5AE6E912" w14:textId="77777777" w:rsidR="00E16C50" w:rsidRPr="008A6974" w:rsidRDefault="008E20CE" w:rsidP="008A6974">
            <w:pPr>
              <w:autoSpaceDE w:val="0"/>
              <w:autoSpaceDN w:val="0"/>
              <w:adjustRightInd w:val="0"/>
              <w:spacing w:before="0"/>
              <w:jc w:val="center"/>
              <w:rPr>
                <w:rFonts w:ascii="Tahoma" w:hAnsi="Tahoma" w:cs="Tahoma"/>
                <w:b/>
                <w:color w:val="FFFFFF" w:themeColor="background1"/>
                <w:szCs w:val="22"/>
              </w:rPr>
            </w:pPr>
            <w:r w:rsidRPr="00292C89">
              <w:rPr>
                <w:rFonts w:ascii="Tahoma" w:hAnsi="Tahoma" w:cs="Tahoma"/>
                <w:b/>
                <w:color w:val="FFFFFF" w:themeColor="background1"/>
                <w:sz w:val="22"/>
                <w:szCs w:val="22"/>
              </w:rPr>
              <w:t xml:space="preserve">WNIOSKU O </w:t>
            </w:r>
            <w:r w:rsidR="002D13C2">
              <w:rPr>
                <w:rFonts w:ascii="Tahoma" w:hAnsi="Tahoma" w:cs="Tahoma"/>
                <w:b/>
                <w:color w:val="FFFFFF" w:themeColor="background1"/>
                <w:sz w:val="22"/>
                <w:szCs w:val="22"/>
              </w:rPr>
              <w:t xml:space="preserve">PRZYZNANIE </w:t>
            </w:r>
            <w:r w:rsidR="00C13992">
              <w:rPr>
                <w:rFonts w:ascii="Tahoma" w:hAnsi="Tahoma" w:cs="Tahoma"/>
                <w:b/>
                <w:color w:val="FFFFFF" w:themeColor="background1"/>
                <w:sz w:val="22"/>
                <w:szCs w:val="22"/>
              </w:rPr>
              <w:t>WSPARCIA</w:t>
            </w:r>
            <w:r w:rsidR="002D13C2">
              <w:rPr>
                <w:rFonts w:ascii="Tahoma" w:hAnsi="Tahoma" w:cs="Tahoma"/>
                <w:b/>
                <w:color w:val="FFFFFF" w:themeColor="background1"/>
                <w:sz w:val="22"/>
                <w:szCs w:val="22"/>
              </w:rPr>
              <w:t xml:space="preserve"> NA ZALESI</w:t>
            </w:r>
            <w:r w:rsidR="00C13992">
              <w:rPr>
                <w:rFonts w:ascii="Tahoma" w:hAnsi="Tahoma" w:cs="Tahoma"/>
                <w:b/>
                <w:color w:val="FFFFFF" w:themeColor="background1"/>
                <w:sz w:val="22"/>
                <w:szCs w:val="22"/>
              </w:rPr>
              <w:t>E</w:t>
            </w:r>
            <w:r w:rsidR="002D13C2">
              <w:rPr>
                <w:rFonts w:ascii="Tahoma" w:hAnsi="Tahoma" w:cs="Tahoma"/>
                <w:b/>
                <w:color w:val="FFFFFF" w:themeColor="background1"/>
                <w:sz w:val="22"/>
                <w:szCs w:val="22"/>
              </w:rPr>
              <w:t>NIE</w:t>
            </w:r>
            <w:r w:rsidR="008A6974">
              <w:rPr>
                <w:rFonts w:ascii="Tahoma" w:hAnsi="Tahoma" w:cs="Tahoma"/>
                <w:b/>
                <w:color w:val="FFFFFF" w:themeColor="background1"/>
                <w:szCs w:val="22"/>
              </w:rPr>
              <w:t xml:space="preserve"> </w:t>
            </w:r>
            <w:r w:rsidR="00E16C50">
              <w:rPr>
                <w:rFonts w:ascii="Tahoma" w:hAnsi="Tahoma" w:cs="Tahoma"/>
                <w:b/>
                <w:color w:val="FFFFFF" w:themeColor="background1"/>
                <w:sz w:val="22"/>
                <w:szCs w:val="22"/>
              </w:rPr>
              <w:t>PROW 2014 -</w:t>
            </w:r>
            <w:r w:rsidR="00416CEF">
              <w:rPr>
                <w:rFonts w:ascii="Tahoma" w:hAnsi="Tahoma" w:cs="Tahoma"/>
                <w:b/>
                <w:color w:val="FFFFFF" w:themeColor="background1"/>
                <w:sz w:val="22"/>
                <w:szCs w:val="22"/>
              </w:rPr>
              <w:t xml:space="preserve"> </w:t>
            </w:r>
            <w:r w:rsidR="00E16C50">
              <w:rPr>
                <w:rFonts w:ascii="Tahoma" w:hAnsi="Tahoma" w:cs="Tahoma"/>
                <w:b/>
                <w:color w:val="FFFFFF" w:themeColor="background1"/>
                <w:sz w:val="22"/>
                <w:szCs w:val="22"/>
              </w:rPr>
              <w:t>2020</w:t>
            </w:r>
          </w:p>
        </w:tc>
      </w:tr>
    </w:tbl>
    <w:p w14:paraId="6F3723C5" w14:textId="77777777" w:rsidR="00292C89" w:rsidRPr="00A07A57" w:rsidRDefault="00292C89" w:rsidP="0061768D">
      <w:pPr>
        <w:tabs>
          <w:tab w:val="left" w:pos="7680"/>
        </w:tabs>
        <w:autoSpaceDE w:val="0"/>
        <w:autoSpaceDN w:val="0"/>
        <w:adjustRightInd w:val="0"/>
        <w:spacing w:before="60" w:after="60"/>
        <w:jc w:val="both"/>
        <w:rPr>
          <w:rFonts w:ascii="Tahoma" w:hAnsi="Tahoma" w:cs="Tahoma"/>
          <w:b/>
          <w:sz w:val="20"/>
        </w:rPr>
      </w:pPr>
      <w:r w:rsidRPr="00A07A57">
        <w:rPr>
          <w:rFonts w:ascii="Tahoma" w:hAnsi="Tahoma" w:cs="Tahoma"/>
          <w:b/>
          <w:sz w:val="20"/>
        </w:rPr>
        <w:t xml:space="preserve">Przed wypełnieniem wniosku o </w:t>
      </w:r>
      <w:r w:rsidR="002D13C2" w:rsidRPr="00A07A57">
        <w:rPr>
          <w:rFonts w:ascii="Tahoma" w:hAnsi="Tahoma" w:cs="Tahoma"/>
          <w:b/>
          <w:sz w:val="20"/>
        </w:rPr>
        <w:t xml:space="preserve">przyznanie </w:t>
      </w:r>
      <w:r w:rsidR="00C13992">
        <w:rPr>
          <w:rFonts w:ascii="Tahoma" w:hAnsi="Tahoma" w:cs="Tahoma"/>
          <w:b/>
          <w:sz w:val="20"/>
        </w:rPr>
        <w:t>wsparcia</w:t>
      </w:r>
      <w:r w:rsidR="002D13C2" w:rsidRPr="00A07A57">
        <w:rPr>
          <w:rFonts w:ascii="Tahoma" w:hAnsi="Tahoma" w:cs="Tahoma"/>
          <w:b/>
          <w:sz w:val="20"/>
        </w:rPr>
        <w:t xml:space="preserve"> na zalesi</w:t>
      </w:r>
      <w:r w:rsidR="00C13992">
        <w:rPr>
          <w:rFonts w:ascii="Tahoma" w:hAnsi="Tahoma" w:cs="Tahoma"/>
          <w:b/>
          <w:sz w:val="20"/>
        </w:rPr>
        <w:t>e</w:t>
      </w:r>
      <w:r w:rsidR="002D13C2" w:rsidRPr="00A07A57">
        <w:rPr>
          <w:rFonts w:ascii="Tahoma" w:hAnsi="Tahoma" w:cs="Tahoma"/>
          <w:b/>
          <w:sz w:val="20"/>
        </w:rPr>
        <w:t>nie</w:t>
      </w:r>
      <w:r w:rsidRPr="00A07A57">
        <w:rPr>
          <w:rFonts w:ascii="Tahoma" w:hAnsi="Tahoma" w:cs="Tahoma"/>
          <w:b/>
          <w:sz w:val="20"/>
        </w:rPr>
        <w:t xml:space="preserve">, należy zapoznać się z niniejszą </w:t>
      </w:r>
      <w:r w:rsidRPr="00A07A57">
        <w:rPr>
          <w:rFonts w:ascii="Tahoma" w:hAnsi="Tahoma" w:cs="Tahoma"/>
          <w:b/>
          <w:i/>
          <w:sz w:val="20"/>
        </w:rPr>
        <w:t>Instrukcją</w:t>
      </w:r>
      <w:r w:rsidR="002D13C2" w:rsidRPr="00A07A57">
        <w:rPr>
          <w:rFonts w:ascii="Tahoma" w:hAnsi="Tahoma" w:cs="Tahoma"/>
          <w:b/>
          <w:sz w:val="20"/>
        </w:rPr>
        <w:t xml:space="preserve"> wypełniania wniosku.</w:t>
      </w: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48DD4" w:themeFill="text2" w:themeFillTint="99"/>
        <w:tblLook w:val="01E0" w:firstRow="1" w:lastRow="1" w:firstColumn="1" w:lastColumn="1" w:noHBand="0" w:noVBand="0"/>
      </w:tblPr>
      <w:tblGrid>
        <w:gridCol w:w="10603"/>
      </w:tblGrid>
      <w:tr w:rsidR="00A07A57" w:rsidRPr="00292C89" w14:paraId="6AE7010E" w14:textId="77777777" w:rsidTr="00AC3ED0">
        <w:trPr>
          <w:trHeight w:val="338"/>
        </w:trPr>
        <w:tc>
          <w:tcPr>
            <w:tcW w:w="10603" w:type="dxa"/>
            <w:shd w:val="clear" w:color="auto" w:fill="548DD4" w:themeFill="text2" w:themeFillTint="99"/>
            <w:vAlign w:val="center"/>
          </w:tcPr>
          <w:p w14:paraId="31642B89" w14:textId="77777777" w:rsidR="00A07A57" w:rsidRPr="00292C89" w:rsidRDefault="00A07A57" w:rsidP="00F857E7">
            <w:pPr>
              <w:autoSpaceDE w:val="0"/>
              <w:autoSpaceDN w:val="0"/>
              <w:adjustRightInd w:val="0"/>
              <w:spacing w:before="0" w:line="240" w:lineRule="exact"/>
              <w:rPr>
                <w:rFonts w:ascii="Tahoma" w:hAnsi="Tahoma" w:cs="Tahoma"/>
                <w:b/>
                <w:color w:val="FFFFFF"/>
                <w:sz w:val="20"/>
              </w:rPr>
            </w:pPr>
            <w:r>
              <w:rPr>
                <w:rFonts w:ascii="Tahoma" w:hAnsi="Tahoma" w:cs="Tahoma"/>
                <w:b/>
                <w:color w:val="FFFFFF"/>
                <w:sz w:val="20"/>
              </w:rPr>
              <w:t xml:space="preserve">CZĘŚĆ I </w:t>
            </w:r>
          </w:p>
        </w:tc>
      </w:tr>
    </w:tbl>
    <w:p w14:paraId="3B207192" w14:textId="77777777" w:rsidR="00A07A57" w:rsidRDefault="00A07A57" w:rsidP="000A6E13">
      <w:pPr>
        <w:tabs>
          <w:tab w:val="left" w:pos="7680"/>
        </w:tabs>
        <w:autoSpaceDE w:val="0"/>
        <w:autoSpaceDN w:val="0"/>
        <w:adjustRightInd w:val="0"/>
        <w:spacing w:before="60" w:after="60"/>
        <w:jc w:val="both"/>
        <w:rPr>
          <w:rFonts w:ascii="Tahoma" w:hAnsi="Tahoma" w:cs="Tahoma"/>
          <w:b/>
          <w:sz w:val="6"/>
          <w:szCs w:val="6"/>
        </w:rPr>
      </w:pP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48DD4" w:themeFill="text2" w:themeFillTint="99"/>
        <w:tblLook w:val="01E0" w:firstRow="1" w:lastRow="1" w:firstColumn="1" w:lastColumn="1" w:noHBand="0" w:noVBand="0"/>
      </w:tblPr>
      <w:tblGrid>
        <w:gridCol w:w="10603"/>
      </w:tblGrid>
      <w:tr w:rsidR="005F767B" w:rsidRPr="00292C89" w14:paraId="4987FFDD" w14:textId="77777777" w:rsidTr="00AC3ED0">
        <w:trPr>
          <w:trHeight w:val="338"/>
        </w:trPr>
        <w:tc>
          <w:tcPr>
            <w:tcW w:w="10603" w:type="dxa"/>
            <w:shd w:val="clear" w:color="auto" w:fill="548DD4" w:themeFill="text2" w:themeFillTint="99"/>
            <w:vAlign w:val="center"/>
          </w:tcPr>
          <w:p w14:paraId="66B1AEB3" w14:textId="77777777" w:rsidR="005F767B" w:rsidRPr="00292C89" w:rsidRDefault="005F767B" w:rsidP="00A07A57">
            <w:pPr>
              <w:autoSpaceDE w:val="0"/>
              <w:autoSpaceDN w:val="0"/>
              <w:adjustRightInd w:val="0"/>
              <w:spacing w:before="0" w:line="240" w:lineRule="exact"/>
              <w:rPr>
                <w:rFonts w:ascii="Tahoma" w:hAnsi="Tahoma" w:cs="Tahoma"/>
                <w:b/>
                <w:color w:val="FFFFFF"/>
                <w:sz w:val="20"/>
              </w:rPr>
            </w:pPr>
            <w:r w:rsidRPr="00292C89">
              <w:rPr>
                <w:rFonts w:ascii="Tahoma" w:hAnsi="Tahoma" w:cs="Tahoma"/>
                <w:b/>
                <w:color w:val="FFFFFF"/>
                <w:sz w:val="20"/>
              </w:rPr>
              <w:t>A. INFORMACJE OGÓLNE</w:t>
            </w:r>
          </w:p>
        </w:tc>
      </w:tr>
    </w:tbl>
    <w:p w14:paraId="016F9E46" w14:textId="77777777" w:rsidR="00222534" w:rsidRPr="00222534" w:rsidRDefault="00222534" w:rsidP="00B67D6C">
      <w:pPr>
        <w:tabs>
          <w:tab w:val="right" w:pos="0"/>
        </w:tabs>
        <w:autoSpaceDE w:val="0"/>
        <w:autoSpaceDN w:val="0"/>
        <w:adjustRightInd w:val="0"/>
        <w:spacing w:after="120" w:line="276" w:lineRule="auto"/>
        <w:contextualSpacing/>
        <w:jc w:val="both"/>
        <w:rPr>
          <w:rFonts w:ascii="Tahoma" w:hAnsi="Tahoma" w:cs="Tahoma"/>
          <w:sz w:val="6"/>
          <w:szCs w:val="6"/>
        </w:rPr>
      </w:pPr>
    </w:p>
    <w:p w14:paraId="3217A6DE" w14:textId="77777777" w:rsidR="002960F5" w:rsidRDefault="002960F5" w:rsidP="002960F5">
      <w:pPr>
        <w:tabs>
          <w:tab w:val="right" w:pos="0"/>
        </w:tabs>
        <w:autoSpaceDE w:val="0"/>
        <w:autoSpaceDN w:val="0"/>
        <w:adjustRightInd w:val="0"/>
        <w:spacing w:before="0"/>
        <w:contextualSpacing/>
        <w:jc w:val="both"/>
        <w:rPr>
          <w:rFonts w:ascii="Tahoma" w:hAnsi="Tahoma" w:cs="Tahoma"/>
          <w:sz w:val="18"/>
          <w:szCs w:val="18"/>
        </w:rPr>
      </w:pPr>
      <w:r>
        <w:rPr>
          <w:rFonts w:ascii="Tahoma" w:hAnsi="Tahoma" w:cs="Tahoma"/>
          <w:sz w:val="18"/>
          <w:szCs w:val="18"/>
        </w:rPr>
        <w:t xml:space="preserve">W ramach </w:t>
      </w:r>
      <w:r w:rsidR="0063697B">
        <w:rPr>
          <w:rFonts w:ascii="Tahoma" w:hAnsi="Tahoma" w:cs="Tahoma"/>
          <w:sz w:val="18"/>
          <w:szCs w:val="18"/>
        </w:rPr>
        <w:t>pod</w:t>
      </w:r>
      <w:r>
        <w:rPr>
          <w:rFonts w:ascii="Tahoma" w:hAnsi="Tahoma" w:cs="Tahoma"/>
          <w:sz w:val="18"/>
          <w:szCs w:val="18"/>
        </w:rPr>
        <w:t xml:space="preserve">działania </w:t>
      </w:r>
      <w:r w:rsidR="008F4D6C">
        <w:rPr>
          <w:rFonts w:ascii="Tahoma" w:hAnsi="Tahoma" w:cs="Tahoma"/>
          <w:sz w:val="18"/>
          <w:szCs w:val="18"/>
        </w:rPr>
        <w:t>„</w:t>
      </w:r>
      <w:r w:rsidR="0063697B" w:rsidRPr="0063697B">
        <w:rPr>
          <w:rFonts w:ascii="Tahoma" w:hAnsi="Tahoma" w:cs="Tahoma"/>
          <w:sz w:val="18"/>
          <w:szCs w:val="18"/>
        </w:rPr>
        <w:t>Wsparcie na zalesianie i tworzenie terenów zalesionych</w:t>
      </w:r>
      <w:r w:rsidRPr="002960F5">
        <w:rPr>
          <w:rFonts w:ascii="Tahoma" w:hAnsi="Tahoma" w:cs="Tahoma"/>
          <w:sz w:val="18"/>
          <w:szCs w:val="18"/>
        </w:rPr>
        <w:t>” objętego Programem Rozwoju Obszarów Wiejskich na lata 2014–2020</w:t>
      </w:r>
      <w:r>
        <w:rPr>
          <w:rFonts w:ascii="Tahoma" w:hAnsi="Tahoma" w:cs="Tahoma"/>
          <w:sz w:val="18"/>
          <w:szCs w:val="18"/>
        </w:rPr>
        <w:t xml:space="preserve"> można uzyskać pomoc:</w:t>
      </w:r>
    </w:p>
    <w:p w14:paraId="50695868" w14:textId="705D8049" w:rsidR="002960F5" w:rsidRPr="002960F5" w:rsidRDefault="002960F5" w:rsidP="009B7BDA">
      <w:pPr>
        <w:pStyle w:val="Akapitzlist"/>
        <w:numPr>
          <w:ilvl w:val="0"/>
          <w:numId w:val="7"/>
        </w:numPr>
        <w:tabs>
          <w:tab w:val="right" w:pos="0"/>
        </w:tabs>
        <w:autoSpaceDE w:val="0"/>
        <w:autoSpaceDN w:val="0"/>
        <w:adjustRightInd w:val="0"/>
        <w:spacing w:before="120" w:after="120" w:line="276" w:lineRule="auto"/>
        <w:ind w:left="284" w:hanging="284"/>
        <w:jc w:val="both"/>
        <w:rPr>
          <w:rFonts w:ascii="Tahoma" w:hAnsi="Tahoma" w:cs="Tahoma"/>
          <w:sz w:val="18"/>
          <w:szCs w:val="18"/>
        </w:rPr>
      </w:pPr>
      <w:r w:rsidRPr="002960F5">
        <w:rPr>
          <w:rFonts w:ascii="Tahoma" w:hAnsi="Tahoma" w:cs="Tahoma"/>
          <w:sz w:val="18"/>
          <w:szCs w:val="18"/>
        </w:rPr>
        <w:t xml:space="preserve">w formie wsparcia na zalesienie stanowiącego zryczałtowaną płatność z tytułu kosztów </w:t>
      </w:r>
      <w:r w:rsidR="00C17FD0" w:rsidRPr="00D56E80">
        <w:rPr>
          <w:rFonts w:ascii="Tahoma" w:hAnsi="Tahoma" w:cs="Tahoma"/>
          <w:sz w:val="18"/>
          <w:szCs w:val="18"/>
        </w:rPr>
        <w:t xml:space="preserve">założenia </w:t>
      </w:r>
      <w:r w:rsidR="00D56E80">
        <w:rPr>
          <w:rFonts w:ascii="Tahoma" w:hAnsi="Tahoma" w:cs="Tahoma"/>
          <w:sz w:val="18"/>
          <w:szCs w:val="18"/>
        </w:rPr>
        <w:t>uprawy leśnej</w:t>
      </w:r>
      <w:r>
        <w:rPr>
          <w:rFonts w:ascii="Tahoma" w:hAnsi="Tahoma" w:cs="Tahoma"/>
          <w:sz w:val="18"/>
          <w:szCs w:val="18"/>
        </w:rPr>
        <w:t xml:space="preserve"> (pomoc </w:t>
      </w:r>
      <w:r w:rsidR="00971A1D">
        <w:rPr>
          <w:rFonts w:ascii="Tahoma" w:hAnsi="Tahoma" w:cs="Tahoma"/>
          <w:sz w:val="18"/>
          <w:szCs w:val="18"/>
        </w:rPr>
        <w:br/>
      </w:r>
      <w:r>
        <w:rPr>
          <w:rFonts w:ascii="Tahoma" w:hAnsi="Tahoma" w:cs="Tahoma"/>
          <w:sz w:val="18"/>
          <w:szCs w:val="18"/>
        </w:rPr>
        <w:t>o charakterze inwestycyjnym)</w:t>
      </w:r>
      <w:r w:rsidRPr="002960F5">
        <w:rPr>
          <w:rFonts w:ascii="Tahoma" w:hAnsi="Tahoma" w:cs="Tahoma"/>
          <w:sz w:val="18"/>
          <w:szCs w:val="18"/>
        </w:rPr>
        <w:t>,</w:t>
      </w:r>
    </w:p>
    <w:p w14:paraId="7471773D" w14:textId="77777777" w:rsidR="002960F5" w:rsidRPr="002960F5" w:rsidRDefault="002960F5" w:rsidP="009B7BDA">
      <w:pPr>
        <w:pStyle w:val="LITlitera"/>
        <w:numPr>
          <w:ilvl w:val="0"/>
          <w:numId w:val="7"/>
        </w:numPr>
        <w:spacing w:line="276" w:lineRule="auto"/>
        <w:ind w:left="284" w:hanging="284"/>
        <w:rPr>
          <w:rFonts w:ascii="Tahoma" w:hAnsi="Tahoma" w:cs="Tahoma"/>
          <w:sz w:val="18"/>
          <w:szCs w:val="18"/>
        </w:rPr>
      </w:pPr>
      <w:r w:rsidRPr="002960F5">
        <w:rPr>
          <w:rFonts w:ascii="Tahoma" w:hAnsi="Tahoma" w:cs="Tahoma"/>
          <w:sz w:val="18"/>
          <w:szCs w:val="18"/>
        </w:rPr>
        <w:t>w zakresie rocznej premii, o której mowa w art. 22 ust. 1 rozporządzenia nr 1305/2013, w formie</w:t>
      </w:r>
      <w:r>
        <w:rPr>
          <w:rFonts w:ascii="Tahoma" w:hAnsi="Tahoma" w:cs="Tahoma"/>
          <w:sz w:val="18"/>
          <w:szCs w:val="18"/>
        </w:rPr>
        <w:t xml:space="preserve"> (pomoc o charakterze obszarowym)</w:t>
      </w:r>
      <w:r w:rsidRPr="002960F5">
        <w:rPr>
          <w:rFonts w:ascii="Tahoma" w:hAnsi="Tahoma" w:cs="Tahoma"/>
          <w:sz w:val="18"/>
          <w:szCs w:val="18"/>
        </w:rPr>
        <w:t>:</w:t>
      </w:r>
    </w:p>
    <w:p w14:paraId="3FF8656F" w14:textId="77777777" w:rsidR="002960F5" w:rsidRPr="002960F5" w:rsidRDefault="002960F5" w:rsidP="009B7BDA">
      <w:pPr>
        <w:pStyle w:val="TIRtiret"/>
        <w:spacing w:line="276" w:lineRule="auto"/>
        <w:ind w:left="567" w:hanging="283"/>
        <w:rPr>
          <w:rFonts w:ascii="Tahoma" w:hAnsi="Tahoma" w:cs="Tahoma"/>
          <w:sz w:val="18"/>
          <w:szCs w:val="18"/>
        </w:rPr>
      </w:pPr>
      <w:r w:rsidRPr="002960F5">
        <w:rPr>
          <w:rFonts w:ascii="Tahoma" w:hAnsi="Tahoma" w:cs="Tahoma"/>
          <w:sz w:val="18"/>
          <w:szCs w:val="18"/>
        </w:rPr>
        <w:t xml:space="preserve">– </w:t>
      </w:r>
      <w:r w:rsidRPr="002960F5">
        <w:rPr>
          <w:rFonts w:ascii="Tahoma" w:hAnsi="Tahoma" w:cs="Tahoma"/>
          <w:sz w:val="18"/>
          <w:szCs w:val="18"/>
        </w:rPr>
        <w:tab/>
        <w:t>premii pielęgnacyjnej stanowiącej zryczałtowaną płatność z tytułu poniesionych kosztów pielęgnacji wykonanego zalesienia lub gruntu z sukcesją naturalną,</w:t>
      </w:r>
    </w:p>
    <w:p w14:paraId="375819FC" w14:textId="77777777" w:rsidR="002960F5" w:rsidRPr="002960F5" w:rsidRDefault="002960F5" w:rsidP="009B7BDA">
      <w:pPr>
        <w:pStyle w:val="TIRtiret"/>
        <w:spacing w:line="276" w:lineRule="auto"/>
        <w:ind w:left="567" w:hanging="283"/>
        <w:rPr>
          <w:rFonts w:ascii="Tahoma" w:hAnsi="Tahoma" w:cs="Tahoma"/>
          <w:sz w:val="18"/>
          <w:szCs w:val="18"/>
        </w:rPr>
      </w:pPr>
      <w:r w:rsidRPr="002960F5">
        <w:rPr>
          <w:rFonts w:ascii="Tahoma" w:hAnsi="Tahoma" w:cs="Tahoma"/>
          <w:sz w:val="18"/>
          <w:szCs w:val="18"/>
        </w:rPr>
        <w:t>–</w:t>
      </w:r>
      <w:r w:rsidRPr="002960F5">
        <w:rPr>
          <w:rFonts w:ascii="Tahoma" w:hAnsi="Tahoma" w:cs="Tahoma"/>
          <w:sz w:val="18"/>
          <w:szCs w:val="18"/>
        </w:rPr>
        <w:tab/>
        <w:t>premii zalesieniowej stanowiącej zryczałtowaną płatność z tytułu pokrycia kosztów utraconych do</w:t>
      </w:r>
      <w:r w:rsidR="00F04277">
        <w:rPr>
          <w:rFonts w:ascii="Tahoma" w:hAnsi="Tahoma" w:cs="Tahoma"/>
          <w:sz w:val="18"/>
          <w:szCs w:val="18"/>
        </w:rPr>
        <w:t>chodów z działalności rolniczej.</w:t>
      </w:r>
    </w:p>
    <w:p w14:paraId="49E99709" w14:textId="77777777" w:rsidR="002960F5" w:rsidRPr="009F1011" w:rsidRDefault="002960F5" w:rsidP="00F04277">
      <w:pPr>
        <w:tabs>
          <w:tab w:val="right" w:pos="0"/>
        </w:tabs>
        <w:autoSpaceDE w:val="0"/>
        <w:autoSpaceDN w:val="0"/>
        <w:adjustRightInd w:val="0"/>
        <w:spacing w:before="0"/>
        <w:jc w:val="both"/>
        <w:rPr>
          <w:rFonts w:ascii="Tahoma" w:hAnsi="Tahoma" w:cs="Tahoma"/>
          <w:b/>
          <w:sz w:val="18"/>
          <w:szCs w:val="18"/>
        </w:rPr>
      </w:pPr>
      <w:r w:rsidRPr="0065753E">
        <w:rPr>
          <w:rFonts w:ascii="Tahoma" w:hAnsi="Tahoma" w:cs="Tahoma"/>
          <w:b/>
          <w:sz w:val="18"/>
          <w:szCs w:val="18"/>
        </w:rPr>
        <w:t xml:space="preserve">We wniosku o przyznanie wsparcia na zalesienie można ubiegać się tylko o pomoc w formie wsparcia na zalesienie. </w:t>
      </w:r>
      <w:r w:rsidR="0065753E">
        <w:rPr>
          <w:rFonts w:ascii="Tahoma" w:hAnsi="Tahoma" w:cs="Tahoma"/>
          <w:b/>
          <w:sz w:val="18"/>
          <w:szCs w:val="18"/>
        </w:rPr>
        <w:t>O p</w:t>
      </w:r>
      <w:r w:rsidR="00C44AF0">
        <w:rPr>
          <w:rFonts w:ascii="Tahoma" w:hAnsi="Tahoma" w:cs="Tahoma"/>
          <w:b/>
          <w:sz w:val="18"/>
          <w:szCs w:val="18"/>
        </w:rPr>
        <w:t>remi</w:t>
      </w:r>
      <w:r w:rsidR="0065753E">
        <w:rPr>
          <w:rFonts w:ascii="Tahoma" w:hAnsi="Tahoma" w:cs="Tahoma"/>
          <w:b/>
          <w:sz w:val="18"/>
          <w:szCs w:val="18"/>
        </w:rPr>
        <w:t>ę</w:t>
      </w:r>
      <w:r w:rsidR="00C44AF0">
        <w:rPr>
          <w:rFonts w:ascii="Tahoma" w:hAnsi="Tahoma" w:cs="Tahoma"/>
          <w:b/>
          <w:sz w:val="18"/>
          <w:szCs w:val="18"/>
        </w:rPr>
        <w:t xml:space="preserve"> pielęgnacyjn</w:t>
      </w:r>
      <w:r w:rsidR="0065753E">
        <w:rPr>
          <w:rFonts w:ascii="Tahoma" w:hAnsi="Tahoma" w:cs="Tahoma"/>
          <w:b/>
          <w:sz w:val="18"/>
          <w:szCs w:val="18"/>
        </w:rPr>
        <w:t>ą</w:t>
      </w:r>
      <w:r w:rsidR="00C44AF0">
        <w:rPr>
          <w:rFonts w:ascii="Tahoma" w:hAnsi="Tahoma" w:cs="Tahoma"/>
          <w:b/>
          <w:sz w:val="18"/>
          <w:szCs w:val="18"/>
        </w:rPr>
        <w:t xml:space="preserve"> i zalesieniow</w:t>
      </w:r>
      <w:r w:rsidR="0065753E">
        <w:rPr>
          <w:rFonts w:ascii="Tahoma" w:hAnsi="Tahoma" w:cs="Tahoma"/>
          <w:b/>
          <w:sz w:val="18"/>
          <w:szCs w:val="18"/>
        </w:rPr>
        <w:t>ą</w:t>
      </w:r>
      <w:r w:rsidR="00C44AF0">
        <w:rPr>
          <w:rFonts w:ascii="Tahoma" w:hAnsi="Tahoma" w:cs="Tahoma"/>
          <w:b/>
          <w:sz w:val="18"/>
          <w:szCs w:val="18"/>
        </w:rPr>
        <w:t xml:space="preserve"> moż</w:t>
      </w:r>
      <w:r w:rsidR="009F1011">
        <w:rPr>
          <w:rFonts w:ascii="Tahoma" w:hAnsi="Tahoma" w:cs="Tahoma"/>
          <w:b/>
          <w:sz w:val="18"/>
          <w:szCs w:val="18"/>
        </w:rPr>
        <w:t>n</w:t>
      </w:r>
      <w:r w:rsidR="0065753E">
        <w:rPr>
          <w:rFonts w:ascii="Tahoma" w:hAnsi="Tahoma" w:cs="Tahoma"/>
          <w:b/>
          <w:sz w:val="18"/>
          <w:szCs w:val="18"/>
        </w:rPr>
        <w:t>a</w:t>
      </w:r>
      <w:r w:rsidR="00C44AF0">
        <w:rPr>
          <w:rFonts w:ascii="Tahoma" w:hAnsi="Tahoma" w:cs="Tahoma"/>
          <w:b/>
          <w:sz w:val="18"/>
          <w:szCs w:val="18"/>
        </w:rPr>
        <w:t xml:space="preserve"> </w:t>
      </w:r>
      <w:r w:rsidR="0065753E">
        <w:rPr>
          <w:rFonts w:ascii="Tahoma" w:hAnsi="Tahoma" w:cs="Tahoma"/>
          <w:b/>
          <w:sz w:val="18"/>
          <w:szCs w:val="18"/>
        </w:rPr>
        <w:t>ubiegać się</w:t>
      </w:r>
      <w:r w:rsidR="00C44AF0">
        <w:rPr>
          <w:rFonts w:ascii="Tahoma" w:hAnsi="Tahoma" w:cs="Tahoma"/>
          <w:b/>
          <w:sz w:val="18"/>
          <w:szCs w:val="18"/>
        </w:rPr>
        <w:t xml:space="preserve"> w kolejnym roku </w:t>
      </w:r>
      <w:r w:rsidR="0065753E">
        <w:rPr>
          <w:rFonts w:ascii="Tahoma" w:hAnsi="Tahoma" w:cs="Tahoma"/>
          <w:b/>
          <w:sz w:val="18"/>
          <w:szCs w:val="18"/>
        </w:rPr>
        <w:t xml:space="preserve">wypełniając </w:t>
      </w:r>
      <w:r w:rsidR="00F8323B">
        <w:rPr>
          <w:rFonts w:ascii="Tahoma" w:hAnsi="Tahoma" w:cs="Tahoma"/>
          <w:b/>
          <w:sz w:val="18"/>
          <w:szCs w:val="18"/>
        </w:rPr>
        <w:t>wnios</w:t>
      </w:r>
      <w:r w:rsidR="0065753E">
        <w:rPr>
          <w:rFonts w:ascii="Tahoma" w:hAnsi="Tahoma" w:cs="Tahoma"/>
          <w:b/>
          <w:sz w:val="18"/>
          <w:szCs w:val="18"/>
        </w:rPr>
        <w:t>e</w:t>
      </w:r>
      <w:r w:rsidR="00F8323B">
        <w:rPr>
          <w:rFonts w:ascii="Tahoma" w:hAnsi="Tahoma" w:cs="Tahoma"/>
          <w:b/>
          <w:sz w:val="18"/>
          <w:szCs w:val="18"/>
        </w:rPr>
        <w:t>k</w:t>
      </w:r>
      <w:r w:rsidR="0065753E">
        <w:rPr>
          <w:rFonts w:ascii="Tahoma" w:hAnsi="Tahoma" w:cs="Tahoma"/>
          <w:b/>
          <w:sz w:val="18"/>
          <w:szCs w:val="18"/>
        </w:rPr>
        <w:t xml:space="preserve"> o przyznanie </w:t>
      </w:r>
      <w:r w:rsidR="009F1011">
        <w:rPr>
          <w:rFonts w:ascii="Tahoma" w:hAnsi="Tahoma" w:cs="Tahoma"/>
          <w:b/>
          <w:sz w:val="18"/>
          <w:szCs w:val="18"/>
        </w:rPr>
        <w:t>premii pielęgnacyjnej i premii zalesieniowej</w:t>
      </w:r>
      <w:r w:rsidR="00FB7813">
        <w:rPr>
          <w:rFonts w:ascii="Tahoma" w:hAnsi="Tahoma" w:cs="Tahoma"/>
          <w:b/>
          <w:sz w:val="18"/>
          <w:szCs w:val="18"/>
        </w:rPr>
        <w:t>, będący częścią wniosku o przyznanie płatności (</w:t>
      </w:r>
      <w:r w:rsidR="00192E63">
        <w:rPr>
          <w:rFonts w:ascii="Tahoma" w:hAnsi="Tahoma" w:cs="Tahoma"/>
          <w:b/>
          <w:sz w:val="18"/>
          <w:szCs w:val="18"/>
        </w:rPr>
        <w:t>bezpośrednich i płatności obszarowych PROW</w:t>
      </w:r>
      <w:r w:rsidR="00FB7813">
        <w:rPr>
          <w:rFonts w:ascii="Tahoma" w:hAnsi="Tahoma" w:cs="Tahoma"/>
          <w:b/>
          <w:sz w:val="18"/>
          <w:szCs w:val="18"/>
        </w:rPr>
        <w:t>)</w:t>
      </w:r>
      <w:r w:rsidR="0065753E">
        <w:rPr>
          <w:rFonts w:ascii="Tahoma" w:hAnsi="Tahoma" w:cs="Tahoma"/>
          <w:b/>
          <w:sz w:val="18"/>
          <w:szCs w:val="18"/>
        </w:rPr>
        <w:t>.</w:t>
      </w:r>
    </w:p>
    <w:p w14:paraId="215420D8" w14:textId="77777777" w:rsidR="002960F5" w:rsidRDefault="002960F5" w:rsidP="0061768D">
      <w:pPr>
        <w:tabs>
          <w:tab w:val="right" w:pos="0"/>
        </w:tabs>
        <w:autoSpaceDE w:val="0"/>
        <w:autoSpaceDN w:val="0"/>
        <w:adjustRightInd w:val="0"/>
        <w:spacing w:after="120"/>
        <w:contextualSpacing/>
        <w:jc w:val="both"/>
        <w:rPr>
          <w:rFonts w:ascii="Tahoma" w:hAnsi="Tahoma" w:cs="Tahoma"/>
          <w:sz w:val="18"/>
          <w:szCs w:val="18"/>
        </w:rPr>
      </w:pPr>
    </w:p>
    <w:p w14:paraId="337CB983" w14:textId="77777777" w:rsidR="00C17FD0" w:rsidRDefault="00222534" w:rsidP="00C17FD0">
      <w:pPr>
        <w:tabs>
          <w:tab w:val="right" w:pos="0"/>
        </w:tabs>
        <w:autoSpaceDE w:val="0"/>
        <w:autoSpaceDN w:val="0"/>
        <w:adjustRightInd w:val="0"/>
        <w:spacing w:before="0" w:after="120"/>
        <w:contextualSpacing/>
        <w:jc w:val="both"/>
        <w:rPr>
          <w:rFonts w:ascii="Tahoma" w:hAnsi="Tahoma" w:cs="Tahoma"/>
          <w:sz w:val="18"/>
          <w:szCs w:val="18"/>
        </w:rPr>
      </w:pPr>
      <w:r w:rsidRPr="0061768D">
        <w:rPr>
          <w:rFonts w:ascii="Tahoma" w:hAnsi="Tahoma" w:cs="Tahoma"/>
          <w:sz w:val="18"/>
          <w:szCs w:val="18"/>
        </w:rPr>
        <w:t xml:space="preserve">W jednym wniosku o przyznanie </w:t>
      </w:r>
      <w:r w:rsidR="00C13992">
        <w:rPr>
          <w:rFonts w:ascii="Tahoma" w:hAnsi="Tahoma" w:cs="Tahoma"/>
          <w:sz w:val="18"/>
          <w:szCs w:val="18"/>
        </w:rPr>
        <w:t>wsparcia</w:t>
      </w:r>
      <w:r w:rsidRPr="0061768D">
        <w:rPr>
          <w:rFonts w:ascii="Tahoma" w:hAnsi="Tahoma" w:cs="Tahoma"/>
          <w:sz w:val="18"/>
          <w:szCs w:val="18"/>
        </w:rPr>
        <w:t xml:space="preserve"> na zalesi</w:t>
      </w:r>
      <w:r w:rsidR="00C13992">
        <w:rPr>
          <w:rFonts w:ascii="Tahoma" w:hAnsi="Tahoma" w:cs="Tahoma"/>
          <w:sz w:val="18"/>
          <w:szCs w:val="18"/>
        </w:rPr>
        <w:t>e</w:t>
      </w:r>
      <w:r w:rsidRPr="0061768D">
        <w:rPr>
          <w:rFonts w:ascii="Tahoma" w:hAnsi="Tahoma" w:cs="Tahoma"/>
          <w:sz w:val="18"/>
          <w:szCs w:val="18"/>
        </w:rPr>
        <w:t xml:space="preserve">nie można ubiegać się o przyznanie pomocy </w:t>
      </w:r>
      <w:r w:rsidR="00C13992">
        <w:rPr>
          <w:rFonts w:ascii="Tahoma" w:hAnsi="Tahoma" w:cs="Tahoma"/>
          <w:sz w:val="18"/>
          <w:szCs w:val="18"/>
        </w:rPr>
        <w:t>do</w:t>
      </w:r>
      <w:r w:rsidRPr="0061768D">
        <w:rPr>
          <w:rFonts w:ascii="Tahoma" w:hAnsi="Tahoma" w:cs="Tahoma"/>
          <w:sz w:val="18"/>
          <w:szCs w:val="18"/>
        </w:rPr>
        <w:t xml:space="preserve"> gruntów objętych jednym planem zalesienia.</w:t>
      </w:r>
      <w:r w:rsidR="006B0CAF">
        <w:rPr>
          <w:rFonts w:ascii="Tahoma" w:hAnsi="Tahoma" w:cs="Tahoma"/>
          <w:sz w:val="18"/>
          <w:szCs w:val="18"/>
        </w:rPr>
        <w:t xml:space="preserve"> </w:t>
      </w:r>
      <w:r w:rsidR="00407DA1" w:rsidRPr="0061768D">
        <w:rPr>
          <w:rFonts w:ascii="Tahoma" w:hAnsi="Tahoma" w:cs="Tahoma"/>
          <w:sz w:val="18"/>
          <w:szCs w:val="18"/>
        </w:rPr>
        <w:t>G</w:t>
      </w:r>
      <w:r w:rsidR="00A13FEC" w:rsidRPr="0061768D">
        <w:rPr>
          <w:rFonts w:ascii="Tahoma" w:hAnsi="Tahoma" w:cs="Tahoma"/>
          <w:sz w:val="18"/>
          <w:szCs w:val="18"/>
        </w:rPr>
        <w:t xml:space="preserve">runty objęte planem zalesienia, muszą graniczyć ze sobą i tworzyć jeden kompleks przeznaczony do zalesienia </w:t>
      </w:r>
      <w:r w:rsidR="00407DA1" w:rsidRPr="0061768D">
        <w:rPr>
          <w:rFonts w:ascii="Tahoma" w:hAnsi="Tahoma" w:cs="Tahoma"/>
          <w:sz w:val="18"/>
          <w:szCs w:val="18"/>
        </w:rPr>
        <w:br/>
      </w:r>
      <w:r w:rsidR="00A13FEC" w:rsidRPr="0061768D">
        <w:rPr>
          <w:rFonts w:ascii="Tahoma" w:hAnsi="Tahoma" w:cs="Tahoma"/>
          <w:sz w:val="18"/>
          <w:szCs w:val="18"/>
        </w:rPr>
        <w:t xml:space="preserve">o powierzchni </w:t>
      </w:r>
      <w:r w:rsidR="0065753E">
        <w:rPr>
          <w:rFonts w:ascii="Tahoma" w:hAnsi="Tahoma" w:cs="Tahoma"/>
          <w:sz w:val="18"/>
          <w:szCs w:val="18"/>
        </w:rPr>
        <w:t>(nasadzeń) co najmniej</w:t>
      </w:r>
      <w:r w:rsidR="00A13FEC" w:rsidRPr="0061768D">
        <w:rPr>
          <w:rFonts w:ascii="Tahoma" w:hAnsi="Tahoma" w:cs="Tahoma"/>
          <w:sz w:val="18"/>
          <w:szCs w:val="18"/>
        </w:rPr>
        <w:t xml:space="preserve"> 0,</w:t>
      </w:r>
      <w:r w:rsidR="00C13992">
        <w:rPr>
          <w:rFonts w:ascii="Tahoma" w:hAnsi="Tahoma" w:cs="Tahoma"/>
          <w:sz w:val="18"/>
          <w:szCs w:val="18"/>
        </w:rPr>
        <w:t>1</w:t>
      </w:r>
      <w:r w:rsidR="00A13FEC" w:rsidRPr="0061768D">
        <w:rPr>
          <w:rFonts w:ascii="Tahoma" w:hAnsi="Tahoma" w:cs="Tahoma"/>
          <w:sz w:val="18"/>
          <w:szCs w:val="18"/>
        </w:rPr>
        <w:t xml:space="preserve"> ha i szerokości większej niż 20 m</w:t>
      </w:r>
      <w:r w:rsidR="002960F5">
        <w:rPr>
          <w:rFonts w:ascii="Tahoma" w:hAnsi="Tahoma" w:cs="Tahoma"/>
          <w:sz w:val="18"/>
          <w:szCs w:val="18"/>
        </w:rPr>
        <w:t xml:space="preserve"> (</w:t>
      </w:r>
      <w:r w:rsidR="00E16C50">
        <w:rPr>
          <w:rFonts w:ascii="Tahoma" w:hAnsi="Tahoma" w:cs="Tahoma"/>
          <w:sz w:val="18"/>
          <w:szCs w:val="18"/>
        </w:rPr>
        <w:t>„</w:t>
      </w:r>
      <w:r w:rsidR="002960F5">
        <w:rPr>
          <w:rFonts w:ascii="Tahoma" w:hAnsi="Tahoma" w:cs="Tahoma"/>
          <w:sz w:val="18"/>
          <w:szCs w:val="18"/>
        </w:rPr>
        <w:t>wymogu</w:t>
      </w:r>
      <w:r w:rsidR="00E16C50">
        <w:rPr>
          <w:rFonts w:ascii="Tahoma" w:hAnsi="Tahoma" w:cs="Tahoma"/>
          <w:sz w:val="18"/>
          <w:szCs w:val="18"/>
        </w:rPr>
        <w:t xml:space="preserve">” dotyczącego </w:t>
      </w:r>
      <w:r w:rsidR="002960F5">
        <w:rPr>
          <w:rFonts w:ascii="Tahoma" w:hAnsi="Tahoma" w:cs="Tahoma"/>
          <w:sz w:val="18"/>
          <w:szCs w:val="18"/>
        </w:rPr>
        <w:t xml:space="preserve">szerokości </w:t>
      </w:r>
      <w:r w:rsidR="00F04277">
        <w:rPr>
          <w:rFonts w:ascii="Tahoma" w:hAnsi="Tahoma" w:cs="Tahoma"/>
          <w:sz w:val="18"/>
          <w:szCs w:val="18"/>
        </w:rPr>
        <w:t>gruntu</w:t>
      </w:r>
      <w:r w:rsidR="00F04277" w:rsidRPr="00F04277">
        <w:rPr>
          <w:rFonts w:ascii="Tahoma" w:hAnsi="Tahoma" w:cs="Tahoma"/>
          <w:sz w:val="18"/>
          <w:szCs w:val="18"/>
        </w:rPr>
        <w:t>, nie stosuje się, jeżeli grunty te graniczą z lasem</w:t>
      </w:r>
      <w:r w:rsidR="00192E63">
        <w:rPr>
          <w:rFonts w:ascii="Tahoma" w:hAnsi="Tahoma" w:cs="Tahoma"/>
          <w:sz w:val="18"/>
          <w:szCs w:val="18"/>
        </w:rPr>
        <w:t xml:space="preserve"> lub obszarem zalesionym</w:t>
      </w:r>
      <w:r w:rsidR="00F04277" w:rsidRPr="00F04277">
        <w:rPr>
          <w:rFonts w:ascii="Tahoma" w:hAnsi="Tahoma" w:cs="Tahoma"/>
          <w:sz w:val="18"/>
          <w:szCs w:val="18"/>
        </w:rPr>
        <w:t>)</w:t>
      </w:r>
      <w:r w:rsidR="00A13FEC" w:rsidRPr="0061768D">
        <w:rPr>
          <w:rFonts w:ascii="Tahoma" w:hAnsi="Tahoma" w:cs="Tahoma"/>
          <w:sz w:val="18"/>
          <w:szCs w:val="18"/>
        </w:rPr>
        <w:t>.</w:t>
      </w:r>
      <w:r w:rsidR="006B0CAF">
        <w:rPr>
          <w:rFonts w:ascii="Tahoma" w:hAnsi="Tahoma" w:cs="Tahoma"/>
          <w:sz w:val="18"/>
          <w:szCs w:val="18"/>
        </w:rPr>
        <w:t xml:space="preserve"> </w:t>
      </w:r>
    </w:p>
    <w:p w14:paraId="52E5B586" w14:textId="77777777" w:rsidR="00A13FEC" w:rsidRDefault="00A13FEC" w:rsidP="00A344ED">
      <w:pPr>
        <w:tabs>
          <w:tab w:val="right" w:pos="0"/>
        </w:tabs>
        <w:autoSpaceDE w:val="0"/>
        <w:autoSpaceDN w:val="0"/>
        <w:adjustRightInd w:val="0"/>
        <w:spacing w:before="0"/>
        <w:contextualSpacing/>
        <w:jc w:val="both"/>
        <w:rPr>
          <w:rFonts w:ascii="Tahoma" w:hAnsi="Tahoma" w:cs="Tahoma"/>
          <w:sz w:val="18"/>
          <w:szCs w:val="18"/>
        </w:rPr>
      </w:pPr>
      <w:r w:rsidRPr="0061768D">
        <w:rPr>
          <w:rFonts w:ascii="Tahoma" w:hAnsi="Tahoma" w:cs="Tahoma"/>
          <w:sz w:val="18"/>
          <w:szCs w:val="18"/>
        </w:rPr>
        <w:t xml:space="preserve">W przypadku, gdy do zalesienia zostało przeznaczonych kilka kompleksów, </w:t>
      </w:r>
      <w:r w:rsidR="00F04277">
        <w:rPr>
          <w:rFonts w:ascii="Tahoma" w:hAnsi="Tahoma" w:cs="Tahoma"/>
          <w:sz w:val="18"/>
          <w:szCs w:val="18"/>
        </w:rPr>
        <w:t xml:space="preserve">dla każdego </w:t>
      </w:r>
      <w:r w:rsidR="00E16C50">
        <w:rPr>
          <w:rFonts w:ascii="Tahoma" w:hAnsi="Tahoma" w:cs="Tahoma"/>
          <w:sz w:val="18"/>
          <w:szCs w:val="18"/>
        </w:rPr>
        <w:t xml:space="preserve">z nich </w:t>
      </w:r>
      <w:r w:rsidR="00F04277">
        <w:rPr>
          <w:rFonts w:ascii="Tahoma" w:hAnsi="Tahoma" w:cs="Tahoma"/>
          <w:sz w:val="18"/>
          <w:szCs w:val="18"/>
        </w:rPr>
        <w:t>należy sporządzić odrębny plan zalesienia i złożyć odrębny</w:t>
      </w:r>
      <w:r w:rsidRPr="0061768D">
        <w:rPr>
          <w:rFonts w:ascii="Tahoma" w:hAnsi="Tahoma" w:cs="Tahoma"/>
          <w:sz w:val="18"/>
          <w:szCs w:val="18"/>
        </w:rPr>
        <w:t xml:space="preserve"> wnios</w:t>
      </w:r>
      <w:r w:rsidR="00F04277">
        <w:rPr>
          <w:rFonts w:ascii="Tahoma" w:hAnsi="Tahoma" w:cs="Tahoma"/>
          <w:sz w:val="18"/>
          <w:szCs w:val="18"/>
        </w:rPr>
        <w:t>e</w:t>
      </w:r>
      <w:r w:rsidRPr="0061768D">
        <w:rPr>
          <w:rFonts w:ascii="Tahoma" w:hAnsi="Tahoma" w:cs="Tahoma"/>
          <w:sz w:val="18"/>
          <w:szCs w:val="18"/>
        </w:rPr>
        <w:t xml:space="preserve">k o przyznanie </w:t>
      </w:r>
      <w:r w:rsidR="00AA1E7D">
        <w:rPr>
          <w:rFonts w:ascii="Tahoma" w:hAnsi="Tahoma" w:cs="Tahoma"/>
          <w:sz w:val="18"/>
          <w:szCs w:val="18"/>
        </w:rPr>
        <w:t>wsparcia</w:t>
      </w:r>
      <w:r w:rsidRPr="0061768D">
        <w:rPr>
          <w:rFonts w:ascii="Tahoma" w:hAnsi="Tahoma" w:cs="Tahoma"/>
          <w:sz w:val="18"/>
          <w:szCs w:val="18"/>
        </w:rPr>
        <w:t xml:space="preserve"> na zalesi</w:t>
      </w:r>
      <w:r w:rsidR="00AA1E7D">
        <w:rPr>
          <w:rFonts w:ascii="Tahoma" w:hAnsi="Tahoma" w:cs="Tahoma"/>
          <w:sz w:val="18"/>
          <w:szCs w:val="18"/>
        </w:rPr>
        <w:t>e</w:t>
      </w:r>
      <w:r w:rsidRPr="0061768D">
        <w:rPr>
          <w:rFonts w:ascii="Tahoma" w:hAnsi="Tahoma" w:cs="Tahoma"/>
          <w:sz w:val="18"/>
          <w:szCs w:val="18"/>
        </w:rPr>
        <w:t>nie.</w:t>
      </w:r>
    </w:p>
    <w:p w14:paraId="5171B4D6" w14:textId="77777777" w:rsidR="00A344ED" w:rsidRPr="0061768D" w:rsidRDefault="00A344ED" w:rsidP="00A344ED">
      <w:pPr>
        <w:tabs>
          <w:tab w:val="right" w:pos="0"/>
        </w:tabs>
        <w:autoSpaceDE w:val="0"/>
        <w:autoSpaceDN w:val="0"/>
        <w:adjustRightInd w:val="0"/>
        <w:spacing w:before="0"/>
        <w:contextualSpacing/>
        <w:jc w:val="both"/>
        <w:rPr>
          <w:rFonts w:ascii="Tahoma" w:hAnsi="Tahoma" w:cs="Tahoma"/>
          <w:sz w:val="18"/>
          <w:szCs w:val="18"/>
        </w:rPr>
      </w:pPr>
    </w:p>
    <w:p w14:paraId="123369CF" w14:textId="77777777" w:rsidR="00F04277" w:rsidRPr="00A344ED" w:rsidRDefault="00A344ED" w:rsidP="00A344ED">
      <w:pPr>
        <w:tabs>
          <w:tab w:val="right" w:pos="0"/>
        </w:tabs>
        <w:autoSpaceDE w:val="0"/>
        <w:autoSpaceDN w:val="0"/>
        <w:adjustRightInd w:val="0"/>
        <w:spacing w:before="0"/>
        <w:contextualSpacing/>
        <w:jc w:val="both"/>
        <w:rPr>
          <w:rFonts w:ascii="Tahoma" w:hAnsi="Tahoma" w:cs="Tahoma"/>
          <w:sz w:val="18"/>
          <w:szCs w:val="18"/>
        </w:rPr>
      </w:pPr>
      <w:r w:rsidRPr="00A344ED">
        <w:rPr>
          <w:rFonts w:ascii="Tahoma" w:hAnsi="Tahoma" w:cs="Tahoma"/>
          <w:sz w:val="18"/>
          <w:szCs w:val="18"/>
        </w:rPr>
        <w:t xml:space="preserve">Rolnik jest odpowiedzialny za złożenie prawidłowego wniosku o przyznanie </w:t>
      </w:r>
      <w:r>
        <w:rPr>
          <w:rFonts w:ascii="Tahoma" w:hAnsi="Tahoma" w:cs="Tahoma"/>
          <w:sz w:val="18"/>
          <w:szCs w:val="18"/>
        </w:rPr>
        <w:t>wsparcia na zalesienie</w:t>
      </w:r>
      <w:r w:rsidRPr="00A344ED">
        <w:rPr>
          <w:rFonts w:ascii="Tahoma" w:hAnsi="Tahoma" w:cs="Tahoma"/>
          <w:sz w:val="18"/>
          <w:szCs w:val="18"/>
        </w:rPr>
        <w:t xml:space="preserve">. Brak zgodności danych zawartych we wniosku ze stanem faktycznym może skutkować zmniejszeniem kwoty </w:t>
      </w:r>
      <w:r>
        <w:rPr>
          <w:rFonts w:ascii="Tahoma" w:hAnsi="Tahoma" w:cs="Tahoma"/>
          <w:sz w:val="18"/>
          <w:szCs w:val="18"/>
        </w:rPr>
        <w:t>pomocy</w:t>
      </w:r>
      <w:r w:rsidRPr="00A344ED">
        <w:rPr>
          <w:rFonts w:ascii="Tahoma" w:hAnsi="Tahoma" w:cs="Tahoma"/>
          <w:sz w:val="18"/>
          <w:szCs w:val="18"/>
        </w:rPr>
        <w:t xml:space="preserve"> lub odmową jej przyznania.</w:t>
      </w:r>
    </w:p>
    <w:p w14:paraId="596EEB89" w14:textId="77777777" w:rsidR="008F4D6C" w:rsidRDefault="008F4D6C" w:rsidP="00A13FEC">
      <w:pPr>
        <w:pStyle w:val="Tekstpodstawowy3"/>
        <w:spacing w:before="0"/>
        <w:rPr>
          <w:rFonts w:ascii="Tahoma" w:hAnsi="Tahoma" w:cs="Tahoma"/>
          <w:b/>
          <w:sz w:val="18"/>
          <w:szCs w:val="18"/>
        </w:rPr>
      </w:pPr>
    </w:p>
    <w:p w14:paraId="0F4ECF99" w14:textId="77777777" w:rsidR="000A6E13" w:rsidRDefault="00A13FEC" w:rsidP="00A13FEC">
      <w:pPr>
        <w:pStyle w:val="Tekstpodstawowy3"/>
        <w:spacing w:before="0"/>
        <w:rPr>
          <w:rFonts w:ascii="Tahoma" w:hAnsi="Tahoma" w:cs="Tahoma"/>
          <w:sz w:val="18"/>
          <w:szCs w:val="18"/>
        </w:rPr>
      </w:pPr>
      <w:r w:rsidRPr="0061768D">
        <w:rPr>
          <w:rFonts w:ascii="Tahoma" w:hAnsi="Tahoma" w:cs="Tahoma"/>
          <w:b/>
          <w:sz w:val="18"/>
          <w:szCs w:val="18"/>
        </w:rPr>
        <w:t>S</w:t>
      </w:r>
      <w:r w:rsidR="000A6E13" w:rsidRPr="0061768D">
        <w:rPr>
          <w:rFonts w:ascii="Tahoma" w:hAnsi="Tahoma" w:cs="Tahoma"/>
          <w:b/>
          <w:sz w:val="18"/>
          <w:szCs w:val="18"/>
        </w:rPr>
        <w:t xml:space="preserve">zczegółowe zasady przyznania </w:t>
      </w:r>
      <w:r w:rsidR="00407DA1" w:rsidRPr="0061768D">
        <w:rPr>
          <w:rFonts w:ascii="Tahoma" w:hAnsi="Tahoma" w:cs="Tahoma"/>
          <w:b/>
          <w:sz w:val="18"/>
          <w:szCs w:val="18"/>
        </w:rPr>
        <w:t xml:space="preserve">pomocy </w:t>
      </w:r>
      <w:r w:rsidR="00D36A32">
        <w:rPr>
          <w:rFonts w:ascii="Tahoma" w:hAnsi="Tahoma" w:cs="Tahoma"/>
          <w:b/>
          <w:sz w:val="18"/>
          <w:szCs w:val="18"/>
        </w:rPr>
        <w:t xml:space="preserve">w ramach </w:t>
      </w:r>
      <w:r w:rsidR="0063697B">
        <w:rPr>
          <w:rFonts w:ascii="Tahoma" w:hAnsi="Tahoma" w:cs="Tahoma"/>
          <w:b/>
          <w:sz w:val="18"/>
          <w:szCs w:val="18"/>
        </w:rPr>
        <w:t>pod</w:t>
      </w:r>
      <w:r w:rsidR="00D36A32">
        <w:rPr>
          <w:rFonts w:ascii="Tahoma" w:hAnsi="Tahoma" w:cs="Tahoma"/>
          <w:b/>
          <w:sz w:val="18"/>
          <w:szCs w:val="18"/>
        </w:rPr>
        <w:t xml:space="preserve">działania </w:t>
      </w:r>
      <w:r w:rsidR="0063697B" w:rsidRPr="0063697B">
        <w:rPr>
          <w:rFonts w:ascii="Tahoma" w:hAnsi="Tahoma" w:cs="Tahoma"/>
          <w:b/>
          <w:sz w:val="18"/>
          <w:szCs w:val="18"/>
        </w:rPr>
        <w:t>Wsparcie na zalesianie i tworzenie terenów zalesionych</w:t>
      </w:r>
      <w:r w:rsidR="00407DA1" w:rsidRPr="0061768D">
        <w:rPr>
          <w:rFonts w:ascii="Tahoma" w:hAnsi="Tahoma" w:cs="Tahoma"/>
          <w:b/>
          <w:sz w:val="18"/>
          <w:szCs w:val="18"/>
        </w:rPr>
        <w:t xml:space="preserve"> w</w:t>
      </w:r>
      <w:r w:rsidR="000A6E13" w:rsidRPr="0061768D">
        <w:rPr>
          <w:rFonts w:ascii="Tahoma" w:hAnsi="Tahoma" w:cs="Tahoma"/>
          <w:b/>
          <w:sz w:val="18"/>
          <w:szCs w:val="18"/>
        </w:rPr>
        <w:t xml:space="preserve"> </w:t>
      </w:r>
      <w:r w:rsidR="00BD25DD" w:rsidRPr="0061768D">
        <w:rPr>
          <w:rFonts w:ascii="Tahoma" w:hAnsi="Tahoma" w:cs="Tahoma"/>
          <w:b/>
          <w:sz w:val="18"/>
          <w:szCs w:val="18"/>
        </w:rPr>
        <w:t>20</w:t>
      </w:r>
      <w:r w:rsidR="00BD25DD">
        <w:rPr>
          <w:rFonts w:ascii="Tahoma" w:hAnsi="Tahoma" w:cs="Tahoma"/>
          <w:b/>
          <w:sz w:val="18"/>
          <w:szCs w:val="18"/>
        </w:rPr>
        <w:t>21</w:t>
      </w:r>
      <w:r w:rsidR="00BD25DD" w:rsidRPr="0061768D">
        <w:rPr>
          <w:rFonts w:ascii="Tahoma" w:hAnsi="Tahoma" w:cs="Tahoma"/>
          <w:b/>
          <w:sz w:val="18"/>
          <w:szCs w:val="18"/>
        </w:rPr>
        <w:t xml:space="preserve"> </w:t>
      </w:r>
      <w:r w:rsidR="00407DA1" w:rsidRPr="0061768D">
        <w:rPr>
          <w:rFonts w:ascii="Tahoma" w:hAnsi="Tahoma" w:cs="Tahoma"/>
          <w:b/>
          <w:sz w:val="18"/>
          <w:szCs w:val="18"/>
        </w:rPr>
        <w:t>roku</w:t>
      </w:r>
      <w:r w:rsidR="0055208E">
        <w:rPr>
          <w:rFonts w:ascii="Tahoma" w:hAnsi="Tahoma" w:cs="Tahoma"/>
          <w:b/>
          <w:sz w:val="18"/>
          <w:szCs w:val="18"/>
        </w:rPr>
        <w:t>,</w:t>
      </w:r>
      <w:r w:rsidR="000A6E13" w:rsidRPr="0061768D">
        <w:rPr>
          <w:rFonts w:ascii="Tahoma" w:hAnsi="Tahoma" w:cs="Tahoma"/>
          <w:b/>
          <w:sz w:val="18"/>
          <w:szCs w:val="18"/>
        </w:rPr>
        <w:t xml:space="preserve"> zamieszczone są na stronie internetowej </w:t>
      </w:r>
      <w:hyperlink r:id="rId8" w:history="1">
        <w:r w:rsidR="000A6E13" w:rsidRPr="0061768D">
          <w:rPr>
            <w:rStyle w:val="Hipercze"/>
            <w:rFonts w:ascii="Tahoma" w:hAnsi="Tahoma" w:cs="Tahoma"/>
            <w:b/>
            <w:sz w:val="18"/>
            <w:szCs w:val="18"/>
          </w:rPr>
          <w:t>www.arimr.gov.pl</w:t>
        </w:r>
      </w:hyperlink>
      <w:r w:rsidR="000A6E13" w:rsidRPr="0061768D">
        <w:rPr>
          <w:rFonts w:ascii="Tahoma" w:hAnsi="Tahoma" w:cs="Tahoma"/>
          <w:b/>
          <w:sz w:val="18"/>
          <w:szCs w:val="18"/>
        </w:rPr>
        <w:t xml:space="preserve"> lub są dostępne w biurach powiatowych i oddziałach regionalnych ARiMR</w:t>
      </w:r>
      <w:r w:rsidR="000A6E13" w:rsidRPr="0061768D">
        <w:rPr>
          <w:rFonts w:ascii="Tahoma" w:hAnsi="Tahoma" w:cs="Tahoma"/>
          <w:sz w:val="18"/>
          <w:szCs w:val="18"/>
        </w:rPr>
        <w:t>.</w:t>
      </w:r>
    </w:p>
    <w:p w14:paraId="5D7ED87A" w14:textId="77777777" w:rsidR="009D6EBD" w:rsidRPr="00F2441E" w:rsidRDefault="009D6EBD" w:rsidP="00A13FEC">
      <w:pPr>
        <w:pStyle w:val="Tekstpodstawowy3"/>
        <w:spacing w:before="0"/>
        <w:rPr>
          <w:rFonts w:ascii="Tahoma" w:hAnsi="Tahoma" w:cs="Tahoma"/>
          <w:sz w:val="8"/>
          <w:szCs w:val="8"/>
        </w:rPr>
      </w:pPr>
    </w:p>
    <w:p w14:paraId="6643AD7D" w14:textId="77777777" w:rsidR="00A13FEC" w:rsidRPr="0061768D" w:rsidRDefault="00A13FEC" w:rsidP="00A13FEC">
      <w:pPr>
        <w:pStyle w:val="Tekstpodstawowy3"/>
        <w:spacing w:before="0"/>
        <w:rPr>
          <w:rFonts w:ascii="Tahoma" w:hAnsi="Tahoma" w:cs="Tahoma"/>
          <w:sz w:val="8"/>
          <w:szCs w:val="8"/>
        </w:rPr>
      </w:pP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03"/>
      </w:tblGrid>
      <w:tr w:rsidR="00B9792D" w:rsidRPr="00292C89" w14:paraId="7E4693DA" w14:textId="77777777" w:rsidTr="00AC3ED0">
        <w:trPr>
          <w:trHeight w:val="338"/>
        </w:trPr>
        <w:tc>
          <w:tcPr>
            <w:tcW w:w="10603" w:type="dxa"/>
            <w:shd w:val="clear" w:color="auto" w:fill="0070C0"/>
            <w:vAlign w:val="center"/>
          </w:tcPr>
          <w:p w14:paraId="4D638733" w14:textId="77777777" w:rsidR="00B9792D" w:rsidRPr="00292C89" w:rsidRDefault="00407DA1" w:rsidP="00A13FEC">
            <w:pPr>
              <w:autoSpaceDE w:val="0"/>
              <w:autoSpaceDN w:val="0"/>
              <w:adjustRightInd w:val="0"/>
              <w:spacing w:before="0" w:line="240" w:lineRule="exact"/>
              <w:rPr>
                <w:rFonts w:ascii="Tahoma" w:hAnsi="Tahoma" w:cs="Tahoma"/>
                <w:b/>
                <w:color w:val="FFFFFF"/>
                <w:sz w:val="20"/>
              </w:rPr>
            </w:pPr>
            <w:r>
              <w:rPr>
                <w:rFonts w:ascii="Tahoma" w:hAnsi="Tahoma" w:cs="Tahoma"/>
                <w:b/>
                <w:color w:val="FFFFFF"/>
                <w:sz w:val="20"/>
              </w:rPr>
              <w:t>A1</w:t>
            </w:r>
            <w:r w:rsidR="00B9792D" w:rsidRPr="00292C89">
              <w:rPr>
                <w:rFonts w:ascii="Tahoma" w:hAnsi="Tahoma" w:cs="Tahoma"/>
                <w:b/>
                <w:color w:val="FFFFFF"/>
                <w:sz w:val="20"/>
              </w:rPr>
              <w:t>.</w:t>
            </w:r>
            <w:r>
              <w:rPr>
                <w:rFonts w:ascii="Tahoma" w:hAnsi="Tahoma" w:cs="Tahoma"/>
                <w:b/>
                <w:color w:val="FFFFFF"/>
                <w:sz w:val="20"/>
              </w:rPr>
              <w:t xml:space="preserve"> TERMIN SKŁADANIA WNIOSKU</w:t>
            </w:r>
            <w:r w:rsidR="00B9792D" w:rsidRPr="00292C89">
              <w:rPr>
                <w:rFonts w:ascii="Tahoma" w:hAnsi="Tahoma" w:cs="Tahoma"/>
                <w:b/>
                <w:color w:val="FFFFFF"/>
                <w:sz w:val="20"/>
              </w:rPr>
              <w:t xml:space="preserve"> </w:t>
            </w:r>
          </w:p>
        </w:tc>
      </w:tr>
    </w:tbl>
    <w:p w14:paraId="74A31AB6" w14:textId="77777777" w:rsidR="0061768D" w:rsidRPr="0061768D" w:rsidRDefault="0061768D" w:rsidP="0061768D">
      <w:pPr>
        <w:spacing w:before="0"/>
        <w:jc w:val="both"/>
        <w:rPr>
          <w:rFonts w:ascii="Tahoma" w:hAnsi="Tahoma" w:cs="Tahoma"/>
          <w:bCs/>
          <w:sz w:val="8"/>
          <w:szCs w:val="8"/>
        </w:rPr>
      </w:pPr>
    </w:p>
    <w:p w14:paraId="3044B686" w14:textId="68FFEE1D" w:rsidR="00407DA1" w:rsidRDefault="00C17FD0" w:rsidP="00F5723E">
      <w:pPr>
        <w:pStyle w:val="Default"/>
        <w:jc w:val="both"/>
        <w:rPr>
          <w:bCs/>
          <w:sz w:val="18"/>
          <w:szCs w:val="18"/>
        </w:rPr>
      </w:pPr>
      <w:r w:rsidRPr="00C17FD0">
        <w:rPr>
          <w:b/>
          <w:bCs/>
          <w:sz w:val="18"/>
          <w:szCs w:val="18"/>
        </w:rPr>
        <w:t>Wniosek</w:t>
      </w:r>
      <w:r w:rsidR="00407DA1" w:rsidRPr="00BA7CB1">
        <w:rPr>
          <w:bCs/>
          <w:sz w:val="18"/>
          <w:szCs w:val="18"/>
        </w:rPr>
        <w:t xml:space="preserve"> </w:t>
      </w:r>
      <w:r w:rsidR="00C7140B" w:rsidRPr="00C7140B">
        <w:rPr>
          <w:bCs/>
          <w:sz w:val="18"/>
          <w:szCs w:val="18"/>
        </w:rPr>
        <w:t>o przyznanie wsparcia na zalesienie</w:t>
      </w:r>
      <w:r w:rsidR="00C7140B">
        <w:rPr>
          <w:bCs/>
          <w:sz w:val="18"/>
          <w:szCs w:val="18"/>
        </w:rPr>
        <w:t>,</w:t>
      </w:r>
      <w:r w:rsidR="00C7140B">
        <w:rPr>
          <w:sz w:val="18"/>
          <w:szCs w:val="18"/>
        </w:rPr>
        <w:t xml:space="preserve"> składa się po ogłoszeniu naboru wniosków o przyznanie tej pomocy przez Prezesa ARiMR, w terminie podanym w tym ogłoszeniu </w:t>
      </w:r>
      <w:r w:rsidR="00407DA1" w:rsidRPr="00BA7CB1">
        <w:rPr>
          <w:bCs/>
          <w:sz w:val="18"/>
          <w:szCs w:val="18"/>
        </w:rPr>
        <w:t xml:space="preserve">o przyznanie </w:t>
      </w:r>
      <w:r w:rsidR="00F714B8">
        <w:rPr>
          <w:bCs/>
          <w:sz w:val="18"/>
          <w:szCs w:val="18"/>
        </w:rPr>
        <w:t xml:space="preserve">wsparcia </w:t>
      </w:r>
      <w:r w:rsidR="00407DA1" w:rsidRPr="00BA7CB1">
        <w:rPr>
          <w:bCs/>
          <w:sz w:val="18"/>
          <w:szCs w:val="18"/>
        </w:rPr>
        <w:t>na zalesi</w:t>
      </w:r>
      <w:r w:rsidR="00F714B8">
        <w:rPr>
          <w:bCs/>
          <w:sz w:val="18"/>
          <w:szCs w:val="18"/>
        </w:rPr>
        <w:t>e</w:t>
      </w:r>
      <w:r w:rsidR="00407DA1" w:rsidRPr="00BA7CB1">
        <w:rPr>
          <w:bCs/>
          <w:sz w:val="18"/>
          <w:szCs w:val="18"/>
        </w:rPr>
        <w:t>nie</w:t>
      </w:r>
      <w:r w:rsidR="00503BDE">
        <w:rPr>
          <w:bCs/>
          <w:sz w:val="18"/>
          <w:szCs w:val="18"/>
        </w:rPr>
        <w:t>.</w:t>
      </w:r>
      <w:r w:rsidR="00C7140B">
        <w:rPr>
          <w:bCs/>
          <w:sz w:val="18"/>
          <w:szCs w:val="18"/>
        </w:rPr>
        <w:t xml:space="preserve"> </w:t>
      </w:r>
      <w:r w:rsidR="00503BDE">
        <w:rPr>
          <w:bCs/>
          <w:sz w:val="18"/>
          <w:szCs w:val="18"/>
        </w:rPr>
        <w:t xml:space="preserve">W </w:t>
      </w:r>
      <w:r w:rsidR="00C7140B">
        <w:rPr>
          <w:bCs/>
          <w:sz w:val="18"/>
          <w:szCs w:val="18"/>
        </w:rPr>
        <w:t xml:space="preserve">roku bieżącym wnioski </w:t>
      </w:r>
      <w:r w:rsidR="00407DA1" w:rsidRPr="00BA7CB1">
        <w:rPr>
          <w:bCs/>
          <w:sz w:val="18"/>
          <w:szCs w:val="18"/>
        </w:rPr>
        <w:t xml:space="preserve">składa się w terminie </w:t>
      </w:r>
      <w:r w:rsidR="00971A1D">
        <w:rPr>
          <w:b/>
          <w:bCs/>
          <w:sz w:val="18"/>
          <w:szCs w:val="18"/>
        </w:rPr>
        <w:t xml:space="preserve">od dnia </w:t>
      </w:r>
      <w:r w:rsidR="006C7F7A">
        <w:rPr>
          <w:b/>
          <w:bCs/>
          <w:sz w:val="18"/>
          <w:szCs w:val="18"/>
        </w:rPr>
        <w:t>1</w:t>
      </w:r>
      <w:r w:rsidR="00407DA1" w:rsidRPr="00BA7CB1">
        <w:rPr>
          <w:b/>
          <w:bCs/>
          <w:sz w:val="18"/>
          <w:szCs w:val="18"/>
        </w:rPr>
        <w:t xml:space="preserve"> czerwca do dnia </w:t>
      </w:r>
      <w:r w:rsidR="00BD25DD">
        <w:rPr>
          <w:b/>
          <w:bCs/>
          <w:sz w:val="18"/>
          <w:szCs w:val="18"/>
        </w:rPr>
        <w:t>2</w:t>
      </w:r>
      <w:r w:rsidR="001628BF" w:rsidRPr="00BA7CB1">
        <w:rPr>
          <w:b/>
          <w:bCs/>
          <w:sz w:val="18"/>
          <w:szCs w:val="18"/>
        </w:rPr>
        <w:t xml:space="preserve"> </w:t>
      </w:r>
      <w:r w:rsidR="00BD25DD">
        <w:rPr>
          <w:b/>
          <w:bCs/>
          <w:sz w:val="18"/>
          <w:szCs w:val="18"/>
        </w:rPr>
        <w:t>sierpnia</w:t>
      </w:r>
      <w:r w:rsidR="001628BF" w:rsidRPr="00BA7CB1">
        <w:rPr>
          <w:b/>
          <w:bCs/>
          <w:sz w:val="18"/>
          <w:szCs w:val="18"/>
        </w:rPr>
        <w:t xml:space="preserve"> </w:t>
      </w:r>
      <w:r w:rsidR="007546E9" w:rsidRPr="00BA7CB1">
        <w:rPr>
          <w:b/>
          <w:bCs/>
          <w:sz w:val="18"/>
          <w:szCs w:val="18"/>
        </w:rPr>
        <w:t>20</w:t>
      </w:r>
      <w:r w:rsidR="007546E9">
        <w:rPr>
          <w:b/>
          <w:bCs/>
          <w:sz w:val="18"/>
          <w:szCs w:val="18"/>
        </w:rPr>
        <w:t>2</w:t>
      </w:r>
      <w:r w:rsidR="00BD25DD">
        <w:rPr>
          <w:b/>
          <w:bCs/>
          <w:sz w:val="18"/>
          <w:szCs w:val="18"/>
        </w:rPr>
        <w:t>1</w:t>
      </w:r>
      <w:r w:rsidR="007546E9">
        <w:rPr>
          <w:b/>
          <w:bCs/>
          <w:sz w:val="18"/>
          <w:szCs w:val="18"/>
        </w:rPr>
        <w:t xml:space="preserve"> </w:t>
      </w:r>
      <w:r w:rsidR="00407DA1" w:rsidRPr="00BA7CB1">
        <w:rPr>
          <w:b/>
          <w:bCs/>
          <w:sz w:val="18"/>
          <w:szCs w:val="18"/>
        </w:rPr>
        <w:t>roku</w:t>
      </w:r>
      <w:r w:rsidR="0063697B">
        <w:rPr>
          <w:bCs/>
          <w:sz w:val="18"/>
          <w:szCs w:val="18"/>
        </w:rPr>
        <w:t>.</w:t>
      </w:r>
    </w:p>
    <w:p w14:paraId="571AF6A3" w14:textId="77777777" w:rsidR="00F5723E" w:rsidRDefault="00F5723E" w:rsidP="00F5723E">
      <w:pPr>
        <w:pStyle w:val="Default"/>
        <w:jc w:val="both"/>
        <w:rPr>
          <w:b/>
          <w:bCs/>
          <w:color w:val="auto"/>
          <w:sz w:val="18"/>
          <w:szCs w:val="18"/>
        </w:rPr>
      </w:pPr>
    </w:p>
    <w:p w14:paraId="4074C1C0" w14:textId="77777777" w:rsidR="00F5723E" w:rsidRDefault="00F5723E" w:rsidP="00F5723E">
      <w:pPr>
        <w:pStyle w:val="Default"/>
        <w:rPr>
          <w:b/>
          <w:color w:val="auto"/>
          <w:sz w:val="18"/>
          <w:szCs w:val="18"/>
        </w:rPr>
      </w:pPr>
      <w:r w:rsidRPr="009F1011">
        <w:rPr>
          <w:b/>
          <w:bCs/>
          <w:color w:val="auto"/>
          <w:sz w:val="18"/>
          <w:szCs w:val="18"/>
        </w:rPr>
        <w:t xml:space="preserve">Zmiana do wniosku </w:t>
      </w:r>
      <w:r w:rsidRPr="00F5723E">
        <w:rPr>
          <w:bCs/>
          <w:color w:val="auto"/>
          <w:sz w:val="18"/>
          <w:szCs w:val="18"/>
        </w:rPr>
        <w:t>o przyznanie wsparcia na zalesienie –</w:t>
      </w:r>
      <w:r w:rsidRPr="00F5723E">
        <w:rPr>
          <w:color w:val="auto"/>
          <w:sz w:val="18"/>
          <w:szCs w:val="18"/>
        </w:rPr>
        <w:t xml:space="preserve"> </w:t>
      </w:r>
      <w:r w:rsidRPr="00F5723E">
        <w:rPr>
          <w:sz w:val="18"/>
          <w:szCs w:val="18"/>
        </w:rPr>
        <w:t>wnioskodawca może dokonać zmiany złożonego wniosku o przyznanie pomocy z własnej inicjatywy lub w odpowiedzi na wezwanie do usunięcia braków formalnych we wniosku</w:t>
      </w:r>
      <w:r w:rsidRPr="00F5723E">
        <w:rPr>
          <w:color w:val="auto"/>
          <w:sz w:val="18"/>
          <w:szCs w:val="18"/>
        </w:rPr>
        <w:t>:</w:t>
      </w:r>
    </w:p>
    <w:p w14:paraId="5A39CA3A" w14:textId="77777777" w:rsidR="00F5723E" w:rsidRPr="00F5723E" w:rsidRDefault="00F5723E" w:rsidP="009B7BDA">
      <w:pPr>
        <w:pStyle w:val="Default"/>
        <w:ind w:left="142" w:hanging="142"/>
        <w:jc w:val="both"/>
        <w:rPr>
          <w:color w:val="auto"/>
          <w:sz w:val="18"/>
          <w:szCs w:val="18"/>
        </w:rPr>
      </w:pPr>
      <w:r w:rsidRPr="00F5723E">
        <w:rPr>
          <w:color w:val="auto"/>
          <w:sz w:val="18"/>
          <w:szCs w:val="18"/>
        </w:rPr>
        <w:t>- w wyniku której nastąpi zwiększenie pomocy lub która wpłynie na spełnienie kryteriów dotyczących kwalifikowalności wniosku, najpóźniej 21 dni przed terminem podania do publicznej wiadomości, na stronie internetowej administrowanej przez Agencję, informacji o kolejności przysługiwania wsparcia na zalesienie,</w:t>
      </w:r>
    </w:p>
    <w:p w14:paraId="760FE6FD" w14:textId="77777777" w:rsidR="00F5723E" w:rsidRPr="00F5723E" w:rsidRDefault="00F5723E" w:rsidP="009B7BDA">
      <w:pPr>
        <w:pStyle w:val="Default"/>
        <w:ind w:left="142" w:hanging="142"/>
        <w:jc w:val="both"/>
        <w:rPr>
          <w:color w:val="auto"/>
          <w:sz w:val="18"/>
          <w:szCs w:val="18"/>
        </w:rPr>
      </w:pPr>
      <w:r w:rsidRPr="00F5723E">
        <w:rPr>
          <w:color w:val="auto"/>
          <w:sz w:val="18"/>
          <w:szCs w:val="18"/>
        </w:rPr>
        <w:t xml:space="preserve">- do dnia poprzedzającego dzień, w którym rolnik został powiadomiony przez Agencję o zamiarze przeprowadzenia kontroli na miejscu lub wizyty. </w:t>
      </w:r>
    </w:p>
    <w:p w14:paraId="5B1D6288" w14:textId="77777777" w:rsidR="004F70C1" w:rsidRPr="004F70C1" w:rsidRDefault="006E1B21" w:rsidP="004F70C1">
      <w:pPr>
        <w:jc w:val="both"/>
        <w:rPr>
          <w:rFonts w:ascii="Tahoma" w:hAnsi="Tahoma" w:cs="Tahoma"/>
          <w:color w:val="000000"/>
          <w:sz w:val="20"/>
        </w:rPr>
      </w:pPr>
      <w:r>
        <w:rPr>
          <w:rFonts w:ascii="Tahoma" w:hAnsi="Tahoma" w:cs="Tahoma"/>
          <w:b/>
          <w:bCs/>
          <w:sz w:val="18"/>
          <w:szCs w:val="18"/>
        </w:rPr>
        <w:t>Korekta wniosku</w:t>
      </w:r>
      <w:r>
        <w:rPr>
          <w:rFonts w:ascii="Tahoma" w:hAnsi="Tahoma" w:cs="Tahoma"/>
          <w:bCs/>
          <w:sz w:val="18"/>
          <w:szCs w:val="18"/>
        </w:rPr>
        <w:t xml:space="preserve"> o przyznanie wsparcia na zalesienie, </w:t>
      </w:r>
      <w:r w:rsidR="00F5723E" w:rsidRPr="00F5723E">
        <w:rPr>
          <w:rFonts w:ascii="Tahoma" w:hAnsi="Tahoma" w:cs="Tahoma"/>
          <w:bCs/>
          <w:sz w:val="18"/>
          <w:szCs w:val="18"/>
        </w:rPr>
        <w:t>składana jest w odpowiedzi na otrzymane wezwanie do złożenia wyjaśnień.</w:t>
      </w:r>
      <w:r w:rsidR="004F70C1" w:rsidRPr="004F70C1">
        <w:rPr>
          <w:rFonts w:ascii="Tahoma" w:hAnsi="Tahoma" w:cs="Tahoma"/>
          <w:color w:val="000000"/>
          <w:sz w:val="20"/>
        </w:rPr>
        <w:t xml:space="preserve"> </w:t>
      </w:r>
      <w:r w:rsidR="004F70C1" w:rsidRPr="004F70C1">
        <w:rPr>
          <w:rFonts w:ascii="Tahoma" w:hAnsi="Tahoma" w:cs="Tahoma"/>
          <w:bCs/>
          <w:sz w:val="18"/>
          <w:szCs w:val="18"/>
        </w:rPr>
        <w:t xml:space="preserve">Wnioski i dokumenty uzupełniające złożone przez </w:t>
      </w:r>
      <w:r w:rsidR="00C86E0B">
        <w:rPr>
          <w:rFonts w:ascii="Tahoma" w:hAnsi="Tahoma" w:cs="Tahoma"/>
          <w:bCs/>
          <w:sz w:val="18"/>
          <w:szCs w:val="18"/>
        </w:rPr>
        <w:t>wnioskodawcę</w:t>
      </w:r>
      <w:r w:rsidR="00C86E0B" w:rsidRPr="004F70C1">
        <w:rPr>
          <w:rFonts w:ascii="Tahoma" w:hAnsi="Tahoma" w:cs="Tahoma"/>
          <w:bCs/>
          <w:sz w:val="18"/>
          <w:szCs w:val="18"/>
        </w:rPr>
        <w:t xml:space="preserve"> </w:t>
      </w:r>
      <w:r w:rsidR="004F70C1" w:rsidRPr="004F70C1">
        <w:rPr>
          <w:rFonts w:ascii="Tahoma" w:hAnsi="Tahoma" w:cs="Tahoma"/>
          <w:bCs/>
          <w:sz w:val="18"/>
          <w:szCs w:val="18"/>
        </w:rPr>
        <w:t xml:space="preserve">mogą zostać skorygowane i poprawione w dowolnym czasie po ich złożeniu w przypadku stwierdzenia oczywistych błędów uznanych przez właściwy organ na podstawie ogólnej oceny danego przypadku, pod warunkiem że </w:t>
      </w:r>
      <w:r w:rsidR="00C86E0B">
        <w:rPr>
          <w:rFonts w:ascii="Tahoma" w:hAnsi="Tahoma" w:cs="Tahoma"/>
          <w:bCs/>
          <w:sz w:val="18"/>
          <w:szCs w:val="18"/>
        </w:rPr>
        <w:t>wnioskodawca</w:t>
      </w:r>
      <w:r w:rsidR="00C86E0B" w:rsidRPr="004F70C1">
        <w:rPr>
          <w:rFonts w:ascii="Tahoma" w:hAnsi="Tahoma" w:cs="Tahoma"/>
          <w:bCs/>
          <w:sz w:val="18"/>
          <w:szCs w:val="18"/>
        </w:rPr>
        <w:t xml:space="preserve"> </w:t>
      </w:r>
      <w:r w:rsidR="004F70C1" w:rsidRPr="004F70C1">
        <w:rPr>
          <w:rFonts w:ascii="Tahoma" w:hAnsi="Tahoma" w:cs="Tahoma"/>
          <w:bCs/>
          <w:sz w:val="18"/>
          <w:szCs w:val="18"/>
        </w:rPr>
        <w:t>działał w dobrej wierze.</w:t>
      </w:r>
    </w:p>
    <w:p w14:paraId="1159E788" w14:textId="77777777" w:rsidR="00F2441E" w:rsidRDefault="00F2441E" w:rsidP="00F2441E">
      <w:pPr>
        <w:spacing w:before="0"/>
        <w:jc w:val="both"/>
        <w:rPr>
          <w:rFonts w:ascii="Tahoma" w:hAnsi="Tahoma" w:cs="Tahoma"/>
          <w:bCs/>
          <w:sz w:val="18"/>
          <w:szCs w:val="18"/>
        </w:rPr>
      </w:pPr>
    </w:p>
    <w:p w14:paraId="41140401" w14:textId="77777777" w:rsidR="00F5723E" w:rsidRPr="00F5723E" w:rsidRDefault="00F5723E" w:rsidP="00F2441E">
      <w:pPr>
        <w:spacing w:before="0"/>
        <w:jc w:val="both"/>
        <w:rPr>
          <w:rFonts w:ascii="Tahoma" w:hAnsi="Tahoma" w:cs="Tahoma"/>
          <w:bCs/>
          <w:sz w:val="18"/>
          <w:szCs w:val="18"/>
        </w:rPr>
      </w:pPr>
      <w:r w:rsidRPr="00F5723E">
        <w:rPr>
          <w:rFonts w:ascii="Tahoma" w:hAnsi="Tahoma" w:cs="Tahoma"/>
          <w:b/>
          <w:bCs/>
          <w:sz w:val="18"/>
          <w:szCs w:val="18"/>
        </w:rPr>
        <w:t>Wycofanie części wniosku</w:t>
      </w:r>
      <w:r>
        <w:rPr>
          <w:b/>
          <w:bCs/>
          <w:sz w:val="18"/>
          <w:szCs w:val="18"/>
        </w:rPr>
        <w:t xml:space="preserve"> </w:t>
      </w:r>
      <w:r>
        <w:rPr>
          <w:b/>
          <w:bCs/>
          <w:sz w:val="23"/>
          <w:szCs w:val="23"/>
        </w:rPr>
        <w:t xml:space="preserve">- </w:t>
      </w:r>
      <w:r w:rsidR="008A6FCF">
        <w:rPr>
          <w:rFonts w:ascii="Tahoma" w:hAnsi="Tahoma" w:cs="Tahoma"/>
          <w:bCs/>
          <w:sz w:val="18"/>
          <w:szCs w:val="18"/>
        </w:rPr>
        <w:t>rolnik</w:t>
      </w:r>
      <w:r w:rsidRPr="00F5723E">
        <w:rPr>
          <w:rFonts w:ascii="Tahoma" w:hAnsi="Tahoma" w:cs="Tahoma"/>
          <w:bCs/>
          <w:sz w:val="18"/>
          <w:szCs w:val="18"/>
        </w:rPr>
        <w:t xml:space="preserve"> może w każdym momencie, złożyć formularz wycofania części wniosku </w:t>
      </w:r>
      <w:r w:rsidR="00342B09">
        <w:rPr>
          <w:rFonts w:ascii="Tahoma" w:hAnsi="Tahoma" w:cs="Tahoma"/>
          <w:bCs/>
          <w:sz w:val="18"/>
          <w:szCs w:val="18"/>
        </w:rPr>
        <w:t xml:space="preserve">o przyznanie wsparcia </w:t>
      </w:r>
      <w:r>
        <w:rPr>
          <w:rFonts w:ascii="Tahoma" w:hAnsi="Tahoma" w:cs="Tahoma"/>
          <w:bCs/>
          <w:sz w:val="18"/>
          <w:szCs w:val="18"/>
        </w:rPr>
        <w:t>na zalesienie</w:t>
      </w:r>
      <w:r w:rsidRPr="00F5723E">
        <w:rPr>
          <w:rFonts w:ascii="Tahoma" w:hAnsi="Tahoma" w:cs="Tahoma"/>
          <w:bCs/>
          <w:sz w:val="18"/>
          <w:szCs w:val="18"/>
        </w:rPr>
        <w:t xml:space="preserve">, obejmujący wycofanie pojedynczych działek ewidencyjnych lub gruntów przeznaczonych </w:t>
      </w:r>
      <w:r w:rsidR="008A6FCF">
        <w:rPr>
          <w:rFonts w:ascii="Tahoma" w:hAnsi="Tahoma" w:cs="Tahoma"/>
          <w:bCs/>
          <w:sz w:val="18"/>
          <w:szCs w:val="18"/>
        </w:rPr>
        <w:t>do zalesienia</w:t>
      </w:r>
      <w:r w:rsidRPr="00F5723E">
        <w:rPr>
          <w:rFonts w:ascii="Tahoma" w:hAnsi="Tahoma" w:cs="Tahoma"/>
          <w:bCs/>
          <w:sz w:val="18"/>
          <w:szCs w:val="18"/>
        </w:rPr>
        <w:t xml:space="preserve">, zadeklarowanych we wniosku. </w:t>
      </w:r>
    </w:p>
    <w:p w14:paraId="37EA6BA9" w14:textId="3D5EAED2" w:rsidR="00F5723E" w:rsidRPr="00F5723E" w:rsidRDefault="00F5723E" w:rsidP="00F5723E">
      <w:pPr>
        <w:jc w:val="both"/>
        <w:rPr>
          <w:rFonts w:ascii="Tahoma" w:hAnsi="Tahoma" w:cs="Tahoma"/>
          <w:bCs/>
          <w:sz w:val="18"/>
          <w:szCs w:val="18"/>
        </w:rPr>
      </w:pPr>
      <w:r w:rsidRPr="00F5723E">
        <w:rPr>
          <w:rFonts w:ascii="Tahoma" w:hAnsi="Tahoma" w:cs="Tahoma"/>
          <w:bCs/>
          <w:sz w:val="18"/>
          <w:szCs w:val="18"/>
        </w:rPr>
        <w:t xml:space="preserve">W przypadku składania dokumentów z zaznaczonym celem „Wniosek” lub „Zmiana do wniosku”, lub „Korekta wniosku”, </w:t>
      </w:r>
      <w:r w:rsidR="00971A1D">
        <w:rPr>
          <w:rFonts w:ascii="Tahoma" w:hAnsi="Tahoma" w:cs="Tahoma"/>
          <w:bCs/>
          <w:sz w:val="18"/>
          <w:szCs w:val="18"/>
        </w:rPr>
        <w:br/>
      </w:r>
      <w:r w:rsidRPr="00F5723E">
        <w:rPr>
          <w:rFonts w:ascii="Tahoma" w:hAnsi="Tahoma" w:cs="Tahoma"/>
          <w:bCs/>
          <w:sz w:val="18"/>
          <w:szCs w:val="18"/>
        </w:rPr>
        <w:t xml:space="preserve">lub „Wycofanie części wniosku”, w sekcji V znajdującej się na pierwszej stronie dokumentu, należy zawsze podać </w:t>
      </w:r>
      <w:r w:rsidR="00503BDE">
        <w:rPr>
          <w:rFonts w:ascii="Tahoma" w:hAnsi="Tahoma" w:cs="Tahoma"/>
          <w:bCs/>
          <w:sz w:val="18"/>
          <w:szCs w:val="18"/>
        </w:rPr>
        <w:t>powierzchnię która pozostaje</w:t>
      </w:r>
      <w:r w:rsidRPr="00F5723E">
        <w:rPr>
          <w:rFonts w:ascii="Tahoma" w:hAnsi="Tahoma" w:cs="Tahoma"/>
          <w:bCs/>
          <w:sz w:val="18"/>
          <w:szCs w:val="18"/>
        </w:rPr>
        <w:t xml:space="preserve">, na </w:t>
      </w:r>
      <w:r w:rsidR="00503BDE" w:rsidRPr="00F5723E">
        <w:rPr>
          <w:rFonts w:ascii="Tahoma" w:hAnsi="Tahoma" w:cs="Tahoma"/>
          <w:bCs/>
          <w:sz w:val="18"/>
          <w:szCs w:val="18"/>
        </w:rPr>
        <w:t>któr</w:t>
      </w:r>
      <w:r w:rsidR="00503BDE">
        <w:rPr>
          <w:rFonts w:ascii="Tahoma" w:hAnsi="Tahoma" w:cs="Tahoma"/>
          <w:bCs/>
          <w:sz w:val="18"/>
          <w:szCs w:val="18"/>
        </w:rPr>
        <w:t>ej</w:t>
      </w:r>
      <w:r w:rsidR="00503BDE" w:rsidRPr="00F5723E">
        <w:rPr>
          <w:rFonts w:ascii="Tahoma" w:hAnsi="Tahoma" w:cs="Tahoma"/>
          <w:bCs/>
          <w:sz w:val="18"/>
          <w:szCs w:val="18"/>
        </w:rPr>
        <w:t xml:space="preserve"> </w:t>
      </w:r>
      <w:r w:rsidRPr="00F5723E">
        <w:rPr>
          <w:rFonts w:ascii="Tahoma" w:hAnsi="Tahoma" w:cs="Tahoma"/>
          <w:bCs/>
          <w:sz w:val="18"/>
          <w:szCs w:val="18"/>
        </w:rPr>
        <w:t xml:space="preserve">będzie </w:t>
      </w:r>
      <w:r w:rsidR="008A6FCF">
        <w:rPr>
          <w:rFonts w:ascii="Tahoma" w:hAnsi="Tahoma" w:cs="Tahoma"/>
          <w:bCs/>
          <w:sz w:val="18"/>
          <w:szCs w:val="18"/>
        </w:rPr>
        <w:t>wykonywane zalesienie</w:t>
      </w:r>
      <w:r w:rsidRPr="00F5723E">
        <w:rPr>
          <w:rFonts w:ascii="Tahoma" w:hAnsi="Tahoma" w:cs="Tahoma"/>
          <w:bCs/>
          <w:sz w:val="18"/>
          <w:szCs w:val="18"/>
        </w:rPr>
        <w:t xml:space="preserve"> objęte danym wnioskiem </w:t>
      </w:r>
      <w:r w:rsidR="008A6FCF" w:rsidRPr="008A6FCF">
        <w:rPr>
          <w:rFonts w:ascii="Tahoma" w:hAnsi="Tahoma" w:cs="Tahoma"/>
          <w:bCs/>
          <w:sz w:val="18"/>
          <w:szCs w:val="18"/>
        </w:rPr>
        <w:t>o przyznanie wsparcia na zalesienie</w:t>
      </w:r>
      <w:r w:rsidRPr="00F5723E">
        <w:rPr>
          <w:rFonts w:ascii="Tahoma" w:hAnsi="Tahoma" w:cs="Tahoma"/>
          <w:bCs/>
          <w:sz w:val="18"/>
          <w:szCs w:val="18"/>
        </w:rPr>
        <w:t>.</w:t>
      </w:r>
    </w:p>
    <w:p w14:paraId="37310F4E" w14:textId="7465716C" w:rsidR="008A6FCF" w:rsidRPr="008A6FCF" w:rsidRDefault="00B738D3" w:rsidP="009B7BDA">
      <w:pPr>
        <w:pStyle w:val="Default"/>
        <w:jc w:val="both"/>
        <w:rPr>
          <w:rFonts w:eastAsia="Times New Roman"/>
          <w:bCs/>
          <w:color w:val="auto"/>
          <w:sz w:val="18"/>
          <w:szCs w:val="18"/>
          <w:lang w:eastAsia="pl-PL"/>
        </w:rPr>
      </w:pPr>
      <w:r w:rsidRPr="001704D5">
        <w:rPr>
          <w:b/>
          <w:bCs/>
          <w:sz w:val="18"/>
          <w:szCs w:val="18"/>
        </w:rPr>
        <w:lastRenderedPageBreak/>
        <w:t xml:space="preserve">Wycofanie </w:t>
      </w:r>
      <w:r w:rsidR="001704D5" w:rsidRPr="001704D5">
        <w:rPr>
          <w:b/>
          <w:bCs/>
          <w:sz w:val="18"/>
          <w:szCs w:val="18"/>
        </w:rPr>
        <w:t>wniosku</w:t>
      </w:r>
      <w:r w:rsidR="00E16C50" w:rsidRPr="00E16C50">
        <w:t xml:space="preserve"> </w:t>
      </w:r>
      <w:r w:rsidR="00E16C50" w:rsidRPr="008A6FCF">
        <w:rPr>
          <w:rFonts w:eastAsia="Times New Roman"/>
          <w:bCs/>
          <w:color w:val="auto"/>
          <w:sz w:val="18"/>
          <w:szCs w:val="18"/>
          <w:lang w:eastAsia="pl-PL"/>
        </w:rPr>
        <w:t>o przyznanie wsparcia na zalesienie</w:t>
      </w:r>
      <w:r w:rsidR="001704D5" w:rsidRPr="008A6FCF">
        <w:rPr>
          <w:rFonts w:eastAsia="Times New Roman"/>
          <w:bCs/>
          <w:color w:val="auto"/>
          <w:sz w:val="18"/>
          <w:szCs w:val="18"/>
          <w:lang w:eastAsia="pl-PL"/>
        </w:rPr>
        <w:t xml:space="preserve"> </w:t>
      </w:r>
      <w:r w:rsidR="008A6FCF">
        <w:rPr>
          <w:rFonts w:eastAsia="Times New Roman"/>
          <w:bCs/>
          <w:color w:val="auto"/>
          <w:sz w:val="18"/>
          <w:szCs w:val="18"/>
          <w:lang w:eastAsia="pl-PL"/>
        </w:rPr>
        <w:t>–</w:t>
      </w:r>
      <w:r w:rsidR="00E16C50" w:rsidRPr="008A6FCF">
        <w:rPr>
          <w:rFonts w:eastAsia="Times New Roman"/>
          <w:bCs/>
          <w:color w:val="auto"/>
          <w:sz w:val="18"/>
          <w:szCs w:val="18"/>
          <w:lang w:eastAsia="pl-PL"/>
        </w:rPr>
        <w:t xml:space="preserve"> </w:t>
      </w:r>
      <w:r w:rsidR="008A6FCF">
        <w:rPr>
          <w:rFonts w:eastAsia="Times New Roman"/>
          <w:bCs/>
          <w:color w:val="auto"/>
          <w:sz w:val="18"/>
          <w:szCs w:val="18"/>
          <w:lang w:eastAsia="pl-PL"/>
        </w:rPr>
        <w:t>rolnik</w:t>
      </w:r>
      <w:r w:rsidR="008A6FCF" w:rsidRPr="008A6FCF">
        <w:rPr>
          <w:rFonts w:eastAsia="Times New Roman"/>
          <w:bCs/>
          <w:color w:val="auto"/>
          <w:sz w:val="18"/>
          <w:szCs w:val="18"/>
          <w:lang w:eastAsia="pl-PL"/>
        </w:rPr>
        <w:t xml:space="preserve"> może w każdym momencie, złożyć formularz wycofania wniosku o przyznanie wsparcia na zalesienie obejmujący wycofanie wszystkich działek ewidencyjnych i gruntów przeznaczonych </w:t>
      </w:r>
      <w:r w:rsidR="00971A1D">
        <w:rPr>
          <w:rFonts w:eastAsia="Times New Roman"/>
          <w:bCs/>
          <w:color w:val="auto"/>
          <w:sz w:val="18"/>
          <w:szCs w:val="18"/>
          <w:lang w:eastAsia="pl-PL"/>
        </w:rPr>
        <w:br/>
      </w:r>
      <w:r w:rsidR="008A6FCF" w:rsidRPr="008A6FCF">
        <w:rPr>
          <w:rFonts w:eastAsia="Times New Roman"/>
          <w:bCs/>
          <w:color w:val="auto"/>
          <w:sz w:val="18"/>
          <w:szCs w:val="18"/>
          <w:lang w:eastAsia="pl-PL"/>
        </w:rPr>
        <w:t xml:space="preserve">pod </w:t>
      </w:r>
      <w:r w:rsidR="00503BDE">
        <w:rPr>
          <w:rFonts w:eastAsia="Times New Roman"/>
          <w:bCs/>
          <w:color w:val="auto"/>
          <w:sz w:val="18"/>
          <w:szCs w:val="18"/>
          <w:lang w:eastAsia="pl-PL"/>
        </w:rPr>
        <w:t>zalesienie</w:t>
      </w:r>
      <w:r w:rsidR="008A6FCF" w:rsidRPr="008A6FCF">
        <w:rPr>
          <w:rFonts w:eastAsia="Times New Roman"/>
          <w:bCs/>
          <w:color w:val="auto"/>
          <w:sz w:val="18"/>
          <w:szCs w:val="18"/>
          <w:lang w:eastAsia="pl-PL"/>
        </w:rPr>
        <w:t xml:space="preserve">, zadeklarowanych we wniosku o przyznanie wsparcia na zalesienie. </w:t>
      </w:r>
    </w:p>
    <w:p w14:paraId="7025062A" w14:textId="77777777" w:rsidR="00735386" w:rsidRDefault="008A6FCF" w:rsidP="008A6FCF">
      <w:pPr>
        <w:pStyle w:val="Default"/>
        <w:rPr>
          <w:rFonts w:eastAsia="Times New Roman"/>
          <w:bCs/>
          <w:color w:val="auto"/>
          <w:sz w:val="18"/>
          <w:szCs w:val="18"/>
          <w:lang w:eastAsia="pl-PL"/>
        </w:rPr>
      </w:pPr>
      <w:r w:rsidRPr="008A6FCF">
        <w:rPr>
          <w:rFonts w:eastAsia="Times New Roman"/>
          <w:bCs/>
          <w:color w:val="auto"/>
          <w:sz w:val="18"/>
          <w:szCs w:val="18"/>
          <w:lang w:eastAsia="pl-PL"/>
        </w:rPr>
        <w:t xml:space="preserve">Wniosek o przyznanie wsparcia na zalesienie można wycofać w całości lub w części w każdym momencie pod warunkiem, że </w:t>
      </w:r>
      <w:r>
        <w:rPr>
          <w:rFonts w:eastAsia="Times New Roman"/>
          <w:bCs/>
          <w:color w:val="auto"/>
          <w:sz w:val="18"/>
          <w:szCs w:val="18"/>
          <w:lang w:eastAsia="pl-PL"/>
        </w:rPr>
        <w:t>rolnik</w:t>
      </w:r>
      <w:r w:rsidRPr="008A6FCF">
        <w:rPr>
          <w:rFonts w:eastAsia="Times New Roman"/>
          <w:bCs/>
          <w:color w:val="auto"/>
          <w:sz w:val="18"/>
          <w:szCs w:val="18"/>
          <w:lang w:eastAsia="pl-PL"/>
        </w:rPr>
        <w:t xml:space="preserve"> nie został poinformowany przez Agencję o jakichkolwiek nieprawidłowościach we wniosku lub nie został powiadomiony o zamiarze przeprowadzenia wizyty lub kontroli na miejscu lub jeśli kontrola nie ujawniła jakiekolwiek nieprawidłowości.</w:t>
      </w:r>
    </w:p>
    <w:p w14:paraId="576A6980" w14:textId="77777777" w:rsidR="008A6FCF" w:rsidRPr="00F2441E" w:rsidRDefault="008A6FCF" w:rsidP="008A6FCF">
      <w:pPr>
        <w:pStyle w:val="Default"/>
        <w:rPr>
          <w:rFonts w:eastAsia="Times New Roman"/>
          <w:bCs/>
          <w:color w:val="auto"/>
          <w:sz w:val="8"/>
          <w:szCs w:val="8"/>
          <w:lang w:eastAsia="pl-PL"/>
        </w:rPr>
      </w:pP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gridCol w:w="113"/>
      </w:tblGrid>
      <w:tr w:rsidR="00563104" w:rsidRPr="00292C89" w14:paraId="4093AD8D" w14:textId="77777777" w:rsidTr="008A6FCF">
        <w:trPr>
          <w:trHeight w:val="338"/>
        </w:trPr>
        <w:tc>
          <w:tcPr>
            <w:tcW w:w="10603" w:type="dxa"/>
            <w:gridSpan w:val="2"/>
            <w:shd w:val="clear" w:color="auto" w:fill="0070C0"/>
            <w:vAlign w:val="center"/>
          </w:tcPr>
          <w:p w14:paraId="285E313D" w14:textId="77777777" w:rsidR="00563104" w:rsidRPr="00292C89" w:rsidRDefault="00563104" w:rsidP="00563104">
            <w:pPr>
              <w:autoSpaceDE w:val="0"/>
              <w:autoSpaceDN w:val="0"/>
              <w:adjustRightInd w:val="0"/>
              <w:spacing w:before="0" w:line="240" w:lineRule="exact"/>
              <w:rPr>
                <w:rFonts w:ascii="Tahoma" w:hAnsi="Tahoma" w:cs="Tahoma"/>
                <w:b/>
                <w:color w:val="FFFFFF"/>
                <w:sz w:val="20"/>
              </w:rPr>
            </w:pPr>
            <w:r>
              <w:rPr>
                <w:rFonts w:ascii="Tahoma" w:hAnsi="Tahoma" w:cs="Tahoma"/>
                <w:b/>
                <w:color w:val="FFFFFF"/>
                <w:sz w:val="20"/>
              </w:rPr>
              <w:t>A2</w:t>
            </w:r>
            <w:r w:rsidRPr="00292C89">
              <w:rPr>
                <w:rFonts w:ascii="Tahoma" w:hAnsi="Tahoma" w:cs="Tahoma"/>
                <w:b/>
                <w:color w:val="FFFFFF"/>
                <w:sz w:val="20"/>
              </w:rPr>
              <w:t>.</w:t>
            </w:r>
            <w:r>
              <w:rPr>
                <w:rFonts w:ascii="Tahoma" w:hAnsi="Tahoma" w:cs="Tahoma"/>
                <w:b/>
                <w:color w:val="FFFFFF"/>
                <w:sz w:val="20"/>
              </w:rPr>
              <w:t xml:space="preserve"> PODSTAWOWE POJĘCIA</w:t>
            </w:r>
            <w:r w:rsidRPr="00292C89">
              <w:rPr>
                <w:rFonts w:ascii="Tahoma" w:hAnsi="Tahoma" w:cs="Tahoma"/>
                <w:b/>
                <w:color w:val="FFFFFF"/>
                <w:sz w:val="20"/>
              </w:rPr>
              <w:t xml:space="preserve"> </w:t>
            </w:r>
          </w:p>
        </w:tc>
      </w:tr>
      <w:tr w:rsidR="004B7A0C" w:rsidRPr="00563104" w14:paraId="51A560D8" w14:textId="77777777" w:rsidTr="008A6FCF">
        <w:tblPrEx>
          <w:tblBorders>
            <w:top w:val="none" w:sz="0" w:space="0" w:color="auto"/>
            <w:left w:val="none" w:sz="0" w:space="0" w:color="auto"/>
            <w:bottom w:val="none" w:sz="0" w:space="0" w:color="auto"/>
            <w:right w:val="none" w:sz="0" w:space="0" w:color="auto"/>
            <w:insideH w:val="none" w:sz="0" w:space="0" w:color="auto"/>
          </w:tblBorders>
          <w:tblCellMar>
            <w:top w:w="55" w:type="dxa"/>
            <w:left w:w="55" w:type="dxa"/>
            <w:bottom w:w="55" w:type="dxa"/>
            <w:right w:w="55" w:type="dxa"/>
          </w:tblCellMar>
          <w:tblLook w:val="04A0" w:firstRow="1" w:lastRow="0" w:firstColumn="1" w:lastColumn="0" w:noHBand="0" w:noVBand="1"/>
        </w:tblPrEx>
        <w:trPr>
          <w:gridAfter w:val="1"/>
          <w:wAfter w:w="113" w:type="dxa"/>
        </w:trPr>
        <w:tc>
          <w:tcPr>
            <w:tcW w:w="10490" w:type="dxa"/>
          </w:tcPr>
          <w:p w14:paraId="7C75E37E" w14:textId="0CC13F80" w:rsidR="00B523BE" w:rsidRPr="004E1FA1" w:rsidRDefault="004B7A0C" w:rsidP="00BD25DD">
            <w:pPr>
              <w:spacing w:before="0"/>
              <w:jc w:val="both"/>
              <w:rPr>
                <w:rFonts w:ascii="Tahoma" w:hAnsi="Tahoma" w:cs="Tahoma"/>
                <w:i/>
                <w:iCs/>
                <w:sz w:val="18"/>
                <w:szCs w:val="18"/>
              </w:rPr>
            </w:pPr>
            <w:r w:rsidRPr="00563104">
              <w:rPr>
                <w:rFonts w:ascii="Tahoma" w:hAnsi="Tahoma" w:cs="Tahoma"/>
                <w:b/>
                <w:sz w:val="18"/>
                <w:szCs w:val="18"/>
              </w:rPr>
              <w:t>Decyzja o środowiskowych uwarunkowaniach</w:t>
            </w:r>
            <w:r w:rsidRPr="00563104">
              <w:rPr>
                <w:rFonts w:ascii="Tahoma" w:hAnsi="Tahoma" w:cs="Tahoma"/>
                <w:sz w:val="18"/>
                <w:szCs w:val="18"/>
              </w:rPr>
              <w:t xml:space="preserve"> jest to dokument, który rolnik powinien posiadać,</w:t>
            </w:r>
            <w:r w:rsidR="00B33051">
              <w:rPr>
                <w:rFonts w:ascii="Tahoma" w:hAnsi="Tahoma" w:cs="Tahoma"/>
                <w:sz w:val="18"/>
                <w:szCs w:val="18"/>
              </w:rPr>
              <w:t xml:space="preserve"> </w:t>
            </w:r>
            <w:r w:rsidRPr="00563104">
              <w:rPr>
                <w:rFonts w:ascii="Tahoma" w:hAnsi="Tahoma" w:cs="Tahoma"/>
                <w:sz w:val="18"/>
                <w:szCs w:val="18"/>
              </w:rPr>
              <w:t>w przypadku</w:t>
            </w:r>
            <w:r w:rsidR="001E549C">
              <w:rPr>
                <w:rFonts w:ascii="Tahoma" w:hAnsi="Tahoma" w:cs="Tahoma"/>
                <w:sz w:val="18"/>
                <w:szCs w:val="18"/>
              </w:rPr>
              <w:t>,</w:t>
            </w:r>
            <w:r w:rsidR="00B33051">
              <w:rPr>
                <w:rFonts w:ascii="Tahoma" w:hAnsi="Tahoma" w:cs="Tahoma"/>
                <w:sz w:val="18"/>
                <w:szCs w:val="18"/>
              </w:rPr>
              <w:t xml:space="preserve"> </w:t>
            </w:r>
            <w:r w:rsidRPr="00563104">
              <w:rPr>
                <w:rFonts w:ascii="Tahoma" w:hAnsi="Tahoma" w:cs="Tahoma"/>
                <w:sz w:val="18"/>
                <w:szCs w:val="18"/>
              </w:rPr>
              <w:t xml:space="preserve">gdy planowane zalesienie jest przedsięwzięciem, którego realizacja wymaga, zgodnie z przepisami ustawy z dnia 3 października 2008 r. </w:t>
            </w:r>
            <w:r w:rsidR="00971A1D">
              <w:rPr>
                <w:rFonts w:ascii="Tahoma" w:hAnsi="Tahoma" w:cs="Tahoma"/>
                <w:sz w:val="18"/>
                <w:szCs w:val="18"/>
              </w:rPr>
              <w:br/>
            </w:r>
            <w:r w:rsidRPr="00563104">
              <w:rPr>
                <w:rFonts w:ascii="Tahoma" w:hAnsi="Tahoma" w:cs="Tahoma"/>
                <w:sz w:val="18"/>
                <w:szCs w:val="18"/>
              </w:rPr>
              <w:t xml:space="preserve">o udostępnianiu informacji o środowisku i jego ochronie, udziale społeczeństwa w ochronie środowiska oraz o ocenach oddziaływania na środowisko (Dz. U. </w:t>
            </w:r>
            <w:r w:rsidR="0065753E">
              <w:rPr>
                <w:rFonts w:ascii="Tahoma" w:hAnsi="Tahoma" w:cs="Tahoma"/>
                <w:sz w:val="18"/>
                <w:szCs w:val="18"/>
              </w:rPr>
              <w:t xml:space="preserve">z </w:t>
            </w:r>
            <w:r w:rsidR="007546E9">
              <w:rPr>
                <w:rFonts w:ascii="Tahoma" w:hAnsi="Tahoma" w:cs="Tahoma"/>
                <w:sz w:val="18"/>
                <w:szCs w:val="18"/>
              </w:rPr>
              <w:t>202</w:t>
            </w:r>
            <w:r w:rsidR="00BD25DD">
              <w:rPr>
                <w:rFonts w:ascii="Tahoma" w:hAnsi="Tahoma" w:cs="Tahoma"/>
                <w:sz w:val="18"/>
                <w:szCs w:val="18"/>
              </w:rPr>
              <w:t>1</w:t>
            </w:r>
            <w:r w:rsidR="007546E9">
              <w:rPr>
                <w:rFonts w:ascii="Tahoma" w:hAnsi="Tahoma" w:cs="Tahoma"/>
                <w:sz w:val="18"/>
                <w:szCs w:val="18"/>
              </w:rPr>
              <w:t xml:space="preserve"> </w:t>
            </w:r>
            <w:r w:rsidR="0065753E">
              <w:rPr>
                <w:rFonts w:ascii="Tahoma" w:hAnsi="Tahoma" w:cs="Tahoma"/>
                <w:sz w:val="18"/>
                <w:szCs w:val="18"/>
              </w:rPr>
              <w:t>r.</w:t>
            </w:r>
            <w:r w:rsidRPr="00563104">
              <w:rPr>
                <w:rFonts w:ascii="Tahoma" w:hAnsi="Tahoma" w:cs="Tahoma"/>
                <w:sz w:val="18"/>
                <w:szCs w:val="18"/>
              </w:rPr>
              <w:t xml:space="preserve">, poz. </w:t>
            </w:r>
            <w:r w:rsidR="00BD25DD">
              <w:rPr>
                <w:rFonts w:ascii="Tahoma" w:hAnsi="Tahoma" w:cs="Tahoma"/>
                <w:sz w:val="18"/>
                <w:szCs w:val="18"/>
              </w:rPr>
              <w:t>247</w:t>
            </w:r>
            <w:r w:rsidRPr="00563104">
              <w:rPr>
                <w:rFonts w:ascii="Tahoma" w:hAnsi="Tahoma" w:cs="Tahoma"/>
                <w:sz w:val="18"/>
                <w:szCs w:val="18"/>
              </w:rPr>
              <w:t>), uzyskania takiej decyzji. Uzyskanie takiej decyzji jest wymagane w przypadku sadów lub gruntów z sukcesją naturalną</w:t>
            </w:r>
            <w:r w:rsidR="001E549C">
              <w:rPr>
                <w:rFonts w:ascii="Tahoma" w:hAnsi="Tahoma" w:cs="Tahoma"/>
                <w:sz w:val="18"/>
                <w:szCs w:val="18"/>
              </w:rPr>
              <w:t xml:space="preserve"> lub gruntach ornych</w:t>
            </w:r>
            <w:r w:rsidRPr="00563104">
              <w:rPr>
                <w:rFonts w:ascii="Tahoma" w:hAnsi="Tahoma" w:cs="Tahoma"/>
                <w:sz w:val="18"/>
                <w:szCs w:val="18"/>
              </w:rPr>
              <w:t xml:space="preserve"> położonych na formach ochrony przyrody, o których mowa w art. 6 ust. 1 ustawy z dnia 16 kwietnia 2004 r. o ochronie przyrody (Dz. U. z </w:t>
            </w:r>
            <w:r w:rsidR="007546E9" w:rsidRPr="00563104">
              <w:rPr>
                <w:rFonts w:ascii="Tahoma" w:hAnsi="Tahoma" w:cs="Tahoma"/>
                <w:sz w:val="18"/>
                <w:szCs w:val="18"/>
              </w:rPr>
              <w:t>20</w:t>
            </w:r>
            <w:r w:rsidR="007546E9">
              <w:rPr>
                <w:rFonts w:ascii="Tahoma" w:hAnsi="Tahoma" w:cs="Tahoma"/>
                <w:sz w:val="18"/>
                <w:szCs w:val="18"/>
              </w:rPr>
              <w:t>20</w:t>
            </w:r>
            <w:r w:rsidR="007546E9" w:rsidRPr="00563104">
              <w:rPr>
                <w:rFonts w:ascii="Tahoma" w:hAnsi="Tahoma" w:cs="Tahoma"/>
                <w:sz w:val="18"/>
                <w:szCs w:val="18"/>
              </w:rPr>
              <w:t xml:space="preserve"> </w:t>
            </w:r>
            <w:r w:rsidRPr="00563104">
              <w:rPr>
                <w:rFonts w:ascii="Tahoma" w:hAnsi="Tahoma" w:cs="Tahoma"/>
                <w:sz w:val="18"/>
                <w:szCs w:val="18"/>
              </w:rPr>
              <w:t xml:space="preserve">r., poz. </w:t>
            </w:r>
            <w:r w:rsidR="007546E9">
              <w:rPr>
                <w:rFonts w:ascii="Tahoma" w:hAnsi="Tahoma" w:cs="Tahoma"/>
                <w:sz w:val="18"/>
                <w:szCs w:val="18"/>
              </w:rPr>
              <w:t>55</w:t>
            </w:r>
            <w:r w:rsidRPr="00563104">
              <w:rPr>
                <w:rFonts w:ascii="Tahoma" w:hAnsi="Tahoma" w:cs="Tahoma"/>
                <w:sz w:val="18"/>
                <w:szCs w:val="18"/>
              </w:rPr>
              <w:t>, z późn. zm.), tj.:</w:t>
            </w:r>
            <w:r w:rsidRPr="00563104">
              <w:rPr>
                <w:rFonts w:ascii="Tahoma" w:hAnsi="Tahoma" w:cs="Tahoma"/>
                <w:bCs/>
                <w:sz w:val="18"/>
                <w:szCs w:val="18"/>
              </w:rPr>
              <w:t xml:space="preserve"> </w:t>
            </w:r>
            <w:r w:rsidR="00044CEC">
              <w:rPr>
                <w:rFonts w:ascii="Tahoma" w:hAnsi="Tahoma" w:cs="Tahoma"/>
                <w:i/>
                <w:iCs/>
                <w:sz w:val="18"/>
                <w:szCs w:val="18"/>
              </w:rPr>
              <w:t xml:space="preserve">parki narodowe, rezerwaty przyrody, parki krajobrazowe, obszary chronionego krajobrazu, </w:t>
            </w:r>
            <w:r w:rsidR="004E1FA1" w:rsidRPr="00563104">
              <w:rPr>
                <w:rFonts w:ascii="Tahoma" w:hAnsi="Tahoma" w:cs="Tahoma"/>
                <w:i/>
                <w:iCs/>
                <w:sz w:val="18"/>
                <w:szCs w:val="18"/>
              </w:rPr>
              <w:t>o</w:t>
            </w:r>
            <w:r w:rsidR="00044CEC">
              <w:rPr>
                <w:rFonts w:ascii="Tahoma" w:hAnsi="Tahoma" w:cs="Tahoma"/>
                <w:i/>
                <w:iCs/>
                <w:sz w:val="18"/>
                <w:szCs w:val="18"/>
              </w:rPr>
              <w:t xml:space="preserve">bszary Natura 2000, </w:t>
            </w:r>
            <w:r w:rsidR="004E1FA1" w:rsidRPr="00563104">
              <w:rPr>
                <w:rFonts w:ascii="Tahoma" w:hAnsi="Tahoma" w:cs="Tahoma"/>
                <w:i/>
                <w:iCs/>
                <w:sz w:val="18"/>
                <w:szCs w:val="18"/>
              </w:rPr>
              <w:t>pomniki przyrody</w:t>
            </w:r>
            <w:r w:rsidR="00044CEC">
              <w:rPr>
                <w:rFonts w:ascii="Tahoma" w:hAnsi="Tahoma" w:cs="Tahoma"/>
                <w:i/>
                <w:iCs/>
                <w:sz w:val="18"/>
                <w:szCs w:val="18"/>
              </w:rPr>
              <w:t xml:space="preserve">, stanowiska dokumentacyjne, użytki ekologiczne, </w:t>
            </w:r>
            <w:r w:rsidR="004E1FA1" w:rsidRPr="00563104">
              <w:rPr>
                <w:rFonts w:ascii="Tahoma" w:hAnsi="Tahoma" w:cs="Tahoma"/>
                <w:i/>
                <w:iCs/>
                <w:sz w:val="18"/>
                <w:szCs w:val="18"/>
              </w:rPr>
              <w:t>ze</w:t>
            </w:r>
            <w:r w:rsidR="00044CEC">
              <w:rPr>
                <w:rFonts w:ascii="Tahoma" w:hAnsi="Tahoma" w:cs="Tahoma"/>
                <w:i/>
                <w:iCs/>
                <w:sz w:val="18"/>
                <w:szCs w:val="18"/>
              </w:rPr>
              <w:t xml:space="preserve">społy przyrodniczo-krajobrazowe, </w:t>
            </w:r>
            <w:r w:rsidR="004E1FA1" w:rsidRPr="00563104">
              <w:rPr>
                <w:rFonts w:ascii="Tahoma" w:hAnsi="Tahoma" w:cs="Tahoma"/>
                <w:i/>
                <w:iCs/>
                <w:sz w:val="18"/>
                <w:szCs w:val="18"/>
              </w:rPr>
              <w:t>ochrona gatunkowa roślin, zwierząt i grzybów</w:t>
            </w:r>
            <w:r w:rsidR="004E1FA1">
              <w:rPr>
                <w:rFonts w:ascii="Tahoma" w:hAnsi="Tahoma" w:cs="Tahoma"/>
                <w:i/>
                <w:iCs/>
                <w:sz w:val="18"/>
                <w:szCs w:val="18"/>
              </w:rPr>
              <w:t>.</w:t>
            </w:r>
            <w:r w:rsidR="001E549C">
              <w:rPr>
                <w:rFonts w:ascii="Tahoma" w:hAnsi="Tahoma" w:cs="Tahoma"/>
                <w:i/>
                <w:iCs/>
                <w:sz w:val="18"/>
                <w:szCs w:val="18"/>
              </w:rPr>
              <w:t xml:space="preserve"> </w:t>
            </w:r>
            <w:r w:rsidR="00971A1D">
              <w:rPr>
                <w:rFonts w:ascii="Tahoma" w:hAnsi="Tahoma" w:cs="Tahoma"/>
                <w:i/>
                <w:iCs/>
                <w:sz w:val="18"/>
                <w:szCs w:val="18"/>
              </w:rPr>
              <w:br/>
            </w:r>
            <w:r w:rsidR="001E549C" w:rsidRPr="00BC1A86">
              <w:rPr>
                <w:rFonts w:ascii="Tahoma" w:hAnsi="Tahoma" w:cs="Tahoma"/>
                <w:iCs/>
                <w:sz w:val="18"/>
                <w:szCs w:val="18"/>
              </w:rPr>
              <w:t>W przypadku zalesienia gruntów ornych</w:t>
            </w:r>
            <w:r w:rsidR="002217E4">
              <w:rPr>
                <w:rFonts w:ascii="Tahoma" w:hAnsi="Tahoma" w:cs="Tahoma"/>
                <w:iCs/>
                <w:sz w:val="18"/>
                <w:szCs w:val="18"/>
              </w:rPr>
              <w:t xml:space="preserve"> obowiązek uzyskania decyzji dotyczy zalesienia powierzchni powyżej 20 ha. </w:t>
            </w:r>
          </w:p>
        </w:tc>
      </w:tr>
      <w:tr w:rsidR="004B7A0C" w:rsidRPr="00317F67" w14:paraId="02BF69B0" w14:textId="77777777" w:rsidTr="008A6FCF">
        <w:tblPrEx>
          <w:tblBorders>
            <w:top w:val="none" w:sz="0" w:space="0" w:color="auto"/>
            <w:left w:val="none" w:sz="0" w:space="0" w:color="auto"/>
            <w:bottom w:val="none" w:sz="0" w:space="0" w:color="auto"/>
            <w:right w:val="none" w:sz="0" w:space="0" w:color="auto"/>
            <w:insideH w:val="none" w:sz="0" w:space="0" w:color="auto"/>
          </w:tblBorders>
          <w:tblCellMar>
            <w:top w:w="55" w:type="dxa"/>
            <w:left w:w="55" w:type="dxa"/>
            <w:bottom w:w="55" w:type="dxa"/>
            <w:right w:w="55" w:type="dxa"/>
          </w:tblCellMar>
          <w:tblLook w:val="04A0" w:firstRow="1" w:lastRow="0" w:firstColumn="1" w:lastColumn="0" w:noHBand="0" w:noVBand="1"/>
        </w:tblPrEx>
        <w:trPr>
          <w:gridAfter w:val="1"/>
          <w:wAfter w:w="113" w:type="dxa"/>
        </w:trPr>
        <w:tc>
          <w:tcPr>
            <w:tcW w:w="10490" w:type="dxa"/>
          </w:tcPr>
          <w:p w14:paraId="508112EA" w14:textId="21AB9643" w:rsidR="004B7A0C" w:rsidRPr="00563104" w:rsidRDefault="004B7A0C" w:rsidP="00F2441E">
            <w:pPr>
              <w:snapToGrid w:val="0"/>
              <w:spacing w:before="0"/>
              <w:jc w:val="both"/>
              <w:rPr>
                <w:rFonts w:ascii="Tahoma" w:hAnsi="Tahoma" w:cs="Tahoma"/>
                <w:sz w:val="18"/>
                <w:szCs w:val="18"/>
              </w:rPr>
            </w:pPr>
            <w:r w:rsidRPr="00563104">
              <w:rPr>
                <w:rFonts w:ascii="Tahoma" w:hAnsi="Tahoma" w:cs="Tahoma"/>
                <w:b/>
                <w:sz w:val="18"/>
                <w:szCs w:val="18"/>
              </w:rPr>
              <w:t xml:space="preserve">Gatunki </w:t>
            </w:r>
            <w:r w:rsidR="008F4D6C">
              <w:rPr>
                <w:rFonts w:ascii="Tahoma" w:hAnsi="Tahoma" w:cs="Tahoma"/>
                <w:b/>
                <w:sz w:val="18"/>
                <w:szCs w:val="18"/>
              </w:rPr>
              <w:t>rodzime</w:t>
            </w:r>
            <w:r w:rsidRPr="00563104">
              <w:rPr>
                <w:rFonts w:ascii="Tahoma" w:hAnsi="Tahoma" w:cs="Tahoma"/>
                <w:b/>
                <w:sz w:val="18"/>
                <w:szCs w:val="18"/>
              </w:rPr>
              <w:t xml:space="preserve"> drzew</w:t>
            </w:r>
            <w:r w:rsidRPr="008F4D6C">
              <w:rPr>
                <w:rFonts w:ascii="Tahoma" w:hAnsi="Tahoma" w:cs="Tahoma"/>
                <w:b/>
                <w:sz w:val="18"/>
                <w:szCs w:val="18"/>
              </w:rPr>
              <w:t xml:space="preserve"> </w:t>
            </w:r>
            <w:r w:rsidR="008F4D6C" w:rsidRPr="008F4D6C">
              <w:rPr>
                <w:rFonts w:ascii="Tahoma" w:hAnsi="Tahoma" w:cs="Tahoma"/>
                <w:b/>
                <w:sz w:val="18"/>
                <w:szCs w:val="18"/>
              </w:rPr>
              <w:t>i krzewów</w:t>
            </w:r>
            <w:r w:rsidR="008F4D6C">
              <w:rPr>
                <w:rFonts w:ascii="Tahoma" w:hAnsi="Tahoma" w:cs="Tahoma"/>
                <w:sz w:val="18"/>
                <w:szCs w:val="18"/>
              </w:rPr>
              <w:t xml:space="preserve"> </w:t>
            </w:r>
            <w:r w:rsidR="00047591">
              <w:rPr>
                <w:rFonts w:ascii="Tahoma" w:hAnsi="Tahoma" w:cs="Tahoma"/>
                <w:sz w:val="18"/>
                <w:szCs w:val="18"/>
              </w:rPr>
              <w:t>–</w:t>
            </w:r>
            <w:r w:rsidRPr="00563104">
              <w:rPr>
                <w:rFonts w:ascii="Tahoma" w:hAnsi="Tahoma" w:cs="Tahoma"/>
                <w:sz w:val="18"/>
                <w:szCs w:val="18"/>
              </w:rPr>
              <w:t xml:space="preserve"> </w:t>
            </w:r>
            <w:r w:rsidR="00047591">
              <w:rPr>
                <w:rFonts w:ascii="Tahoma" w:hAnsi="Tahoma" w:cs="Tahoma"/>
                <w:sz w:val="18"/>
                <w:szCs w:val="18"/>
              </w:rPr>
              <w:t xml:space="preserve">to </w:t>
            </w:r>
            <w:hyperlink r:id="rId9" w:tooltip="Gatunek (biologia)" w:history="1">
              <w:r w:rsidRPr="00563104">
                <w:rPr>
                  <w:rFonts w:ascii="Tahoma" w:hAnsi="Tahoma" w:cs="Tahoma"/>
                  <w:sz w:val="18"/>
                  <w:szCs w:val="18"/>
                </w:rPr>
                <w:t>gatunki</w:t>
              </w:r>
            </w:hyperlink>
            <w:r w:rsidRPr="00563104">
              <w:rPr>
                <w:rFonts w:ascii="Tahoma" w:hAnsi="Tahoma" w:cs="Tahoma"/>
                <w:sz w:val="18"/>
                <w:szCs w:val="18"/>
              </w:rPr>
              <w:t xml:space="preserve"> </w:t>
            </w:r>
            <w:hyperlink r:id="rId10" w:tooltip="Drzewo" w:history="1">
              <w:r w:rsidRPr="00563104">
                <w:rPr>
                  <w:rFonts w:ascii="Tahoma" w:hAnsi="Tahoma" w:cs="Tahoma"/>
                  <w:sz w:val="18"/>
                  <w:szCs w:val="18"/>
                </w:rPr>
                <w:t>drzew</w:t>
              </w:r>
            </w:hyperlink>
            <w:r w:rsidRPr="00563104">
              <w:rPr>
                <w:rFonts w:ascii="Tahoma" w:hAnsi="Tahoma" w:cs="Tahoma"/>
                <w:sz w:val="18"/>
                <w:szCs w:val="18"/>
              </w:rPr>
              <w:t xml:space="preserve"> </w:t>
            </w:r>
            <w:r w:rsidR="008F4D6C">
              <w:rPr>
                <w:rFonts w:ascii="Tahoma" w:hAnsi="Tahoma" w:cs="Tahoma"/>
                <w:sz w:val="18"/>
                <w:szCs w:val="18"/>
              </w:rPr>
              <w:t xml:space="preserve">i krzewów </w:t>
            </w:r>
            <w:r w:rsidRPr="00563104">
              <w:rPr>
                <w:rFonts w:ascii="Tahoma" w:hAnsi="Tahoma" w:cs="Tahoma"/>
                <w:sz w:val="18"/>
                <w:szCs w:val="18"/>
              </w:rPr>
              <w:t xml:space="preserve">o dużym znaczeniu gospodarczym, panujące lub współpanujące w </w:t>
            </w:r>
            <w:hyperlink r:id="rId11" w:tooltip="Drzewostan" w:history="1">
              <w:r w:rsidRPr="00563104">
                <w:rPr>
                  <w:rFonts w:ascii="Tahoma" w:hAnsi="Tahoma" w:cs="Tahoma"/>
                  <w:sz w:val="18"/>
                  <w:szCs w:val="18"/>
                </w:rPr>
                <w:t>drzewostanach</w:t>
              </w:r>
            </w:hyperlink>
            <w:r w:rsidRPr="00563104">
              <w:rPr>
                <w:rFonts w:ascii="Tahoma" w:hAnsi="Tahoma" w:cs="Tahoma"/>
                <w:sz w:val="18"/>
                <w:szCs w:val="18"/>
              </w:rPr>
              <w:t xml:space="preserve"> określonego obszaru geograficznego. Gatunki drzew i krzewów gatunków lasotwórcze, wykorzystywane </w:t>
            </w:r>
            <w:r w:rsidR="00971A1D">
              <w:rPr>
                <w:rFonts w:ascii="Tahoma" w:hAnsi="Tahoma" w:cs="Tahoma"/>
                <w:sz w:val="18"/>
                <w:szCs w:val="18"/>
              </w:rPr>
              <w:br/>
            </w:r>
            <w:r w:rsidRPr="00563104">
              <w:rPr>
                <w:rFonts w:ascii="Tahoma" w:hAnsi="Tahoma" w:cs="Tahoma"/>
                <w:sz w:val="18"/>
                <w:szCs w:val="18"/>
              </w:rPr>
              <w:t xml:space="preserve">do zalesienia zostały wymienione w załączniku nr 1 do </w:t>
            </w:r>
            <w:r w:rsidRPr="00563104">
              <w:rPr>
                <w:rFonts w:ascii="Tahoma" w:hAnsi="Tahoma" w:cs="Tahoma"/>
                <w:bCs/>
                <w:sz w:val="18"/>
                <w:szCs w:val="18"/>
              </w:rPr>
              <w:t>rozporządzeni</w:t>
            </w:r>
            <w:r w:rsidR="00E16C50">
              <w:rPr>
                <w:rFonts w:ascii="Tahoma" w:hAnsi="Tahoma" w:cs="Tahoma"/>
                <w:bCs/>
                <w:sz w:val="18"/>
                <w:szCs w:val="18"/>
              </w:rPr>
              <w:t>a</w:t>
            </w:r>
            <w:r w:rsidRPr="00563104">
              <w:rPr>
                <w:rFonts w:ascii="Tahoma" w:hAnsi="Tahoma" w:cs="Tahoma"/>
                <w:bCs/>
                <w:sz w:val="18"/>
                <w:szCs w:val="18"/>
              </w:rPr>
              <w:t xml:space="preserve"> </w:t>
            </w:r>
            <w:r w:rsidR="009E153C" w:rsidRPr="009E153C">
              <w:rPr>
                <w:rFonts w:ascii="Tahoma" w:hAnsi="Tahoma" w:cs="Tahoma"/>
                <w:bCs/>
                <w:sz w:val="18"/>
                <w:szCs w:val="18"/>
              </w:rPr>
              <w:t xml:space="preserve">Ministra Rolnictwa i Rozwoju Wsi z dnia 26 marca 2019 r. </w:t>
            </w:r>
            <w:r w:rsidR="00971A1D">
              <w:rPr>
                <w:rFonts w:ascii="Tahoma" w:hAnsi="Tahoma" w:cs="Tahoma"/>
                <w:bCs/>
                <w:sz w:val="18"/>
                <w:szCs w:val="18"/>
              </w:rPr>
              <w:br/>
            </w:r>
            <w:r w:rsidR="009E153C" w:rsidRPr="009E153C">
              <w:rPr>
                <w:rFonts w:ascii="Tahoma" w:hAnsi="Tahoma" w:cs="Tahoma"/>
                <w:bCs/>
                <w:sz w:val="18"/>
                <w:szCs w:val="18"/>
              </w:rPr>
              <w:t xml:space="preserve">w sprawie szczegółowych warunków i trybu przyznawania pomocy finansowej w ramach poddziałania „Wsparcie na zalesianie </w:t>
            </w:r>
            <w:r w:rsidR="00971A1D">
              <w:rPr>
                <w:rFonts w:ascii="Tahoma" w:hAnsi="Tahoma" w:cs="Tahoma"/>
                <w:bCs/>
                <w:sz w:val="18"/>
                <w:szCs w:val="18"/>
              </w:rPr>
              <w:br/>
            </w:r>
            <w:r w:rsidR="009E153C" w:rsidRPr="009E153C">
              <w:rPr>
                <w:rFonts w:ascii="Tahoma" w:hAnsi="Tahoma" w:cs="Tahoma"/>
                <w:bCs/>
                <w:sz w:val="18"/>
                <w:szCs w:val="18"/>
              </w:rPr>
              <w:t xml:space="preserve">i tworzenie terenów zalesionych” objętego Programem Rozwoju Obszarów Wiejskich na lata 2014–2020 </w:t>
            </w:r>
            <w:r w:rsidR="00C17FD0" w:rsidRPr="00EB5244">
              <w:rPr>
                <w:rFonts w:ascii="Tahoma" w:hAnsi="Tahoma" w:cs="Tahoma"/>
                <w:sz w:val="18"/>
                <w:szCs w:val="18"/>
              </w:rPr>
              <w:t>(</w:t>
            </w:r>
            <w:r w:rsidR="00EB5244" w:rsidRPr="00EB5244">
              <w:rPr>
                <w:rFonts w:ascii="Tahoma" w:hAnsi="Tahoma" w:cs="Tahoma"/>
                <w:sz w:val="18"/>
                <w:szCs w:val="18"/>
              </w:rPr>
              <w:t>Dz. U. poz.</w:t>
            </w:r>
            <w:r w:rsidR="009E153C">
              <w:rPr>
                <w:rFonts w:ascii="Tahoma" w:hAnsi="Tahoma" w:cs="Tahoma"/>
                <w:sz w:val="18"/>
                <w:szCs w:val="18"/>
              </w:rPr>
              <w:t xml:space="preserve"> 585</w:t>
            </w:r>
            <w:r w:rsidR="007546E9">
              <w:rPr>
                <w:rFonts w:ascii="Tahoma" w:hAnsi="Tahoma" w:cs="Tahoma"/>
                <w:sz w:val="18"/>
                <w:szCs w:val="18"/>
              </w:rPr>
              <w:t xml:space="preserve"> z późn. zm.</w:t>
            </w:r>
            <w:r w:rsidR="00C17FD0" w:rsidRPr="00EB5244">
              <w:rPr>
                <w:rFonts w:ascii="Tahoma" w:hAnsi="Tahoma" w:cs="Tahoma"/>
                <w:sz w:val="18"/>
                <w:szCs w:val="18"/>
              </w:rPr>
              <w:t>)</w:t>
            </w:r>
            <w:r w:rsidR="00F857E7">
              <w:rPr>
                <w:rFonts w:ascii="Tahoma" w:hAnsi="Tahoma" w:cs="Tahoma"/>
                <w:bCs/>
                <w:sz w:val="18"/>
                <w:szCs w:val="18"/>
              </w:rPr>
              <w:t>.</w:t>
            </w:r>
            <w:r w:rsidRPr="00563104">
              <w:rPr>
                <w:rFonts w:ascii="Tahoma" w:hAnsi="Tahoma" w:cs="Tahoma"/>
                <w:sz w:val="18"/>
                <w:szCs w:val="18"/>
              </w:rPr>
              <w:t xml:space="preserve"> Gatunki lasotwórcze </w:t>
            </w:r>
            <w:r w:rsidR="00047591">
              <w:rPr>
                <w:rFonts w:ascii="Tahoma" w:hAnsi="Tahoma" w:cs="Tahoma"/>
                <w:sz w:val="18"/>
                <w:szCs w:val="18"/>
              </w:rPr>
              <w:t xml:space="preserve">dzielą się </w:t>
            </w:r>
            <w:r w:rsidRPr="00563104">
              <w:rPr>
                <w:rFonts w:ascii="Tahoma" w:hAnsi="Tahoma" w:cs="Tahoma"/>
                <w:sz w:val="18"/>
                <w:szCs w:val="18"/>
              </w:rPr>
              <w:t>na: gatunki drzew objęte regionalizacją nasienną, gatunki drzew nieobjęte regionalizacją nasienną, oraz gatunki domieszkowe i biocenotyczne.</w:t>
            </w:r>
          </w:p>
        </w:tc>
      </w:tr>
      <w:tr w:rsidR="004B7A0C" w:rsidRPr="00317F67" w14:paraId="1356DE8D" w14:textId="77777777" w:rsidTr="008A6FCF">
        <w:tblPrEx>
          <w:tblBorders>
            <w:top w:val="none" w:sz="0" w:space="0" w:color="auto"/>
            <w:left w:val="none" w:sz="0" w:space="0" w:color="auto"/>
            <w:bottom w:val="none" w:sz="0" w:space="0" w:color="auto"/>
            <w:right w:val="none" w:sz="0" w:space="0" w:color="auto"/>
            <w:insideH w:val="none" w:sz="0" w:space="0" w:color="auto"/>
          </w:tblBorders>
          <w:tblCellMar>
            <w:top w:w="55" w:type="dxa"/>
            <w:left w:w="55" w:type="dxa"/>
            <w:bottom w:w="55" w:type="dxa"/>
            <w:right w:w="55" w:type="dxa"/>
          </w:tblCellMar>
          <w:tblLook w:val="04A0" w:firstRow="1" w:lastRow="0" w:firstColumn="1" w:lastColumn="0" w:noHBand="0" w:noVBand="1"/>
        </w:tblPrEx>
        <w:trPr>
          <w:gridAfter w:val="1"/>
          <w:wAfter w:w="113" w:type="dxa"/>
        </w:trPr>
        <w:tc>
          <w:tcPr>
            <w:tcW w:w="10490" w:type="dxa"/>
          </w:tcPr>
          <w:p w14:paraId="04462DC7" w14:textId="77777777" w:rsidR="004B7A0C" w:rsidRPr="00563104" w:rsidRDefault="004B7A0C" w:rsidP="00F2441E">
            <w:pPr>
              <w:snapToGrid w:val="0"/>
              <w:spacing w:before="0"/>
              <w:jc w:val="both"/>
              <w:rPr>
                <w:rFonts w:ascii="Tahoma" w:hAnsi="Tahoma" w:cs="Tahoma"/>
                <w:color w:val="0000FF"/>
                <w:sz w:val="18"/>
                <w:szCs w:val="18"/>
              </w:rPr>
            </w:pPr>
            <w:r w:rsidRPr="00563104">
              <w:rPr>
                <w:rFonts w:ascii="Tahoma" w:hAnsi="Tahoma" w:cs="Tahoma"/>
                <w:b/>
                <w:sz w:val="18"/>
                <w:szCs w:val="18"/>
              </w:rPr>
              <w:t>Gatunki biocenotyczne</w:t>
            </w:r>
            <w:r w:rsidRPr="00563104">
              <w:rPr>
                <w:rFonts w:ascii="Tahoma" w:hAnsi="Tahoma" w:cs="Tahoma"/>
                <w:sz w:val="18"/>
                <w:szCs w:val="18"/>
              </w:rPr>
              <w:t xml:space="preserve"> – to gatunki drzew i krzewów, które dostarczają karmy dla ssaków i ptactwa leśnego lub które przez swą obecność w drzewostanie umożliwiają istnienie i rozwój pożytecznych owadów. </w:t>
            </w:r>
          </w:p>
        </w:tc>
      </w:tr>
      <w:tr w:rsidR="004B7A0C" w:rsidRPr="00317F67" w14:paraId="6E1AC533" w14:textId="77777777" w:rsidTr="008A6FCF">
        <w:tblPrEx>
          <w:tblBorders>
            <w:top w:val="none" w:sz="0" w:space="0" w:color="auto"/>
            <w:left w:val="none" w:sz="0" w:space="0" w:color="auto"/>
            <w:bottom w:val="none" w:sz="0" w:space="0" w:color="auto"/>
            <w:right w:val="none" w:sz="0" w:space="0" w:color="auto"/>
            <w:insideH w:val="none" w:sz="0" w:space="0" w:color="auto"/>
          </w:tblBorders>
          <w:tblCellMar>
            <w:top w:w="55" w:type="dxa"/>
            <w:left w:w="55" w:type="dxa"/>
            <w:bottom w:w="55" w:type="dxa"/>
            <w:right w:w="55" w:type="dxa"/>
          </w:tblCellMar>
          <w:tblLook w:val="04A0" w:firstRow="1" w:lastRow="0" w:firstColumn="1" w:lastColumn="0" w:noHBand="0" w:noVBand="1"/>
        </w:tblPrEx>
        <w:trPr>
          <w:gridAfter w:val="1"/>
          <w:wAfter w:w="113" w:type="dxa"/>
        </w:trPr>
        <w:tc>
          <w:tcPr>
            <w:tcW w:w="10490" w:type="dxa"/>
          </w:tcPr>
          <w:p w14:paraId="06A474A0" w14:textId="4EB05C69" w:rsidR="004B7A0C" w:rsidRPr="00563104" w:rsidRDefault="004B7A0C" w:rsidP="00F2441E">
            <w:pPr>
              <w:snapToGrid w:val="0"/>
              <w:spacing w:before="0"/>
              <w:jc w:val="both"/>
              <w:rPr>
                <w:rFonts w:ascii="Tahoma" w:hAnsi="Tahoma" w:cs="Tahoma"/>
                <w:color w:val="0000FF"/>
                <w:sz w:val="18"/>
                <w:szCs w:val="18"/>
              </w:rPr>
            </w:pPr>
            <w:r w:rsidRPr="00563104">
              <w:rPr>
                <w:rFonts w:ascii="Tahoma" w:hAnsi="Tahoma" w:cs="Tahoma"/>
                <w:b/>
                <w:sz w:val="18"/>
                <w:szCs w:val="18"/>
              </w:rPr>
              <w:t>Gatunki domieszkowe</w:t>
            </w:r>
            <w:r w:rsidRPr="00563104">
              <w:rPr>
                <w:rFonts w:ascii="Tahoma" w:hAnsi="Tahoma" w:cs="Tahoma"/>
                <w:sz w:val="18"/>
                <w:szCs w:val="18"/>
              </w:rPr>
              <w:t xml:space="preserve"> – to gatunki drzew i krzewów, które korzystnie wpływają na siedlisko i na sam drzewostan. Znaczenie pielęgnacyjne polega na dostarczeniu obfitego opadu, dobrze rozkładających się liści tworzących żyzną ściółkę, a w wyniku </w:t>
            </w:r>
            <w:r w:rsidR="00971A1D">
              <w:rPr>
                <w:rFonts w:ascii="Tahoma" w:hAnsi="Tahoma" w:cs="Tahoma"/>
                <w:sz w:val="18"/>
                <w:szCs w:val="18"/>
              </w:rPr>
              <w:br/>
            </w:r>
            <w:r w:rsidRPr="00563104">
              <w:rPr>
                <w:rFonts w:ascii="Tahoma" w:hAnsi="Tahoma" w:cs="Tahoma"/>
                <w:sz w:val="18"/>
                <w:szCs w:val="18"/>
              </w:rPr>
              <w:t>jej rozkładu próchnicę wzbogacającą glebę leśną w składniki pokarmowe (naturalne nawożenie lasu). Poza tym gatunki te osłaniają glebę przed wysuszeniem i zachwaszczeniem oraz ocieniając pnie gatunków głównych przyczyniają się do ich dobrego oczyszczenia z gałęzi.</w:t>
            </w:r>
          </w:p>
        </w:tc>
      </w:tr>
      <w:tr w:rsidR="00F90771" w:rsidRPr="00F90771" w14:paraId="177A5BD9" w14:textId="77777777" w:rsidTr="008A6FCF">
        <w:tblPrEx>
          <w:tblBorders>
            <w:top w:val="none" w:sz="0" w:space="0" w:color="auto"/>
            <w:left w:val="none" w:sz="0" w:space="0" w:color="auto"/>
            <w:bottom w:val="none" w:sz="0" w:space="0" w:color="auto"/>
            <w:right w:val="none" w:sz="0" w:space="0" w:color="auto"/>
            <w:insideH w:val="none" w:sz="0" w:space="0" w:color="auto"/>
          </w:tblBorders>
          <w:tblCellMar>
            <w:top w:w="55" w:type="dxa"/>
            <w:left w:w="55" w:type="dxa"/>
            <w:bottom w:w="55" w:type="dxa"/>
            <w:right w:w="55" w:type="dxa"/>
          </w:tblCellMar>
          <w:tblLook w:val="04A0" w:firstRow="1" w:lastRow="0" w:firstColumn="1" w:lastColumn="0" w:noHBand="0" w:noVBand="1"/>
        </w:tblPrEx>
        <w:trPr>
          <w:gridAfter w:val="1"/>
          <w:wAfter w:w="113" w:type="dxa"/>
        </w:trPr>
        <w:tc>
          <w:tcPr>
            <w:tcW w:w="10490" w:type="dxa"/>
          </w:tcPr>
          <w:p w14:paraId="140C1806" w14:textId="5ED5FA57" w:rsidR="00D9109B" w:rsidRPr="009F1011" w:rsidRDefault="00F90771" w:rsidP="00F2441E">
            <w:pPr>
              <w:spacing w:before="0" w:after="200"/>
              <w:jc w:val="both"/>
              <w:rPr>
                <w:rFonts w:ascii="Tahoma" w:hAnsi="Tahoma" w:cs="Tahoma"/>
                <w:sz w:val="18"/>
                <w:szCs w:val="18"/>
              </w:rPr>
            </w:pPr>
            <w:r w:rsidRPr="009F1011">
              <w:rPr>
                <w:rFonts w:ascii="Tahoma" w:hAnsi="Tahoma" w:cs="Tahoma"/>
                <w:b/>
                <w:bCs/>
                <w:sz w:val="18"/>
                <w:szCs w:val="18"/>
              </w:rPr>
              <w:t xml:space="preserve">Kompleks - </w:t>
            </w:r>
            <w:r w:rsidRPr="009F1011">
              <w:rPr>
                <w:rFonts w:ascii="Tahoma" w:hAnsi="Tahoma" w:cs="Tahoma"/>
                <w:bCs/>
                <w:sz w:val="18"/>
                <w:szCs w:val="18"/>
              </w:rPr>
              <w:t>grunty przeznaczone do wykonania zalesienia lub grunty z sukcesją naturalną</w:t>
            </w:r>
            <w:r w:rsidRPr="009F1011">
              <w:rPr>
                <w:rFonts w:ascii="Tahoma" w:hAnsi="Tahoma" w:cs="Tahoma"/>
                <w:sz w:val="18"/>
                <w:szCs w:val="18"/>
              </w:rPr>
              <w:t xml:space="preserve"> graniczące ze sobą, tworzące jeden kompleks gruntów przeznaczonych do wykonania zalesienia lub gruntów z sukcesją naturalną, stanowiących zwartą powierzchnię powiązaną gospodarczo lub przyrodniczo, mogących zawierać elementy krajobrazu i powierzchnie uprawnione i nieuprawnione </w:t>
            </w:r>
            <w:r w:rsidR="00971A1D">
              <w:rPr>
                <w:rFonts w:ascii="Tahoma" w:hAnsi="Tahoma" w:cs="Tahoma"/>
                <w:sz w:val="18"/>
                <w:szCs w:val="18"/>
              </w:rPr>
              <w:br/>
            </w:r>
            <w:r w:rsidRPr="009F1011">
              <w:rPr>
                <w:rFonts w:ascii="Tahoma" w:hAnsi="Tahoma" w:cs="Tahoma"/>
                <w:sz w:val="18"/>
                <w:szCs w:val="18"/>
              </w:rPr>
              <w:t>do pomocy na zalesienie.</w:t>
            </w:r>
            <w:r w:rsidR="00D9109B" w:rsidRPr="009F1011">
              <w:rPr>
                <w:rFonts w:ascii="Tahoma" w:hAnsi="Tahoma" w:cs="Tahoma"/>
                <w:sz w:val="18"/>
                <w:szCs w:val="18"/>
              </w:rPr>
              <w:t xml:space="preserve"> </w:t>
            </w:r>
          </w:p>
          <w:p w14:paraId="2F025BFF" w14:textId="77777777" w:rsidR="00F95B89" w:rsidRPr="009F1011" w:rsidRDefault="00D9109B" w:rsidP="00F2441E">
            <w:pPr>
              <w:spacing w:before="0"/>
              <w:jc w:val="both"/>
              <w:rPr>
                <w:rFonts w:ascii="Tahoma" w:hAnsi="Tahoma" w:cs="Tahoma"/>
                <w:sz w:val="18"/>
                <w:szCs w:val="18"/>
              </w:rPr>
            </w:pPr>
            <w:r w:rsidRPr="009F1011">
              <w:rPr>
                <w:rFonts w:ascii="Tahoma" w:hAnsi="Tahoma" w:cs="Tahoma"/>
                <w:sz w:val="18"/>
                <w:szCs w:val="18"/>
              </w:rPr>
              <w:t>Kompleks poza powierzchnią gruntu przeznaczonego do wykonania zalesienia może zawierać powierzchnie zajęte przez elementy krajobrazu (</w:t>
            </w:r>
            <w:r w:rsidRPr="009F1011">
              <w:rPr>
                <w:rFonts w:ascii="Tahoma" w:eastAsia="Calibri" w:hAnsi="Tahoma" w:cs="Tahoma"/>
                <w:sz w:val="18"/>
                <w:szCs w:val="18"/>
                <w:lang w:eastAsia="en-US"/>
              </w:rPr>
              <w:t>o których mowa w art. 9 ust. 1 rozporządzenia nr 640/2014)</w:t>
            </w:r>
            <w:r w:rsidRPr="009F1011">
              <w:rPr>
                <w:rFonts w:ascii="Tahoma" w:hAnsi="Tahoma" w:cs="Tahoma"/>
                <w:sz w:val="18"/>
                <w:szCs w:val="18"/>
              </w:rPr>
              <w:t>, których powierzchnia nie kwalifikuje się do przyznania wsparcia na zalesienie</w:t>
            </w:r>
            <w:r w:rsidR="00503BDE">
              <w:rPr>
                <w:rFonts w:ascii="Tahoma" w:hAnsi="Tahoma" w:cs="Tahoma"/>
                <w:sz w:val="18"/>
                <w:szCs w:val="18"/>
              </w:rPr>
              <w:t>,</w:t>
            </w:r>
            <w:r w:rsidRPr="009F1011">
              <w:rPr>
                <w:rFonts w:ascii="Tahoma" w:hAnsi="Tahoma" w:cs="Tahoma"/>
                <w:sz w:val="18"/>
                <w:szCs w:val="18"/>
              </w:rPr>
              <w:t xml:space="preserve"> natomiast kwalifikuje się do przyznania premii pielęgnacyjnej i premii zalesieniowej tj.: </w:t>
            </w:r>
          </w:p>
          <w:p w14:paraId="089019DC" w14:textId="77777777" w:rsidR="00F95B89" w:rsidRPr="009F1011" w:rsidRDefault="00D9109B" w:rsidP="00F2441E">
            <w:pPr>
              <w:pStyle w:val="Akapitzlist"/>
              <w:numPr>
                <w:ilvl w:val="0"/>
                <w:numId w:val="36"/>
              </w:numPr>
              <w:spacing w:before="0"/>
              <w:ind w:left="229" w:firstLine="0"/>
              <w:jc w:val="both"/>
              <w:rPr>
                <w:rFonts w:ascii="Tahoma" w:hAnsi="Tahoma" w:cs="Tahoma"/>
                <w:sz w:val="18"/>
                <w:szCs w:val="18"/>
              </w:rPr>
            </w:pPr>
            <w:r w:rsidRPr="009F1011">
              <w:rPr>
                <w:rFonts w:ascii="Tahoma" w:hAnsi="Tahoma" w:cs="Tahoma"/>
                <w:sz w:val="18"/>
                <w:szCs w:val="18"/>
              </w:rPr>
              <w:t xml:space="preserve">rowy; </w:t>
            </w:r>
          </w:p>
          <w:p w14:paraId="1B3CC6B2" w14:textId="77777777" w:rsidR="00F95B89" w:rsidRPr="009F1011" w:rsidRDefault="00D9109B" w:rsidP="00F2441E">
            <w:pPr>
              <w:pStyle w:val="Akapitzlist"/>
              <w:numPr>
                <w:ilvl w:val="0"/>
                <w:numId w:val="36"/>
              </w:numPr>
              <w:spacing w:before="0"/>
              <w:ind w:left="229" w:firstLine="0"/>
              <w:jc w:val="both"/>
              <w:rPr>
                <w:rFonts w:ascii="Tahoma" w:hAnsi="Tahoma" w:cs="Tahoma"/>
                <w:sz w:val="18"/>
                <w:szCs w:val="18"/>
              </w:rPr>
            </w:pPr>
            <w:r w:rsidRPr="009F1011">
              <w:rPr>
                <w:rFonts w:ascii="Tahoma" w:hAnsi="Tahoma" w:cs="Tahoma"/>
                <w:sz w:val="18"/>
                <w:szCs w:val="18"/>
              </w:rPr>
              <w:t xml:space="preserve">nieutwardzone drogi dojazdowe; </w:t>
            </w:r>
          </w:p>
          <w:p w14:paraId="059F4FDE" w14:textId="77777777" w:rsidR="00F95B89" w:rsidRPr="009F1011" w:rsidRDefault="00D9109B" w:rsidP="00F2441E">
            <w:pPr>
              <w:pStyle w:val="Akapitzlist"/>
              <w:numPr>
                <w:ilvl w:val="0"/>
                <w:numId w:val="36"/>
              </w:numPr>
              <w:spacing w:before="0"/>
              <w:ind w:left="229" w:firstLine="0"/>
              <w:jc w:val="both"/>
              <w:rPr>
                <w:rFonts w:ascii="Tahoma" w:hAnsi="Tahoma" w:cs="Tahoma"/>
                <w:sz w:val="18"/>
                <w:szCs w:val="18"/>
              </w:rPr>
            </w:pPr>
            <w:r w:rsidRPr="009F1011">
              <w:rPr>
                <w:rFonts w:ascii="Tahoma" w:hAnsi="Tahoma" w:cs="Tahoma"/>
                <w:sz w:val="18"/>
                <w:szCs w:val="18"/>
              </w:rPr>
              <w:t xml:space="preserve">pasy zadrzewień; </w:t>
            </w:r>
          </w:p>
          <w:p w14:paraId="4BC7A9C6" w14:textId="77777777" w:rsidR="00F95B89" w:rsidRPr="009F1011" w:rsidRDefault="00D9109B" w:rsidP="00F2441E">
            <w:pPr>
              <w:pStyle w:val="Akapitzlist"/>
              <w:numPr>
                <w:ilvl w:val="0"/>
                <w:numId w:val="36"/>
              </w:numPr>
              <w:spacing w:before="0"/>
              <w:ind w:left="229" w:firstLine="0"/>
              <w:jc w:val="both"/>
              <w:rPr>
                <w:rFonts w:ascii="Tahoma" w:hAnsi="Tahoma" w:cs="Tahoma"/>
                <w:sz w:val="18"/>
                <w:szCs w:val="18"/>
              </w:rPr>
            </w:pPr>
            <w:r w:rsidRPr="009F1011">
              <w:rPr>
                <w:rFonts w:ascii="Tahoma" w:hAnsi="Tahoma" w:cs="Tahoma"/>
                <w:sz w:val="18"/>
                <w:szCs w:val="18"/>
              </w:rPr>
              <w:t xml:space="preserve">żywopłoty; </w:t>
            </w:r>
          </w:p>
          <w:p w14:paraId="45C8FEA0" w14:textId="77777777" w:rsidR="001E549C" w:rsidRDefault="00D9109B" w:rsidP="00F2441E">
            <w:pPr>
              <w:pStyle w:val="Akapitzlist"/>
              <w:numPr>
                <w:ilvl w:val="0"/>
                <w:numId w:val="36"/>
              </w:numPr>
              <w:spacing w:before="0"/>
              <w:ind w:left="229" w:firstLine="0"/>
              <w:jc w:val="both"/>
              <w:rPr>
                <w:rFonts w:ascii="Tahoma" w:hAnsi="Tahoma" w:cs="Tahoma"/>
                <w:sz w:val="18"/>
                <w:szCs w:val="18"/>
              </w:rPr>
            </w:pPr>
            <w:r w:rsidRPr="009F1011">
              <w:rPr>
                <w:rFonts w:ascii="Tahoma" w:hAnsi="Tahoma" w:cs="Tahoma"/>
                <w:sz w:val="18"/>
                <w:szCs w:val="18"/>
              </w:rPr>
              <w:t>tarasy</w:t>
            </w:r>
            <w:r w:rsidR="001E549C">
              <w:rPr>
                <w:rFonts w:ascii="Tahoma" w:hAnsi="Tahoma" w:cs="Tahoma"/>
                <w:sz w:val="18"/>
                <w:szCs w:val="18"/>
              </w:rPr>
              <w:t>;</w:t>
            </w:r>
          </w:p>
          <w:p w14:paraId="4ADD16F7" w14:textId="28B05696" w:rsidR="00F95B89" w:rsidRPr="00BC1A86" w:rsidRDefault="001E549C" w:rsidP="00BC1A86">
            <w:pPr>
              <w:spacing w:before="0"/>
              <w:ind w:left="229"/>
              <w:jc w:val="both"/>
              <w:rPr>
                <w:rFonts w:ascii="Tahoma" w:hAnsi="Tahoma" w:cs="Tahoma"/>
                <w:sz w:val="18"/>
                <w:szCs w:val="18"/>
              </w:rPr>
            </w:pPr>
            <w:r>
              <w:rPr>
                <w:rFonts w:ascii="Tahoma" w:hAnsi="Tahoma" w:cs="Tahoma"/>
                <w:sz w:val="18"/>
                <w:szCs w:val="18"/>
              </w:rPr>
              <w:t xml:space="preserve">- </w:t>
            </w:r>
            <w:r w:rsidR="00D9109B" w:rsidRPr="00BC1A86">
              <w:rPr>
                <w:rFonts w:ascii="Tahoma" w:hAnsi="Tahoma" w:cs="Tahoma"/>
                <w:sz w:val="18"/>
                <w:szCs w:val="18"/>
              </w:rPr>
              <w:t xml:space="preserve">jeżeli ich całkowita szerokość nie przekracza 2 m </w:t>
            </w:r>
          </w:p>
          <w:p w14:paraId="1EC6EF94" w14:textId="77777777" w:rsidR="00F95B89" w:rsidRPr="009F1011" w:rsidRDefault="00D9109B" w:rsidP="00F2441E">
            <w:pPr>
              <w:spacing w:before="0"/>
              <w:jc w:val="both"/>
              <w:rPr>
                <w:rFonts w:ascii="Tahoma" w:hAnsi="Tahoma" w:cs="Tahoma"/>
                <w:sz w:val="18"/>
                <w:szCs w:val="18"/>
              </w:rPr>
            </w:pPr>
            <w:r w:rsidRPr="009F1011">
              <w:rPr>
                <w:rFonts w:ascii="Tahoma" w:hAnsi="Tahoma" w:cs="Tahoma"/>
                <w:sz w:val="18"/>
                <w:szCs w:val="18"/>
              </w:rPr>
              <w:t xml:space="preserve">oraz elementy krajobrazu podlegające zachowaniu w ramach dobrej kultury rolnej, tj. </w:t>
            </w:r>
          </w:p>
          <w:p w14:paraId="7F702D4F" w14:textId="77777777" w:rsidR="00F95B89" w:rsidRPr="009F1011" w:rsidRDefault="00D9109B" w:rsidP="00F2441E">
            <w:pPr>
              <w:pStyle w:val="Akapitzlist"/>
              <w:numPr>
                <w:ilvl w:val="0"/>
                <w:numId w:val="36"/>
              </w:numPr>
              <w:spacing w:before="0"/>
              <w:ind w:left="229" w:firstLine="0"/>
              <w:jc w:val="both"/>
              <w:rPr>
                <w:rFonts w:ascii="Tahoma" w:hAnsi="Tahoma" w:cs="Tahoma"/>
                <w:sz w:val="18"/>
                <w:szCs w:val="18"/>
              </w:rPr>
            </w:pPr>
            <w:r w:rsidRPr="009F1011">
              <w:rPr>
                <w:rFonts w:ascii="Tahoma" w:hAnsi="Tahoma" w:cs="Tahoma"/>
                <w:sz w:val="18"/>
                <w:szCs w:val="18"/>
              </w:rPr>
              <w:t xml:space="preserve">drzewa będące pomnikami przyrody, </w:t>
            </w:r>
          </w:p>
          <w:p w14:paraId="0D873B98" w14:textId="77777777" w:rsidR="00F95B89" w:rsidRPr="009F1011" w:rsidRDefault="00D9109B" w:rsidP="00F2441E">
            <w:pPr>
              <w:pStyle w:val="Akapitzlist"/>
              <w:numPr>
                <w:ilvl w:val="0"/>
                <w:numId w:val="36"/>
              </w:numPr>
              <w:spacing w:before="0"/>
              <w:ind w:left="229" w:firstLine="0"/>
              <w:jc w:val="both"/>
              <w:rPr>
                <w:rFonts w:ascii="Tahoma" w:hAnsi="Tahoma" w:cs="Tahoma"/>
                <w:sz w:val="18"/>
                <w:szCs w:val="18"/>
              </w:rPr>
            </w:pPr>
            <w:r w:rsidRPr="009F1011">
              <w:rPr>
                <w:rFonts w:ascii="Tahoma" w:hAnsi="Tahoma" w:cs="Tahoma"/>
                <w:sz w:val="18"/>
                <w:szCs w:val="18"/>
              </w:rPr>
              <w:t>oczka wodne o łącznej powierzchni mniejszej niż 100 m²;</w:t>
            </w:r>
          </w:p>
          <w:p w14:paraId="1805EE7E" w14:textId="77777777" w:rsidR="00D9109B" w:rsidRPr="009F1011" w:rsidRDefault="00F95B89" w:rsidP="00F2441E">
            <w:pPr>
              <w:spacing w:before="0"/>
              <w:jc w:val="both"/>
              <w:rPr>
                <w:rFonts w:ascii="Tahoma" w:hAnsi="Tahoma" w:cs="Tahoma"/>
                <w:sz w:val="18"/>
                <w:szCs w:val="18"/>
              </w:rPr>
            </w:pPr>
            <w:r w:rsidRPr="009F1011">
              <w:rPr>
                <w:rFonts w:ascii="Tahoma" w:hAnsi="Tahoma" w:cs="Tahoma"/>
                <w:sz w:val="18"/>
                <w:szCs w:val="18"/>
              </w:rPr>
              <w:t xml:space="preserve">a także </w:t>
            </w:r>
            <w:r w:rsidR="00D9109B" w:rsidRPr="009F1011">
              <w:rPr>
                <w:rFonts w:ascii="Tahoma" w:hAnsi="Tahoma" w:cs="Tahoma"/>
                <w:sz w:val="18"/>
                <w:szCs w:val="18"/>
              </w:rPr>
              <w:t>powierzchni</w:t>
            </w:r>
            <w:r w:rsidRPr="009F1011">
              <w:rPr>
                <w:rFonts w:ascii="Tahoma" w:hAnsi="Tahoma" w:cs="Tahoma"/>
                <w:sz w:val="18"/>
                <w:szCs w:val="18"/>
              </w:rPr>
              <w:t>e</w:t>
            </w:r>
            <w:r w:rsidR="00D9109B" w:rsidRPr="009F1011">
              <w:rPr>
                <w:rFonts w:ascii="Tahoma" w:hAnsi="Tahoma" w:cs="Tahoma"/>
                <w:sz w:val="18"/>
                <w:szCs w:val="18"/>
              </w:rPr>
              <w:t xml:space="preserve"> gruntu wyznaczoną przez granicę zalesienia i granicę sąsiedniego gruntu stanowiącego własność innego podmiotu, lecz nie większą niż wyznaczona przez granicę zalesienia i linię biegnącą w odległości 2 m od granicy tego zalesienia oraz przeznaczoną do działań związanych z ochroną przeciwpożarową niezależnie od szerokości pasa ochrony przeciwpożarowej, jeżeli takie działania zostały określone w planie zalesienia. </w:t>
            </w:r>
          </w:p>
          <w:p w14:paraId="369B1B0F" w14:textId="77777777" w:rsidR="00F95B89" w:rsidRPr="009F1011" w:rsidRDefault="00F90771" w:rsidP="00F2441E">
            <w:pPr>
              <w:spacing w:before="200"/>
              <w:jc w:val="both"/>
              <w:rPr>
                <w:rFonts w:ascii="Tahoma" w:hAnsi="Tahoma" w:cs="Tahoma"/>
                <w:sz w:val="18"/>
                <w:szCs w:val="18"/>
              </w:rPr>
            </w:pPr>
            <w:r w:rsidRPr="009F1011">
              <w:rPr>
                <w:rFonts w:ascii="Tahoma" w:hAnsi="Tahoma" w:cs="Tahoma"/>
                <w:sz w:val="18"/>
                <w:szCs w:val="18"/>
              </w:rPr>
              <w:t>Elementy krajobrazu nieuprawnione do pomocy na zalesianie:</w:t>
            </w:r>
            <w:r w:rsidR="00D26BDB" w:rsidRPr="009F1011">
              <w:rPr>
                <w:rFonts w:ascii="Tahoma" w:hAnsi="Tahoma" w:cs="Tahoma"/>
                <w:sz w:val="18"/>
                <w:szCs w:val="18"/>
              </w:rPr>
              <w:t xml:space="preserve"> </w:t>
            </w:r>
          </w:p>
          <w:p w14:paraId="7769ECA2" w14:textId="77777777" w:rsidR="00F95B89" w:rsidRPr="009F1011" w:rsidRDefault="00F90771" w:rsidP="00EC1238">
            <w:pPr>
              <w:pStyle w:val="Akapitzlist"/>
              <w:numPr>
                <w:ilvl w:val="0"/>
                <w:numId w:val="37"/>
              </w:numPr>
              <w:spacing w:before="0" w:after="200"/>
              <w:ind w:left="512" w:hanging="285"/>
              <w:jc w:val="both"/>
              <w:rPr>
                <w:rFonts w:ascii="Tahoma" w:eastAsia="Calibri" w:hAnsi="Tahoma" w:cs="Tahoma"/>
                <w:sz w:val="18"/>
                <w:szCs w:val="18"/>
                <w:lang w:eastAsia="en-US"/>
              </w:rPr>
            </w:pPr>
            <w:r w:rsidRPr="009F1011">
              <w:rPr>
                <w:rFonts w:ascii="Tahoma" w:eastAsia="Calibri" w:hAnsi="Tahoma" w:cs="Tahoma"/>
                <w:sz w:val="18"/>
                <w:szCs w:val="18"/>
                <w:lang w:eastAsia="en-US"/>
              </w:rPr>
              <w:t>powierzchnie pod liniami przesyłowymi, których zalesienie nie zostało uzgodnione z właściwymi jednostkami zarządzającymi tymi liniami</w:t>
            </w:r>
            <w:r w:rsidR="00773138">
              <w:rPr>
                <w:rFonts w:ascii="Tahoma" w:eastAsia="Calibri" w:hAnsi="Tahoma" w:cs="Tahoma"/>
                <w:sz w:val="18"/>
                <w:szCs w:val="18"/>
                <w:lang w:eastAsia="en-US"/>
              </w:rPr>
              <w:t>;</w:t>
            </w:r>
            <w:r w:rsidRPr="009F1011">
              <w:rPr>
                <w:rFonts w:ascii="Tahoma" w:eastAsia="Calibri" w:hAnsi="Tahoma" w:cs="Tahoma"/>
                <w:sz w:val="18"/>
                <w:szCs w:val="18"/>
                <w:lang w:eastAsia="en-US"/>
              </w:rPr>
              <w:t xml:space="preserve"> </w:t>
            </w:r>
          </w:p>
          <w:p w14:paraId="35A7E90E" w14:textId="77777777" w:rsidR="00F95B89" w:rsidRPr="009F1011" w:rsidRDefault="00F90771" w:rsidP="00EC1238">
            <w:pPr>
              <w:pStyle w:val="Akapitzlist"/>
              <w:numPr>
                <w:ilvl w:val="0"/>
                <w:numId w:val="37"/>
              </w:numPr>
              <w:spacing w:before="200" w:after="200"/>
              <w:ind w:left="512" w:hanging="285"/>
              <w:jc w:val="both"/>
              <w:rPr>
                <w:rFonts w:ascii="Tahoma" w:eastAsia="Calibri" w:hAnsi="Tahoma" w:cs="Tahoma"/>
                <w:sz w:val="18"/>
                <w:szCs w:val="18"/>
                <w:lang w:eastAsia="en-US"/>
              </w:rPr>
            </w:pPr>
            <w:r w:rsidRPr="009F1011">
              <w:rPr>
                <w:rFonts w:ascii="Tahoma" w:eastAsia="Calibri" w:hAnsi="Tahoma" w:cs="Tahoma"/>
                <w:sz w:val="18"/>
                <w:szCs w:val="18"/>
                <w:lang w:eastAsia="en-US"/>
              </w:rPr>
              <w:t xml:space="preserve">śródlądowe wody powierzchniowe, o których mowa w art. </w:t>
            </w:r>
            <w:r w:rsidR="0080740D">
              <w:rPr>
                <w:rFonts w:ascii="Tahoma" w:eastAsia="Calibri" w:hAnsi="Tahoma" w:cs="Tahoma"/>
                <w:sz w:val="18"/>
                <w:szCs w:val="18"/>
                <w:lang w:eastAsia="en-US"/>
              </w:rPr>
              <w:t xml:space="preserve">21 </w:t>
            </w:r>
            <w:r w:rsidRPr="009F1011">
              <w:rPr>
                <w:rFonts w:ascii="Tahoma" w:eastAsia="Calibri" w:hAnsi="Tahoma" w:cs="Tahoma"/>
                <w:sz w:val="18"/>
                <w:szCs w:val="18"/>
                <w:lang w:eastAsia="en-US"/>
              </w:rPr>
              <w:t xml:space="preserve">ustawy z dnia </w:t>
            </w:r>
            <w:r w:rsidR="0080740D">
              <w:rPr>
                <w:rFonts w:ascii="Tahoma" w:eastAsia="Calibri" w:hAnsi="Tahoma" w:cs="Tahoma"/>
                <w:sz w:val="18"/>
                <w:szCs w:val="18"/>
                <w:lang w:eastAsia="en-US"/>
              </w:rPr>
              <w:t>20</w:t>
            </w:r>
            <w:r w:rsidRPr="009F1011">
              <w:rPr>
                <w:rFonts w:ascii="Tahoma" w:eastAsia="Calibri" w:hAnsi="Tahoma" w:cs="Tahoma"/>
                <w:sz w:val="18"/>
                <w:szCs w:val="18"/>
                <w:lang w:eastAsia="en-US"/>
              </w:rPr>
              <w:t xml:space="preserve"> lipca 20</w:t>
            </w:r>
            <w:r w:rsidR="0080740D">
              <w:rPr>
                <w:rFonts w:ascii="Tahoma" w:eastAsia="Calibri" w:hAnsi="Tahoma" w:cs="Tahoma"/>
                <w:sz w:val="18"/>
                <w:szCs w:val="18"/>
                <w:lang w:eastAsia="en-US"/>
              </w:rPr>
              <w:t>17</w:t>
            </w:r>
            <w:r w:rsidRPr="009F1011">
              <w:rPr>
                <w:rFonts w:ascii="Tahoma" w:eastAsia="Calibri" w:hAnsi="Tahoma" w:cs="Tahoma"/>
                <w:sz w:val="18"/>
                <w:szCs w:val="18"/>
                <w:lang w:eastAsia="en-US"/>
              </w:rPr>
              <w:t xml:space="preserve"> r. Prawo wodne</w:t>
            </w:r>
            <w:r w:rsidR="00306629">
              <w:rPr>
                <w:rFonts w:ascii="Tahoma" w:eastAsia="Calibri" w:hAnsi="Tahoma" w:cs="Tahoma"/>
                <w:sz w:val="18"/>
                <w:szCs w:val="18"/>
                <w:lang w:eastAsia="en-US"/>
              </w:rPr>
              <w:t xml:space="preserve"> (Dz. U. z </w:t>
            </w:r>
            <w:r w:rsidR="0063151F">
              <w:rPr>
                <w:rFonts w:ascii="Tahoma" w:eastAsia="Calibri" w:hAnsi="Tahoma" w:cs="Tahoma"/>
                <w:sz w:val="18"/>
                <w:szCs w:val="18"/>
                <w:lang w:eastAsia="en-US"/>
              </w:rPr>
              <w:t>202</w:t>
            </w:r>
            <w:r w:rsidR="001F7E20">
              <w:rPr>
                <w:rFonts w:ascii="Tahoma" w:eastAsia="Calibri" w:hAnsi="Tahoma" w:cs="Tahoma"/>
                <w:sz w:val="18"/>
                <w:szCs w:val="18"/>
                <w:lang w:eastAsia="en-US"/>
              </w:rPr>
              <w:t>1</w:t>
            </w:r>
            <w:r w:rsidR="0063151F">
              <w:rPr>
                <w:rFonts w:ascii="Tahoma" w:eastAsia="Calibri" w:hAnsi="Tahoma" w:cs="Tahoma"/>
                <w:sz w:val="18"/>
                <w:szCs w:val="18"/>
                <w:lang w:eastAsia="en-US"/>
              </w:rPr>
              <w:t xml:space="preserve"> </w:t>
            </w:r>
            <w:r w:rsidR="00306629">
              <w:rPr>
                <w:rFonts w:ascii="Tahoma" w:eastAsia="Calibri" w:hAnsi="Tahoma" w:cs="Tahoma"/>
                <w:sz w:val="18"/>
                <w:szCs w:val="18"/>
                <w:lang w:eastAsia="en-US"/>
              </w:rPr>
              <w:t xml:space="preserve">r., poz. </w:t>
            </w:r>
            <w:r w:rsidR="001F7E20">
              <w:rPr>
                <w:rFonts w:ascii="Tahoma" w:eastAsia="Calibri" w:hAnsi="Tahoma" w:cs="Tahoma"/>
                <w:sz w:val="18"/>
                <w:szCs w:val="18"/>
                <w:lang w:eastAsia="en-US"/>
              </w:rPr>
              <w:t>624</w:t>
            </w:r>
            <w:r w:rsidR="00306629">
              <w:rPr>
                <w:rFonts w:ascii="Tahoma" w:eastAsia="Calibri" w:hAnsi="Tahoma" w:cs="Tahoma"/>
                <w:sz w:val="18"/>
                <w:szCs w:val="18"/>
                <w:lang w:eastAsia="en-US"/>
              </w:rPr>
              <w:t>)</w:t>
            </w:r>
            <w:r w:rsidR="001D6A53" w:rsidRPr="009F1011">
              <w:rPr>
                <w:rFonts w:ascii="Tahoma" w:eastAsia="Calibri" w:hAnsi="Tahoma" w:cs="Tahoma"/>
                <w:sz w:val="18"/>
                <w:szCs w:val="18"/>
                <w:lang w:eastAsia="en-US"/>
              </w:rPr>
              <w:t>,</w:t>
            </w:r>
            <w:r w:rsidR="00F95B89" w:rsidRPr="009F1011">
              <w:rPr>
                <w:rFonts w:ascii="Tahoma" w:eastAsia="Calibri" w:hAnsi="Tahoma" w:cs="Tahoma"/>
                <w:sz w:val="18"/>
                <w:szCs w:val="18"/>
                <w:lang w:eastAsia="en-US"/>
              </w:rPr>
              <w:t xml:space="preserve"> oraz </w:t>
            </w:r>
            <w:r w:rsidRPr="009F1011">
              <w:rPr>
                <w:rFonts w:ascii="Tahoma" w:eastAsia="Calibri" w:hAnsi="Tahoma" w:cs="Tahoma"/>
                <w:sz w:val="18"/>
                <w:szCs w:val="18"/>
                <w:lang w:eastAsia="en-US"/>
              </w:rPr>
              <w:t>stawy na gruntach rolnych</w:t>
            </w:r>
            <w:r w:rsidR="00773138">
              <w:rPr>
                <w:rFonts w:ascii="Tahoma" w:eastAsia="Calibri" w:hAnsi="Tahoma" w:cs="Tahoma"/>
                <w:sz w:val="18"/>
                <w:szCs w:val="18"/>
                <w:lang w:eastAsia="en-US"/>
              </w:rPr>
              <w:t>;</w:t>
            </w:r>
            <w:r w:rsidRPr="009F1011">
              <w:rPr>
                <w:rFonts w:ascii="Tahoma" w:eastAsia="Calibri" w:hAnsi="Tahoma" w:cs="Tahoma"/>
                <w:sz w:val="18"/>
                <w:szCs w:val="18"/>
                <w:lang w:eastAsia="en-US"/>
              </w:rPr>
              <w:t xml:space="preserve"> </w:t>
            </w:r>
          </w:p>
          <w:p w14:paraId="05A48EA3" w14:textId="51F1BF69" w:rsidR="00F95B89" w:rsidRPr="009F1011" w:rsidRDefault="00F90771" w:rsidP="00EC1238">
            <w:pPr>
              <w:pStyle w:val="Akapitzlist"/>
              <w:numPr>
                <w:ilvl w:val="0"/>
                <w:numId w:val="37"/>
              </w:numPr>
              <w:spacing w:before="200" w:after="200"/>
              <w:ind w:left="512" w:hanging="285"/>
              <w:jc w:val="both"/>
              <w:rPr>
                <w:rFonts w:ascii="Tahoma" w:eastAsia="Calibri" w:hAnsi="Tahoma" w:cs="Tahoma"/>
                <w:sz w:val="18"/>
                <w:szCs w:val="18"/>
                <w:lang w:eastAsia="en-US"/>
              </w:rPr>
            </w:pPr>
            <w:r w:rsidRPr="009F1011">
              <w:rPr>
                <w:rFonts w:ascii="Tahoma" w:eastAsia="Calibri" w:hAnsi="Tahoma" w:cs="Tahoma"/>
                <w:sz w:val="18"/>
                <w:szCs w:val="18"/>
                <w:lang w:eastAsia="en-US"/>
              </w:rPr>
              <w:t xml:space="preserve">uprawy leśne lub inne istniejące lasy, dla których nie został złożony wniosek o udzielenie pomocy finansowej na zalesianie gruntów rolnych objętej planem rozwoju obszarów wiejskich oraz wniosek o przyznanie pomocy finansowej na zalesianie </w:t>
            </w:r>
            <w:r w:rsidR="00971A1D">
              <w:rPr>
                <w:rFonts w:ascii="Tahoma" w:eastAsia="Calibri" w:hAnsi="Tahoma" w:cs="Tahoma"/>
                <w:sz w:val="18"/>
                <w:szCs w:val="18"/>
                <w:lang w:eastAsia="en-US"/>
              </w:rPr>
              <w:br/>
            </w:r>
            <w:r w:rsidRPr="009F1011">
              <w:rPr>
                <w:rFonts w:ascii="Tahoma" w:eastAsia="Calibri" w:hAnsi="Tahoma" w:cs="Tahoma"/>
                <w:sz w:val="18"/>
                <w:szCs w:val="18"/>
                <w:lang w:eastAsia="en-US"/>
              </w:rPr>
              <w:t xml:space="preserve">lub wniosek o wypłatę w ramach działania „Zalesianie gruntów rolnych oraz zalesianie gruntów innych niż rolne” objętego Programem Rozwoju Obszarów Wiejskich na lata 2007–2013; </w:t>
            </w:r>
          </w:p>
          <w:p w14:paraId="1500C0CF" w14:textId="77777777" w:rsidR="00757BB5" w:rsidRPr="009F1011" w:rsidRDefault="00F90771" w:rsidP="00EC1238">
            <w:pPr>
              <w:pStyle w:val="Akapitzlist"/>
              <w:numPr>
                <w:ilvl w:val="0"/>
                <w:numId w:val="37"/>
              </w:numPr>
              <w:spacing w:before="200" w:after="200"/>
              <w:ind w:left="512" w:hanging="285"/>
              <w:jc w:val="both"/>
              <w:rPr>
                <w:rFonts w:ascii="Tahoma" w:eastAsia="Calibri" w:hAnsi="Tahoma" w:cs="Tahoma"/>
                <w:sz w:val="18"/>
                <w:szCs w:val="18"/>
                <w:lang w:eastAsia="en-US"/>
              </w:rPr>
            </w:pPr>
            <w:r w:rsidRPr="009F1011">
              <w:rPr>
                <w:rFonts w:ascii="Tahoma" w:eastAsia="Calibri" w:hAnsi="Tahoma" w:cs="Tahoma"/>
                <w:sz w:val="18"/>
                <w:szCs w:val="18"/>
                <w:lang w:eastAsia="en-US"/>
              </w:rPr>
              <w:t xml:space="preserve">kamieniołomy, żwirownie lub wyrobiska po wykopie piasku, gliny lub torfu; </w:t>
            </w:r>
          </w:p>
          <w:p w14:paraId="58F18483" w14:textId="4248F6E3" w:rsidR="00757BB5" w:rsidRPr="009F1011" w:rsidRDefault="00F90771" w:rsidP="00EC1238">
            <w:pPr>
              <w:pStyle w:val="Akapitzlist"/>
              <w:numPr>
                <w:ilvl w:val="0"/>
                <w:numId w:val="37"/>
              </w:numPr>
              <w:spacing w:before="200"/>
              <w:ind w:left="512" w:hanging="285"/>
              <w:jc w:val="both"/>
              <w:rPr>
                <w:rFonts w:ascii="Tahoma" w:eastAsia="Calibri" w:hAnsi="Tahoma" w:cs="Tahoma"/>
                <w:sz w:val="18"/>
                <w:szCs w:val="18"/>
                <w:lang w:eastAsia="en-US"/>
              </w:rPr>
            </w:pPr>
            <w:r w:rsidRPr="009F1011">
              <w:rPr>
                <w:rFonts w:ascii="Tahoma" w:eastAsia="Calibri" w:hAnsi="Tahoma" w:cs="Tahoma"/>
                <w:sz w:val="18"/>
                <w:szCs w:val="18"/>
                <w:lang w:eastAsia="en-US"/>
              </w:rPr>
              <w:t xml:space="preserve">elementy krajobrazu, o których mowa w art. 9 ust. 1 rozporządzenia nr 640/2014, określone w przepisach wydanych </w:t>
            </w:r>
            <w:r w:rsidR="00971A1D">
              <w:rPr>
                <w:rFonts w:ascii="Tahoma" w:eastAsia="Calibri" w:hAnsi="Tahoma" w:cs="Tahoma"/>
                <w:sz w:val="18"/>
                <w:szCs w:val="18"/>
                <w:lang w:eastAsia="en-US"/>
              </w:rPr>
              <w:br/>
            </w:r>
            <w:r w:rsidRPr="009F1011">
              <w:rPr>
                <w:rFonts w:ascii="Tahoma" w:eastAsia="Calibri" w:hAnsi="Tahoma" w:cs="Tahoma"/>
                <w:sz w:val="18"/>
                <w:szCs w:val="18"/>
                <w:lang w:eastAsia="en-US"/>
              </w:rPr>
              <w:t xml:space="preserve">na podstawie art. 8 ust. 3 pkt 2 ustawy z dnia 5 lutego 2015 r. o płatnościach w ramach systemów wsparcia bezpośredniego (Dz. U. </w:t>
            </w:r>
            <w:r w:rsidR="0018319E">
              <w:rPr>
                <w:rFonts w:ascii="Tahoma" w:eastAsia="Calibri" w:hAnsi="Tahoma" w:cs="Tahoma"/>
                <w:sz w:val="18"/>
                <w:szCs w:val="18"/>
                <w:lang w:eastAsia="en-US"/>
              </w:rPr>
              <w:t>z 20</w:t>
            </w:r>
            <w:r w:rsidR="000B3B93">
              <w:rPr>
                <w:rFonts w:ascii="Tahoma" w:eastAsia="Calibri" w:hAnsi="Tahoma" w:cs="Tahoma"/>
                <w:sz w:val="18"/>
                <w:szCs w:val="18"/>
                <w:lang w:eastAsia="en-US"/>
              </w:rPr>
              <w:t>20</w:t>
            </w:r>
            <w:r w:rsidR="0018319E">
              <w:rPr>
                <w:rFonts w:ascii="Tahoma" w:eastAsia="Calibri" w:hAnsi="Tahoma" w:cs="Tahoma"/>
                <w:sz w:val="18"/>
                <w:szCs w:val="18"/>
                <w:lang w:eastAsia="en-US"/>
              </w:rPr>
              <w:t xml:space="preserve"> r. </w:t>
            </w:r>
            <w:r w:rsidRPr="009F1011">
              <w:rPr>
                <w:rFonts w:ascii="Tahoma" w:eastAsia="Calibri" w:hAnsi="Tahoma" w:cs="Tahoma"/>
                <w:sz w:val="18"/>
                <w:szCs w:val="18"/>
                <w:lang w:eastAsia="en-US"/>
              </w:rPr>
              <w:t xml:space="preserve">poz. </w:t>
            </w:r>
            <w:r w:rsidR="00306629">
              <w:rPr>
                <w:rFonts w:ascii="Tahoma" w:eastAsia="Calibri" w:hAnsi="Tahoma" w:cs="Tahoma"/>
                <w:sz w:val="18"/>
                <w:szCs w:val="18"/>
                <w:lang w:eastAsia="en-US"/>
              </w:rPr>
              <w:t>1312</w:t>
            </w:r>
            <w:r w:rsidR="00773138">
              <w:rPr>
                <w:rFonts w:ascii="Tahoma" w:eastAsia="Calibri" w:hAnsi="Tahoma" w:cs="Tahoma"/>
                <w:sz w:val="18"/>
                <w:szCs w:val="18"/>
                <w:lang w:eastAsia="en-US"/>
              </w:rPr>
              <w:t>, z późn. zm.</w:t>
            </w:r>
            <w:r w:rsidRPr="009F1011">
              <w:rPr>
                <w:rFonts w:ascii="Tahoma" w:eastAsia="Calibri" w:hAnsi="Tahoma" w:cs="Tahoma"/>
                <w:sz w:val="18"/>
                <w:szCs w:val="18"/>
                <w:lang w:eastAsia="en-US"/>
              </w:rPr>
              <w:t xml:space="preserve">); jeżeli szerokość tych elementów przekracza szerokości określone w tych przepisach </w:t>
            </w:r>
          </w:p>
          <w:p w14:paraId="44758216" w14:textId="77777777" w:rsidR="00F90771" w:rsidRPr="009F1011" w:rsidRDefault="00F90771" w:rsidP="00F2441E">
            <w:pPr>
              <w:spacing w:before="0" w:after="200"/>
              <w:jc w:val="both"/>
              <w:rPr>
                <w:rFonts w:ascii="Tahoma" w:eastAsia="Calibri" w:hAnsi="Tahoma" w:cs="Tahoma"/>
                <w:sz w:val="18"/>
                <w:szCs w:val="18"/>
                <w:lang w:eastAsia="en-US"/>
              </w:rPr>
            </w:pPr>
            <w:r w:rsidRPr="009F1011">
              <w:rPr>
                <w:rFonts w:ascii="Tahoma" w:eastAsia="Calibri" w:hAnsi="Tahoma" w:cs="Tahoma"/>
                <w:sz w:val="18"/>
                <w:szCs w:val="18"/>
                <w:lang w:eastAsia="en-US"/>
              </w:rPr>
              <w:lastRenderedPageBreak/>
              <w:t>– położone w obrębie działek przeznaczonych do zalesienia.</w:t>
            </w:r>
          </w:p>
          <w:p w14:paraId="6B0C606E" w14:textId="614281CB" w:rsidR="00773138" w:rsidRPr="00773138" w:rsidRDefault="004B7A0C" w:rsidP="00773138">
            <w:pPr>
              <w:spacing w:before="0"/>
              <w:jc w:val="both"/>
              <w:rPr>
                <w:rFonts w:ascii="Tahoma" w:hAnsi="Tahoma" w:cs="Tahoma"/>
                <w:sz w:val="18"/>
                <w:szCs w:val="18"/>
              </w:rPr>
            </w:pPr>
            <w:r w:rsidRPr="008A6974">
              <w:rPr>
                <w:rFonts w:ascii="Tahoma" w:hAnsi="Tahoma" w:cs="Tahoma"/>
                <w:b/>
                <w:sz w:val="18"/>
                <w:szCs w:val="18"/>
              </w:rPr>
              <w:t>Materiał graficzny</w:t>
            </w:r>
            <w:r w:rsidRPr="009F1011">
              <w:rPr>
                <w:rFonts w:ascii="Tahoma" w:hAnsi="Tahoma" w:cs="Tahoma"/>
                <w:sz w:val="18"/>
                <w:szCs w:val="18"/>
              </w:rPr>
              <w:t xml:space="preserve"> </w:t>
            </w:r>
            <w:r w:rsidR="00DC6D84" w:rsidRPr="009F1011">
              <w:rPr>
                <w:rFonts w:ascii="Tahoma" w:hAnsi="Tahoma" w:cs="Tahoma"/>
                <w:b/>
                <w:sz w:val="18"/>
                <w:szCs w:val="18"/>
              </w:rPr>
              <w:t>–</w:t>
            </w:r>
            <w:r w:rsidR="00DC6D84" w:rsidRPr="009F1011">
              <w:rPr>
                <w:rFonts w:ascii="Tahoma" w:hAnsi="Tahoma" w:cs="Tahoma"/>
                <w:sz w:val="18"/>
                <w:szCs w:val="18"/>
              </w:rPr>
              <w:t xml:space="preserve"> </w:t>
            </w:r>
            <w:r w:rsidRPr="009F1011">
              <w:rPr>
                <w:rFonts w:ascii="Tahoma" w:hAnsi="Tahoma" w:cs="Tahoma"/>
                <w:sz w:val="18"/>
                <w:szCs w:val="18"/>
              </w:rPr>
              <w:t>stanowi załącznik do wniosku o przyznanie wsparci</w:t>
            </w:r>
            <w:r w:rsidR="00C26DD8" w:rsidRPr="009F1011">
              <w:rPr>
                <w:rFonts w:ascii="Tahoma" w:hAnsi="Tahoma" w:cs="Tahoma"/>
                <w:sz w:val="18"/>
                <w:szCs w:val="18"/>
              </w:rPr>
              <w:t>a</w:t>
            </w:r>
            <w:r w:rsidRPr="009F1011">
              <w:rPr>
                <w:rFonts w:ascii="Tahoma" w:hAnsi="Tahoma" w:cs="Tahoma"/>
                <w:sz w:val="18"/>
                <w:szCs w:val="18"/>
              </w:rPr>
              <w:t xml:space="preserve"> na zalesi</w:t>
            </w:r>
            <w:r w:rsidR="00B50878">
              <w:rPr>
                <w:rFonts w:ascii="Tahoma" w:hAnsi="Tahoma" w:cs="Tahoma"/>
                <w:sz w:val="18"/>
                <w:szCs w:val="18"/>
              </w:rPr>
              <w:t>e</w:t>
            </w:r>
            <w:r w:rsidRPr="009F1011">
              <w:rPr>
                <w:rFonts w:ascii="Tahoma" w:hAnsi="Tahoma" w:cs="Tahoma"/>
                <w:sz w:val="18"/>
                <w:szCs w:val="18"/>
              </w:rPr>
              <w:t xml:space="preserve">nie i jest udostępniany przez Agencję wraz </w:t>
            </w:r>
            <w:r w:rsidR="00971A1D">
              <w:rPr>
                <w:rFonts w:ascii="Tahoma" w:hAnsi="Tahoma" w:cs="Tahoma"/>
                <w:sz w:val="18"/>
                <w:szCs w:val="18"/>
              </w:rPr>
              <w:br/>
            </w:r>
            <w:r w:rsidRPr="009F1011">
              <w:rPr>
                <w:rFonts w:ascii="Tahoma" w:hAnsi="Tahoma" w:cs="Tahoma"/>
                <w:sz w:val="18"/>
                <w:szCs w:val="18"/>
              </w:rPr>
              <w:t xml:space="preserve">z kartą informacyjną, na </w:t>
            </w:r>
            <w:r w:rsidR="00B951E3" w:rsidRPr="009F1011">
              <w:rPr>
                <w:rFonts w:ascii="Tahoma" w:hAnsi="Tahoma" w:cs="Tahoma"/>
                <w:i/>
                <w:sz w:val="18"/>
                <w:szCs w:val="18"/>
              </w:rPr>
              <w:t>wniosek o wydanie informacji o działkach podlegających wsparciu na zalesienie</w:t>
            </w:r>
            <w:r w:rsidR="006A1F91" w:rsidRPr="009F1011">
              <w:rPr>
                <w:rFonts w:ascii="Tahoma" w:hAnsi="Tahoma" w:cs="Tahoma"/>
                <w:sz w:val="18"/>
                <w:szCs w:val="18"/>
              </w:rPr>
              <w:t xml:space="preserve"> </w:t>
            </w:r>
            <w:r w:rsidR="00B523BE" w:rsidRPr="009F1011">
              <w:rPr>
                <w:rFonts w:ascii="Tahoma" w:hAnsi="Tahoma" w:cs="Tahoma"/>
                <w:sz w:val="18"/>
                <w:szCs w:val="18"/>
              </w:rPr>
              <w:t xml:space="preserve">składany </w:t>
            </w:r>
            <w:r w:rsidR="00EF6B7E" w:rsidRPr="009F1011">
              <w:rPr>
                <w:rFonts w:ascii="Tahoma" w:hAnsi="Tahoma" w:cs="Tahoma"/>
                <w:sz w:val="18"/>
                <w:szCs w:val="18"/>
              </w:rPr>
              <w:t>w biurze powiatowym ARiMR przez</w:t>
            </w:r>
            <w:r w:rsidR="00047591" w:rsidRPr="009F1011">
              <w:rPr>
                <w:rFonts w:ascii="Tahoma" w:hAnsi="Tahoma" w:cs="Tahoma"/>
                <w:sz w:val="18"/>
                <w:szCs w:val="18"/>
              </w:rPr>
              <w:t xml:space="preserve"> wnioskodawcę</w:t>
            </w:r>
            <w:r w:rsidR="00B523BE" w:rsidRPr="009F1011">
              <w:rPr>
                <w:rFonts w:ascii="Tahoma" w:hAnsi="Tahoma" w:cs="Tahoma"/>
                <w:sz w:val="18"/>
                <w:szCs w:val="18"/>
              </w:rPr>
              <w:t>.</w:t>
            </w:r>
            <w:r w:rsidR="00773138">
              <w:rPr>
                <w:rFonts w:ascii="Tahoma" w:hAnsi="Tahoma" w:cs="Tahoma"/>
                <w:sz w:val="18"/>
                <w:szCs w:val="18"/>
              </w:rPr>
              <w:t xml:space="preserve"> Na materiale graficznym wnioskodawca zaznacza granice </w:t>
            </w:r>
            <w:r w:rsidR="00773138" w:rsidRPr="00773138">
              <w:rPr>
                <w:rFonts w:ascii="Tahoma" w:hAnsi="Tahoma" w:cs="Tahoma"/>
                <w:sz w:val="18"/>
                <w:szCs w:val="18"/>
              </w:rPr>
              <w:t>grunt</w:t>
            </w:r>
            <w:r w:rsidR="00773138">
              <w:rPr>
                <w:rFonts w:ascii="Tahoma" w:hAnsi="Tahoma" w:cs="Tahoma"/>
                <w:sz w:val="18"/>
                <w:szCs w:val="18"/>
              </w:rPr>
              <w:t>u</w:t>
            </w:r>
            <w:r w:rsidR="00773138" w:rsidRPr="00773138">
              <w:rPr>
                <w:rFonts w:ascii="Tahoma" w:hAnsi="Tahoma" w:cs="Tahoma"/>
                <w:sz w:val="18"/>
                <w:szCs w:val="18"/>
              </w:rPr>
              <w:t xml:space="preserve"> przeznaczone</w:t>
            </w:r>
            <w:r w:rsidR="00773138">
              <w:rPr>
                <w:rFonts w:ascii="Tahoma" w:hAnsi="Tahoma" w:cs="Tahoma"/>
                <w:sz w:val="18"/>
                <w:szCs w:val="18"/>
              </w:rPr>
              <w:t>go</w:t>
            </w:r>
            <w:r w:rsidR="00773138" w:rsidRPr="00773138">
              <w:rPr>
                <w:rFonts w:ascii="Tahoma" w:hAnsi="Tahoma" w:cs="Tahoma"/>
                <w:sz w:val="18"/>
                <w:szCs w:val="18"/>
              </w:rPr>
              <w:t xml:space="preserve"> </w:t>
            </w:r>
            <w:r w:rsidR="00971A1D">
              <w:rPr>
                <w:rFonts w:ascii="Tahoma" w:hAnsi="Tahoma" w:cs="Tahoma"/>
                <w:sz w:val="18"/>
                <w:szCs w:val="18"/>
              </w:rPr>
              <w:br/>
            </w:r>
            <w:r w:rsidR="00773138" w:rsidRPr="00773138">
              <w:rPr>
                <w:rFonts w:ascii="Tahoma" w:hAnsi="Tahoma" w:cs="Tahoma"/>
                <w:sz w:val="18"/>
                <w:szCs w:val="18"/>
              </w:rPr>
              <w:t>do wykonania zalesienia lub grunt</w:t>
            </w:r>
            <w:r w:rsidR="00773138">
              <w:rPr>
                <w:rFonts w:ascii="Tahoma" w:hAnsi="Tahoma" w:cs="Tahoma"/>
                <w:sz w:val="18"/>
                <w:szCs w:val="18"/>
              </w:rPr>
              <w:t>u</w:t>
            </w:r>
            <w:r w:rsidR="00C86E0B">
              <w:rPr>
                <w:rFonts w:ascii="Tahoma" w:hAnsi="Tahoma" w:cs="Tahoma"/>
                <w:sz w:val="18"/>
                <w:szCs w:val="18"/>
              </w:rPr>
              <w:t xml:space="preserve"> </w:t>
            </w:r>
            <w:r w:rsidR="00773138" w:rsidRPr="00773138">
              <w:rPr>
                <w:rFonts w:ascii="Tahoma" w:hAnsi="Tahoma" w:cs="Tahoma"/>
                <w:sz w:val="18"/>
                <w:szCs w:val="18"/>
              </w:rPr>
              <w:t>z sukcesją naturalną</w:t>
            </w:r>
            <w:r w:rsidR="00773138">
              <w:rPr>
                <w:rFonts w:ascii="Tahoma" w:hAnsi="Tahoma" w:cs="Tahoma"/>
                <w:sz w:val="18"/>
                <w:szCs w:val="18"/>
              </w:rPr>
              <w:t>.</w:t>
            </w:r>
          </w:p>
          <w:p w14:paraId="54DC3F04" w14:textId="77777777" w:rsidR="004B7A0C" w:rsidRPr="009F1011" w:rsidRDefault="004B7A0C" w:rsidP="00F2441E">
            <w:pPr>
              <w:pStyle w:val="USTustnpkodeksu"/>
              <w:spacing w:line="240" w:lineRule="auto"/>
              <w:ind w:firstLine="0"/>
              <w:rPr>
                <w:rFonts w:ascii="Tahoma" w:hAnsi="Tahoma" w:cs="Tahoma"/>
                <w:sz w:val="18"/>
                <w:szCs w:val="18"/>
              </w:rPr>
            </w:pPr>
          </w:p>
          <w:p w14:paraId="206A5B64" w14:textId="77777777" w:rsidR="00EF6B7E" w:rsidRPr="008A6974" w:rsidRDefault="00EF6B7E" w:rsidP="00F2441E">
            <w:pPr>
              <w:pStyle w:val="USTustnpkodeksu"/>
              <w:spacing w:line="240" w:lineRule="auto"/>
              <w:ind w:firstLine="0"/>
              <w:rPr>
                <w:rFonts w:ascii="Tahoma" w:hAnsi="Tahoma" w:cs="Tahoma"/>
                <w:sz w:val="8"/>
                <w:szCs w:val="8"/>
              </w:rPr>
            </w:pPr>
          </w:p>
          <w:p w14:paraId="2B40C420" w14:textId="4F7A32D8" w:rsidR="004B7A0C" w:rsidRPr="009F1011" w:rsidRDefault="004B7A0C" w:rsidP="00F2441E">
            <w:pPr>
              <w:pStyle w:val="USTustnpkodeksu"/>
              <w:spacing w:line="240" w:lineRule="auto"/>
              <w:ind w:firstLine="0"/>
              <w:rPr>
                <w:rFonts w:ascii="Tahoma" w:hAnsi="Tahoma" w:cs="Tahoma"/>
                <w:sz w:val="18"/>
                <w:szCs w:val="18"/>
              </w:rPr>
            </w:pPr>
            <w:r w:rsidRPr="009F1011">
              <w:rPr>
                <w:rFonts w:ascii="Tahoma" w:hAnsi="Tahoma" w:cs="Tahoma"/>
                <w:sz w:val="18"/>
                <w:szCs w:val="18"/>
              </w:rPr>
              <w:t xml:space="preserve">Karta informacyjna zawiera informacje dotyczące gruntu, do którego </w:t>
            </w:r>
            <w:r w:rsidR="00047591" w:rsidRPr="009F1011">
              <w:rPr>
                <w:rFonts w:ascii="Tahoma" w:hAnsi="Tahoma" w:cs="Tahoma"/>
                <w:sz w:val="18"/>
                <w:szCs w:val="18"/>
              </w:rPr>
              <w:t xml:space="preserve">wnioskodawca </w:t>
            </w:r>
            <w:r w:rsidRPr="009F1011">
              <w:rPr>
                <w:rFonts w:ascii="Tahoma" w:hAnsi="Tahoma" w:cs="Tahoma"/>
                <w:sz w:val="18"/>
                <w:szCs w:val="18"/>
              </w:rPr>
              <w:t>zamierza ubiegać się o przyznanie pomocy</w:t>
            </w:r>
            <w:r w:rsidR="00047591" w:rsidRPr="009F1011">
              <w:rPr>
                <w:rFonts w:ascii="Tahoma" w:hAnsi="Tahoma" w:cs="Tahoma"/>
                <w:sz w:val="18"/>
                <w:szCs w:val="18"/>
              </w:rPr>
              <w:t xml:space="preserve"> </w:t>
            </w:r>
            <w:r w:rsidR="00971A1D">
              <w:rPr>
                <w:rFonts w:ascii="Tahoma" w:hAnsi="Tahoma" w:cs="Tahoma"/>
                <w:sz w:val="18"/>
                <w:szCs w:val="18"/>
              </w:rPr>
              <w:br/>
            </w:r>
            <w:r w:rsidR="00DB5AC5" w:rsidRPr="009F1011">
              <w:rPr>
                <w:rFonts w:ascii="Tahoma" w:hAnsi="Tahoma" w:cs="Tahoma"/>
                <w:sz w:val="18"/>
                <w:szCs w:val="18"/>
              </w:rPr>
              <w:t xml:space="preserve">w ramach </w:t>
            </w:r>
            <w:r w:rsidR="009E153C">
              <w:rPr>
                <w:rFonts w:ascii="Tahoma" w:hAnsi="Tahoma" w:cs="Tahoma"/>
                <w:sz w:val="18"/>
                <w:szCs w:val="18"/>
              </w:rPr>
              <w:t>pod</w:t>
            </w:r>
            <w:r w:rsidR="00DB5AC5" w:rsidRPr="009F1011">
              <w:rPr>
                <w:rFonts w:ascii="Tahoma" w:hAnsi="Tahoma" w:cs="Tahoma"/>
                <w:sz w:val="18"/>
                <w:szCs w:val="18"/>
              </w:rPr>
              <w:t xml:space="preserve">działania </w:t>
            </w:r>
            <w:r w:rsidR="009E153C" w:rsidRPr="009E153C">
              <w:rPr>
                <w:rFonts w:ascii="Tahoma" w:hAnsi="Tahoma" w:cs="Tahoma"/>
                <w:i/>
                <w:sz w:val="18"/>
                <w:szCs w:val="18"/>
              </w:rPr>
              <w:t>Wsparcie na zalesianie i tworzenie terenów zalesionych</w:t>
            </w:r>
            <w:r w:rsidRPr="009F1011">
              <w:rPr>
                <w:rFonts w:ascii="Tahoma" w:hAnsi="Tahoma" w:cs="Tahoma"/>
                <w:sz w:val="18"/>
                <w:szCs w:val="18"/>
              </w:rPr>
              <w:t>, w szczególności:</w:t>
            </w:r>
          </w:p>
          <w:p w14:paraId="6EB0CD53" w14:textId="77777777" w:rsidR="00CD2AEF" w:rsidRPr="009F1011" w:rsidRDefault="00CD2AEF" w:rsidP="00F2441E">
            <w:pPr>
              <w:numPr>
                <w:ilvl w:val="0"/>
                <w:numId w:val="35"/>
              </w:numPr>
              <w:tabs>
                <w:tab w:val="left" w:pos="475"/>
              </w:tabs>
              <w:spacing w:before="0"/>
              <w:ind w:left="229" w:firstLine="0"/>
              <w:rPr>
                <w:rFonts w:ascii="Tahoma" w:hAnsi="Tahoma" w:cs="Tahoma"/>
                <w:sz w:val="18"/>
                <w:szCs w:val="18"/>
              </w:rPr>
            </w:pPr>
            <w:r w:rsidRPr="009F1011">
              <w:rPr>
                <w:rFonts w:ascii="Tahoma" w:hAnsi="Tahoma" w:cs="Tahoma"/>
                <w:sz w:val="18"/>
                <w:szCs w:val="18"/>
              </w:rPr>
              <w:t>powierzchnię działek ewidencyjnych, na których jest położony ten grunt;</w:t>
            </w:r>
          </w:p>
          <w:p w14:paraId="0FC1D0DB" w14:textId="77777777" w:rsidR="00CD2AEF" w:rsidRPr="009F1011" w:rsidRDefault="00CD2AEF" w:rsidP="00F2441E">
            <w:pPr>
              <w:tabs>
                <w:tab w:val="left" w:pos="475"/>
              </w:tabs>
              <w:spacing w:before="0"/>
              <w:rPr>
                <w:rFonts w:ascii="Tahoma" w:hAnsi="Tahoma" w:cs="Tahoma"/>
                <w:sz w:val="18"/>
                <w:szCs w:val="18"/>
              </w:rPr>
            </w:pPr>
            <w:r w:rsidRPr="009F1011">
              <w:rPr>
                <w:rFonts w:ascii="Tahoma" w:hAnsi="Tahoma" w:cs="Tahoma"/>
                <w:sz w:val="18"/>
                <w:szCs w:val="18"/>
              </w:rPr>
              <w:t>wskazanie czy:</w:t>
            </w:r>
          </w:p>
          <w:p w14:paraId="19762406" w14:textId="77777777" w:rsidR="00CD2AEF" w:rsidRPr="009F1011" w:rsidRDefault="00CD2AEF" w:rsidP="00EC1238">
            <w:pPr>
              <w:numPr>
                <w:ilvl w:val="0"/>
                <w:numId w:val="35"/>
              </w:numPr>
              <w:tabs>
                <w:tab w:val="left" w:pos="475"/>
              </w:tabs>
              <w:spacing w:before="0"/>
              <w:ind w:left="229" w:firstLine="0"/>
              <w:rPr>
                <w:rFonts w:ascii="Tahoma" w:hAnsi="Tahoma" w:cs="Tahoma"/>
                <w:sz w:val="18"/>
                <w:szCs w:val="18"/>
              </w:rPr>
            </w:pPr>
            <w:r w:rsidRPr="009F1011">
              <w:rPr>
                <w:rFonts w:ascii="Tahoma" w:hAnsi="Tahoma" w:cs="Tahoma"/>
                <w:sz w:val="18"/>
                <w:szCs w:val="18"/>
              </w:rPr>
              <w:t>ten grunt jest położony na obszarowych formach ochrony przyrody oraz gruntach erozyjnych,</w:t>
            </w:r>
          </w:p>
          <w:p w14:paraId="6450B213" w14:textId="77777777" w:rsidR="00CD2AEF" w:rsidRPr="009F1011" w:rsidRDefault="00CD2AEF" w:rsidP="00EC1238">
            <w:pPr>
              <w:numPr>
                <w:ilvl w:val="0"/>
                <w:numId w:val="35"/>
              </w:numPr>
              <w:tabs>
                <w:tab w:val="left" w:pos="475"/>
              </w:tabs>
              <w:spacing w:before="0"/>
              <w:ind w:left="229" w:firstLine="0"/>
              <w:rPr>
                <w:rFonts w:ascii="Tahoma" w:hAnsi="Tahoma" w:cs="Tahoma"/>
                <w:sz w:val="18"/>
                <w:szCs w:val="18"/>
              </w:rPr>
            </w:pPr>
            <w:r w:rsidRPr="009F1011">
              <w:rPr>
                <w:rFonts w:ascii="Tahoma" w:hAnsi="Tahoma" w:cs="Tahoma"/>
                <w:sz w:val="18"/>
                <w:szCs w:val="18"/>
              </w:rPr>
              <w:t>grunt ten jest gruntem o nachyleniu terenu powyżej 12°,</w:t>
            </w:r>
          </w:p>
          <w:p w14:paraId="06CC7014" w14:textId="77777777" w:rsidR="00CD2AEF" w:rsidRPr="009F1011" w:rsidRDefault="00CD2AEF" w:rsidP="00EC1238">
            <w:pPr>
              <w:numPr>
                <w:ilvl w:val="0"/>
                <w:numId w:val="35"/>
              </w:numPr>
              <w:tabs>
                <w:tab w:val="left" w:pos="475"/>
              </w:tabs>
              <w:spacing w:before="0"/>
              <w:ind w:left="229" w:firstLine="0"/>
              <w:rPr>
                <w:rFonts w:ascii="Tahoma" w:hAnsi="Tahoma" w:cs="Tahoma"/>
                <w:sz w:val="18"/>
                <w:szCs w:val="18"/>
              </w:rPr>
            </w:pPr>
            <w:r w:rsidRPr="009F1011">
              <w:rPr>
                <w:rFonts w:ascii="Tahoma" w:hAnsi="Tahoma" w:cs="Tahoma"/>
                <w:sz w:val="18"/>
                <w:szCs w:val="18"/>
              </w:rPr>
              <w:t>na tym gruncie występują śródlądowe wody powierzchniowe,</w:t>
            </w:r>
          </w:p>
          <w:p w14:paraId="6BF45554" w14:textId="77777777" w:rsidR="004B7A0C" w:rsidRPr="009F1011" w:rsidRDefault="00CD2AEF" w:rsidP="00F2441E">
            <w:pPr>
              <w:numPr>
                <w:ilvl w:val="0"/>
                <w:numId w:val="35"/>
              </w:numPr>
              <w:tabs>
                <w:tab w:val="left" w:pos="475"/>
              </w:tabs>
              <w:spacing w:before="0"/>
              <w:ind w:left="229" w:firstLine="0"/>
              <w:rPr>
                <w:rFonts w:ascii="Tahoma" w:hAnsi="Tahoma" w:cs="Tahoma"/>
                <w:sz w:val="18"/>
                <w:szCs w:val="18"/>
              </w:rPr>
            </w:pPr>
            <w:r w:rsidRPr="009F1011">
              <w:rPr>
                <w:rFonts w:ascii="Tahoma" w:hAnsi="Tahoma" w:cs="Tahoma"/>
                <w:sz w:val="18"/>
                <w:szCs w:val="18"/>
              </w:rPr>
              <w:t>łączną powierzchnię zadrzewień i zakrzaczeń na każdej z działek ewidencyjnych, na których jest położony ten grunt.</w:t>
            </w:r>
          </w:p>
        </w:tc>
      </w:tr>
      <w:tr w:rsidR="004B7A0C" w:rsidRPr="00317F67" w14:paraId="095C7CB7" w14:textId="77777777" w:rsidTr="008A6FCF">
        <w:tblPrEx>
          <w:tblBorders>
            <w:top w:val="none" w:sz="0" w:space="0" w:color="auto"/>
            <w:left w:val="none" w:sz="0" w:space="0" w:color="auto"/>
            <w:bottom w:val="none" w:sz="0" w:space="0" w:color="auto"/>
            <w:right w:val="none" w:sz="0" w:space="0" w:color="auto"/>
            <w:insideH w:val="none" w:sz="0" w:space="0" w:color="auto"/>
          </w:tblBorders>
          <w:tblCellMar>
            <w:top w:w="55" w:type="dxa"/>
            <w:left w:w="55" w:type="dxa"/>
            <w:bottom w:w="55" w:type="dxa"/>
            <w:right w:w="55" w:type="dxa"/>
          </w:tblCellMar>
          <w:tblLook w:val="04A0" w:firstRow="1" w:lastRow="0" w:firstColumn="1" w:lastColumn="0" w:noHBand="0" w:noVBand="1"/>
        </w:tblPrEx>
        <w:trPr>
          <w:gridAfter w:val="1"/>
          <w:wAfter w:w="113" w:type="dxa"/>
        </w:trPr>
        <w:tc>
          <w:tcPr>
            <w:tcW w:w="10490" w:type="dxa"/>
          </w:tcPr>
          <w:p w14:paraId="4C224FB3" w14:textId="77777777" w:rsidR="004B7A0C" w:rsidRPr="009F1011" w:rsidRDefault="004B7A0C" w:rsidP="008A6974">
            <w:pPr>
              <w:pStyle w:val="USTustnpkodeksu"/>
              <w:spacing w:line="240" w:lineRule="auto"/>
              <w:ind w:firstLine="0"/>
              <w:rPr>
                <w:rFonts w:ascii="Tahoma" w:hAnsi="Tahoma" w:cs="Tahoma"/>
                <w:sz w:val="18"/>
                <w:szCs w:val="18"/>
              </w:rPr>
            </w:pPr>
            <w:r w:rsidRPr="005D6B67">
              <w:rPr>
                <w:rFonts w:ascii="Tahoma" w:hAnsi="Tahoma" w:cs="Tahoma"/>
                <w:b/>
                <w:sz w:val="18"/>
                <w:szCs w:val="18"/>
              </w:rPr>
              <w:lastRenderedPageBreak/>
              <w:t>Plan zalesienia</w:t>
            </w:r>
            <w:r w:rsidRPr="005D6B67">
              <w:rPr>
                <w:rFonts w:ascii="Tahoma" w:hAnsi="Tahoma" w:cs="Tahoma"/>
                <w:sz w:val="18"/>
                <w:szCs w:val="18"/>
              </w:rPr>
              <w:t xml:space="preserve"> - jest to dokument sporządzany przez nadleśniczego, który zawiera wytyczne dotyczące założenia i prowadzenia uprawy leśnej</w:t>
            </w:r>
            <w:r w:rsidR="00805FB4" w:rsidRPr="009F1011">
              <w:rPr>
                <w:rFonts w:ascii="Tahoma" w:hAnsi="Tahoma" w:cs="Tahoma"/>
                <w:sz w:val="18"/>
                <w:szCs w:val="18"/>
              </w:rPr>
              <w:t xml:space="preserve">. </w:t>
            </w:r>
          </w:p>
          <w:p w14:paraId="5B5864E3" w14:textId="77777777" w:rsidR="004B7A0C" w:rsidRPr="009F1011" w:rsidRDefault="004B7A0C" w:rsidP="00F2441E">
            <w:pPr>
              <w:pStyle w:val="ARTartustawynprozporzdzenia"/>
              <w:spacing w:line="240" w:lineRule="auto"/>
              <w:ind w:firstLine="0"/>
              <w:rPr>
                <w:rFonts w:ascii="Tahoma" w:hAnsi="Tahoma" w:cs="Tahoma"/>
                <w:sz w:val="18"/>
                <w:szCs w:val="18"/>
              </w:rPr>
            </w:pPr>
            <w:r w:rsidRPr="009F1011">
              <w:rPr>
                <w:rFonts w:ascii="Tahoma" w:hAnsi="Tahoma" w:cs="Tahoma"/>
                <w:sz w:val="18"/>
                <w:szCs w:val="18"/>
              </w:rPr>
              <w:t>Plan zalesienia powinien:</w:t>
            </w:r>
          </w:p>
          <w:p w14:paraId="692330A7" w14:textId="77777777" w:rsidR="004B7A0C" w:rsidRPr="009F1011" w:rsidRDefault="004B7A0C" w:rsidP="00F2441E">
            <w:pPr>
              <w:pStyle w:val="PKTpunkt"/>
              <w:numPr>
                <w:ilvl w:val="0"/>
                <w:numId w:val="10"/>
              </w:numPr>
              <w:tabs>
                <w:tab w:val="left" w:pos="371"/>
              </w:tabs>
              <w:spacing w:line="240" w:lineRule="auto"/>
              <w:ind w:left="0" w:firstLine="0"/>
              <w:rPr>
                <w:rFonts w:ascii="Tahoma" w:hAnsi="Tahoma" w:cs="Tahoma"/>
                <w:sz w:val="18"/>
                <w:szCs w:val="18"/>
              </w:rPr>
            </w:pPr>
            <w:r w:rsidRPr="009F1011">
              <w:rPr>
                <w:rFonts w:ascii="Tahoma" w:hAnsi="Tahoma" w:cs="Tahoma"/>
                <w:sz w:val="18"/>
                <w:szCs w:val="18"/>
              </w:rPr>
              <w:t xml:space="preserve">zawierać </w:t>
            </w:r>
            <w:r w:rsidR="00222008" w:rsidRPr="009F1011">
              <w:rPr>
                <w:rFonts w:ascii="Tahoma" w:hAnsi="Tahoma" w:cs="Tahoma"/>
                <w:sz w:val="18"/>
                <w:szCs w:val="18"/>
              </w:rPr>
              <w:t>zaleceni</w:t>
            </w:r>
            <w:r w:rsidR="004F70C1" w:rsidRPr="009F1011">
              <w:rPr>
                <w:rFonts w:ascii="Tahoma" w:hAnsi="Tahoma" w:cs="Tahoma"/>
                <w:sz w:val="18"/>
                <w:szCs w:val="18"/>
              </w:rPr>
              <w:t>a</w:t>
            </w:r>
            <w:r w:rsidR="00222008" w:rsidRPr="009F1011">
              <w:rPr>
                <w:rFonts w:ascii="Tahoma" w:hAnsi="Tahoma" w:cs="Tahoma"/>
                <w:sz w:val="18"/>
                <w:szCs w:val="18"/>
              </w:rPr>
              <w:t xml:space="preserve"> i wymogi </w:t>
            </w:r>
            <w:r w:rsidR="00DB5BD7" w:rsidRPr="009F1011">
              <w:rPr>
                <w:rFonts w:ascii="Tahoma" w:hAnsi="Tahoma" w:cs="Tahoma"/>
                <w:sz w:val="18"/>
                <w:szCs w:val="18"/>
              </w:rPr>
              <w:t>zalesienia wykonania zalesienia</w:t>
            </w:r>
            <w:r w:rsidR="00222008" w:rsidRPr="009F1011">
              <w:rPr>
                <w:rFonts w:ascii="Tahoma" w:hAnsi="Tahoma" w:cs="Tahoma"/>
                <w:sz w:val="18"/>
                <w:szCs w:val="18"/>
              </w:rPr>
              <w:t xml:space="preserve"> </w:t>
            </w:r>
            <w:r w:rsidRPr="009F1011">
              <w:rPr>
                <w:rFonts w:ascii="Tahoma" w:hAnsi="Tahoma" w:cs="Tahoma"/>
                <w:sz w:val="18"/>
                <w:szCs w:val="18"/>
              </w:rPr>
              <w:t>oraz:</w:t>
            </w:r>
          </w:p>
          <w:p w14:paraId="060E6EDB" w14:textId="77777777" w:rsidR="004B7A0C" w:rsidRPr="009F1011" w:rsidRDefault="004B7A0C" w:rsidP="00EC1238">
            <w:pPr>
              <w:pStyle w:val="LITlitera"/>
              <w:numPr>
                <w:ilvl w:val="1"/>
                <w:numId w:val="10"/>
              </w:numPr>
              <w:spacing w:line="240" w:lineRule="auto"/>
              <w:ind w:left="654" w:hanging="283"/>
              <w:rPr>
                <w:rFonts w:ascii="Tahoma" w:hAnsi="Tahoma" w:cs="Tahoma"/>
                <w:sz w:val="18"/>
                <w:szCs w:val="18"/>
              </w:rPr>
            </w:pPr>
            <w:r w:rsidRPr="009F1011">
              <w:rPr>
                <w:rFonts w:ascii="Tahoma" w:hAnsi="Tahoma" w:cs="Tahoma"/>
                <w:sz w:val="18"/>
                <w:szCs w:val="18"/>
              </w:rPr>
              <w:t>dane dotyczące podmiotu realizującego ten plan:</w:t>
            </w:r>
          </w:p>
          <w:p w14:paraId="72BF8885" w14:textId="77777777" w:rsidR="004B7A0C" w:rsidRPr="009F1011" w:rsidRDefault="004B7A0C" w:rsidP="00EC1238">
            <w:pPr>
              <w:pStyle w:val="TIRtiret"/>
              <w:numPr>
                <w:ilvl w:val="0"/>
                <w:numId w:val="31"/>
              </w:numPr>
              <w:tabs>
                <w:tab w:val="left" w:pos="1788"/>
              </w:tabs>
              <w:spacing w:line="240" w:lineRule="auto"/>
              <w:ind w:left="938" w:hanging="284"/>
              <w:rPr>
                <w:rFonts w:ascii="Tahoma" w:hAnsi="Tahoma" w:cs="Tahoma"/>
                <w:sz w:val="18"/>
                <w:szCs w:val="18"/>
              </w:rPr>
            </w:pPr>
            <w:r w:rsidRPr="009F1011">
              <w:rPr>
                <w:rFonts w:ascii="Tahoma" w:hAnsi="Tahoma" w:cs="Tahoma"/>
                <w:sz w:val="18"/>
                <w:szCs w:val="18"/>
              </w:rPr>
              <w:t>imię i nazwisko albo nazwę,</w:t>
            </w:r>
          </w:p>
          <w:p w14:paraId="38E542AA" w14:textId="77777777" w:rsidR="004B7A0C" w:rsidRPr="009F1011" w:rsidRDefault="004B7A0C" w:rsidP="00EC1238">
            <w:pPr>
              <w:pStyle w:val="TIRtiret"/>
              <w:numPr>
                <w:ilvl w:val="0"/>
                <w:numId w:val="31"/>
              </w:numPr>
              <w:tabs>
                <w:tab w:val="left" w:pos="1788"/>
              </w:tabs>
              <w:spacing w:line="240" w:lineRule="auto"/>
              <w:ind w:left="938" w:hanging="284"/>
              <w:rPr>
                <w:rFonts w:ascii="Tahoma" w:hAnsi="Tahoma" w:cs="Tahoma"/>
                <w:sz w:val="18"/>
                <w:szCs w:val="18"/>
              </w:rPr>
            </w:pPr>
            <w:r w:rsidRPr="009F1011">
              <w:rPr>
                <w:rFonts w:ascii="Tahoma" w:hAnsi="Tahoma" w:cs="Tahoma"/>
                <w:sz w:val="18"/>
                <w:szCs w:val="18"/>
              </w:rPr>
              <w:t>określenie miejsca zamieszkania i adresu albo siedziby i adresu,</w:t>
            </w:r>
          </w:p>
          <w:p w14:paraId="4E3B4069" w14:textId="77777777" w:rsidR="004B7A0C" w:rsidRPr="009F1011" w:rsidRDefault="004B7A0C" w:rsidP="00EC1238">
            <w:pPr>
              <w:pStyle w:val="TIRtiret"/>
              <w:numPr>
                <w:ilvl w:val="0"/>
                <w:numId w:val="31"/>
              </w:numPr>
              <w:tabs>
                <w:tab w:val="left" w:pos="1788"/>
              </w:tabs>
              <w:spacing w:line="240" w:lineRule="auto"/>
              <w:ind w:left="938" w:hanging="284"/>
              <w:rPr>
                <w:rFonts w:ascii="Tahoma" w:hAnsi="Tahoma" w:cs="Tahoma"/>
                <w:sz w:val="18"/>
                <w:szCs w:val="18"/>
              </w:rPr>
            </w:pPr>
            <w:r w:rsidRPr="009F1011">
              <w:rPr>
                <w:rFonts w:ascii="Tahoma" w:hAnsi="Tahoma" w:cs="Tahoma"/>
                <w:sz w:val="18"/>
                <w:szCs w:val="18"/>
              </w:rPr>
              <w:t>numer identyfikacyjny,</w:t>
            </w:r>
          </w:p>
          <w:p w14:paraId="5222CF04" w14:textId="77777777" w:rsidR="004B7A0C" w:rsidRPr="009F1011" w:rsidRDefault="004B7A0C" w:rsidP="00EC1238">
            <w:pPr>
              <w:pStyle w:val="LITlitera"/>
              <w:numPr>
                <w:ilvl w:val="1"/>
                <w:numId w:val="10"/>
              </w:numPr>
              <w:spacing w:line="240" w:lineRule="auto"/>
              <w:ind w:left="654" w:hanging="283"/>
              <w:rPr>
                <w:rFonts w:ascii="Tahoma" w:hAnsi="Tahoma" w:cs="Tahoma"/>
                <w:sz w:val="18"/>
                <w:szCs w:val="18"/>
              </w:rPr>
            </w:pPr>
            <w:r w:rsidRPr="009F1011">
              <w:rPr>
                <w:rFonts w:ascii="Tahoma" w:hAnsi="Tahoma" w:cs="Tahoma"/>
                <w:sz w:val="18"/>
                <w:szCs w:val="18"/>
              </w:rPr>
              <w:t>podpis nadleśniczego Państwowego Gospodarstwa Leśnego Lasy Państw</w:t>
            </w:r>
            <w:r w:rsidR="00EF6B7E" w:rsidRPr="009F1011">
              <w:rPr>
                <w:rFonts w:ascii="Tahoma" w:hAnsi="Tahoma" w:cs="Tahoma"/>
                <w:sz w:val="18"/>
                <w:szCs w:val="18"/>
              </w:rPr>
              <w:t>owe, który sporządził ten plan,</w:t>
            </w:r>
          </w:p>
          <w:p w14:paraId="1C6CA240" w14:textId="77777777" w:rsidR="004B7A0C" w:rsidRPr="009F1011" w:rsidRDefault="004B7A0C" w:rsidP="00EC1238">
            <w:pPr>
              <w:pStyle w:val="LITlitera"/>
              <w:numPr>
                <w:ilvl w:val="1"/>
                <w:numId w:val="10"/>
              </w:numPr>
              <w:spacing w:line="240" w:lineRule="auto"/>
              <w:ind w:left="654" w:hanging="283"/>
              <w:rPr>
                <w:rFonts w:ascii="Tahoma" w:hAnsi="Tahoma" w:cs="Tahoma"/>
                <w:sz w:val="18"/>
                <w:szCs w:val="18"/>
              </w:rPr>
            </w:pPr>
            <w:r w:rsidRPr="009F1011">
              <w:rPr>
                <w:rFonts w:ascii="Tahoma" w:hAnsi="Tahoma" w:cs="Tahoma"/>
                <w:sz w:val="18"/>
                <w:szCs w:val="18"/>
              </w:rPr>
              <w:t>dokumenty dołączone przez rolnika albo jednostkę do wniosku o sporządzenie tego planu;</w:t>
            </w:r>
          </w:p>
          <w:p w14:paraId="0E9923E8" w14:textId="77777777" w:rsidR="004B7A0C" w:rsidRPr="009F1011" w:rsidRDefault="004B7A0C" w:rsidP="00F2441E">
            <w:pPr>
              <w:pStyle w:val="PKTpunkt"/>
              <w:numPr>
                <w:ilvl w:val="0"/>
                <w:numId w:val="10"/>
              </w:numPr>
              <w:tabs>
                <w:tab w:val="left" w:pos="371"/>
              </w:tabs>
              <w:spacing w:line="240" w:lineRule="auto"/>
              <w:ind w:left="0" w:firstLine="0"/>
              <w:rPr>
                <w:rFonts w:ascii="Tahoma" w:hAnsi="Tahoma" w:cs="Tahoma"/>
                <w:sz w:val="18"/>
                <w:szCs w:val="18"/>
              </w:rPr>
            </w:pPr>
            <w:r w:rsidRPr="009F1011">
              <w:rPr>
                <w:rFonts w:ascii="Tahoma" w:hAnsi="Tahoma" w:cs="Tahoma"/>
                <w:sz w:val="18"/>
                <w:szCs w:val="18"/>
              </w:rPr>
              <w:t>obejmować grunty graniczące ze sobą, tworzące jeden kompleks gruntów przeznaczon</w:t>
            </w:r>
            <w:r w:rsidR="004F70C1" w:rsidRPr="009F1011">
              <w:rPr>
                <w:rFonts w:ascii="Tahoma" w:hAnsi="Tahoma" w:cs="Tahoma"/>
                <w:sz w:val="18"/>
                <w:szCs w:val="18"/>
              </w:rPr>
              <w:t xml:space="preserve">ych do wykonania zalesienia </w:t>
            </w:r>
            <w:r w:rsidR="004F70C1" w:rsidRPr="009F1011">
              <w:rPr>
                <w:rFonts w:ascii="Tahoma" w:hAnsi="Tahoma" w:cs="Tahoma"/>
                <w:sz w:val="18"/>
                <w:szCs w:val="18"/>
              </w:rPr>
              <w:br/>
              <w:t xml:space="preserve">       lub </w:t>
            </w:r>
            <w:r w:rsidRPr="009F1011">
              <w:rPr>
                <w:rFonts w:ascii="Tahoma" w:hAnsi="Tahoma" w:cs="Tahoma"/>
                <w:sz w:val="18"/>
                <w:szCs w:val="18"/>
              </w:rPr>
              <w:t>gruntów z sukcesją naturalną;</w:t>
            </w:r>
          </w:p>
          <w:p w14:paraId="240326AB" w14:textId="77777777" w:rsidR="004B7A0C" w:rsidRPr="009F1011" w:rsidRDefault="004B7A0C" w:rsidP="00F2441E">
            <w:pPr>
              <w:pStyle w:val="PKTpunkt"/>
              <w:numPr>
                <w:ilvl w:val="0"/>
                <w:numId w:val="10"/>
              </w:numPr>
              <w:tabs>
                <w:tab w:val="left" w:pos="371"/>
              </w:tabs>
              <w:spacing w:line="240" w:lineRule="auto"/>
              <w:ind w:left="0" w:firstLine="0"/>
              <w:rPr>
                <w:rFonts w:ascii="Tahoma" w:hAnsi="Tahoma" w:cs="Tahoma"/>
                <w:sz w:val="18"/>
                <w:szCs w:val="18"/>
              </w:rPr>
            </w:pPr>
            <w:r w:rsidRPr="009F1011">
              <w:rPr>
                <w:rFonts w:ascii="Tahoma" w:hAnsi="Tahoma" w:cs="Tahoma"/>
                <w:sz w:val="18"/>
                <w:szCs w:val="18"/>
              </w:rPr>
              <w:t>być sporządzony przy uwzględnieniu:</w:t>
            </w:r>
          </w:p>
          <w:p w14:paraId="27EF281E" w14:textId="77777777" w:rsidR="004B7A0C" w:rsidRPr="009F1011" w:rsidRDefault="004B7A0C" w:rsidP="00EC1238">
            <w:pPr>
              <w:pStyle w:val="LITlitera"/>
              <w:numPr>
                <w:ilvl w:val="1"/>
                <w:numId w:val="10"/>
              </w:numPr>
              <w:spacing w:line="240" w:lineRule="auto"/>
              <w:ind w:left="654" w:hanging="283"/>
              <w:rPr>
                <w:rFonts w:ascii="Tahoma" w:hAnsi="Tahoma" w:cs="Tahoma"/>
                <w:sz w:val="18"/>
                <w:szCs w:val="18"/>
              </w:rPr>
            </w:pPr>
            <w:r w:rsidRPr="009F1011">
              <w:rPr>
                <w:rFonts w:ascii="Tahoma" w:hAnsi="Tahoma" w:cs="Tahoma"/>
                <w:sz w:val="18"/>
                <w:szCs w:val="18"/>
              </w:rPr>
              <w:t>stanu faktycznego gruntu przeznaczonego do wykonania zalesienia lub gruntu z sukcesją naturalną, których granice są oznakowane w terenie;</w:t>
            </w:r>
          </w:p>
          <w:p w14:paraId="1CE2D101" w14:textId="77777777" w:rsidR="00074019" w:rsidRPr="005D6B67" w:rsidRDefault="004B7A0C" w:rsidP="00EC1238">
            <w:pPr>
              <w:pStyle w:val="LITlitera"/>
              <w:numPr>
                <w:ilvl w:val="1"/>
                <w:numId w:val="10"/>
              </w:numPr>
              <w:spacing w:line="240" w:lineRule="auto"/>
              <w:ind w:left="654" w:hanging="283"/>
              <w:rPr>
                <w:rFonts w:ascii="Tahoma" w:hAnsi="Tahoma" w:cs="Tahoma"/>
                <w:sz w:val="18"/>
                <w:szCs w:val="18"/>
              </w:rPr>
            </w:pPr>
            <w:r w:rsidRPr="009F1011">
              <w:rPr>
                <w:rFonts w:ascii="Tahoma" w:hAnsi="Tahoma" w:cs="Tahoma"/>
                <w:sz w:val="18"/>
                <w:szCs w:val="18"/>
              </w:rPr>
              <w:t xml:space="preserve">wymagań określonych w art. 6 lit. d ppkt ii rozporządzenia delegowanego Komisji (UE) nr 807/2014 </w:t>
            </w:r>
            <w:r w:rsidR="004D5A62" w:rsidRPr="009F1011">
              <w:rPr>
                <w:rFonts w:ascii="Tahoma" w:hAnsi="Tahoma" w:cs="Tahoma"/>
                <w:sz w:val="18"/>
                <w:szCs w:val="18"/>
              </w:rPr>
              <w:t xml:space="preserve">tj. uwzględniać zastosowanie </w:t>
            </w:r>
            <w:r w:rsidR="004D5A62" w:rsidRPr="009F1011">
              <w:rPr>
                <w:rFonts w:ascii="Tahoma" w:hAnsi="Tahoma" w:cs="Tahoma"/>
                <w:b/>
                <w:sz w:val="18"/>
                <w:szCs w:val="18"/>
              </w:rPr>
              <w:t>mieszanki gatunków</w:t>
            </w:r>
            <w:r w:rsidR="004D5A62" w:rsidRPr="005D6B67">
              <w:rPr>
                <w:rFonts w:ascii="Tahoma" w:hAnsi="Tahoma" w:cs="Tahoma"/>
                <w:sz w:val="18"/>
                <w:szCs w:val="18"/>
              </w:rPr>
              <w:t xml:space="preserve"> drzew, która obejmuje</w:t>
            </w:r>
            <w:r w:rsidR="000F312F" w:rsidRPr="005D6B67">
              <w:rPr>
                <w:rFonts w:ascii="Tahoma" w:hAnsi="Tahoma" w:cs="Tahoma"/>
                <w:sz w:val="18"/>
                <w:szCs w:val="18"/>
              </w:rPr>
              <w:t>:</w:t>
            </w:r>
          </w:p>
          <w:p w14:paraId="4478DF7E" w14:textId="77777777" w:rsidR="007D208D" w:rsidRPr="009F1011" w:rsidRDefault="007D208D" w:rsidP="00EC1238">
            <w:pPr>
              <w:pStyle w:val="TIRtiret"/>
              <w:numPr>
                <w:ilvl w:val="0"/>
                <w:numId w:val="31"/>
              </w:numPr>
              <w:tabs>
                <w:tab w:val="left" w:pos="1788"/>
              </w:tabs>
              <w:spacing w:line="240" w:lineRule="auto"/>
              <w:ind w:left="938" w:hanging="284"/>
              <w:rPr>
                <w:rFonts w:ascii="Tahoma" w:hAnsi="Tahoma" w:cs="Tahoma"/>
                <w:sz w:val="18"/>
                <w:szCs w:val="18"/>
              </w:rPr>
            </w:pPr>
            <w:r w:rsidRPr="009F1011">
              <w:rPr>
                <w:rFonts w:ascii="Tahoma" w:hAnsi="Tahoma" w:cs="Tahoma"/>
                <w:sz w:val="18"/>
                <w:szCs w:val="18"/>
              </w:rPr>
              <w:t xml:space="preserve">przynajmniej 10 % drzew liściastych na obszar lub </w:t>
            </w:r>
          </w:p>
          <w:p w14:paraId="6C22AD3A" w14:textId="77777777" w:rsidR="004B7A0C" w:rsidRPr="005D6B67" w:rsidRDefault="007D208D" w:rsidP="00EC1238">
            <w:pPr>
              <w:pStyle w:val="TIRtiret"/>
              <w:numPr>
                <w:ilvl w:val="0"/>
                <w:numId w:val="31"/>
              </w:numPr>
              <w:tabs>
                <w:tab w:val="left" w:pos="1788"/>
              </w:tabs>
              <w:spacing w:line="240" w:lineRule="auto"/>
              <w:ind w:left="938" w:hanging="284"/>
              <w:rPr>
                <w:rFonts w:ascii="Tahoma" w:hAnsi="Tahoma" w:cs="Tahoma"/>
                <w:color w:val="0000FF"/>
                <w:sz w:val="18"/>
                <w:szCs w:val="18"/>
              </w:rPr>
            </w:pPr>
            <w:r w:rsidRPr="005D6B67">
              <w:rPr>
                <w:rFonts w:ascii="Tahoma" w:hAnsi="Tahoma" w:cs="Tahoma"/>
                <w:sz w:val="18"/>
                <w:szCs w:val="18"/>
              </w:rPr>
              <w:t>minimalnie trzy gatunki lub odmiany drzew, z których najrzadsze pokrywają przynajmniej 10 % obszaru.</w:t>
            </w:r>
          </w:p>
        </w:tc>
      </w:tr>
      <w:tr w:rsidR="004B7A0C" w:rsidRPr="00317F67" w14:paraId="79BFC11C" w14:textId="77777777" w:rsidTr="008A6FCF">
        <w:tblPrEx>
          <w:tblBorders>
            <w:top w:val="none" w:sz="0" w:space="0" w:color="auto"/>
            <w:left w:val="none" w:sz="0" w:space="0" w:color="auto"/>
            <w:bottom w:val="none" w:sz="0" w:space="0" w:color="auto"/>
            <w:right w:val="none" w:sz="0" w:space="0" w:color="auto"/>
            <w:insideH w:val="none" w:sz="0" w:space="0" w:color="auto"/>
          </w:tblBorders>
          <w:tblCellMar>
            <w:top w:w="55" w:type="dxa"/>
            <w:left w:w="55" w:type="dxa"/>
            <w:bottom w:w="55" w:type="dxa"/>
            <w:right w:w="55" w:type="dxa"/>
          </w:tblCellMar>
          <w:tblLook w:val="04A0" w:firstRow="1" w:lastRow="0" w:firstColumn="1" w:lastColumn="0" w:noHBand="0" w:noVBand="1"/>
        </w:tblPrEx>
        <w:trPr>
          <w:gridAfter w:val="1"/>
          <w:wAfter w:w="113" w:type="dxa"/>
        </w:trPr>
        <w:tc>
          <w:tcPr>
            <w:tcW w:w="10490" w:type="dxa"/>
          </w:tcPr>
          <w:p w14:paraId="3C2928A9" w14:textId="77777777" w:rsidR="004B7A0C" w:rsidRDefault="004B7A0C" w:rsidP="00F2441E">
            <w:pPr>
              <w:autoSpaceDE w:val="0"/>
              <w:autoSpaceDN w:val="0"/>
              <w:adjustRightInd w:val="0"/>
              <w:spacing w:before="0"/>
              <w:jc w:val="both"/>
              <w:rPr>
                <w:rFonts w:ascii="Tahoma" w:hAnsi="Tahoma" w:cs="Tahoma"/>
                <w:sz w:val="18"/>
                <w:szCs w:val="18"/>
              </w:rPr>
            </w:pPr>
            <w:r w:rsidRPr="00F75456">
              <w:rPr>
                <w:rFonts w:ascii="Tahoma" w:hAnsi="Tahoma" w:cs="Tahoma"/>
                <w:b/>
                <w:sz w:val="18"/>
                <w:szCs w:val="18"/>
              </w:rPr>
              <w:t>Pomoc na zalesianie</w:t>
            </w:r>
            <w:r w:rsidRPr="00F75456">
              <w:rPr>
                <w:rFonts w:ascii="Tahoma" w:hAnsi="Tahoma" w:cs="Tahoma"/>
                <w:sz w:val="18"/>
                <w:szCs w:val="18"/>
              </w:rPr>
              <w:t xml:space="preserve"> – pomoc finansowa </w:t>
            </w:r>
            <w:r w:rsidR="001F4859">
              <w:rPr>
                <w:rFonts w:ascii="Tahoma" w:hAnsi="Tahoma" w:cs="Tahoma"/>
                <w:sz w:val="18"/>
                <w:szCs w:val="18"/>
              </w:rPr>
              <w:t xml:space="preserve">w ramach </w:t>
            </w:r>
            <w:r w:rsidR="009E153C">
              <w:rPr>
                <w:rFonts w:ascii="Tahoma" w:hAnsi="Tahoma" w:cs="Tahoma"/>
                <w:sz w:val="18"/>
                <w:szCs w:val="18"/>
              </w:rPr>
              <w:t>pod</w:t>
            </w:r>
            <w:r w:rsidR="001F4859">
              <w:rPr>
                <w:rFonts w:ascii="Tahoma" w:hAnsi="Tahoma" w:cs="Tahoma"/>
                <w:sz w:val="18"/>
                <w:szCs w:val="18"/>
              </w:rPr>
              <w:t xml:space="preserve">działania </w:t>
            </w:r>
            <w:r w:rsidR="009E153C" w:rsidRPr="009E153C">
              <w:rPr>
                <w:rFonts w:ascii="Tahoma" w:hAnsi="Tahoma" w:cs="Tahoma"/>
                <w:i/>
                <w:sz w:val="18"/>
                <w:szCs w:val="18"/>
              </w:rPr>
              <w:t>Wsparcie na zalesianie i tworzenie terenów zalesionych</w:t>
            </w:r>
            <w:r w:rsidR="009E153C">
              <w:rPr>
                <w:rFonts w:ascii="Tahoma" w:hAnsi="Tahoma" w:cs="Tahoma"/>
                <w:sz w:val="18"/>
                <w:szCs w:val="18"/>
              </w:rPr>
              <w:t xml:space="preserve"> </w:t>
            </w:r>
            <w:r w:rsidRPr="00F75456">
              <w:rPr>
                <w:rFonts w:ascii="Tahoma" w:hAnsi="Tahoma" w:cs="Tahoma"/>
                <w:sz w:val="18"/>
                <w:szCs w:val="18"/>
              </w:rPr>
              <w:t>obejmuje</w:t>
            </w:r>
            <w:r w:rsidR="001F4859">
              <w:rPr>
                <w:rFonts w:ascii="Tahoma" w:hAnsi="Tahoma" w:cs="Tahoma"/>
                <w:sz w:val="18"/>
                <w:szCs w:val="18"/>
              </w:rPr>
              <w:t xml:space="preserve"> 3 rodzaje płatności.</w:t>
            </w:r>
            <w:r w:rsidRPr="00F75456">
              <w:rPr>
                <w:rFonts w:ascii="Tahoma" w:hAnsi="Tahoma" w:cs="Tahoma"/>
                <w:sz w:val="18"/>
                <w:szCs w:val="18"/>
              </w:rPr>
              <w:t xml:space="preserve"> </w:t>
            </w:r>
          </w:p>
          <w:p w14:paraId="1209AD5F" w14:textId="77777777" w:rsidR="006E1B21" w:rsidRPr="008A6974" w:rsidRDefault="006E1B21" w:rsidP="00F2441E">
            <w:pPr>
              <w:autoSpaceDE w:val="0"/>
              <w:autoSpaceDN w:val="0"/>
              <w:adjustRightInd w:val="0"/>
              <w:spacing w:before="0"/>
              <w:jc w:val="both"/>
              <w:rPr>
                <w:rFonts w:ascii="Tahoma" w:hAnsi="Tahoma" w:cs="Tahoma"/>
                <w:sz w:val="8"/>
                <w:szCs w:val="8"/>
              </w:rPr>
            </w:pPr>
          </w:p>
          <w:p w14:paraId="184CBE0D" w14:textId="1DFD6A1A" w:rsidR="004B7A0C" w:rsidRPr="00F75456" w:rsidRDefault="001F4859" w:rsidP="008A6974">
            <w:pPr>
              <w:autoSpaceDE w:val="0"/>
              <w:autoSpaceDN w:val="0"/>
              <w:adjustRightInd w:val="0"/>
              <w:spacing w:before="0"/>
              <w:jc w:val="both"/>
              <w:rPr>
                <w:rFonts w:ascii="Tahoma" w:hAnsi="Tahoma" w:cs="Tahoma"/>
                <w:sz w:val="18"/>
                <w:szCs w:val="18"/>
              </w:rPr>
            </w:pPr>
            <w:r>
              <w:rPr>
                <w:rFonts w:ascii="Tahoma" w:hAnsi="Tahoma" w:cs="Tahoma"/>
                <w:b/>
                <w:sz w:val="18"/>
                <w:szCs w:val="18"/>
              </w:rPr>
              <w:t>W</w:t>
            </w:r>
            <w:r w:rsidR="004B7A0C" w:rsidRPr="001F4859">
              <w:rPr>
                <w:rFonts w:ascii="Tahoma" w:hAnsi="Tahoma" w:cs="Tahoma"/>
                <w:b/>
                <w:sz w:val="18"/>
                <w:szCs w:val="18"/>
              </w:rPr>
              <w:t>sparcie na zalesienie</w:t>
            </w:r>
            <w:r w:rsidR="004B7A0C" w:rsidRPr="00F75456">
              <w:rPr>
                <w:rFonts w:ascii="Tahoma" w:hAnsi="Tahoma" w:cs="Tahoma"/>
                <w:sz w:val="18"/>
                <w:szCs w:val="18"/>
              </w:rPr>
              <w:t xml:space="preserve"> - jednorazowy ryczałt za poniesione koszty zalesienia i ewentualnie ogrodzenia uprawy leśnej </w:t>
            </w:r>
            <w:r w:rsidR="00971A1D">
              <w:rPr>
                <w:rFonts w:ascii="Tahoma" w:hAnsi="Tahoma" w:cs="Tahoma"/>
                <w:sz w:val="18"/>
                <w:szCs w:val="18"/>
              </w:rPr>
              <w:br/>
            </w:r>
            <w:r w:rsidR="004B7A0C" w:rsidRPr="00F75456">
              <w:rPr>
                <w:rFonts w:ascii="Tahoma" w:hAnsi="Tahoma" w:cs="Tahoma"/>
                <w:sz w:val="18"/>
                <w:szCs w:val="18"/>
              </w:rPr>
              <w:t xml:space="preserve">lub zabezpieczenie drzewek 3 palikami, wypłacany w pierwszym roku po wykonaniu zalesienia. Wysokość wsparcia zależy od: </w:t>
            </w:r>
          </w:p>
          <w:p w14:paraId="5323B676" w14:textId="77777777" w:rsidR="004B7A0C" w:rsidRPr="00F75456" w:rsidRDefault="004B7A0C" w:rsidP="008A6974">
            <w:pPr>
              <w:widowControl w:val="0"/>
              <w:numPr>
                <w:ilvl w:val="0"/>
                <w:numId w:val="43"/>
              </w:numPr>
              <w:suppressAutoHyphens/>
              <w:autoSpaceDE w:val="0"/>
              <w:autoSpaceDN w:val="0"/>
              <w:adjustRightInd w:val="0"/>
              <w:spacing w:before="0" w:after="120"/>
              <w:ind w:left="371" w:hanging="371"/>
              <w:jc w:val="both"/>
              <w:rPr>
                <w:rFonts w:ascii="Tahoma" w:hAnsi="Tahoma" w:cs="Tahoma"/>
                <w:sz w:val="18"/>
                <w:szCs w:val="18"/>
              </w:rPr>
            </w:pPr>
            <w:r w:rsidRPr="00F75456">
              <w:rPr>
                <w:rFonts w:ascii="Tahoma" w:hAnsi="Tahoma" w:cs="Tahoma"/>
                <w:sz w:val="18"/>
                <w:szCs w:val="18"/>
              </w:rPr>
              <w:t xml:space="preserve">proporcji gatunków iglastych i liściastych w strukturze uprawy; </w:t>
            </w:r>
          </w:p>
          <w:p w14:paraId="1C1BC07C" w14:textId="77777777" w:rsidR="004B7A0C" w:rsidRPr="00F75456" w:rsidRDefault="004B7A0C" w:rsidP="008A6974">
            <w:pPr>
              <w:widowControl w:val="0"/>
              <w:numPr>
                <w:ilvl w:val="0"/>
                <w:numId w:val="43"/>
              </w:numPr>
              <w:suppressAutoHyphens/>
              <w:autoSpaceDE w:val="0"/>
              <w:autoSpaceDN w:val="0"/>
              <w:adjustRightInd w:val="0"/>
              <w:spacing w:before="0" w:after="120"/>
              <w:ind w:left="371" w:hanging="371"/>
              <w:jc w:val="both"/>
              <w:rPr>
                <w:rFonts w:ascii="Tahoma" w:hAnsi="Tahoma" w:cs="Tahoma"/>
                <w:sz w:val="18"/>
                <w:szCs w:val="18"/>
              </w:rPr>
            </w:pPr>
            <w:r w:rsidRPr="00F75456">
              <w:rPr>
                <w:rFonts w:ascii="Tahoma" w:hAnsi="Tahoma" w:cs="Tahoma"/>
                <w:sz w:val="18"/>
                <w:szCs w:val="18"/>
              </w:rPr>
              <w:t xml:space="preserve">zastosowania zabezpieczenia przed zwierzyną (grodzenie 2-metrową siatką metalową lub zabezpieczenie drzewek 3 palikami); </w:t>
            </w:r>
          </w:p>
          <w:p w14:paraId="6FB412EF" w14:textId="77777777" w:rsidR="004B7A0C" w:rsidRPr="00F75456" w:rsidRDefault="004B7A0C" w:rsidP="008A6974">
            <w:pPr>
              <w:widowControl w:val="0"/>
              <w:numPr>
                <w:ilvl w:val="0"/>
                <w:numId w:val="43"/>
              </w:numPr>
              <w:suppressAutoHyphens/>
              <w:autoSpaceDE w:val="0"/>
              <w:autoSpaceDN w:val="0"/>
              <w:adjustRightInd w:val="0"/>
              <w:spacing w:before="0" w:after="120"/>
              <w:ind w:left="371" w:hanging="371"/>
              <w:jc w:val="both"/>
              <w:rPr>
                <w:rFonts w:ascii="Tahoma" w:hAnsi="Tahoma" w:cs="Tahoma"/>
                <w:sz w:val="18"/>
                <w:szCs w:val="18"/>
              </w:rPr>
            </w:pPr>
            <w:r w:rsidRPr="00F75456">
              <w:rPr>
                <w:rFonts w:ascii="Tahoma" w:hAnsi="Tahoma" w:cs="Tahoma"/>
                <w:sz w:val="18"/>
                <w:szCs w:val="18"/>
              </w:rPr>
              <w:t xml:space="preserve">konfiguracji terenu; </w:t>
            </w:r>
          </w:p>
          <w:p w14:paraId="6A475C5F" w14:textId="77777777" w:rsidR="004B7A0C" w:rsidRPr="00F75456" w:rsidRDefault="004B7A0C" w:rsidP="008A6974">
            <w:pPr>
              <w:widowControl w:val="0"/>
              <w:numPr>
                <w:ilvl w:val="0"/>
                <w:numId w:val="43"/>
              </w:numPr>
              <w:suppressAutoHyphens/>
              <w:autoSpaceDE w:val="0"/>
              <w:autoSpaceDN w:val="0"/>
              <w:adjustRightInd w:val="0"/>
              <w:spacing w:before="0" w:after="120"/>
              <w:ind w:left="371" w:hanging="371"/>
              <w:jc w:val="both"/>
              <w:rPr>
                <w:rFonts w:ascii="Tahoma" w:hAnsi="Tahoma" w:cs="Tahoma"/>
                <w:sz w:val="18"/>
                <w:szCs w:val="18"/>
              </w:rPr>
            </w:pPr>
            <w:r w:rsidRPr="00F75456">
              <w:rPr>
                <w:rFonts w:ascii="Tahoma" w:hAnsi="Tahoma" w:cs="Tahoma"/>
                <w:sz w:val="18"/>
                <w:szCs w:val="18"/>
              </w:rPr>
              <w:t>zastosowania sadzonek zwykłych lub sadzonek mikoryzowanych z zakrytym systemem korzeniowym;</w:t>
            </w:r>
          </w:p>
          <w:p w14:paraId="4EAFAAF6" w14:textId="77777777" w:rsidR="004B7A0C" w:rsidRPr="00F75456" w:rsidRDefault="004B7A0C" w:rsidP="008A6974">
            <w:pPr>
              <w:widowControl w:val="0"/>
              <w:numPr>
                <w:ilvl w:val="0"/>
                <w:numId w:val="43"/>
              </w:numPr>
              <w:suppressAutoHyphens/>
              <w:autoSpaceDE w:val="0"/>
              <w:autoSpaceDN w:val="0"/>
              <w:adjustRightInd w:val="0"/>
              <w:spacing w:before="0" w:after="120"/>
              <w:ind w:left="371" w:hanging="371"/>
              <w:jc w:val="both"/>
              <w:rPr>
                <w:rFonts w:ascii="Tahoma" w:hAnsi="Tahoma" w:cs="Tahoma"/>
                <w:sz w:val="18"/>
                <w:szCs w:val="18"/>
              </w:rPr>
            </w:pPr>
            <w:r w:rsidRPr="00F75456">
              <w:rPr>
                <w:rFonts w:ascii="Tahoma" w:hAnsi="Tahoma" w:cs="Tahoma"/>
                <w:sz w:val="18"/>
                <w:szCs w:val="18"/>
              </w:rPr>
              <w:t>występowania gruntów erozyjnych</w:t>
            </w:r>
            <w:r w:rsidR="006B0CAF">
              <w:rPr>
                <w:rFonts w:ascii="Tahoma" w:hAnsi="Tahoma" w:cs="Tahoma"/>
                <w:sz w:val="18"/>
                <w:szCs w:val="18"/>
              </w:rPr>
              <w:t>.</w:t>
            </w:r>
          </w:p>
          <w:p w14:paraId="443E8246" w14:textId="16296FEC" w:rsidR="00AB4DE3" w:rsidRPr="00EB750B" w:rsidRDefault="00AB4DE3" w:rsidP="00AB4DE3">
            <w:pPr>
              <w:autoSpaceDE w:val="0"/>
              <w:autoSpaceDN w:val="0"/>
              <w:adjustRightInd w:val="0"/>
              <w:spacing w:before="120"/>
              <w:jc w:val="both"/>
              <w:rPr>
                <w:rFonts w:ascii="Tahoma" w:hAnsi="Tahoma" w:cs="Tahoma"/>
                <w:sz w:val="18"/>
                <w:szCs w:val="18"/>
              </w:rPr>
            </w:pPr>
            <w:r w:rsidRPr="00EB750B">
              <w:rPr>
                <w:rFonts w:ascii="Tahoma" w:hAnsi="Tahoma" w:cs="Tahoma"/>
                <w:bCs/>
                <w:sz w:val="18"/>
                <w:szCs w:val="18"/>
              </w:rPr>
              <w:t xml:space="preserve">Zgodnie z przepisami rozporządzenia Ministra Rolnictwa i Rozwoju Wsi z dnia 23 maja 2019 r. </w:t>
            </w:r>
            <w:r w:rsidRPr="00EB750B">
              <w:rPr>
                <w:rFonts w:ascii="Tahoma" w:hAnsi="Tahoma" w:cs="Tahoma"/>
                <w:bCs/>
                <w:i/>
                <w:sz w:val="18"/>
                <w:szCs w:val="18"/>
              </w:rPr>
              <w:t xml:space="preserve">zmieniającego rozporządzenie </w:t>
            </w:r>
            <w:r w:rsidRPr="00EB750B">
              <w:rPr>
                <w:rFonts w:ascii="Tahoma" w:hAnsi="Tahoma" w:cs="Tahoma"/>
                <w:bCs/>
                <w:i/>
                <w:sz w:val="18"/>
                <w:szCs w:val="18"/>
              </w:rPr>
              <w:br/>
              <w:t xml:space="preserve">w sprawie szczegółowych warunków i trybu przyznawania pomocy finansowej w ramach poddziałania „Wsparcie na zalesianie </w:t>
            </w:r>
            <w:r w:rsidRPr="00EB750B">
              <w:rPr>
                <w:rFonts w:ascii="Tahoma" w:hAnsi="Tahoma" w:cs="Tahoma"/>
                <w:bCs/>
                <w:i/>
                <w:sz w:val="18"/>
                <w:szCs w:val="18"/>
              </w:rPr>
              <w:br/>
              <w:t>i tworzenie terenów zalesionych” objętego Programem Rozwoju Obszarów Wiejskich na lata 2014–2020</w:t>
            </w:r>
            <w:r w:rsidRPr="00EB750B">
              <w:rPr>
                <w:rFonts w:ascii="Tahoma" w:hAnsi="Tahoma" w:cs="Tahoma"/>
                <w:bCs/>
                <w:sz w:val="18"/>
                <w:szCs w:val="18"/>
              </w:rPr>
              <w:t xml:space="preserve"> (Dz. U. poz. 995) </w:t>
            </w:r>
            <w:r w:rsidRPr="00EB750B">
              <w:rPr>
                <w:rFonts w:ascii="Tahoma" w:hAnsi="Tahoma" w:cs="Tahoma"/>
                <w:bCs/>
                <w:sz w:val="18"/>
                <w:szCs w:val="18"/>
              </w:rPr>
              <w:br/>
            </w:r>
            <w:r w:rsidRPr="00EB750B">
              <w:rPr>
                <w:rFonts w:ascii="Tahoma" w:hAnsi="Tahoma" w:cs="Tahoma"/>
                <w:bCs/>
                <w:sz w:val="18"/>
                <w:szCs w:val="18"/>
                <w:u w:val="single"/>
              </w:rPr>
              <w:t xml:space="preserve">kwota pomocy przyznawanej w ramach wsparcia na zalesienie wynosi </w:t>
            </w:r>
            <w:r w:rsidRPr="00EB750B">
              <w:rPr>
                <w:rFonts w:ascii="Tahoma" w:hAnsi="Tahoma" w:cs="Tahoma"/>
                <w:sz w:val="18"/>
                <w:szCs w:val="18"/>
                <w:u w:val="single"/>
              </w:rPr>
              <w:t>od 8307 do 12 707 zł/ha</w:t>
            </w:r>
            <w:r w:rsidRPr="00EB750B">
              <w:rPr>
                <w:rFonts w:ascii="Tahoma" w:hAnsi="Tahoma" w:cs="Tahoma"/>
                <w:sz w:val="18"/>
                <w:szCs w:val="18"/>
              </w:rPr>
              <w:t xml:space="preserve">. </w:t>
            </w:r>
          </w:p>
          <w:p w14:paraId="2D188847" w14:textId="1DDC34EC" w:rsidR="004B7A0C" w:rsidRPr="00F75456" w:rsidRDefault="004B7A0C" w:rsidP="00F2441E">
            <w:pPr>
              <w:autoSpaceDE w:val="0"/>
              <w:autoSpaceDN w:val="0"/>
              <w:adjustRightInd w:val="0"/>
              <w:spacing w:before="120"/>
              <w:jc w:val="both"/>
              <w:rPr>
                <w:rFonts w:ascii="Tahoma" w:hAnsi="Tahoma" w:cs="Tahoma"/>
                <w:sz w:val="18"/>
                <w:szCs w:val="18"/>
              </w:rPr>
            </w:pPr>
            <w:r w:rsidRPr="00F75456">
              <w:rPr>
                <w:rFonts w:ascii="Tahoma" w:hAnsi="Tahoma" w:cs="Tahoma"/>
                <w:sz w:val="18"/>
                <w:szCs w:val="18"/>
              </w:rPr>
              <w:t xml:space="preserve">Dodatkowo można również uzyskać </w:t>
            </w:r>
            <w:r w:rsidR="00047591">
              <w:rPr>
                <w:rFonts w:ascii="Tahoma" w:hAnsi="Tahoma" w:cs="Tahoma"/>
                <w:sz w:val="18"/>
                <w:szCs w:val="18"/>
              </w:rPr>
              <w:t xml:space="preserve">pomoc </w:t>
            </w:r>
            <w:r w:rsidRPr="00F75456">
              <w:rPr>
                <w:rFonts w:ascii="Tahoma" w:hAnsi="Tahoma" w:cs="Tahoma"/>
                <w:sz w:val="18"/>
                <w:szCs w:val="18"/>
              </w:rPr>
              <w:t xml:space="preserve">za wykonanie zaleconego przez nadleśniczego, ogrodzenia młodej uprawy leśnej </w:t>
            </w:r>
            <w:r w:rsidR="00971A1D">
              <w:rPr>
                <w:rFonts w:ascii="Tahoma" w:hAnsi="Tahoma" w:cs="Tahoma"/>
                <w:sz w:val="18"/>
                <w:szCs w:val="18"/>
              </w:rPr>
              <w:br/>
            </w:r>
            <w:r w:rsidRPr="00F75456">
              <w:rPr>
                <w:rFonts w:ascii="Tahoma" w:hAnsi="Tahoma" w:cs="Tahoma"/>
                <w:sz w:val="18"/>
                <w:szCs w:val="18"/>
              </w:rPr>
              <w:t xml:space="preserve">2-metrową siatką metalową w wysokości 8,82 zł za metr bieżący wykonanego ogrodzenia lub za zabezpieczenie drzewek 3 palikami w wysokości 1132 </w:t>
            </w:r>
            <w:r w:rsidR="00F75456">
              <w:rPr>
                <w:rFonts w:ascii="Tahoma" w:hAnsi="Tahoma" w:cs="Tahoma"/>
                <w:sz w:val="18"/>
                <w:szCs w:val="18"/>
              </w:rPr>
              <w:t>zł</w:t>
            </w:r>
            <w:r w:rsidRPr="00F75456">
              <w:rPr>
                <w:rFonts w:ascii="Tahoma" w:hAnsi="Tahoma" w:cs="Tahoma"/>
                <w:sz w:val="18"/>
                <w:szCs w:val="18"/>
              </w:rPr>
              <w:t xml:space="preserve">/ha. </w:t>
            </w:r>
          </w:p>
          <w:p w14:paraId="2130E542" w14:textId="23E71488" w:rsidR="004B7A0C" w:rsidRDefault="004B7A0C" w:rsidP="00F2441E">
            <w:pPr>
              <w:autoSpaceDE w:val="0"/>
              <w:autoSpaceDN w:val="0"/>
              <w:adjustRightInd w:val="0"/>
              <w:spacing w:before="120"/>
              <w:jc w:val="both"/>
              <w:rPr>
                <w:rFonts w:ascii="Tahoma" w:hAnsi="Tahoma" w:cs="Tahoma"/>
                <w:sz w:val="18"/>
                <w:szCs w:val="18"/>
              </w:rPr>
            </w:pPr>
            <w:r w:rsidRPr="00F75456">
              <w:rPr>
                <w:rFonts w:ascii="Tahoma" w:hAnsi="Tahoma" w:cs="Tahoma"/>
                <w:sz w:val="18"/>
                <w:szCs w:val="18"/>
              </w:rPr>
              <w:t xml:space="preserve">Pomoc na zalesianie przyznawana jednostkom samorządu terytorialnego lub jednostkom organizacyjnym gmin, powiatów </w:t>
            </w:r>
            <w:r w:rsidR="00971A1D">
              <w:rPr>
                <w:rFonts w:ascii="Tahoma" w:hAnsi="Tahoma" w:cs="Tahoma"/>
                <w:sz w:val="18"/>
                <w:szCs w:val="18"/>
              </w:rPr>
              <w:br/>
            </w:r>
            <w:r w:rsidRPr="00F75456">
              <w:rPr>
                <w:rFonts w:ascii="Tahoma" w:hAnsi="Tahoma" w:cs="Tahoma"/>
                <w:sz w:val="18"/>
                <w:szCs w:val="18"/>
              </w:rPr>
              <w:t>oraz województw obejmuje wyłącznie wsparcie na zalesienie.</w:t>
            </w:r>
          </w:p>
          <w:p w14:paraId="6BD7EA2B" w14:textId="77777777" w:rsidR="004B7A0C" w:rsidRPr="00F75456" w:rsidRDefault="001F4859" w:rsidP="00F2441E">
            <w:pPr>
              <w:widowControl w:val="0"/>
              <w:suppressAutoHyphens/>
              <w:autoSpaceDE w:val="0"/>
              <w:autoSpaceDN w:val="0"/>
              <w:adjustRightInd w:val="0"/>
              <w:spacing w:before="120"/>
              <w:jc w:val="both"/>
              <w:rPr>
                <w:rFonts w:ascii="Tahoma" w:hAnsi="Tahoma" w:cs="Tahoma"/>
                <w:sz w:val="18"/>
                <w:szCs w:val="18"/>
              </w:rPr>
            </w:pPr>
            <w:r w:rsidRPr="001F4859">
              <w:rPr>
                <w:rFonts w:ascii="Tahoma" w:hAnsi="Tahoma" w:cs="Tahoma"/>
                <w:b/>
                <w:sz w:val="18"/>
                <w:szCs w:val="18"/>
              </w:rPr>
              <w:t>P</w:t>
            </w:r>
            <w:r w:rsidR="004B7A0C" w:rsidRPr="001F4859">
              <w:rPr>
                <w:rFonts w:ascii="Tahoma" w:hAnsi="Tahoma" w:cs="Tahoma"/>
                <w:b/>
                <w:sz w:val="18"/>
                <w:szCs w:val="18"/>
              </w:rPr>
              <w:t>remi</w:t>
            </w:r>
            <w:r w:rsidRPr="001F4859">
              <w:rPr>
                <w:rFonts w:ascii="Tahoma" w:hAnsi="Tahoma" w:cs="Tahoma"/>
                <w:b/>
                <w:sz w:val="18"/>
                <w:szCs w:val="18"/>
              </w:rPr>
              <w:t>a</w:t>
            </w:r>
            <w:r w:rsidR="004B7A0C" w:rsidRPr="001F4859">
              <w:rPr>
                <w:rFonts w:ascii="Tahoma" w:hAnsi="Tahoma" w:cs="Tahoma"/>
                <w:b/>
                <w:sz w:val="18"/>
                <w:szCs w:val="18"/>
              </w:rPr>
              <w:t xml:space="preserve"> pielęgnacyjn</w:t>
            </w:r>
            <w:r w:rsidRPr="001F4859">
              <w:rPr>
                <w:rFonts w:ascii="Tahoma" w:hAnsi="Tahoma" w:cs="Tahoma"/>
                <w:b/>
                <w:sz w:val="18"/>
                <w:szCs w:val="18"/>
              </w:rPr>
              <w:t>a</w:t>
            </w:r>
            <w:r>
              <w:rPr>
                <w:rFonts w:ascii="Tahoma" w:hAnsi="Tahoma" w:cs="Tahoma"/>
                <w:sz w:val="18"/>
                <w:szCs w:val="18"/>
              </w:rPr>
              <w:t xml:space="preserve"> - zryczałtowana</w:t>
            </w:r>
            <w:r w:rsidR="004B7A0C" w:rsidRPr="00F75456">
              <w:rPr>
                <w:rFonts w:ascii="Tahoma" w:hAnsi="Tahoma" w:cs="Tahoma"/>
                <w:sz w:val="18"/>
                <w:szCs w:val="18"/>
              </w:rPr>
              <w:t xml:space="preserve"> płatność do hektar</w:t>
            </w:r>
            <w:r>
              <w:rPr>
                <w:rFonts w:ascii="Tahoma" w:hAnsi="Tahoma" w:cs="Tahoma"/>
                <w:sz w:val="18"/>
                <w:szCs w:val="18"/>
              </w:rPr>
              <w:t>a zalesionych gruntów, wypłacana</w:t>
            </w:r>
            <w:r w:rsidR="004B7A0C" w:rsidRPr="00F75456">
              <w:rPr>
                <w:rFonts w:ascii="Tahoma" w:hAnsi="Tahoma" w:cs="Tahoma"/>
                <w:sz w:val="18"/>
                <w:szCs w:val="18"/>
              </w:rPr>
              <w:t>, co roku przez 5 lat. Wysokość premii obejmuje koszty prac pielęgnacyjnych określonych w planie zalesienia, w tym przede wszystkim: odchwaszczenie, cięcia pielęgnacyjne lub czyszczenia lub przerzedzanie przegęszczonych partii samosiewów oraz ochronę sadzonek przed zwierzyną repelentami. Wysokość premii pielęgnacyjnej uzależniona jest od konfiguracji terenu, gruntów erozyjnych oraz występowania sukcesji naturalnej.</w:t>
            </w:r>
          </w:p>
          <w:p w14:paraId="553F619D" w14:textId="435C7267" w:rsidR="004B7A0C" w:rsidRPr="00F75456" w:rsidRDefault="004B7A0C" w:rsidP="00F2441E">
            <w:pPr>
              <w:autoSpaceDE w:val="0"/>
              <w:autoSpaceDN w:val="0"/>
              <w:adjustRightInd w:val="0"/>
              <w:spacing w:before="120"/>
              <w:jc w:val="both"/>
              <w:rPr>
                <w:rFonts w:ascii="Tahoma" w:hAnsi="Tahoma" w:cs="Tahoma"/>
                <w:sz w:val="18"/>
                <w:szCs w:val="18"/>
              </w:rPr>
            </w:pPr>
            <w:r w:rsidRPr="00F75456">
              <w:rPr>
                <w:rFonts w:ascii="Tahoma" w:hAnsi="Tahoma" w:cs="Tahoma"/>
                <w:sz w:val="18"/>
                <w:szCs w:val="18"/>
              </w:rPr>
              <w:t xml:space="preserve">Kwota pomocy przyznawanej w ramach premii pielęgnacyjnej wynosi 794 lub 1628 zł/ha. Dodatkowo można również uzyskać płatność za zastosowanie zaleconych przez nadleśniczego, indywidualnych środków ochrony uprawy leśnej przed zwierzyną </w:t>
            </w:r>
            <w:r w:rsidR="00971A1D">
              <w:rPr>
                <w:rFonts w:ascii="Tahoma" w:hAnsi="Tahoma" w:cs="Tahoma"/>
                <w:sz w:val="18"/>
                <w:szCs w:val="18"/>
              </w:rPr>
              <w:br/>
            </w:r>
            <w:r w:rsidRPr="00F75456">
              <w:rPr>
                <w:rFonts w:ascii="Tahoma" w:hAnsi="Tahoma" w:cs="Tahoma"/>
                <w:sz w:val="18"/>
                <w:szCs w:val="18"/>
              </w:rPr>
              <w:t xml:space="preserve">w postaci repelentów w wysokości 424 zł/ha. </w:t>
            </w:r>
          </w:p>
          <w:p w14:paraId="4EB75BAB" w14:textId="77777777" w:rsidR="00EB750B" w:rsidRDefault="00EB750B" w:rsidP="00F2441E">
            <w:pPr>
              <w:widowControl w:val="0"/>
              <w:suppressAutoHyphens/>
              <w:autoSpaceDE w:val="0"/>
              <w:autoSpaceDN w:val="0"/>
              <w:adjustRightInd w:val="0"/>
              <w:spacing w:before="120"/>
              <w:jc w:val="both"/>
              <w:rPr>
                <w:rFonts w:ascii="Tahoma" w:hAnsi="Tahoma" w:cs="Tahoma"/>
                <w:b/>
                <w:sz w:val="18"/>
                <w:szCs w:val="18"/>
              </w:rPr>
            </w:pPr>
          </w:p>
          <w:p w14:paraId="7B90B6BF" w14:textId="77777777" w:rsidR="004B7A0C" w:rsidRPr="00F75456" w:rsidRDefault="001F4859" w:rsidP="00F2441E">
            <w:pPr>
              <w:widowControl w:val="0"/>
              <w:suppressAutoHyphens/>
              <w:autoSpaceDE w:val="0"/>
              <w:autoSpaceDN w:val="0"/>
              <w:adjustRightInd w:val="0"/>
              <w:spacing w:before="120"/>
              <w:jc w:val="both"/>
              <w:rPr>
                <w:rFonts w:ascii="Tahoma" w:hAnsi="Tahoma" w:cs="Tahoma"/>
                <w:sz w:val="18"/>
                <w:szCs w:val="18"/>
              </w:rPr>
            </w:pPr>
            <w:r w:rsidRPr="001F4859">
              <w:rPr>
                <w:rFonts w:ascii="Tahoma" w:hAnsi="Tahoma" w:cs="Tahoma"/>
                <w:b/>
                <w:sz w:val="18"/>
                <w:szCs w:val="18"/>
              </w:rPr>
              <w:lastRenderedPageBreak/>
              <w:t>P</w:t>
            </w:r>
            <w:r w:rsidR="004B7A0C" w:rsidRPr="001F4859">
              <w:rPr>
                <w:rFonts w:ascii="Tahoma" w:hAnsi="Tahoma" w:cs="Tahoma"/>
                <w:b/>
                <w:sz w:val="18"/>
                <w:szCs w:val="18"/>
              </w:rPr>
              <w:t>remi</w:t>
            </w:r>
            <w:r w:rsidRPr="001F4859">
              <w:rPr>
                <w:rFonts w:ascii="Tahoma" w:hAnsi="Tahoma" w:cs="Tahoma"/>
                <w:b/>
                <w:sz w:val="18"/>
                <w:szCs w:val="18"/>
              </w:rPr>
              <w:t>a</w:t>
            </w:r>
            <w:r w:rsidR="004B7A0C" w:rsidRPr="001F4859">
              <w:rPr>
                <w:rFonts w:ascii="Tahoma" w:hAnsi="Tahoma" w:cs="Tahoma"/>
                <w:b/>
                <w:sz w:val="18"/>
                <w:szCs w:val="18"/>
              </w:rPr>
              <w:t xml:space="preserve"> zalesieniow</w:t>
            </w:r>
            <w:r w:rsidRPr="001F4859">
              <w:rPr>
                <w:rFonts w:ascii="Tahoma" w:hAnsi="Tahoma" w:cs="Tahoma"/>
                <w:b/>
                <w:sz w:val="18"/>
                <w:szCs w:val="18"/>
              </w:rPr>
              <w:t>a</w:t>
            </w:r>
            <w:r w:rsidR="004B7A0C" w:rsidRPr="00F75456">
              <w:rPr>
                <w:rFonts w:ascii="Tahoma" w:hAnsi="Tahoma" w:cs="Tahoma"/>
                <w:sz w:val="18"/>
                <w:szCs w:val="18"/>
              </w:rPr>
              <w:t xml:space="preserve"> - zryczałtowan</w:t>
            </w:r>
            <w:r>
              <w:rPr>
                <w:rFonts w:ascii="Tahoma" w:hAnsi="Tahoma" w:cs="Tahoma"/>
                <w:sz w:val="18"/>
                <w:szCs w:val="18"/>
              </w:rPr>
              <w:t>a</w:t>
            </w:r>
            <w:r w:rsidR="004B7A0C" w:rsidRPr="00F75456">
              <w:rPr>
                <w:rFonts w:ascii="Tahoma" w:hAnsi="Tahoma" w:cs="Tahoma"/>
                <w:sz w:val="18"/>
                <w:szCs w:val="18"/>
              </w:rPr>
              <w:t xml:space="preserve"> płatność do hektara</w:t>
            </w:r>
            <w:r>
              <w:rPr>
                <w:rFonts w:ascii="Tahoma" w:hAnsi="Tahoma" w:cs="Tahoma"/>
                <w:sz w:val="18"/>
                <w:szCs w:val="18"/>
              </w:rPr>
              <w:t xml:space="preserve"> zalesionych gruntów, wynikająca</w:t>
            </w:r>
            <w:r w:rsidR="004B7A0C" w:rsidRPr="00F75456">
              <w:rPr>
                <w:rFonts w:ascii="Tahoma" w:hAnsi="Tahoma" w:cs="Tahoma"/>
                <w:sz w:val="18"/>
                <w:szCs w:val="18"/>
              </w:rPr>
              <w:t xml:space="preserve"> z utraconych dochodów z tytułu przekształcenia gruntów rolnych na grunty leśne. Premia wypłacana będzie co roku, przez 12 lat od założenia uprawy leśnej. Premia zalesieniowa jest wypłacana do gruntów, na których była prowadzona działalność rolnicza</w:t>
            </w:r>
            <w:r w:rsidR="00F75456">
              <w:rPr>
                <w:rFonts w:ascii="Tahoma" w:hAnsi="Tahoma" w:cs="Tahoma"/>
                <w:sz w:val="18"/>
                <w:szCs w:val="18"/>
              </w:rPr>
              <w:t>.</w:t>
            </w:r>
            <w:r w:rsidR="004B7A0C" w:rsidRPr="00F75456">
              <w:rPr>
                <w:rFonts w:ascii="Tahoma" w:hAnsi="Tahoma" w:cs="Tahoma"/>
                <w:sz w:val="18"/>
                <w:szCs w:val="18"/>
              </w:rPr>
              <w:t xml:space="preserve"> Kwota pomocy przyznawanej w ramach premii zalesieniowej wynosi 1215 zł/ha. </w:t>
            </w:r>
          </w:p>
        </w:tc>
      </w:tr>
      <w:tr w:rsidR="004B7A0C" w:rsidRPr="00563104" w14:paraId="031CD679" w14:textId="77777777" w:rsidTr="008A6FCF">
        <w:tblPrEx>
          <w:tblBorders>
            <w:top w:val="none" w:sz="0" w:space="0" w:color="auto"/>
            <w:left w:val="none" w:sz="0" w:space="0" w:color="auto"/>
            <w:bottom w:val="none" w:sz="0" w:space="0" w:color="auto"/>
            <w:right w:val="none" w:sz="0" w:space="0" w:color="auto"/>
            <w:insideH w:val="none" w:sz="0" w:space="0" w:color="auto"/>
          </w:tblBorders>
          <w:tblCellMar>
            <w:top w:w="55" w:type="dxa"/>
            <w:left w:w="55" w:type="dxa"/>
            <w:bottom w:w="55" w:type="dxa"/>
            <w:right w:w="55" w:type="dxa"/>
          </w:tblCellMar>
          <w:tblLook w:val="04A0" w:firstRow="1" w:lastRow="0" w:firstColumn="1" w:lastColumn="0" w:noHBand="0" w:noVBand="1"/>
        </w:tblPrEx>
        <w:trPr>
          <w:gridAfter w:val="1"/>
          <w:wAfter w:w="113" w:type="dxa"/>
        </w:trPr>
        <w:tc>
          <w:tcPr>
            <w:tcW w:w="10490" w:type="dxa"/>
          </w:tcPr>
          <w:p w14:paraId="4C603599" w14:textId="4C9DB6EE" w:rsidR="004B7A0C" w:rsidRPr="00F75456" w:rsidRDefault="004B7A0C" w:rsidP="00F2441E">
            <w:pPr>
              <w:widowControl w:val="0"/>
              <w:suppressAutoHyphens/>
              <w:autoSpaceDE w:val="0"/>
              <w:autoSpaceDN w:val="0"/>
              <w:adjustRightInd w:val="0"/>
              <w:spacing w:before="120"/>
              <w:jc w:val="both"/>
              <w:rPr>
                <w:rFonts w:ascii="Tahoma" w:eastAsia="Univers-PL" w:hAnsi="Tahoma" w:cs="Tahoma"/>
                <w:sz w:val="18"/>
                <w:szCs w:val="18"/>
              </w:rPr>
            </w:pPr>
            <w:r w:rsidRPr="00F75456">
              <w:rPr>
                <w:rFonts w:ascii="Tahoma" w:eastAsia="Univers-PL" w:hAnsi="Tahoma" w:cs="Tahoma"/>
                <w:b/>
                <w:sz w:val="18"/>
                <w:szCs w:val="18"/>
              </w:rPr>
              <w:lastRenderedPageBreak/>
              <w:t>Regionalizacja nasienna</w:t>
            </w:r>
            <w:r w:rsidRPr="00F75456">
              <w:rPr>
                <w:rFonts w:ascii="Tahoma" w:eastAsia="Univers-PL" w:hAnsi="Tahoma" w:cs="Tahoma"/>
                <w:sz w:val="18"/>
                <w:szCs w:val="18"/>
              </w:rPr>
              <w:t xml:space="preserve"> – zawiera zasady rozprzestrzeniania nasion i sadzonek, zapobiega negatywnym skutkom niekontrolowanego przemieszczania różnych populacji drzew. Regionalizację leśną dla nasion i sadzonek wprowadzono w Polsce </w:t>
            </w:r>
            <w:r w:rsidR="00971A1D">
              <w:rPr>
                <w:rFonts w:ascii="Tahoma" w:eastAsia="Univers-PL" w:hAnsi="Tahoma" w:cs="Tahoma"/>
                <w:sz w:val="18"/>
                <w:szCs w:val="18"/>
              </w:rPr>
              <w:br/>
            </w:r>
            <w:r w:rsidRPr="00F75456">
              <w:rPr>
                <w:rFonts w:ascii="Tahoma" w:eastAsia="Univers-PL" w:hAnsi="Tahoma" w:cs="Tahoma"/>
                <w:sz w:val="18"/>
                <w:szCs w:val="18"/>
              </w:rPr>
              <w:t>w celu:</w:t>
            </w:r>
          </w:p>
          <w:p w14:paraId="21F5141D" w14:textId="77777777" w:rsidR="004B7A0C" w:rsidRPr="00F75456" w:rsidRDefault="004B7A0C" w:rsidP="00EC1238">
            <w:pPr>
              <w:pStyle w:val="Akapitzlist"/>
              <w:numPr>
                <w:ilvl w:val="0"/>
                <w:numId w:val="42"/>
              </w:numPr>
              <w:spacing w:before="0" w:after="200"/>
              <w:ind w:left="512" w:hanging="283"/>
              <w:jc w:val="both"/>
              <w:rPr>
                <w:rFonts w:ascii="Tahoma" w:hAnsi="Tahoma" w:cs="Tahoma"/>
                <w:sz w:val="18"/>
                <w:szCs w:val="18"/>
              </w:rPr>
            </w:pPr>
            <w:r w:rsidRPr="00F75456">
              <w:rPr>
                <w:rFonts w:ascii="Tahoma" w:hAnsi="Tahoma" w:cs="Tahoma"/>
                <w:sz w:val="18"/>
                <w:szCs w:val="18"/>
              </w:rPr>
              <w:t>wyróżnienia i zachowania odrębności jak największej liczby naturalnych, rodzimych lub prawdopodobnie rodzimych populacji gatunków lasotwórczych,</w:t>
            </w:r>
          </w:p>
          <w:p w14:paraId="521154BB" w14:textId="77777777" w:rsidR="004B7A0C" w:rsidRPr="00F75456" w:rsidRDefault="004B7A0C" w:rsidP="00EC1238">
            <w:pPr>
              <w:pStyle w:val="Akapitzlist"/>
              <w:numPr>
                <w:ilvl w:val="0"/>
                <w:numId w:val="42"/>
              </w:numPr>
              <w:spacing w:before="0" w:after="200"/>
              <w:ind w:left="512" w:hanging="283"/>
              <w:jc w:val="both"/>
              <w:rPr>
                <w:rFonts w:ascii="Tahoma" w:hAnsi="Tahoma" w:cs="Tahoma"/>
                <w:sz w:val="18"/>
                <w:szCs w:val="18"/>
              </w:rPr>
            </w:pPr>
            <w:r w:rsidRPr="00F75456">
              <w:rPr>
                <w:rFonts w:ascii="Tahoma" w:hAnsi="Tahoma" w:cs="Tahoma"/>
                <w:sz w:val="18"/>
                <w:szCs w:val="18"/>
              </w:rPr>
              <w:t>zwiększenia bazy nasiennej najcenniejszych populacji drzew w regionach ich występowania,</w:t>
            </w:r>
          </w:p>
          <w:p w14:paraId="7DEC6C9C" w14:textId="77777777" w:rsidR="004B7A0C" w:rsidRPr="00F75456" w:rsidRDefault="004B7A0C" w:rsidP="00EC1238">
            <w:pPr>
              <w:pStyle w:val="Akapitzlist"/>
              <w:numPr>
                <w:ilvl w:val="0"/>
                <w:numId w:val="42"/>
              </w:numPr>
              <w:spacing w:before="0" w:after="200"/>
              <w:ind w:left="512" w:hanging="283"/>
              <w:jc w:val="both"/>
              <w:rPr>
                <w:rFonts w:ascii="Tahoma" w:hAnsi="Tahoma" w:cs="Tahoma"/>
                <w:sz w:val="18"/>
                <w:szCs w:val="18"/>
              </w:rPr>
            </w:pPr>
            <w:r w:rsidRPr="00F75456">
              <w:rPr>
                <w:rFonts w:ascii="Tahoma" w:hAnsi="Tahoma" w:cs="Tahoma"/>
                <w:sz w:val="18"/>
                <w:szCs w:val="18"/>
              </w:rPr>
              <w:t>propagowania tych populacji na terenach, na których lokalna baza drzewostanów nasiennych jest niewystarczająca,</w:t>
            </w:r>
          </w:p>
          <w:p w14:paraId="720FA557" w14:textId="77777777" w:rsidR="004B7A0C" w:rsidRPr="00F75456" w:rsidRDefault="004B7A0C" w:rsidP="00EC1238">
            <w:pPr>
              <w:pStyle w:val="Akapitzlist"/>
              <w:numPr>
                <w:ilvl w:val="0"/>
                <w:numId w:val="42"/>
              </w:numPr>
              <w:spacing w:before="0" w:after="200"/>
              <w:ind w:left="512" w:hanging="283"/>
              <w:jc w:val="both"/>
              <w:rPr>
                <w:rFonts w:ascii="Tahoma" w:hAnsi="Tahoma" w:cs="Tahoma"/>
                <w:sz w:val="18"/>
                <w:szCs w:val="18"/>
              </w:rPr>
            </w:pPr>
            <w:r w:rsidRPr="00F75456">
              <w:rPr>
                <w:rFonts w:ascii="Tahoma" w:hAnsi="Tahoma" w:cs="Tahoma"/>
                <w:sz w:val="18"/>
                <w:szCs w:val="18"/>
              </w:rPr>
              <w:t>ograniczenia niekontrolowanych przerzutów materiału rozmnożeniowego i ścisłego określenia zasad i kierunków jego przemieszczania dla zachowania trwałości lasów,</w:t>
            </w:r>
          </w:p>
          <w:p w14:paraId="5D46E06E" w14:textId="77777777" w:rsidR="004B7A0C" w:rsidRPr="00F75456" w:rsidRDefault="004B7A0C" w:rsidP="00EC1238">
            <w:pPr>
              <w:pStyle w:val="Akapitzlist"/>
              <w:numPr>
                <w:ilvl w:val="0"/>
                <w:numId w:val="42"/>
              </w:numPr>
              <w:spacing w:before="0" w:after="200"/>
              <w:ind w:left="512" w:hanging="283"/>
              <w:jc w:val="both"/>
              <w:rPr>
                <w:rFonts w:ascii="Tahoma" w:hAnsi="Tahoma" w:cs="Tahoma"/>
                <w:sz w:val="18"/>
                <w:szCs w:val="18"/>
              </w:rPr>
            </w:pPr>
            <w:r w:rsidRPr="00F75456">
              <w:rPr>
                <w:rFonts w:ascii="Tahoma" w:hAnsi="Tahoma" w:cs="Tahoma"/>
                <w:sz w:val="18"/>
                <w:szCs w:val="18"/>
              </w:rPr>
              <w:t>stworzenia systemu trwałego ewidencjonowania oraz kontroli pochodzenia materiału rozmnożeniowego.</w:t>
            </w:r>
          </w:p>
        </w:tc>
      </w:tr>
      <w:tr w:rsidR="004B7A0C" w:rsidRPr="00563104" w14:paraId="6E76FC29" w14:textId="77777777" w:rsidTr="008A6FCF">
        <w:tblPrEx>
          <w:tblBorders>
            <w:top w:val="none" w:sz="0" w:space="0" w:color="auto"/>
            <w:left w:val="none" w:sz="0" w:space="0" w:color="auto"/>
            <w:bottom w:val="none" w:sz="0" w:space="0" w:color="auto"/>
            <w:right w:val="none" w:sz="0" w:space="0" w:color="auto"/>
            <w:insideH w:val="none" w:sz="0" w:space="0" w:color="auto"/>
          </w:tblBorders>
          <w:tblCellMar>
            <w:top w:w="55" w:type="dxa"/>
            <w:left w:w="55" w:type="dxa"/>
            <w:bottom w:w="55" w:type="dxa"/>
            <w:right w:w="55" w:type="dxa"/>
          </w:tblCellMar>
          <w:tblLook w:val="04A0" w:firstRow="1" w:lastRow="0" w:firstColumn="1" w:lastColumn="0" w:noHBand="0" w:noVBand="1"/>
        </w:tblPrEx>
        <w:trPr>
          <w:gridAfter w:val="1"/>
          <w:wAfter w:w="113" w:type="dxa"/>
        </w:trPr>
        <w:tc>
          <w:tcPr>
            <w:tcW w:w="10490" w:type="dxa"/>
          </w:tcPr>
          <w:p w14:paraId="045C92C3" w14:textId="77777777" w:rsidR="006E1B21" w:rsidRPr="004F70C1" w:rsidRDefault="004B7A0C" w:rsidP="00F2441E">
            <w:pPr>
              <w:pStyle w:val="CM1"/>
              <w:jc w:val="both"/>
              <w:rPr>
                <w:rFonts w:ascii="Tahoma" w:hAnsi="Tahoma" w:cs="Tahoma"/>
                <w:sz w:val="18"/>
                <w:szCs w:val="18"/>
              </w:rPr>
            </w:pPr>
            <w:r w:rsidRPr="00F75456">
              <w:rPr>
                <w:rFonts w:ascii="Tahoma" w:hAnsi="Tahoma" w:cs="Tahoma"/>
                <w:b/>
                <w:sz w:val="18"/>
                <w:szCs w:val="18"/>
              </w:rPr>
              <w:t>Rolnik</w:t>
            </w:r>
            <w:r w:rsidRPr="00F75456">
              <w:rPr>
                <w:rFonts w:ascii="Tahoma" w:hAnsi="Tahoma" w:cs="Tahoma"/>
                <w:sz w:val="18"/>
                <w:szCs w:val="18"/>
              </w:rPr>
              <w:t xml:space="preserve"> - oznacza osobę fizyczną lub prawną bądź grupę osób fizycznych lub prawnych, bez względu na status prawny takiej grupy i jej członków w świetle prawa krajowego, których gospodarstwo rolne jest na obszarze Rzeczpospolitej Polskiej oraz które prowadzą działalność rolniczą.</w:t>
            </w:r>
          </w:p>
        </w:tc>
      </w:tr>
      <w:tr w:rsidR="004B7A0C" w:rsidRPr="00563104" w14:paraId="5D6B1F4D" w14:textId="77777777" w:rsidTr="008A6FCF">
        <w:tblPrEx>
          <w:tblBorders>
            <w:top w:val="none" w:sz="0" w:space="0" w:color="auto"/>
            <w:left w:val="none" w:sz="0" w:space="0" w:color="auto"/>
            <w:bottom w:val="none" w:sz="0" w:space="0" w:color="auto"/>
            <w:right w:val="none" w:sz="0" w:space="0" w:color="auto"/>
            <w:insideH w:val="none" w:sz="0" w:space="0" w:color="auto"/>
          </w:tblBorders>
          <w:tblCellMar>
            <w:top w:w="55" w:type="dxa"/>
            <w:left w:w="55" w:type="dxa"/>
            <w:bottom w:w="55" w:type="dxa"/>
            <w:right w:w="55" w:type="dxa"/>
          </w:tblCellMar>
          <w:tblLook w:val="04A0" w:firstRow="1" w:lastRow="0" w:firstColumn="1" w:lastColumn="0" w:noHBand="0" w:noVBand="1"/>
        </w:tblPrEx>
        <w:trPr>
          <w:gridAfter w:val="1"/>
          <w:wAfter w:w="113" w:type="dxa"/>
        </w:trPr>
        <w:tc>
          <w:tcPr>
            <w:tcW w:w="10490" w:type="dxa"/>
          </w:tcPr>
          <w:p w14:paraId="65B4A000" w14:textId="77777777" w:rsidR="006E1B21" w:rsidRPr="004F70C1" w:rsidRDefault="004B7A0C" w:rsidP="00F2441E">
            <w:pPr>
              <w:snapToGrid w:val="0"/>
              <w:spacing w:before="0"/>
              <w:jc w:val="both"/>
              <w:rPr>
                <w:rFonts w:ascii="Tahoma" w:eastAsia="Univers-PL" w:hAnsi="Tahoma" w:cs="Tahoma"/>
                <w:sz w:val="18"/>
                <w:szCs w:val="18"/>
              </w:rPr>
            </w:pPr>
            <w:r w:rsidRPr="00563104">
              <w:rPr>
                <w:rFonts w:ascii="Tahoma" w:hAnsi="Tahoma" w:cs="Tahoma"/>
                <w:b/>
                <w:sz w:val="18"/>
                <w:szCs w:val="18"/>
              </w:rPr>
              <w:t>Sukcesja naturalna</w:t>
            </w:r>
            <w:r w:rsidRPr="00563104">
              <w:rPr>
                <w:rFonts w:ascii="Tahoma" w:hAnsi="Tahoma" w:cs="Tahoma"/>
                <w:sz w:val="18"/>
                <w:szCs w:val="18"/>
              </w:rPr>
              <w:t xml:space="preserve"> - </w:t>
            </w:r>
            <w:r w:rsidRPr="00563104">
              <w:rPr>
                <w:rFonts w:ascii="Tahoma" w:eastAsia="Univers-PL" w:hAnsi="Tahoma" w:cs="Tahoma"/>
                <w:sz w:val="18"/>
                <w:szCs w:val="18"/>
              </w:rPr>
              <w:t>rozumie się przez to zmiany w zbiorowiskach roślinnych, których skutkiem jest pojawienie się roślinności drzewiastej w sposób naturalny.</w:t>
            </w:r>
          </w:p>
        </w:tc>
      </w:tr>
      <w:tr w:rsidR="004B7A0C" w:rsidRPr="00563104" w14:paraId="508F1885" w14:textId="77777777" w:rsidTr="008A6FCF">
        <w:tblPrEx>
          <w:tblBorders>
            <w:top w:val="none" w:sz="0" w:space="0" w:color="auto"/>
            <w:left w:val="none" w:sz="0" w:space="0" w:color="auto"/>
            <w:bottom w:val="none" w:sz="0" w:space="0" w:color="auto"/>
            <w:right w:val="none" w:sz="0" w:space="0" w:color="auto"/>
            <w:insideH w:val="none" w:sz="0" w:space="0" w:color="auto"/>
          </w:tblBorders>
          <w:tblCellMar>
            <w:top w:w="55" w:type="dxa"/>
            <w:left w:w="55" w:type="dxa"/>
            <w:bottom w:w="55" w:type="dxa"/>
            <w:right w:w="55" w:type="dxa"/>
          </w:tblCellMar>
          <w:tblLook w:val="04A0" w:firstRow="1" w:lastRow="0" w:firstColumn="1" w:lastColumn="0" w:noHBand="0" w:noVBand="1"/>
        </w:tblPrEx>
        <w:trPr>
          <w:gridAfter w:val="1"/>
          <w:wAfter w:w="113" w:type="dxa"/>
        </w:trPr>
        <w:tc>
          <w:tcPr>
            <w:tcW w:w="10490" w:type="dxa"/>
          </w:tcPr>
          <w:p w14:paraId="719CBE1D" w14:textId="597F964F" w:rsidR="00C17FD0" w:rsidRPr="00D040F3" w:rsidRDefault="00804C55" w:rsidP="00F2441E">
            <w:pPr>
              <w:pStyle w:val="Default"/>
              <w:jc w:val="both"/>
              <w:rPr>
                <w:sz w:val="18"/>
                <w:szCs w:val="18"/>
              </w:rPr>
            </w:pPr>
            <w:r w:rsidRPr="00D040F3">
              <w:rPr>
                <w:b/>
                <w:sz w:val="18"/>
                <w:szCs w:val="18"/>
              </w:rPr>
              <w:t>Grunty</w:t>
            </w:r>
            <w:r w:rsidR="00E12574" w:rsidRPr="00D040F3">
              <w:rPr>
                <w:b/>
                <w:sz w:val="18"/>
                <w:szCs w:val="18"/>
              </w:rPr>
              <w:t xml:space="preserve"> rolne - </w:t>
            </w:r>
            <w:r w:rsidR="00E12574" w:rsidRPr="00D040F3">
              <w:rPr>
                <w:sz w:val="18"/>
                <w:szCs w:val="18"/>
              </w:rPr>
              <w:t xml:space="preserve">zgodnie z § 68 ust. 1 pkt. 1 rozporządzenia Ministra Rozwoju Regionalnego i Budownictwa z dnia 29 marca </w:t>
            </w:r>
            <w:r w:rsidR="00971A1D">
              <w:rPr>
                <w:sz w:val="18"/>
                <w:szCs w:val="18"/>
              </w:rPr>
              <w:br/>
            </w:r>
            <w:r w:rsidR="00E12574" w:rsidRPr="00D040F3">
              <w:rPr>
                <w:sz w:val="18"/>
                <w:szCs w:val="18"/>
              </w:rPr>
              <w:t xml:space="preserve">2001 roku w sprawie ewidencji gruntów i budynków (Dz. U. z </w:t>
            </w:r>
            <w:r w:rsidR="005D7F6B" w:rsidRPr="00D040F3">
              <w:rPr>
                <w:sz w:val="18"/>
                <w:szCs w:val="18"/>
              </w:rPr>
              <w:t>201</w:t>
            </w:r>
            <w:r w:rsidR="003914C5">
              <w:rPr>
                <w:sz w:val="18"/>
                <w:szCs w:val="18"/>
              </w:rPr>
              <w:t>9</w:t>
            </w:r>
            <w:r w:rsidR="005D7F6B" w:rsidRPr="00D040F3">
              <w:rPr>
                <w:sz w:val="18"/>
                <w:szCs w:val="18"/>
              </w:rPr>
              <w:t xml:space="preserve"> </w:t>
            </w:r>
            <w:r w:rsidR="00E12574" w:rsidRPr="00D040F3">
              <w:rPr>
                <w:sz w:val="18"/>
                <w:szCs w:val="18"/>
              </w:rPr>
              <w:t>r</w:t>
            </w:r>
            <w:r w:rsidR="003129A7" w:rsidRPr="00D040F3">
              <w:rPr>
                <w:sz w:val="18"/>
                <w:szCs w:val="18"/>
              </w:rPr>
              <w:t>.</w:t>
            </w:r>
            <w:r w:rsidR="00E12574" w:rsidRPr="00D040F3">
              <w:rPr>
                <w:sz w:val="18"/>
                <w:szCs w:val="18"/>
              </w:rPr>
              <w:t xml:space="preserve">, poz. </w:t>
            </w:r>
            <w:r w:rsidR="003914C5">
              <w:rPr>
                <w:sz w:val="18"/>
                <w:szCs w:val="18"/>
              </w:rPr>
              <w:t>393</w:t>
            </w:r>
            <w:r w:rsidR="00E12574" w:rsidRPr="00D040F3">
              <w:rPr>
                <w:sz w:val="18"/>
                <w:szCs w:val="18"/>
              </w:rPr>
              <w:t xml:space="preserve">) </w:t>
            </w:r>
            <w:r w:rsidRPr="00B33051">
              <w:rPr>
                <w:sz w:val="18"/>
                <w:szCs w:val="18"/>
              </w:rPr>
              <w:t>to użytki rolne i nieużytki.</w:t>
            </w:r>
            <w:r w:rsidR="00D814AC" w:rsidRPr="00B33051">
              <w:rPr>
                <w:sz w:val="18"/>
                <w:szCs w:val="18"/>
              </w:rPr>
              <w:t xml:space="preserve"> Do</w:t>
            </w:r>
            <w:r w:rsidR="00D814AC">
              <w:rPr>
                <w:sz w:val="18"/>
                <w:szCs w:val="18"/>
              </w:rPr>
              <w:t xml:space="preserve"> użytków rolnych </w:t>
            </w:r>
            <w:r w:rsidR="00E12574" w:rsidRPr="00D040F3">
              <w:rPr>
                <w:sz w:val="18"/>
                <w:szCs w:val="18"/>
              </w:rPr>
              <w:t xml:space="preserve">zalicza się: grunty orne, sady, łąki trwałe, pastwiska trwałe, grunty rolne zabudowane, grunty pod stawami, grunty pod rowami, grunty zadrzewione i zakrzewione </w:t>
            </w:r>
            <w:r w:rsidR="00F73D1E" w:rsidRPr="00D040F3">
              <w:rPr>
                <w:sz w:val="18"/>
                <w:szCs w:val="18"/>
              </w:rPr>
              <w:t>na użytkach rolnych</w:t>
            </w:r>
            <w:r w:rsidR="00E12574" w:rsidRPr="00D040F3">
              <w:rPr>
                <w:sz w:val="18"/>
                <w:szCs w:val="18"/>
              </w:rPr>
              <w:t>.</w:t>
            </w:r>
          </w:p>
          <w:p w14:paraId="25364304" w14:textId="77777777" w:rsidR="006A3018" w:rsidRPr="00D040F3" w:rsidRDefault="006A3018" w:rsidP="00F2441E">
            <w:pPr>
              <w:pStyle w:val="Default"/>
              <w:jc w:val="both"/>
              <w:rPr>
                <w:sz w:val="18"/>
                <w:szCs w:val="18"/>
              </w:rPr>
            </w:pPr>
          </w:p>
          <w:p w14:paraId="2DB5BA42" w14:textId="77777777" w:rsidR="00757BB5" w:rsidRDefault="000C2B80" w:rsidP="00F2441E">
            <w:pPr>
              <w:pStyle w:val="Default"/>
              <w:jc w:val="both"/>
              <w:rPr>
                <w:b/>
                <w:sz w:val="18"/>
                <w:szCs w:val="18"/>
              </w:rPr>
            </w:pPr>
            <w:r w:rsidRPr="00D040F3">
              <w:rPr>
                <w:b/>
                <w:sz w:val="18"/>
                <w:szCs w:val="18"/>
              </w:rPr>
              <w:t xml:space="preserve">Grunty kwalifikujące się do przyznania wsparcia – </w:t>
            </w:r>
            <w:r w:rsidRPr="00D040F3">
              <w:rPr>
                <w:sz w:val="18"/>
                <w:szCs w:val="18"/>
              </w:rPr>
              <w:t xml:space="preserve">to </w:t>
            </w:r>
            <w:r w:rsidR="008B20FB" w:rsidRPr="00D040F3">
              <w:rPr>
                <w:sz w:val="18"/>
                <w:szCs w:val="18"/>
              </w:rPr>
              <w:t>grunty</w:t>
            </w:r>
            <w:r w:rsidRPr="00D040F3">
              <w:rPr>
                <w:sz w:val="18"/>
                <w:szCs w:val="18"/>
              </w:rPr>
              <w:t xml:space="preserve"> </w:t>
            </w:r>
            <w:r w:rsidR="006F21BE">
              <w:rPr>
                <w:sz w:val="18"/>
                <w:szCs w:val="18"/>
              </w:rPr>
              <w:t xml:space="preserve">wykazane w ewidencji gruntów i budynków jako grunty rolne </w:t>
            </w:r>
            <w:r w:rsidR="009636C7">
              <w:rPr>
                <w:sz w:val="18"/>
                <w:szCs w:val="18"/>
              </w:rPr>
              <w:br/>
            </w:r>
            <w:r w:rsidR="006F21BE">
              <w:rPr>
                <w:sz w:val="18"/>
                <w:szCs w:val="18"/>
              </w:rPr>
              <w:t>(</w:t>
            </w:r>
            <w:r w:rsidR="00087D76" w:rsidRPr="00D040F3">
              <w:rPr>
                <w:sz w:val="18"/>
                <w:szCs w:val="18"/>
              </w:rPr>
              <w:t xml:space="preserve">§ 68 ust. 1 pkt. 1 rozporządzenia Ministra Rozwoju Regionalnego i Budownictwa z dnia 29 marca 2001 roku w sprawie ewidencji gruntów i budynków (Dz. U. </w:t>
            </w:r>
            <w:r w:rsidR="009636C7" w:rsidRPr="009636C7">
              <w:rPr>
                <w:sz w:val="18"/>
                <w:szCs w:val="18"/>
              </w:rPr>
              <w:t>z 2019 r., poz. 393</w:t>
            </w:r>
            <w:r w:rsidR="006F21BE">
              <w:rPr>
                <w:sz w:val="18"/>
                <w:szCs w:val="18"/>
              </w:rPr>
              <w:t>), użytkowane jako grunty orne, sady lub grunty z sukcesją naturalną.</w:t>
            </w:r>
          </w:p>
          <w:p w14:paraId="2FB74C98" w14:textId="77777777" w:rsidR="00784C8A" w:rsidRDefault="00784C8A" w:rsidP="00F2441E">
            <w:pPr>
              <w:snapToGrid w:val="0"/>
              <w:spacing w:after="240"/>
              <w:jc w:val="both"/>
              <w:rPr>
                <w:rFonts w:ascii="Tahoma" w:hAnsi="Tahoma" w:cs="Tahoma"/>
                <w:sz w:val="18"/>
                <w:szCs w:val="18"/>
              </w:rPr>
            </w:pPr>
            <w:r w:rsidRPr="00784C8A">
              <w:rPr>
                <w:rFonts w:ascii="Tahoma" w:hAnsi="Tahoma" w:cs="Tahoma"/>
                <w:b/>
                <w:sz w:val="18"/>
                <w:szCs w:val="18"/>
              </w:rPr>
              <w:t>Zalesienie w warunkach korzystnych</w:t>
            </w:r>
            <w:r>
              <w:rPr>
                <w:rFonts w:ascii="Tahoma" w:hAnsi="Tahoma" w:cs="Tahoma"/>
                <w:sz w:val="18"/>
                <w:szCs w:val="18"/>
              </w:rPr>
              <w:t xml:space="preserve"> – zalesienie na gruntach o nachyleniu terenu nie większym niż 12</w:t>
            </w:r>
            <w:r>
              <w:rPr>
                <w:rFonts w:ascii="Tahoma" w:hAnsi="Tahoma" w:cs="Tahoma"/>
                <w:sz w:val="18"/>
                <w:szCs w:val="18"/>
                <w:vertAlign w:val="superscript"/>
              </w:rPr>
              <w:t>0</w:t>
            </w:r>
            <w:r>
              <w:rPr>
                <w:rFonts w:ascii="Tahoma" w:hAnsi="Tahoma" w:cs="Tahoma"/>
                <w:sz w:val="18"/>
                <w:szCs w:val="18"/>
              </w:rPr>
              <w:t>.</w:t>
            </w:r>
          </w:p>
          <w:p w14:paraId="26023C29" w14:textId="77777777" w:rsidR="00784C8A" w:rsidRDefault="00784C8A" w:rsidP="00F2441E">
            <w:pPr>
              <w:snapToGrid w:val="0"/>
              <w:spacing w:before="0" w:after="240"/>
              <w:jc w:val="both"/>
              <w:rPr>
                <w:rFonts w:ascii="Tahoma" w:hAnsi="Tahoma" w:cs="Tahoma"/>
                <w:sz w:val="18"/>
                <w:szCs w:val="18"/>
              </w:rPr>
            </w:pPr>
            <w:r w:rsidRPr="00784C8A">
              <w:rPr>
                <w:rFonts w:ascii="Tahoma" w:hAnsi="Tahoma" w:cs="Tahoma"/>
                <w:b/>
                <w:sz w:val="18"/>
                <w:szCs w:val="18"/>
              </w:rPr>
              <w:t>Zalesienie na gruntach o nachyleniu teren</w:t>
            </w:r>
            <w:r w:rsidR="004A4ACF">
              <w:rPr>
                <w:rFonts w:ascii="Tahoma" w:hAnsi="Tahoma" w:cs="Tahoma"/>
                <w:b/>
                <w:sz w:val="18"/>
                <w:szCs w:val="18"/>
              </w:rPr>
              <w:t>u</w:t>
            </w:r>
            <w:r w:rsidRPr="00784C8A">
              <w:rPr>
                <w:rFonts w:ascii="Tahoma" w:hAnsi="Tahoma" w:cs="Tahoma"/>
                <w:b/>
                <w:sz w:val="18"/>
                <w:szCs w:val="18"/>
              </w:rPr>
              <w:t xml:space="preserve"> powyżej 12</w:t>
            </w:r>
            <w:r w:rsidRPr="00784C8A">
              <w:rPr>
                <w:rFonts w:ascii="Tahoma" w:hAnsi="Tahoma" w:cs="Tahoma"/>
                <w:b/>
                <w:sz w:val="18"/>
                <w:szCs w:val="18"/>
                <w:vertAlign w:val="superscript"/>
              </w:rPr>
              <w:t>0</w:t>
            </w:r>
            <w:r>
              <w:rPr>
                <w:rFonts w:ascii="Tahoma" w:hAnsi="Tahoma" w:cs="Tahoma"/>
                <w:sz w:val="18"/>
                <w:szCs w:val="18"/>
              </w:rPr>
              <w:t xml:space="preserve"> - zalesienie na gruntach, które </w:t>
            </w:r>
            <w:r w:rsidR="0017778F" w:rsidRPr="00067AB8">
              <w:rPr>
                <w:rFonts w:ascii="Tahoma" w:hAnsi="Tahoma" w:cs="Tahoma"/>
                <w:sz w:val="18"/>
                <w:szCs w:val="18"/>
              </w:rPr>
              <w:t xml:space="preserve">zlokalizowane </w:t>
            </w:r>
            <w:r w:rsidR="0017778F">
              <w:rPr>
                <w:rFonts w:ascii="Tahoma" w:hAnsi="Tahoma" w:cs="Tahoma"/>
                <w:sz w:val="18"/>
                <w:szCs w:val="18"/>
              </w:rPr>
              <w:t xml:space="preserve">są </w:t>
            </w:r>
            <w:r w:rsidR="0017778F" w:rsidRPr="00067AB8">
              <w:rPr>
                <w:rFonts w:ascii="Tahoma" w:hAnsi="Tahoma" w:cs="Tahoma"/>
                <w:sz w:val="18"/>
                <w:szCs w:val="18"/>
              </w:rPr>
              <w:t xml:space="preserve">na obszarach </w:t>
            </w:r>
            <w:r w:rsidR="0017778F">
              <w:rPr>
                <w:rFonts w:ascii="Tahoma" w:hAnsi="Tahoma" w:cs="Tahoma"/>
                <w:sz w:val="18"/>
                <w:szCs w:val="18"/>
              </w:rPr>
              <w:br/>
            </w:r>
            <w:r>
              <w:rPr>
                <w:rFonts w:ascii="Tahoma" w:hAnsi="Tahoma" w:cs="Tahoma"/>
                <w:sz w:val="18"/>
                <w:szCs w:val="18"/>
              </w:rPr>
              <w:t>o nachyleniu terenu większym niż 12</w:t>
            </w:r>
            <w:r>
              <w:rPr>
                <w:rFonts w:ascii="Tahoma" w:hAnsi="Tahoma" w:cs="Tahoma"/>
                <w:sz w:val="18"/>
                <w:szCs w:val="18"/>
                <w:vertAlign w:val="superscript"/>
              </w:rPr>
              <w:t>0</w:t>
            </w:r>
            <w:r>
              <w:rPr>
                <w:rFonts w:ascii="Tahoma" w:hAnsi="Tahoma" w:cs="Tahoma"/>
                <w:sz w:val="18"/>
                <w:szCs w:val="18"/>
              </w:rPr>
              <w:t>.</w:t>
            </w:r>
          </w:p>
          <w:p w14:paraId="3ECABBAC" w14:textId="77777777" w:rsidR="00784C8A" w:rsidRDefault="00784C8A" w:rsidP="00F2441E">
            <w:pPr>
              <w:snapToGrid w:val="0"/>
              <w:spacing w:before="0" w:after="240"/>
              <w:jc w:val="both"/>
              <w:rPr>
                <w:rFonts w:ascii="Tahoma" w:hAnsi="Tahoma" w:cs="Tahoma"/>
                <w:sz w:val="18"/>
                <w:szCs w:val="18"/>
              </w:rPr>
            </w:pPr>
            <w:r w:rsidRPr="00067AB8">
              <w:rPr>
                <w:rFonts w:ascii="Tahoma" w:hAnsi="Tahoma" w:cs="Tahoma"/>
                <w:b/>
                <w:sz w:val="18"/>
                <w:szCs w:val="18"/>
              </w:rPr>
              <w:t>Zalesienie na gruntach erozyjnych</w:t>
            </w:r>
            <w:r>
              <w:rPr>
                <w:rFonts w:ascii="Tahoma" w:hAnsi="Tahoma" w:cs="Tahoma"/>
                <w:sz w:val="18"/>
                <w:szCs w:val="18"/>
              </w:rPr>
              <w:t xml:space="preserve"> - </w:t>
            </w:r>
            <w:r w:rsidR="00067AB8">
              <w:rPr>
                <w:rFonts w:ascii="Tahoma" w:hAnsi="Tahoma" w:cs="Tahoma"/>
                <w:sz w:val="18"/>
                <w:szCs w:val="18"/>
              </w:rPr>
              <w:t xml:space="preserve">zalesienie na gruntach, które </w:t>
            </w:r>
            <w:r w:rsidR="00067AB8" w:rsidRPr="00067AB8">
              <w:rPr>
                <w:rFonts w:ascii="Tahoma" w:hAnsi="Tahoma" w:cs="Tahoma"/>
                <w:sz w:val="18"/>
                <w:szCs w:val="18"/>
              </w:rPr>
              <w:t xml:space="preserve">zlokalizowane </w:t>
            </w:r>
            <w:r w:rsidR="00067AB8">
              <w:rPr>
                <w:rFonts w:ascii="Tahoma" w:hAnsi="Tahoma" w:cs="Tahoma"/>
                <w:sz w:val="18"/>
                <w:szCs w:val="18"/>
              </w:rPr>
              <w:t xml:space="preserve">są </w:t>
            </w:r>
            <w:r w:rsidR="00067AB8" w:rsidRPr="00067AB8">
              <w:rPr>
                <w:rFonts w:ascii="Tahoma" w:hAnsi="Tahoma" w:cs="Tahoma"/>
                <w:sz w:val="18"/>
                <w:szCs w:val="18"/>
              </w:rPr>
              <w:t>na obszarach zagrożonych erozją wodną określonych w załączniku do rozporządzenia Ministra Rolnictwa i Rozwoju Wsi z dnia 9 marca 2015 r. w sprawie norm w zakresie dobrej kultury rolnej zgodnej z ochroną środowiska (Dz. U. poz. 344</w:t>
            </w:r>
            <w:r w:rsidR="00757BB5">
              <w:rPr>
                <w:rFonts w:ascii="Tahoma" w:hAnsi="Tahoma" w:cs="Tahoma"/>
                <w:sz w:val="18"/>
                <w:szCs w:val="18"/>
              </w:rPr>
              <w:t>, z późn. zm.</w:t>
            </w:r>
            <w:r w:rsidR="00067AB8" w:rsidRPr="00067AB8">
              <w:rPr>
                <w:rFonts w:ascii="Tahoma" w:hAnsi="Tahoma" w:cs="Tahoma"/>
                <w:sz w:val="18"/>
                <w:szCs w:val="18"/>
              </w:rPr>
              <w:t>)</w:t>
            </w:r>
            <w:r w:rsidR="00067AB8">
              <w:rPr>
                <w:rFonts w:ascii="Tahoma" w:hAnsi="Tahoma" w:cs="Tahoma"/>
                <w:sz w:val="18"/>
                <w:szCs w:val="18"/>
              </w:rPr>
              <w:t>.</w:t>
            </w:r>
          </w:p>
          <w:p w14:paraId="028E99F8" w14:textId="0EB64A57" w:rsidR="00DC6D84" w:rsidRDefault="003B25D1" w:rsidP="00F2441E">
            <w:pPr>
              <w:snapToGrid w:val="0"/>
              <w:spacing w:before="0"/>
              <w:jc w:val="both"/>
              <w:rPr>
                <w:rFonts w:ascii="Tahoma" w:hAnsi="Tahoma" w:cs="Tahoma"/>
                <w:sz w:val="18"/>
                <w:szCs w:val="18"/>
              </w:rPr>
            </w:pPr>
            <w:r w:rsidRPr="003B25D1">
              <w:rPr>
                <w:rFonts w:ascii="Tahoma" w:hAnsi="Tahoma" w:cs="Tahoma"/>
                <w:b/>
                <w:sz w:val="18"/>
                <w:szCs w:val="18"/>
              </w:rPr>
              <w:t>Mikoryzacja</w:t>
            </w:r>
            <w:r w:rsidRPr="003B25D1">
              <w:rPr>
                <w:rFonts w:ascii="Tahoma" w:hAnsi="Tahoma" w:cs="Tahoma"/>
                <w:sz w:val="18"/>
                <w:szCs w:val="18"/>
              </w:rPr>
              <w:t xml:space="preserve"> - zabieg wspomagający rozwój sadzonek polegający na zmieszaniu gleby ze strzępkami żywego grzyba - mikory. Sadzonki mikoryzowane mają ułatwiony wzrost, z uwagi na przejęcie przez grzybnię porastającą system korzeniowy sadzonek niektórych zadań korzenia wspomagając jego funkcje. Szczególne znaczenie sadzonek mikoryzowanych ma ich zastosowanie </w:t>
            </w:r>
            <w:r w:rsidR="00971A1D">
              <w:rPr>
                <w:rFonts w:ascii="Tahoma" w:hAnsi="Tahoma" w:cs="Tahoma"/>
                <w:sz w:val="18"/>
                <w:szCs w:val="18"/>
              </w:rPr>
              <w:br/>
            </w:r>
            <w:r w:rsidRPr="003B25D1">
              <w:rPr>
                <w:rFonts w:ascii="Tahoma" w:hAnsi="Tahoma" w:cs="Tahoma"/>
                <w:sz w:val="18"/>
                <w:szCs w:val="18"/>
              </w:rPr>
              <w:t>na gruntach porolnych gdzie ich stosowanie jest bardzo pożądane z uwagi na niekorzystne warunki wzrostu sadzonek drzew leśnych w warunkach glebowych, jakie wykształciły się na gruntach porolnych.</w:t>
            </w:r>
          </w:p>
          <w:p w14:paraId="33B56276" w14:textId="77777777" w:rsidR="00EB4FDC" w:rsidRPr="00512637" w:rsidRDefault="000B7E47" w:rsidP="00F2441E">
            <w:pPr>
              <w:jc w:val="both"/>
              <w:rPr>
                <w:rFonts w:ascii="Tahoma" w:hAnsi="Tahoma" w:cs="Tahoma"/>
                <w:sz w:val="18"/>
                <w:szCs w:val="18"/>
              </w:rPr>
            </w:pPr>
            <w:r w:rsidRPr="00871342">
              <w:rPr>
                <w:rFonts w:ascii="Tahoma" w:hAnsi="Tahoma" w:cs="Tahoma"/>
                <w:b/>
                <w:sz w:val="18"/>
                <w:szCs w:val="18"/>
              </w:rPr>
              <w:t xml:space="preserve">Błąd oczywisty </w:t>
            </w:r>
            <w:r w:rsidRPr="00871342">
              <w:rPr>
                <w:rFonts w:ascii="Tahoma" w:hAnsi="Tahoma" w:cs="Tahoma"/>
                <w:sz w:val="18"/>
                <w:szCs w:val="18"/>
              </w:rPr>
              <w:t>–</w:t>
            </w:r>
            <w:r w:rsidR="00222008" w:rsidRPr="00871342">
              <w:rPr>
                <w:rFonts w:ascii="Tahoma" w:hAnsi="Tahoma" w:cs="Tahoma"/>
                <w:sz w:val="18"/>
                <w:szCs w:val="18"/>
              </w:rPr>
              <w:t xml:space="preserve"> </w:t>
            </w:r>
            <w:r w:rsidR="004F70C1" w:rsidRPr="00871342">
              <w:rPr>
                <w:rFonts w:ascii="Tahoma" w:hAnsi="Tahoma" w:cs="Tahoma"/>
                <w:sz w:val="18"/>
                <w:szCs w:val="18"/>
              </w:rPr>
              <w:t xml:space="preserve">za błąd oczywisty uznaje się </w:t>
            </w:r>
            <w:r w:rsidR="00DB5BD7" w:rsidRPr="00871342">
              <w:rPr>
                <w:rFonts w:ascii="Tahoma" w:hAnsi="Tahoma" w:cs="Tahoma"/>
                <w:sz w:val="18"/>
                <w:szCs w:val="18"/>
              </w:rPr>
              <w:t xml:space="preserve">błędy </w:t>
            </w:r>
            <w:r w:rsidR="004F70C1" w:rsidRPr="00871342">
              <w:rPr>
                <w:rFonts w:ascii="Tahoma" w:hAnsi="Tahoma" w:cs="Tahoma"/>
                <w:sz w:val="18"/>
                <w:szCs w:val="18"/>
              </w:rPr>
              <w:t>w przypadku</w:t>
            </w:r>
            <w:r w:rsidR="006F21BE" w:rsidRPr="00871342">
              <w:rPr>
                <w:rFonts w:ascii="Tahoma" w:hAnsi="Tahoma" w:cs="Tahoma"/>
                <w:sz w:val="18"/>
                <w:szCs w:val="18"/>
              </w:rPr>
              <w:t>,</w:t>
            </w:r>
            <w:r w:rsidR="004F70C1" w:rsidRPr="00871342">
              <w:rPr>
                <w:rFonts w:ascii="Tahoma" w:hAnsi="Tahoma" w:cs="Tahoma"/>
                <w:sz w:val="18"/>
                <w:szCs w:val="18"/>
              </w:rPr>
              <w:t xml:space="preserve"> gdy mogą one być bezpośrednio zidentyfikowane w wyniku sprawdzenia informacji zawartych we wniosku i dokumentach uzupełniających (załącznikach do wniosku).</w:t>
            </w:r>
          </w:p>
        </w:tc>
      </w:tr>
    </w:tbl>
    <w:p w14:paraId="1CAC7405" w14:textId="77777777" w:rsidR="00EF51A8" w:rsidRPr="00BA7CB1" w:rsidRDefault="00EF51A8" w:rsidP="00BA7CB1">
      <w:pPr>
        <w:pStyle w:val="Default"/>
        <w:ind w:left="426"/>
        <w:jc w:val="both"/>
        <w:rPr>
          <w:rFonts w:eastAsia="Times New Roman"/>
          <w:color w:val="auto"/>
          <w:sz w:val="8"/>
          <w:szCs w:val="8"/>
          <w:lang w:eastAsia="pl-PL"/>
        </w:rPr>
      </w:pP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ook w:val="01E0" w:firstRow="1" w:lastRow="1" w:firstColumn="1" w:lastColumn="1" w:noHBand="0" w:noVBand="0"/>
      </w:tblPr>
      <w:tblGrid>
        <w:gridCol w:w="10603"/>
      </w:tblGrid>
      <w:tr w:rsidR="00765A59" w:rsidRPr="00292C89" w14:paraId="512BB1FE" w14:textId="77777777" w:rsidTr="00AC3ED0">
        <w:trPr>
          <w:trHeight w:val="338"/>
        </w:trPr>
        <w:tc>
          <w:tcPr>
            <w:tcW w:w="10603" w:type="dxa"/>
            <w:shd w:val="clear" w:color="auto" w:fill="0070C0"/>
            <w:vAlign w:val="center"/>
          </w:tcPr>
          <w:p w14:paraId="1EEBA528" w14:textId="77777777" w:rsidR="00765A59" w:rsidRPr="00292C89" w:rsidRDefault="006649B9" w:rsidP="003B25D1">
            <w:pPr>
              <w:autoSpaceDE w:val="0"/>
              <w:autoSpaceDN w:val="0"/>
              <w:adjustRightInd w:val="0"/>
              <w:spacing w:before="0" w:line="240" w:lineRule="exact"/>
              <w:rPr>
                <w:rFonts w:ascii="Tahoma" w:hAnsi="Tahoma" w:cs="Tahoma"/>
                <w:b/>
                <w:color w:val="FFFFFF"/>
                <w:sz w:val="20"/>
              </w:rPr>
            </w:pPr>
            <w:r>
              <w:rPr>
                <w:rFonts w:ascii="Tahoma" w:hAnsi="Tahoma" w:cs="Tahoma"/>
                <w:b/>
                <w:color w:val="FFFFFF"/>
                <w:sz w:val="20"/>
              </w:rPr>
              <w:t>B</w:t>
            </w:r>
            <w:r w:rsidR="00765A59" w:rsidRPr="00292C89">
              <w:rPr>
                <w:rFonts w:ascii="Tahoma" w:hAnsi="Tahoma" w:cs="Tahoma"/>
                <w:b/>
                <w:color w:val="FFFFFF"/>
                <w:sz w:val="20"/>
              </w:rPr>
              <w:t xml:space="preserve">. ZASADY </w:t>
            </w:r>
            <w:r w:rsidR="006B7813">
              <w:rPr>
                <w:rFonts w:ascii="Tahoma" w:hAnsi="Tahoma" w:cs="Tahoma"/>
                <w:b/>
                <w:color w:val="FFFFFF"/>
                <w:sz w:val="20"/>
              </w:rPr>
              <w:t>PRZYZNA</w:t>
            </w:r>
            <w:r w:rsidR="003B25D1">
              <w:rPr>
                <w:rFonts w:ascii="Tahoma" w:hAnsi="Tahoma" w:cs="Tahoma"/>
                <w:b/>
                <w:color w:val="FFFFFF"/>
                <w:sz w:val="20"/>
              </w:rPr>
              <w:t>WANIA</w:t>
            </w:r>
            <w:r w:rsidR="006B7813">
              <w:rPr>
                <w:rFonts w:ascii="Tahoma" w:hAnsi="Tahoma" w:cs="Tahoma"/>
                <w:b/>
                <w:color w:val="FFFFFF"/>
                <w:sz w:val="20"/>
              </w:rPr>
              <w:t xml:space="preserve"> </w:t>
            </w:r>
            <w:r w:rsidR="00F714B8">
              <w:rPr>
                <w:rFonts w:ascii="Tahoma" w:hAnsi="Tahoma" w:cs="Tahoma"/>
                <w:b/>
                <w:color w:val="FFFFFF"/>
                <w:sz w:val="20"/>
              </w:rPr>
              <w:t>WSPARCIA</w:t>
            </w:r>
            <w:r w:rsidR="00765A59" w:rsidRPr="00292C89">
              <w:rPr>
                <w:rFonts w:ascii="Tahoma" w:hAnsi="Tahoma" w:cs="Tahoma"/>
                <w:b/>
                <w:color w:val="FFFFFF"/>
                <w:sz w:val="20"/>
              </w:rPr>
              <w:t xml:space="preserve"> NA </w:t>
            </w:r>
            <w:r w:rsidR="006B7813">
              <w:rPr>
                <w:rFonts w:ascii="Tahoma" w:hAnsi="Tahoma" w:cs="Tahoma"/>
                <w:b/>
                <w:color w:val="FFFFFF"/>
                <w:sz w:val="20"/>
              </w:rPr>
              <w:t>ZALESI</w:t>
            </w:r>
            <w:r w:rsidR="00F714B8">
              <w:rPr>
                <w:rFonts w:ascii="Tahoma" w:hAnsi="Tahoma" w:cs="Tahoma"/>
                <w:b/>
                <w:color w:val="FFFFFF"/>
                <w:sz w:val="20"/>
              </w:rPr>
              <w:t>E</w:t>
            </w:r>
            <w:r w:rsidR="006B7813">
              <w:rPr>
                <w:rFonts w:ascii="Tahoma" w:hAnsi="Tahoma" w:cs="Tahoma"/>
                <w:b/>
                <w:color w:val="FFFFFF"/>
                <w:sz w:val="20"/>
              </w:rPr>
              <w:t>NIE</w:t>
            </w:r>
          </w:p>
        </w:tc>
      </w:tr>
    </w:tbl>
    <w:p w14:paraId="14583B89" w14:textId="77777777" w:rsidR="00BA7CB1" w:rsidRPr="00BA7CB1" w:rsidRDefault="00BA7CB1" w:rsidP="00BA7CB1">
      <w:pPr>
        <w:spacing w:before="0"/>
        <w:jc w:val="both"/>
        <w:rPr>
          <w:rFonts w:ascii="Tahoma" w:hAnsi="Tahoma" w:cs="Tahoma"/>
          <w:sz w:val="8"/>
          <w:szCs w:val="8"/>
        </w:rPr>
      </w:pPr>
    </w:p>
    <w:p w14:paraId="17F0BD94" w14:textId="77777777" w:rsidR="00A7291B" w:rsidRDefault="003B25D1" w:rsidP="00A1728E">
      <w:pPr>
        <w:tabs>
          <w:tab w:val="right" w:pos="0"/>
        </w:tabs>
        <w:autoSpaceDE w:val="0"/>
        <w:autoSpaceDN w:val="0"/>
        <w:adjustRightInd w:val="0"/>
        <w:spacing w:before="0"/>
        <w:contextualSpacing/>
        <w:jc w:val="both"/>
        <w:rPr>
          <w:rFonts w:ascii="Tahoma" w:hAnsi="Tahoma" w:cs="Tahoma"/>
          <w:sz w:val="18"/>
          <w:szCs w:val="18"/>
        </w:rPr>
      </w:pPr>
      <w:r w:rsidRPr="003B25D1">
        <w:rPr>
          <w:rFonts w:ascii="Tahoma" w:hAnsi="Tahoma" w:cs="Tahoma"/>
          <w:sz w:val="18"/>
          <w:szCs w:val="18"/>
        </w:rPr>
        <w:t xml:space="preserve">Szczegółowe zasady przyznawania </w:t>
      </w:r>
      <w:r>
        <w:rPr>
          <w:rFonts w:ascii="Tahoma" w:hAnsi="Tahoma" w:cs="Tahoma"/>
          <w:sz w:val="18"/>
          <w:szCs w:val="18"/>
        </w:rPr>
        <w:t>wsparcia na zalesienie w</w:t>
      </w:r>
      <w:r w:rsidRPr="003B25D1">
        <w:rPr>
          <w:rFonts w:ascii="Tahoma" w:hAnsi="Tahoma" w:cs="Tahoma"/>
          <w:sz w:val="18"/>
          <w:szCs w:val="18"/>
        </w:rPr>
        <w:t xml:space="preserve"> </w:t>
      </w:r>
      <w:r w:rsidR="00AF2259" w:rsidRPr="003B25D1">
        <w:rPr>
          <w:rFonts w:ascii="Tahoma" w:hAnsi="Tahoma" w:cs="Tahoma"/>
          <w:sz w:val="18"/>
          <w:szCs w:val="18"/>
        </w:rPr>
        <w:t>20</w:t>
      </w:r>
      <w:r w:rsidR="00AF2259">
        <w:rPr>
          <w:rFonts w:ascii="Tahoma" w:hAnsi="Tahoma" w:cs="Tahoma"/>
          <w:sz w:val="18"/>
          <w:szCs w:val="18"/>
        </w:rPr>
        <w:t>2</w:t>
      </w:r>
      <w:r w:rsidR="00BD25DD">
        <w:rPr>
          <w:rFonts w:ascii="Tahoma" w:hAnsi="Tahoma" w:cs="Tahoma"/>
          <w:sz w:val="18"/>
          <w:szCs w:val="18"/>
        </w:rPr>
        <w:t>1</w:t>
      </w:r>
      <w:r w:rsidR="00AF2259">
        <w:rPr>
          <w:rFonts w:ascii="Tahoma" w:hAnsi="Tahoma" w:cs="Tahoma"/>
          <w:sz w:val="18"/>
          <w:szCs w:val="18"/>
        </w:rPr>
        <w:t xml:space="preserve"> </w:t>
      </w:r>
      <w:r w:rsidRPr="003B25D1">
        <w:rPr>
          <w:rFonts w:ascii="Tahoma" w:hAnsi="Tahoma" w:cs="Tahoma"/>
          <w:sz w:val="18"/>
          <w:szCs w:val="18"/>
        </w:rPr>
        <w:t>rok</w:t>
      </w:r>
      <w:r>
        <w:rPr>
          <w:rFonts w:ascii="Tahoma" w:hAnsi="Tahoma" w:cs="Tahoma"/>
          <w:sz w:val="18"/>
          <w:szCs w:val="18"/>
        </w:rPr>
        <w:t>u</w:t>
      </w:r>
      <w:r w:rsidRPr="003B25D1">
        <w:rPr>
          <w:rFonts w:ascii="Tahoma" w:hAnsi="Tahoma" w:cs="Tahoma"/>
          <w:sz w:val="18"/>
          <w:szCs w:val="18"/>
        </w:rPr>
        <w:t xml:space="preserve"> oraz opracowane przez ARiMR wzory dokumentów są udostępnione na stronie internetowej Agencji </w:t>
      </w:r>
      <w:hyperlink r:id="rId12" w:history="1">
        <w:r w:rsidR="00544CBA" w:rsidRPr="0063485E">
          <w:rPr>
            <w:rStyle w:val="Hipercze"/>
            <w:rFonts w:ascii="Tahoma" w:hAnsi="Tahoma" w:cs="Tahoma"/>
            <w:sz w:val="18"/>
            <w:szCs w:val="18"/>
          </w:rPr>
          <w:t>www.arimr.gov.pl</w:t>
        </w:r>
      </w:hyperlink>
      <w:r w:rsidR="00544CBA">
        <w:rPr>
          <w:rFonts w:ascii="Tahoma" w:hAnsi="Tahoma" w:cs="Tahoma"/>
          <w:sz w:val="18"/>
          <w:szCs w:val="18"/>
        </w:rPr>
        <w:t xml:space="preserve"> </w:t>
      </w:r>
      <w:r w:rsidRPr="003B25D1">
        <w:rPr>
          <w:rFonts w:ascii="Tahoma" w:hAnsi="Tahoma" w:cs="Tahoma"/>
          <w:sz w:val="18"/>
          <w:szCs w:val="18"/>
        </w:rPr>
        <w:t>i dostępne w biurach powiatowych i oddziałach regionalnych ARiMR.</w:t>
      </w:r>
    </w:p>
    <w:p w14:paraId="09A5A332" w14:textId="77777777" w:rsidR="009104A9" w:rsidRPr="008A6974" w:rsidRDefault="009104A9" w:rsidP="00A1728E">
      <w:pPr>
        <w:tabs>
          <w:tab w:val="right" w:pos="0"/>
        </w:tabs>
        <w:autoSpaceDE w:val="0"/>
        <w:autoSpaceDN w:val="0"/>
        <w:adjustRightInd w:val="0"/>
        <w:spacing w:before="0"/>
        <w:contextualSpacing/>
        <w:jc w:val="both"/>
        <w:rPr>
          <w:rFonts w:ascii="Tahoma" w:hAnsi="Tahoma" w:cs="Tahoma"/>
          <w:sz w:val="8"/>
          <w:szCs w:val="8"/>
        </w:rPr>
      </w:pP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ook w:val="01E0" w:firstRow="1" w:lastRow="1" w:firstColumn="1" w:lastColumn="1" w:noHBand="0" w:noVBand="0"/>
      </w:tblPr>
      <w:tblGrid>
        <w:gridCol w:w="10603"/>
      </w:tblGrid>
      <w:tr w:rsidR="00550845" w:rsidRPr="00292C89" w14:paraId="6BB79B24" w14:textId="77777777" w:rsidTr="00AC3ED0">
        <w:trPr>
          <w:trHeight w:val="338"/>
        </w:trPr>
        <w:tc>
          <w:tcPr>
            <w:tcW w:w="10603" w:type="dxa"/>
            <w:shd w:val="clear" w:color="auto" w:fill="0070C0"/>
            <w:vAlign w:val="center"/>
          </w:tcPr>
          <w:p w14:paraId="32727322" w14:textId="77777777" w:rsidR="00550845" w:rsidRPr="00292C89" w:rsidRDefault="00550845" w:rsidP="00550845">
            <w:pPr>
              <w:autoSpaceDE w:val="0"/>
              <w:autoSpaceDN w:val="0"/>
              <w:adjustRightInd w:val="0"/>
              <w:spacing w:before="0" w:line="240" w:lineRule="exact"/>
              <w:rPr>
                <w:rFonts w:ascii="Tahoma" w:hAnsi="Tahoma" w:cs="Tahoma"/>
                <w:b/>
                <w:color w:val="FFFFFF"/>
                <w:sz w:val="20"/>
              </w:rPr>
            </w:pPr>
            <w:r>
              <w:rPr>
                <w:rFonts w:ascii="Tahoma" w:hAnsi="Tahoma" w:cs="Tahoma"/>
                <w:b/>
                <w:color w:val="FFFFFF"/>
                <w:sz w:val="20"/>
              </w:rPr>
              <w:t>B1</w:t>
            </w:r>
            <w:r w:rsidRPr="00292C89">
              <w:rPr>
                <w:rFonts w:ascii="Tahoma" w:hAnsi="Tahoma" w:cs="Tahoma"/>
                <w:b/>
                <w:color w:val="FFFFFF"/>
                <w:sz w:val="20"/>
              </w:rPr>
              <w:t xml:space="preserve">. </w:t>
            </w:r>
            <w:r>
              <w:rPr>
                <w:rFonts w:ascii="Tahoma" w:hAnsi="Tahoma" w:cs="Tahoma"/>
                <w:b/>
                <w:color w:val="FFFFFF"/>
                <w:sz w:val="20"/>
              </w:rPr>
              <w:t>KRYTERIA WYBORU OPERACJI</w:t>
            </w:r>
          </w:p>
        </w:tc>
      </w:tr>
    </w:tbl>
    <w:p w14:paraId="7DC7B254" w14:textId="77777777" w:rsidR="008A6974" w:rsidRPr="008A6974" w:rsidRDefault="008A6974" w:rsidP="00A1728E">
      <w:pPr>
        <w:tabs>
          <w:tab w:val="right" w:pos="0"/>
        </w:tabs>
        <w:autoSpaceDE w:val="0"/>
        <w:autoSpaceDN w:val="0"/>
        <w:adjustRightInd w:val="0"/>
        <w:spacing w:before="0"/>
        <w:contextualSpacing/>
        <w:jc w:val="both"/>
        <w:rPr>
          <w:rFonts w:ascii="Tahoma" w:hAnsi="Tahoma" w:cs="Tahoma"/>
          <w:sz w:val="8"/>
          <w:szCs w:val="8"/>
        </w:rPr>
      </w:pPr>
    </w:p>
    <w:p w14:paraId="71114343" w14:textId="77777777" w:rsidR="003129A7" w:rsidRDefault="003129A7" w:rsidP="00A1728E">
      <w:pPr>
        <w:tabs>
          <w:tab w:val="right" w:pos="0"/>
        </w:tabs>
        <w:autoSpaceDE w:val="0"/>
        <w:autoSpaceDN w:val="0"/>
        <w:adjustRightInd w:val="0"/>
        <w:spacing w:before="0"/>
        <w:contextualSpacing/>
        <w:jc w:val="both"/>
        <w:rPr>
          <w:rFonts w:ascii="Tahoma" w:hAnsi="Tahoma" w:cs="Tahoma"/>
          <w:sz w:val="18"/>
          <w:szCs w:val="18"/>
        </w:rPr>
      </w:pPr>
      <w:r>
        <w:rPr>
          <w:rFonts w:ascii="Tahoma" w:hAnsi="Tahoma" w:cs="Tahoma"/>
          <w:sz w:val="18"/>
          <w:szCs w:val="18"/>
        </w:rPr>
        <w:t xml:space="preserve">Wsparcie na zalesienie będzie przyznane </w:t>
      </w:r>
      <w:r w:rsidR="00E77478" w:rsidRPr="00F329E8">
        <w:rPr>
          <w:rFonts w:ascii="Tahoma" w:hAnsi="Tahoma" w:cs="Tahoma"/>
          <w:sz w:val="18"/>
          <w:szCs w:val="18"/>
        </w:rPr>
        <w:t xml:space="preserve">według kolejności ustalonej przy zastosowaniu </w:t>
      </w:r>
      <w:r w:rsidR="00E77478" w:rsidRPr="00E77478">
        <w:rPr>
          <w:rFonts w:ascii="Tahoma" w:hAnsi="Tahoma" w:cs="Tahoma"/>
          <w:sz w:val="18"/>
          <w:szCs w:val="18"/>
        </w:rPr>
        <w:t>kryteriów wyboru operacji</w:t>
      </w:r>
      <w:r w:rsidR="00E77478">
        <w:rPr>
          <w:rFonts w:ascii="Tahoma" w:hAnsi="Tahoma" w:cs="Tahoma"/>
          <w:sz w:val="18"/>
          <w:szCs w:val="18"/>
        </w:rPr>
        <w:t>, pod warunkiem, iż dana operacja (złożony przez rolnika w</w:t>
      </w:r>
      <w:r w:rsidR="004F70C1">
        <w:rPr>
          <w:rFonts w:ascii="Tahoma" w:hAnsi="Tahoma" w:cs="Tahoma"/>
          <w:sz w:val="18"/>
          <w:szCs w:val="18"/>
        </w:rPr>
        <w:t>n</w:t>
      </w:r>
      <w:r w:rsidR="00E77478">
        <w:rPr>
          <w:rFonts w:ascii="Tahoma" w:hAnsi="Tahoma" w:cs="Tahoma"/>
          <w:sz w:val="18"/>
          <w:szCs w:val="18"/>
        </w:rPr>
        <w:t>iosek)</w:t>
      </w:r>
      <w:r w:rsidR="007C5DB7">
        <w:rPr>
          <w:rFonts w:ascii="Tahoma" w:hAnsi="Tahoma" w:cs="Tahoma"/>
          <w:sz w:val="18"/>
          <w:szCs w:val="18"/>
        </w:rPr>
        <w:t>,</w:t>
      </w:r>
      <w:r w:rsidR="00E77478">
        <w:rPr>
          <w:rFonts w:ascii="Tahoma" w:hAnsi="Tahoma" w:cs="Tahoma"/>
          <w:sz w:val="18"/>
          <w:szCs w:val="18"/>
        </w:rPr>
        <w:t xml:space="preserve"> </w:t>
      </w:r>
      <w:r w:rsidR="00E77478" w:rsidRPr="00F329E8">
        <w:rPr>
          <w:rFonts w:ascii="Tahoma" w:hAnsi="Tahoma" w:cs="Tahoma"/>
          <w:sz w:val="18"/>
          <w:szCs w:val="18"/>
        </w:rPr>
        <w:t>uzyskała co najmniej 6 punktów</w:t>
      </w:r>
      <w:r w:rsidR="00E77478">
        <w:rPr>
          <w:rFonts w:ascii="Tahoma" w:hAnsi="Tahoma" w:cs="Tahoma"/>
          <w:sz w:val="18"/>
          <w:szCs w:val="18"/>
        </w:rPr>
        <w:t>.</w:t>
      </w:r>
    </w:p>
    <w:p w14:paraId="3E4E6032" w14:textId="77777777" w:rsidR="00E77478" w:rsidRDefault="00E77478" w:rsidP="00A1728E">
      <w:pPr>
        <w:tabs>
          <w:tab w:val="right" w:pos="0"/>
        </w:tabs>
        <w:autoSpaceDE w:val="0"/>
        <w:autoSpaceDN w:val="0"/>
        <w:adjustRightInd w:val="0"/>
        <w:spacing w:before="0"/>
        <w:contextualSpacing/>
        <w:jc w:val="both"/>
        <w:rPr>
          <w:rFonts w:ascii="Tahoma" w:hAnsi="Tahoma" w:cs="Tahoma"/>
          <w:sz w:val="18"/>
          <w:szCs w:val="18"/>
        </w:rPr>
      </w:pPr>
    </w:p>
    <w:p w14:paraId="5FCD2592" w14:textId="77777777" w:rsidR="00E77478" w:rsidRDefault="004F70C1" w:rsidP="00A1728E">
      <w:pPr>
        <w:tabs>
          <w:tab w:val="right" w:pos="0"/>
        </w:tabs>
        <w:autoSpaceDE w:val="0"/>
        <w:autoSpaceDN w:val="0"/>
        <w:adjustRightInd w:val="0"/>
        <w:spacing w:before="0"/>
        <w:contextualSpacing/>
        <w:jc w:val="both"/>
        <w:rPr>
          <w:rFonts w:ascii="Tahoma" w:hAnsi="Tahoma" w:cs="Tahoma"/>
          <w:sz w:val="18"/>
          <w:szCs w:val="18"/>
        </w:rPr>
      </w:pPr>
      <w:r>
        <w:rPr>
          <w:rFonts w:ascii="Tahoma" w:hAnsi="Tahoma" w:cs="Tahoma"/>
          <w:sz w:val="18"/>
          <w:szCs w:val="18"/>
        </w:rPr>
        <w:t>Punktowa ocena</w:t>
      </w:r>
      <w:r w:rsidR="00E77478">
        <w:rPr>
          <w:rFonts w:ascii="Tahoma" w:hAnsi="Tahoma" w:cs="Tahoma"/>
          <w:sz w:val="18"/>
          <w:szCs w:val="18"/>
        </w:rPr>
        <w:t xml:space="preserve"> </w:t>
      </w:r>
      <w:r w:rsidR="00E77478" w:rsidRPr="00E77478">
        <w:rPr>
          <w:rFonts w:ascii="Tahoma" w:hAnsi="Tahoma" w:cs="Tahoma"/>
          <w:sz w:val="18"/>
          <w:szCs w:val="18"/>
        </w:rPr>
        <w:t>kryteriów wyboru operacji</w:t>
      </w:r>
    </w:p>
    <w:tbl>
      <w:tblPr>
        <w:tblStyle w:val="Tabela-Siatka"/>
        <w:tblW w:w="0" w:type="auto"/>
        <w:tblLook w:val="04A0" w:firstRow="1" w:lastRow="0" w:firstColumn="1" w:lastColumn="0" w:noHBand="0" w:noVBand="1"/>
      </w:tblPr>
      <w:tblGrid>
        <w:gridCol w:w="9604"/>
        <w:gridCol w:w="852"/>
      </w:tblGrid>
      <w:tr w:rsidR="00E77478" w14:paraId="126E09BE" w14:textId="77777777" w:rsidTr="00E77478">
        <w:tc>
          <w:tcPr>
            <w:tcW w:w="9747" w:type="dxa"/>
          </w:tcPr>
          <w:p w14:paraId="5C272FD9" w14:textId="024EA5D4" w:rsidR="00E77478" w:rsidRDefault="00E77478" w:rsidP="00A1728E">
            <w:pPr>
              <w:tabs>
                <w:tab w:val="right" w:pos="0"/>
              </w:tabs>
              <w:autoSpaceDE w:val="0"/>
              <w:autoSpaceDN w:val="0"/>
              <w:adjustRightInd w:val="0"/>
              <w:spacing w:before="0"/>
              <w:contextualSpacing/>
              <w:jc w:val="both"/>
              <w:rPr>
                <w:rFonts w:ascii="Tahoma" w:hAnsi="Tahoma" w:cs="Tahoma"/>
                <w:sz w:val="18"/>
                <w:szCs w:val="18"/>
              </w:rPr>
            </w:pPr>
            <w:r w:rsidRPr="00E77478">
              <w:rPr>
                <w:rFonts w:ascii="Tahoma" w:hAnsi="Tahoma" w:cs="Tahoma"/>
                <w:sz w:val="18"/>
                <w:szCs w:val="18"/>
              </w:rPr>
              <w:t xml:space="preserve">grunty przeznaczone do wykonania zalesienia przynajmniej w części są zlokalizowane na korytarzach ekologicznych </w:t>
            </w:r>
            <w:r w:rsidR="00971A1D">
              <w:rPr>
                <w:rFonts w:ascii="Tahoma" w:hAnsi="Tahoma" w:cs="Tahoma"/>
                <w:sz w:val="18"/>
                <w:szCs w:val="18"/>
              </w:rPr>
              <w:br/>
            </w:r>
            <w:r w:rsidRPr="00E77478">
              <w:rPr>
                <w:rFonts w:ascii="Tahoma" w:hAnsi="Tahoma" w:cs="Tahoma"/>
                <w:sz w:val="18"/>
                <w:szCs w:val="18"/>
              </w:rPr>
              <w:t>w rozumieniu art. 5 pkt 2 ustawy z dnia 16 kwietnia 2004 r. o ochronie przyrody położonych na obszarze Natura 2000 określonych w planie ochrony lub planie zadań ochronnych dla obszaru Natura 2000</w:t>
            </w:r>
          </w:p>
        </w:tc>
        <w:tc>
          <w:tcPr>
            <w:tcW w:w="859" w:type="dxa"/>
          </w:tcPr>
          <w:p w14:paraId="6663818E" w14:textId="77777777" w:rsidR="00E77478" w:rsidRDefault="00E77478" w:rsidP="00A1728E">
            <w:pPr>
              <w:tabs>
                <w:tab w:val="right" w:pos="0"/>
              </w:tabs>
              <w:autoSpaceDE w:val="0"/>
              <w:autoSpaceDN w:val="0"/>
              <w:adjustRightInd w:val="0"/>
              <w:spacing w:before="0"/>
              <w:contextualSpacing/>
              <w:jc w:val="both"/>
              <w:rPr>
                <w:rFonts w:ascii="Tahoma" w:hAnsi="Tahoma" w:cs="Tahoma"/>
                <w:sz w:val="18"/>
                <w:szCs w:val="18"/>
              </w:rPr>
            </w:pPr>
            <w:r w:rsidRPr="00E77478">
              <w:rPr>
                <w:rFonts w:ascii="Tahoma" w:hAnsi="Tahoma" w:cs="Tahoma"/>
                <w:sz w:val="18"/>
                <w:szCs w:val="18"/>
              </w:rPr>
              <w:t>14 pkt</w:t>
            </w:r>
          </w:p>
        </w:tc>
      </w:tr>
      <w:tr w:rsidR="00E77478" w14:paraId="62F2AA58" w14:textId="77777777" w:rsidTr="00E77478">
        <w:tc>
          <w:tcPr>
            <w:tcW w:w="9747" w:type="dxa"/>
          </w:tcPr>
          <w:p w14:paraId="227879BE" w14:textId="77777777" w:rsidR="00E77478" w:rsidRDefault="00E77478" w:rsidP="00A1728E">
            <w:pPr>
              <w:tabs>
                <w:tab w:val="right" w:pos="0"/>
              </w:tabs>
              <w:autoSpaceDE w:val="0"/>
              <w:autoSpaceDN w:val="0"/>
              <w:adjustRightInd w:val="0"/>
              <w:spacing w:before="0"/>
              <w:contextualSpacing/>
              <w:jc w:val="both"/>
              <w:rPr>
                <w:rFonts w:ascii="Tahoma" w:hAnsi="Tahoma" w:cs="Tahoma"/>
                <w:sz w:val="18"/>
                <w:szCs w:val="18"/>
              </w:rPr>
            </w:pPr>
            <w:r w:rsidRPr="00E77478">
              <w:rPr>
                <w:rFonts w:ascii="Tahoma" w:hAnsi="Tahoma" w:cs="Tahoma"/>
                <w:sz w:val="18"/>
                <w:szCs w:val="18"/>
              </w:rPr>
              <w:t>grunty przeznaczone do wykonania zalesienia przynajmniej w części są zlokalizowane na obszarach zagrożonych erozją wodną określonych w załączniku do rozporządzenia Ministra Rolnictwa i Rozwoju Wsi z dnia 9 marca 2015 r. w sprawie norm w zakresie dobrej kultury rolnej zgodnej z ochroną środowiska (Dz. U. poz. 344</w:t>
            </w:r>
            <w:r w:rsidR="00757BB5">
              <w:rPr>
                <w:rFonts w:ascii="Tahoma" w:hAnsi="Tahoma" w:cs="Tahoma"/>
                <w:sz w:val="18"/>
                <w:szCs w:val="18"/>
              </w:rPr>
              <w:t>, z późn. zm.</w:t>
            </w:r>
            <w:r w:rsidRPr="00E77478">
              <w:rPr>
                <w:rFonts w:ascii="Tahoma" w:hAnsi="Tahoma" w:cs="Tahoma"/>
                <w:sz w:val="18"/>
                <w:szCs w:val="18"/>
              </w:rPr>
              <w:t>), zwany</w:t>
            </w:r>
            <w:r>
              <w:rPr>
                <w:rFonts w:ascii="Tahoma" w:hAnsi="Tahoma" w:cs="Tahoma"/>
                <w:sz w:val="18"/>
                <w:szCs w:val="18"/>
              </w:rPr>
              <w:t>ch dalej „gruntami erozyjnymi”</w:t>
            </w:r>
          </w:p>
        </w:tc>
        <w:tc>
          <w:tcPr>
            <w:tcW w:w="859" w:type="dxa"/>
          </w:tcPr>
          <w:p w14:paraId="02E33EF3" w14:textId="77777777" w:rsidR="00E77478" w:rsidRDefault="00E77478" w:rsidP="00A1728E">
            <w:pPr>
              <w:tabs>
                <w:tab w:val="right" w:pos="0"/>
              </w:tabs>
              <w:autoSpaceDE w:val="0"/>
              <w:autoSpaceDN w:val="0"/>
              <w:adjustRightInd w:val="0"/>
              <w:spacing w:before="0"/>
              <w:contextualSpacing/>
              <w:jc w:val="both"/>
              <w:rPr>
                <w:rFonts w:ascii="Tahoma" w:hAnsi="Tahoma" w:cs="Tahoma"/>
                <w:sz w:val="18"/>
                <w:szCs w:val="18"/>
              </w:rPr>
            </w:pPr>
            <w:r w:rsidRPr="00E77478">
              <w:rPr>
                <w:rFonts w:ascii="Tahoma" w:hAnsi="Tahoma" w:cs="Tahoma"/>
                <w:sz w:val="18"/>
                <w:szCs w:val="18"/>
              </w:rPr>
              <w:t>12 pkt</w:t>
            </w:r>
          </w:p>
        </w:tc>
      </w:tr>
      <w:tr w:rsidR="00E77478" w14:paraId="7E9A4082" w14:textId="77777777" w:rsidTr="00E77478">
        <w:tc>
          <w:tcPr>
            <w:tcW w:w="9747" w:type="dxa"/>
          </w:tcPr>
          <w:p w14:paraId="127DE969" w14:textId="77777777" w:rsidR="00E77478" w:rsidRDefault="00E77478" w:rsidP="00C82A34">
            <w:pPr>
              <w:tabs>
                <w:tab w:val="right" w:pos="0"/>
              </w:tabs>
              <w:autoSpaceDE w:val="0"/>
              <w:autoSpaceDN w:val="0"/>
              <w:adjustRightInd w:val="0"/>
              <w:spacing w:before="0"/>
              <w:contextualSpacing/>
              <w:jc w:val="both"/>
              <w:rPr>
                <w:rFonts w:ascii="Tahoma" w:hAnsi="Tahoma" w:cs="Tahoma"/>
                <w:sz w:val="18"/>
                <w:szCs w:val="18"/>
              </w:rPr>
            </w:pPr>
            <w:r w:rsidRPr="00E77478">
              <w:rPr>
                <w:rFonts w:ascii="Tahoma" w:hAnsi="Tahoma" w:cs="Tahoma"/>
                <w:sz w:val="18"/>
                <w:szCs w:val="18"/>
              </w:rPr>
              <w:lastRenderedPageBreak/>
              <w:t xml:space="preserve">grunty przeznaczone do wykonania zalesienia przynajmniej w części przylegają do śródlądowych wód powierzchniowych, o których mowa w art. </w:t>
            </w:r>
            <w:r w:rsidR="003C62E9">
              <w:rPr>
                <w:rFonts w:ascii="Tahoma" w:hAnsi="Tahoma" w:cs="Tahoma"/>
                <w:sz w:val="18"/>
                <w:szCs w:val="18"/>
              </w:rPr>
              <w:t>21</w:t>
            </w:r>
            <w:r w:rsidRPr="00E77478">
              <w:rPr>
                <w:rFonts w:ascii="Tahoma" w:hAnsi="Tahoma" w:cs="Tahoma"/>
                <w:sz w:val="18"/>
                <w:szCs w:val="18"/>
              </w:rPr>
              <w:t xml:space="preserve"> ustawy z dnia </w:t>
            </w:r>
            <w:r w:rsidR="0080740D">
              <w:rPr>
                <w:rFonts w:ascii="Tahoma" w:hAnsi="Tahoma" w:cs="Tahoma"/>
                <w:sz w:val="18"/>
                <w:szCs w:val="18"/>
              </w:rPr>
              <w:t>20</w:t>
            </w:r>
            <w:r w:rsidRPr="00E77478">
              <w:rPr>
                <w:rFonts w:ascii="Tahoma" w:hAnsi="Tahoma" w:cs="Tahoma"/>
                <w:sz w:val="18"/>
                <w:szCs w:val="18"/>
              </w:rPr>
              <w:t xml:space="preserve"> lipca 20</w:t>
            </w:r>
            <w:r w:rsidR="0080740D">
              <w:rPr>
                <w:rFonts w:ascii="Tahoma" w:hAnsi="Tahoma" w:cs="Tahoma"/>
                <w:sz w:val="18"/>
                <w:szCs w:val="18"/>
              </w:rPr>
              <w:t>17</w:t>
            </w:r>
            <w:r w:rsidRPr="00E77478">
              <w:rPr>
                <w:rFonts w:ascii="Tahoma" w:hAnsi="Tahoma" w:cs="Tahoma"/>
                <w:sz w:val="18"/>
                <w:szCs w:val="18"/>
              </w:rPr>
              <w:t xml:space="preserve"> r. – Prawo wodne (Dz. U. z </w:t>
            </w:r>
            <w:r w:rsidR="00AF2259" w:rsidRPr="00E77478">
              <w:rPr>
                <w:rFonts w:ascii="Tahoma" w:hAnsi="Tahoma" w:cs="Tahoma"/>
                <w:sz w:val="18"/>
                <w:szCs w:val="18"/>
              </w:rPr>
              <w:t>20</w:t>
            </w:r>
            <w:r w:rsidR="00AF2259">
              <w:rPr>
                <w:rFonts w:ascii="Tahoma" w:hAnsi="Tahoma" w:cs="Tahoma"/>
                <w:sz w:val="18"/>
                <w:szCs w:val="18"/>
              </w:rPr>
              <w:t>2</w:t>
            </w:r>
            <w:r w:rsidR="00C82A34">
              <w:rPr>
                <w:rFonts w:ascii="Tahoma" w:hAnsi="Tahoma" w:cs="Tahoma"/>
                <w:sz w:val="18"/>
                <w:szCs w:val="18"/>
              </w:rPr>
              <w:t>1</w:t>
            </w:r>
            <w:r w:rsidR="00AF2259" w:rsidRPr="00E77478">
              <w:rPr>
                <w:rFonts w:ascii="Tahoma" w:hAnsi="Tahoma" w:cs="Tahoma"/>
                <w:sz w:val="18"/>
                <w:szCs w:val="18"/>
              </w:rPr>
              <w:t xml:space="preserve"> </w:t>
            </w:r>
            <w:r w:rsidRPr="00E77478">
              <w:rPr>
                <w:rFonts w:ascii="Tahoma" w:hAnsi="Tahoma" w:cs="Tahoma"/>
                <w:sz w:val="18"/>
                <w:szCs w:val="18"/>
              </w:rPr>
              <w:t xml:space="preserve">r. poz. </w:t>
            </w:r>
            <w:r w:rsidR="00C82A34">
              <w:rPr>
                <w:rFonts w:ascii="Tahoma" w:hAnsi="Tahoma" w:cs="Tahoma"/>
                <w:sz w:val="18"/>
                <w:szCs w:val="18"/>
              </w:rPr>
              <w:t>624</w:t>
            </w:r>
            <w:r w:rsidRPr="00E77478">
              <w:rPr>
                <w:rFonts w:ascii="Tahoma" w:hAnsi="Tahoma" w:cs="Tahoma"/>
                <w:sz w:val="18"/>
                <w:szCs w:val="18"/>
              </w:rPr>
              <w:t>)</w:t>
            </w:r>
            <w:r w:rsidR="00837565">
              <w:rPr>
                <w:rFonts w:ascii="Tahoma" w:hAnsi="Tahoma" w:cs="Tahoma"/>
                <w:sz w:val="18"/>
                <w:szCs w:val="18"/>
              </w:rPr>
              <w:t>, lub przynajmniej w części położone są w pasie o szerokości 5 m od krawędzi brzegu tych wód</w:t>
            </w:r>
          </w:p>
        </w:tc>
        <w:tc>
          <w:tcPr>
            <w:tcW w:w="859" w:type="dxa"/>
          </w:tcPr>
          <w:p w14:paraId="037019CB" w14:textId="77777777" w:rsidR="00E77478" w:rsidRDefault="00E77478" w:rsidP="00A1728E">
            <w:pPr>
              <w:tabs>
                <w:tab w:val="right" w:pos="0"/>
              </w:tabs>
              <w:autoSpaceDE w:val="0"/>
              <w:autoSpaceDN w:val="0"/>
              <w:adjustRightInd w:val="0"/>
              <w:spacing w:before="0"/>
              <w:contextualSpacing/>
              <w:jc w:val="both"/>
              <w:rPr>
                <w:rFonts w:ascii="Tahoma" w:hAnsi="Tahoma" w:cs="Tahoma"/>
                <w:sz w:val="18"/>
                <w:szCs w:val="18"/>
              </w:rPr>
            </w:pPr>
            <w:r w:rsidRPr="00E77478">
              <w:rPr>
                <w:rFonts w:ascii="Tahoma" w:hAnsi="Tahoma" w:cs="Tahoma"/>
                <w:sz w:val="18"/>
                <w:szCs w:val="18"/>
              </w:rPr>
              <w:t>10 pkt</w:t>
            </w:r>
          </w:p>
        </w:tc>
      </w:tr>
      <w:tr w:rsidR="00E77478" w14:paraId="1BE0E9C9" w14:textId="77777777" w:rsidTr="00E77478">
        <w:tc>
          <w:tcPr>
            <w:tcW w:w="9747" w:type="dxa"/>
          </w:tcPr>
          <w:p w14:paraId="7EA9AB2A" w14:textId="2772F050" w:rsidR="00E77478" w:rsidRDefault="00E77478" w:rsidP="00A1728E">
            <w:pPr>
              <w:tabs>
                <w:tab w:val="right" w:pos="0"/>
              </w:tabs>
              <w:autoSpaceDE w:val="0"/>
              <w:autoSpaceDN w:val="0"/>
              <w:adjustRightInd w:val="0"/>
              <w:spacing w:before="0"/>
              <w:contextualSpacing/>
              <w:jc w:val="both"/>
              <w:rPr>
                <w:rFonts w:ascii="Tahoma" w:hAnsi="Tahoma" w:cs="Tahoma"/>
                <w:sz w:val="18"/>
                <w:szCs w:val="18"/>
              </w:rPr>
            </w:pPr>
            <w:r w:rsidRPr="00E77478">
              <w:rPr>
                <w:rFonts w:ascii="Tahoma" w:hAnsi="Tahoma" w:cs="Tahoma"/>
                <w:sz w:val="18"/>
                <w:szCs w:val="18"/>
              </w:rPr>
              <w:t>grunty przeznaczone do wykonania zalesienia przynajmniej w części są gruntami o nachyleniu terenu powyżej 12°</w:t>
            </w:r>
          </w:p>
        </w:tc>
        <w:tc>
          <w:tcPr>
            <w:tcW w:w="859" w:type="dxa"/>
          </w:tcPr>
          <w:p w14:paraId="4E1878D9" w14:textId="77777777" w:rsidR="00E77478" w:rsidRDefault="00E77478" w:rsidP="00A1728E">
            <w:pPr>
              <w:tabs>
                <w:tab w:val="right" w:pos="0"/>
              </w:tabs>
              <w:autoSpaceDE w:val="0"/>
              <w:autoSpaceDN w:val="0"/>
              <w:adjustRightInd w:val="0"/>
              <w:spacing w:before="0"/>
              <w:contextualSpacing/>
              <w:jc w:val="both"/>
              <w:rPr>
                <w:rFonts w:ascii="Tahoma" w:hAnsi="Tahoma" w:cs="Tahoma"/>
                <w:sz w:val="18"/>
                <w:szCs w:val="18"/>
              </w:rPr>
            </w:pPr>
            <w:r w:rsidRPr="00E77478">
              <w:rPr>
                <w:rFonts w:ascii="Tahoma" w:hAnsi="Tahoma" w:cs="Tahoma"/>
                <w:sz w:val="18"/>
                <w:szCs w:val="18"/>
              </w:rPr>
              <w:t>8 pkt</w:t>
            </w:r>
          </w:p>
        </w:tc>
      </w:tr>
      <w:tr w:rsidR="00E77478" w14:paraId="4AC68A15" w14:textId="77777777" w:rsidTr="00E77478">
        <w:tc>
          <w:tcPr>
            <w:tcW w:w="9747" w:type="dxa"/>
          </w:tcPr>
          <w:p w14:paraId="1E758C67" w14:textId="1E3C6EAA" w:rsidR="00E77478" w:rsidRDefault="00E77478" w:rsidP="00837565">
            <w:pPr>
              <w:tabs>
                <w:tab w:val="right" w:pos="0"/>
              </w:tabs>
              <w:autoSpaceDE w:val="0"/>
              <w:autoSpaceDN w:val="0"/>
              <w:adjustRightInd w:val="0"/>
              <w:spacing w:before="0"/>
              <w:contextualSpacing/>
              <w:jc w:val="both"/>
              <w:rPr>
                <w:rFonts w:ascii="Tahoma" w:hAnsi="Tahoma" w:cs="Tahoma"/>
                <w:sz w:val="18"/>
                <w:szCs w:val="18"/>
              </w:rPr>
            </w:pPr>
            <w:r w:rsidRPr="00E77478">
              <w:rPr>
                <w:rFonts w:ascii="Tahoma" w:hAnsi="Tahoma" w:cs="Tahoma"/>
                <w:sz w:val="18"/>
                <w:szCs w:val="18"/>
              </w:rPr>
              <w:t>grunty przeznaczone do wykonania zalesienia przynajmniej w części przylegają do lasu lub obszaru zalesionego</w:t>
            </w:r>
            <w:r w:rsidR="00837565">
              <w:rPr>
                <w:rFonts w:ascii="Tahoma" w:hAnsi="Tahoma" w:cs="Tahoma"/>
                <w:sz w:val="18"/>
                <w:szCs w:val="18"/>
              </w:rPr>
              <w:t xml:space="preserve">, </w:t>
            </w:r>
            <w:r w:rsidR="00971A1D">
              <w:rPr>
                <w:rFonts w:ascii="Tahoma" w:hAnsi="Tahoma" w:cs="Tahoma"/>
                <w:sz w:val="18"/>
                <w:szCs w:val="18"/>
              </w:rPr>
              <w:br/>
            </w:r>
            <w:r w:rsidR="00837565">
              <w:rPr>
                <w:rFonts w:ascii="Tahoma" w:hAnsi="Tahoma" w:cs="Tahoma"/>
                <w:sz w:val="18"/>
                <w:szCs w:val="18"/>
              </w:rPr>
              <w:t>lub przynajmniej w części położone są w pasie o szerokości 5 m od tego lasu lub tego obszaru zalesionego</w:t>
            </w:r>
          </w:p>
        </w:tc>
        <w:tc>
          <w:tcPr>
            <w:tcW w:w="859" w:type="dxa"/>
          </w:tcPr>
          <w:p w14:paraId="1E9810BB" w14:textId="77777777" w:rsidR="00E77478" w:rsidRDefault="00087D76" w:rsidP="00A1728E">
            <w:pPr>
              <w:tabs>
                <w:tab w:val="right" w:pos="0"/>
              </w:tabs>
              <w:autoSpaceDE w:val="0"/>
              <w:autoSpaceDN w:val="0"/>
              <w:adjustRightInd w:val="0"/>
              <w:spacing w:before="0"/>
              <w:contextualSpacing/>
              <w:jc w:val="both"/>
              <w:rPr>
                <w:rFonts w:ascii="Tahoma" w:hAnsi="Tahoma" w:cs="Tahoma"/>
                <w:sz w:val="18"/>
                <w:szCs w:val="18"/>
              </w:rPr>
            </w:pPr>
            <w:r>
              <w:rPr>
                <w:rFonts w:ascii="Tahoma" w:hAnsi="Tahoma" w:cs="Tahoma"/>
                <w:sz w:val="18"/>
                <w:szCs w:val="18"/>
              </w:rPr>
              <w:t>7</w:t>
            </w:r>
            <w:r w:rsidR="00E77478" w:rsidRPr="00E77478">
              <w:rPr>
                <w:rFonts w:ascii="Tahoma" w:hAnsi="Tahoma" w:cs="Tahoma"/>
                <w:sz w:val="18"/>
                <w:szCs w:val="18"/>
              </w:rPr>
              <w:t xml:space="preserve"> pkt</w:t>
            </w:r>
          </w:p>
        </w:tc>
      </w:tr>
      <w:tr w:rsidR="00087D76" w14:paraId="32A1C47A" w14:textId="77777777" w:rsidTr="00E77478">
        <w:tc>
          <w:tcPr>
            <w:tcW w:w="9747" w:type="dxa"/>
          </w:tcPr>
          <w:p w14:paraId="3DAC31A7" w14:textId="77777777" w:rsidR="00087D76" w:rsidRPr="00E77478" w:rsidRDefault="00087D76" w:rsidP="00A1728E">
            <w:pPr>
              <w:tabs>
                <w:tab w:val="right" w:pos="0"/>
              </w:tabs>
              <w:autoSpaceDE w:val="0"/>
              <w:autoSpaceDN w:val="0"/>
              <w:adjustRightInd w:val="0"/>
              <w:spacing w:before="0"/>
              <w:contextualSpacing/>
              <w:jc w:val="both"/>
              <w:rPr>
                <w:rFonts w:ascii="Tahoma" w:hAnsi="Tahoma" w:cs="Tahoma"/>
                <w:sz w:val="18"/>
                <w:szCs w:val="18"/>
              </w:rPr>
            </w:pPr>
            <w:r w:rsidRPr="00E77478">
              <w:rPr>
                <w:rFonts w:ascii="Tahoma" w:hAnsi="Tahoma" w:cs="Tahoma"/>
                <w:sz w:val="18"/>
                <w:szCs w:val="18"/>
              </w:rPr>
              <w:t>grunty przeznaczone do wykonania zalesienia przynajmniej w części</w:t>
            </w:r>
            <w:r>
              <w:rPr>
                <w:rFonts w:ascii="Tahoma" w:hAnsi="Tahoma" w:cs="Tahoma"/>
                <w:sz w:val="18"/>
                <w:szCs w:val="18"/>
              </w:rPr>
              <w:t xml:space="preserve"> są położone na glebach V, VI lub VIz klasy b</w:t>
            </w:r>
            <w:r w:rsidR="00D5238F">
              <w:rPr>
                <w:rFonts w:ascii="Tahoma" w:hAnsi="Tahoma" w:cs="Tahoma"/>
                <w:sz w:val="18"/>
                <w:szCs w:val="18"/>
              </w:rPr>
              <w:t>onitacyjnej</w:t>
            </w:r>
          </w:p>
        </w:tc>
        <w:tc>
          <w:tcPr>
            <w:tcW w:w="859" w:type="dxa"/>
          </w:tcPr>
          <w:p w14:paraId="11F9AE56" w14:textId="77777777" w:rsidR="00087D76" w:rsidRPr="00E77478" w:rsidDel="00087D76" w:rsidRDefault="00D5238F" w:rsidP="00A1728E">
            <w:pPr>
              <w:tabs>
                <w:tab w:val="right" w:pos="0"/>
              </w:tabs>
              <w:autoSpaceDE w:val="0"/>
              <w:autoSpaceDN w:val="0"/>
              <w:adjustRightInd w:val="0"/>
              <w:spacing w:before="0"/>
              <w:contextualSpacing/>
              <w:jc w:val="both"/>
              <w:rPr>
                <w:rFonts w:ascii="Tahoma" w:hAnsi="Tahoma" w:cs="Tahoma"/>
                <w:sz w:val="18"/>
                <w:szCs w:val="18"/>
              </w:rPr>
            </w:pPr>
            <w:r>
              <w:rPr>
                <w:rFonts w:ascii="Tahoma" w:hAnsi="Tahoma" w:cs="Tahoma"/>
                <w:sz w:val="18"/>
                <w:szCs w:val="18"/>
              </w:rPr>
              <w:t>6 pkt</w:t>
            </w:r>
          </w:p>
        </w:tc>
      </w:tr>
      <w:tr w:rsidR="009636C7" w14:paraId="2C2384E5" w14:textId="77777777" w:rsidTr="00E77478">
        <w:tc>
          <w:tcPr>
            <w:tcW w:w="9747" w:type="dxa"/>
          </w:tcPr>
          <w:p w14:paraId="02FB4EBF" w14:textId="77777777" w:rsidR="009636C7" w:rsidRPr="00E77478" w:rsidRDefault="009636C7" w:rsidP="009636C7">
            <w:pPr>
              <w:tabs>
                <w:tab w:val="right" w:pos="0"/>
              </w:tabs>
              <w:autoSpaceDE w:val="0"/>
              <w:autoSpaceDN w:val="0"/>
              <w:adjustRightInd w:val="0"/>
              <w:spacing w:before="0"/>
              <w:contextualSpacing/>
              <w:jc w:val="both"/>
              <w:rPr>
                <w:rFonts w:ascii="Tahoma" w:hAnsi="Tahoma" w:cs="Tahoma"/>
                <w:sz w:val="18"/>
                <w:szCs w:val="18"/>
              </w:rPr>
            </w:pPr>
            <w:r w:rsidRPr="009636C7">
              <w:rPr>
                <w:rFonts w:ascii="Tahoma" w:hAnsi="Tahoma" w:cs="Tahoma"/>
                <w:sz w:val="18"/>
                <w:szCs w:val="18"/>
              </w:rPr>
              <w:t>grunty przeznaczone do wykonania zalesienia przynajmniej w części są położone na obszarach ONW, określonych</w:t>
            </w:r>
            <w:r>
              <w:rPr>
                <w:rFonts w:ascii="Tahoma" w:hAnsi="Tahoma" w:cs="Tahoma"/>
                <w:sz w:val="18"/>
                <w:szCs w:val="18"/>
              </w:rPr>
              <w:t xml:space="preserve"> </w:t>
            </w:r>
            <w:r>
              <w:rPr>
                <w:rFonts w:ascii="Tahoma" w:hAnsi="Tahoma" w:cs="Tahoma"/>
                <w:sz w:val="18"/>
                <w:szCs w:val="18"/>
              </w:rPr>
              <w:br/>
            </w:r>
            <w:r w:rsidRPr="009636C7">
              <w:rPr>
                <w:rFonts w:ascii="Tahoma" w:hAnsi="Tahoma" w:cs="Tahoma"/>
                <w:sz w:val="18"/>
                <w:szCs w:val="18"/>
              </w:rPr>
              <w:t xml:space="preserve">w załączniku do rozporządzenia Ministra Rolnictwa i Rozwoju Wsi z dnia 11 marca 2009 r. </w:t>
            </w:r>
            <w:r w:rsidRPr="009636C7">
              <w:rPr>
                <w:rFonts w:ascii="Tahoma" w:hAnsi="Tahoma" w:cs="Tahoma"/>
                <w:i/>
                <w:sz w:val="18"/>
                <w:szCs w:val="18"/>
              </w:rPr>
              <w:t>w sprawie szczegółowych warunków i trybu przyznawania pomocy finansowej w ramach działania „Wspieranie gospodarowania na obszarach górskich i innych obszarach o niekorzystnych warunkach gospodarowania (ONW)” objętego Programem Rozwoju Obszarów Wiejskich na lata 2007–2013</w:t>
            </w:r>
            <w:r w:rsidRPr="009636C7">
              <w:rPr>
                <w:rFonts w:ascii="Tahoma" w:hAnsi="Tahoma" w:cs="Tahoma"/>
                <w:sz w:val="18"/>
                <w:szCs w:val="18"/>
              </w:rPr>
              <w:t xml:space="preserve"> (Dz. U. poz. 329, z późn. zm.)</w:t>
            </w:r>
          </w:p>
        </w:tc>
        <w:tc>
          <w:tcPr>
            <w:tcW w:w="859" w:type="dxa"/>
          </w:tcPr>
          <w:p w14:paraId="7E08A15E" w14:textId="77777777" w:rsidR="009636C7" w:rsidRDefault="009636C7" w:rsidP="00A1728E">
            <w:pPr>
              <w:tabs>
                <w:tab w:val="right" w:pos="0"/>
              </w:tabs>
              <w:autoSpaceDE w:val="0"/>
              <w:autoSpaceDN w:val="0"/>
              <w:adjustRightInd w:val="0"/>
              <w:spacing w:before="0"/>
              <w:contextualSpacing/>
              <w:jc w:val="both"/>
              <w:rPr>
                <w:rFonts w:ascii="Tahoma" w:hAnsi="Tahoma" w:cs="Tahoma"/>
                <w:sz w:val="18"/>
                <w:szCs w:val="18"/>
              </w:rPr>
            </w:pPr>
            <w:r>
              <w:rPr>
                <w:rFonts w:ascii="Tahoma" w:hAnsi="Tahoma" w:cs="Tahoma"/>
                <w:sz w:val="18"/>
                <w:szCs w:val="18"/>
              </w:rPr>
              <w:t>5 pkt</w:t>
            </w:r>
          </w:p>
        </w:tc>
      </w:tr>
      <w:tr w:rsidR="00E77478" w14:paraId="595A5B8C" w14:textId="77777777" w:rsidTr="00E77478">
        <w:tc>
          <w:tcPr>
            <w:tcW w:w="9747" w:type="dxa"/>
          </w:tcPr>
          <w:p w14:paraId="69AE0567" w14:textId="77777777" w:rsidR="00E77478" w:rsidRDefault="00E77478" w:rsidP="00A1728E">
            <w:pPr>
              <w:tabs>
                <w:tab w:val="right" w:pos="0"/>
              </w:tabs>
              <w:autoSpaceDE w:val="0"/>
              <w:autoSpaceDN w:val="0"/>
              <w:adjustRightInd w:val="0"/>
              <w:spacing w:before="0"/>
              <w:contextualSpacing/>
              <w:jc w:val="both"/>
              <w:rPr>
                <w:rFonts w:ascii="Tahoma" w:hAnsi="Tahoma" w:cs="Tahoma"/>
                <w:sz w:val="18"/>
                <w:szCs w:val="18"/>
              </w:rPr>
            </w:pPr>
            <w:r w:rsidRPr="00E77478">
              <w:rPr>
                <w:rFonts w:ascii="Tahoma" w:hAnsi="Tahoma" w:cs="Tahoma"/>
                <w:sz w:val="18"/>
                <w:szCs w:val="18"/>
              </w:rPr>
              <w:t>grunty przeznaczone do wykonania zalesienia przynajmniej w części są położone w województwie o lesistości poniżej 30%</w:t>
            </w:r>
          </w:p>
        </w:tc>
        <w:tc>
          <w:tcPr>
            <w:tcW w:w="859" w:type="dxa"/>
          </w:tcPr>
          <w:p w14:paraId="541233CE" w14:textId="77777777" w:rsidR="00E77478" w:rsidRDefault="00E77478" w:rsidP="00A1728E">
            <w:pPr>
              <w:tabs>
                <w:tab w:val="right" w:pos="0"/>
              </w:tabs>
              <w:autoSpaceDE w:val="0"/>
              <w:autoSpaceDN w:val="0"/>
              <w:adjustRightInd w:val="0"/>
              <w:spacing w:before="0"/>
              <w:contextualSpacing/>
              <w:jc w:val="both"/>
              <w:rPr>
                <w:rFonts w:ascii="Tahoma" w:hAnsi="Tahoma" w:cs="Tahoma"/>
                <w:sz w:val="18"/>
                <w:szCs w:val="18"/>
              </w:rPr>
            </w:pPr>
            <w:r w:rsidRPr="00E77478">
              <w:rPr>
                <w:rFonts w:ascii="Tahoma" w:hAnsi="Tahoma" w:cs="Tahoma"/>
                <w:sz w:val="18"/>
                <w:szCs w:val="18"/>
              </w:rPr>
              <w:t>4 pkt</w:t>
            </w:r>
          </w:p>
        </w:tc>
      </w:tr>
    </w:tbl>
    <w:p w14:paraId="7A76F168" w14:textId="77777777" w:rsidR="00F329E8" w:rsidRDefault="00F329E8" w:rsidP="00A1728E">
      <w:pPr>
        <w:tabs>
          <w:tab w:val="right" w:pos="0"/>
        </w:tabs>
        <w:autoSpaceDE w:val="0"/>
        <w:autoSpaceDN w:val="0"/>
        <w:adjustRightInd w:val="0"/>
        <w:spacing w:before="0"/>
        <w:contextualSpacing/>
        <w:jc w:val="both"/>
        <w:rPr>
          <w:rFonts w:ascii="Tahoma" w:hAnsi="Tahoma" w:cs="Tahoma"/>
          <w:sz w:val="18"/>
          <w:szCs w:val="18"/>
        </w:rPr>
      </w:pPr>
    </w:p>
    <w:p w14:paraId="40182408" w14:textId="0F6E2F87" w:rsidR="0024239F" w:rsidRPr="0024239F" w:rsidRDefault="0024239F" w:rsidP="0024239F">
      <w:pPr>
        <w:tabs>
          <w:tab w:val="right" w:pos="0"/>
        </w:tabs>
        <w:autoSpaceDE w:val="0"/>
        <w:autoSpaceDN w:val="0"/>
        <w:adjustRightInd w:val="0"/>
        <w:spacing w:before="0"/>
        <w:jc w:val="both"/>
        <w:rPr>
          <w:rFonts w:ascii="Tahoma" w:hAnsi="Tahoma" w:cs="Tahoma"/>
          <w:sz w:val="18"/>
          <w:szCs w:val="18"/>
        </w:rPr>
      </w:pPr>
      <w:r w:rsidRPr="0024239F">
        <w:rPr>
          <w:rFonts w:ascii="Tahoma" w:hAnsi="Tahoma" w:cs="Tahoma"/>
          <w:sz w:val="18"/>
          <w:szCs w:val="18"/>
        </w:rPr>
        <w:t xml:space="preserve">Przy ustalaniu spełnienia kryteriów wyboru operacji uznaje się, że grunty przeznaczone do wykonania zalesienia przynajmniej </w:t>
      </w:r>
      <w:r w:rsidR="00971A1D">
        <w:rPr>
          <w:rFonts w:ascii="Tahoma" w:hAnsi="Tahoma" w:cs="Tahoma"/>
          <w:sz w:val="18"/>
          <w:szCs w:val="18"/>
        </w:rPr>
        <w:br/>
      </w:r>
      <w:r w:rsidRPr="0024239F">
        <w:rPr>
          <w:rFonts w:ascii="Tahoma" w:hAnsi="Tahoma" w:cs="Tahoma"/>
          <w:sz w:val="18"/>
          <w:szCs w:val="18"/>
        </w:rPr>
        <w:t>w części przylegają do:</w:t>
      </w:r>
    </w:p>
    <w:p w14:paraId="792B2D7B" w14:textId="77777777" w:rsidR="0024239F" w:rsidRPr="0024239F" w:rsidRDefault="0024239F" w:rsidP="0024239F">
      <w:pPr>
        <w:pStyle w:val="Akapitzlist"/>
        <w:numPr>
          <w:ilvl w:val="0"/>
          <w:numId w:val="38"/>
        </w:numPr>
        <w:tabs>
          <w:tab w:val="right" w:pos="0"/>
        </w:tabs>
        <w:autoSpaceDE w:val="0"/>
        <w:autoSpaceDN w:val="0"/>
        <w:adjustRightInd w:val="0"/>
        <w:spacing w:before="0"/>
        <w:ind w:left="284" w:hanging="284"/>
        <w:jc w:val="both"/>
        <w:rPr>
          <w:rFonts w:ascii="Tahoma" w:hAnsi="Tahoma" w:cs="Tahoma"/>
          <w:sz w:val="18"/>
          <w:szCs w:val="18"/>
        </w:rPr>
      </w:pPr>
      <w:r w:rsidRPr="0024239F">
        <w:rPr>
          <w:rFonts w:ascii="Tahoma" w:hAnsi="Tahoma" w:cs="Tahoma"/>
          <w:sz w:val="18"/>
          <w:szCs w:val="18"/>
        </w:rPr>
        <w:t>śródlądowych wód powierzchniowych, o których mowa w art. 21 ustawy z dnia 20 lipca 2017 r. - Prawo wodne</w:t>
      </w:r>
      <w:r w:rsidR="009636C7">
        <w:rPr>
          <w:rFonts w:ascii="Tahoma" w:hAnsi="Tahoma" w:cs="Tahoma"/>
          <w:sz w:val="18"/>
          <w:szCs w:val="18"/>
        </w:rPr>
        <w:t xml:space="preserve"> </w:t>
      </w:r>
      <w:r w:rsidR="009636C7">
        <w:rPr>
          <w:rFonts w:ascii="Tahoma" w:eastAsia="Calibri" w:hAnsi="Tahoma" w:cs="Tahoma"/>
          <w:sz w:val="18"/>
          <w:szCs w:val="18"/>
          <w:lang w:eastAsia="en-US"/>
        </w:rPr>
        <w:t xml:space="preserve">(Dz. U. z </w:t>
      </w:r>
      <w:r w:rsidR="00AF2259">
        <w:rPr>
          <w:rFonts w:ascii="Tahoma" w:eastAsia="Calibri" w:hAnsi="Tahoma" w:cs="Tahoma"/>
          <w:sz w:val="18"/>
          <w:szCs w:val="18"/>
          <w:lang w:eastAsia="en-US"/>
        </w:rPr>
        <w:t>202</w:t>
      </w:r>
      <w:r w:rsidR="00C82A34">
        <w:rPr>
          <w:rFonts w:ascii="Tahoma" w:eastAsia="Calibri" w:hAnsi="Tahoma" w:cs="Tahoma"/>
          <w:sz w:val="18"/>
          <w:szCs w:val="18"/>
          <w:lang w:eastAsia="en-US"/>
        </w:rPr>
        <w:t>1</w:t>
      </w:r>
      <w:r w:rsidR="00AF2259">
        <w:rPr>
          <w:rFonts w:ascii="Tahoma" w:eastAsia="Calibri" w:hAnsi="Tahoma" w:cs="Tahoma"/>
          <w:sz w:val="18"/>
          <w:szCs w:val="18"/>
          <w:lang w:eastAsia="en-US"/>
        </w:rPr>
        <w:t xml:space="preserve"> </w:t>
      </w:r>
      <w:r w:rsidR="009636C7">
        <w:rPr>
          <w:rFonts w:ascii="Tahoma" w:eastAsia="Calibri" w:hAnsi="Tahoma" w:cs="Tahoma"/>
          <w:sz w:val="18"/>
          <w:szCs w:val="18"/>
          <w:lang w:eastAsia="en-US"/>
        </w:rPr>
        <w:t xml:space="preserve">r., poz. </w:t>
      </w:r>
      <w:r w:rsidR="00C82A34">
        <w:rPr>
          <w:rFonts w:ascii="Tahoma" w:eastAsia="Calibri" w:hAnsi="Tahoma" w:cs="Tahoma"/>
          <w:sz w:val="18"/>
          <w:szCs w:val="18"/>
          <w:lang w:eastAsia="en-US"/>
        </w:rPr>
        <w:t>624</w:t>
      </w:r>
      <w:r w:rsidR="009636C7">
        <w:rPr>
          <w:rFonts w:ascii="Tahoma" w:eastAsia="Calibri" w:hAnsi="Tahoma" w:cs="Tahoma"/>
          <w:sz w:val="18"/>
          <w:szCs w:val="18"/>
          <w:lang w:eastAsia="en-US"/>
        </w:rPr>
        <w:t>)</w:t>
      </w:r>
      <w:r w:rsidRPr="0024239F">
        <w:rPr>
          <w:rFonts w:ascii="Tahoma" w:hAnsi="Tahoma" w:cs="Tahoma"/>
          <w:sz w:val="18"/>
          <w:szCs w:val="18"/>
        </w:rPr>
        <w:t>, jeżeli przynajmniej w części są położone w pasie o szerokości 5 m od krawędzi brzegu tych wód;</w:t>
      </w:r>
    </w:p>
    <w:p w14:paraId="087CBB14" w14:textId="77777777" w:rsidR="0024239F" w:rsidRPr="0024239F" w:rsidRDefault="0024239F" w:rsidP="0024239F">
      <w:pPr>
        <w:pStyle w:val="Akapitzlist"/>
        <w:numPr>
          <w:ilvl w:val="0"/>
          <w:numId w:val="38"/>
        </w:numPr>
        <w:tabs>
          <w:tab w:val="right" w:pos="0"/>
        </w:tabs>
        <w:autoSpaceDE w:val="0"/>
        <w:autoSpaceDN w:val="0"/>
        <w:adjustRightInd w:val="0"/>
        <w:spacing w:before="0"/>
        <w:ind w:left="284" w:hanging="284"/>
        <w:jc w:val="both"/>
        <w:rPr>
          <w:rFonts w:ascii="Tahoma" w:hAnsi="Tahoma" w:cs="Tahoma"/>
          <w:sz w:val="18"/>
          <w:szCs w:val="18"/>
        </w:rPr>
      </w:pPr>
      <w:r w:rsidRPr="0024239F">
        <w:rPr>
          <w:rFonts w:ascii="Tahoma" w:hAnsi="Tahoma" w:cs="Tahoma"/>
          <w:sz w:val="18"/>
          <w:szCs w:val="18"/>
        </w:rPr>
        <w:t>lasu lub obszaru zalesionego, jeżeli przynajmniej w części są położone w pasie o szerokości 5 m od tego lasu lub tego obszaru zalesionego.</w:t>
      </w:r>
    </w:p>
    <w:p w14:paraId="34219741" w14:textId="77777777" w:rsidR="0024239F" w:rsidRPr="0024239F" w:rsidRDefault="0024239F" w:rsidP="0024239F">
      <w:pPr>
        <w:tabs>
          <w:tab w:val="right" w:pos="0"/>
        </w:tabs>
        <w:autoSpaceDE w:val="0"/>
        <w:autoSpaceDN w:val="0"/>
        <w:adjustRightInd w:val="0"/>
        <w:spacing w:before="0"/>
        <w:jc w:val="both"/>
        <w:rPr>
          <w:rFonts w:ascii="Tahoma" w:hAnsi="Tahoma" w:cs="Tahoma"/>
          <w:sz w:val="18"/>
          <w:szCs w:val="18"/>
        </w:rPr>
      </w:pPr>
      <w:r w:rsidRPr="0024239F">
        <w:rPr>
          <w:rFonts w:ascii="Tahoma" w:hAnsi="Tahoma" w:cs="Tahoma"/>
          <w:sz w:val="18"/>
          <w:szCs w:val="18"/>
        </w:rPr>
        <w:t>Przy ustalaniu spełnienia kryteriów wyboru operacji do gruntu przeznaczonego do wykonania zalesienia zalicza się również powierzchnię:</w:t>
      </w:r>
    </w:p>
    <w:p w14:paraId="07B459CE" w14:textId="77777777" w:rsidR="0024239F" w:rsidRPr="0024239F" w:rsidRDefault="0024239F" w:rsidP="00430388">
      <w:pPr>
        <w:pStyle w:val="Akapitzlist"/>
        <w:numPr>
          <w:ilvl w:val="0"/>
          <w:numId w:val="40"/>
        </w:numPr>
        <w:tabs>
          <w:tab w:val="right" w:pos="0"/>
        </w:tabs>
        <w:autoSpaceDE w:val="0"/>
        <w:autoSpaceDN w:val="0"/>
        <w:adjustRightInd w:val="0"/>
        <w:spacing w:before="0"/>
        <w:ind w:left="284" w:hanging="284"/>
        <w:jc w:val="both"/>
        <w:rPr>
          <w:rFonts w:ascii="Tahoma" w:hAnsi="Tahoma" w:cs="Tahoma"/>
          <w:sz w:val="18"/>
          <w:szCs w:val="18"/>
        </w:rPr>
      </w:pPr>
      <w:r w:rsidRPr="0024239F">
        <w:rPr>
          <w:rFonts w:ascii="Tahoma" w:hAnsi="Tahoma" w:cs="Tahoma"/>
          <w:sz w:val="18"/>
          <w:szCs w:val="18"/>
        </w:rPr>
        <w:t xml:space="preserve">zajmowaną przez elementy krajobrazu, o których mowa w art. 9 ust. 1 rozporządzenia nr 640/2014, określone w przepisach wydanych na podstawie </w:t>
      </w:r>
      <w:bookmarkStart w:id="0" w:name="#hiperlinkText.rpc?hiperlink=type=tresc:"/>
      <w:r w:rsidRPr="0024239F">
        <w:rPr>
          <w:rFonts w:ascii="Tahoma" w:hAnsi="Tahoma" w:cs="Tahoma"/>
          <w:sz w:val="18"/>
          <w:szCs w:val="18"/>
        </w:rPr>
        <w:t>art. 8 ust. 3 pkt 2</w:t>
      </w:r>
      <w:bookmarkEnd w:id="0"/>
      <w:r w:rsidRPr="0024239F">
        <w:rPr>
          <w:rFonts w:ascii="Tahoma" w:hAnsi="Tahoma" w:cs="Tahoma"/>
          <w:sz w:val="18"/>
          <w:szCs w:val="18"/>
        </w:rPr>
        <w:t xml:space="preserve"> ustawy z dnia 5 lutego 2015 r. o płatnościach w ramach systemów wsparcia bezpośredniego (</w:t>
      </w:r>
      <w:r w:rsidR="009636C7" w:rsidRPr="009636C7">
        <w:rPr>
          <w:rFonts w:ascii="Tahoma" w:hAnsi="Tahoma" w:cs="Tahoma"/>
          <w:sz w:val="18"/>
          <w:szCs w:val="18"/>
        </w:rPr>
        <w:t>Dz. U. z 20</w:t>
      </w:r>
      <w:r w:rsidR="00430388">
        <w:rPr>
          <w:rFonts w:ascii="Tahoma" w:hAnsi="Tahoma" w:cs="Tahoma"/>
          <w:sz w:val="18"/>
          <w:szCs w:val="18"/>
        </w:rPr>
        <w:t>20</w:t>
      </w:r>
      <w:r w:rsidR="009636C7" w:rsidRPr="009636C7">
        <w:rPr>
          <w:rFonts w:ascii="Tahoma" w:hAnsi="Tahoma" w:cs="Tahoma"/>
          <w:sz w:val="18"/>
          <w:szCs w:val="18"/>
        </w:rPr>
        <w:t xml:space="preserve"> r. poz. </w:t>
      </w:r>
      <w:r w:rsidR="00430388" w:rsidRPr="00430388">
        <w:rPr>
          <w:rFonts w:ascii="Tahoma" w:hAnsi="Tahoma" w:cs="Tahoma"/>
          <w:sz w:val="18"/>
          <w:szCs w:val="18"/>
        </w:rPr>
        <w:t>1341</w:t>
      </w:r>
      <w:r w:rsidR="00430388">
        <w:rPr>
          <w:rFonts w:ascii="Tahoma" w:hAnsi="Tahoma" w:cs="Tahoma"/>
          <w:sz w:val="18"/>
          <w:szCs w:val="18"/>
        </w:rPr>
        <w:t>, z późn. zm.</w:t>
      </w:r>
      <w:r w:rsidRPr="0024239F">
        <w:rPr>
          <w:rFonts w:ascii="Tahoma" w:hAnsi="Tahoma" w:cs="Tahoma"/>
          <w:sz w:val="18"/>
          <w:szCs w:val="18"/>
        </w:rPr>
        <w:t>), jeżeli szerokość tych elementów nie przekracza szerokości określonej w tych przepisach;</w:t>
      </w:r>
    </w:p>
    <w:p w14:paraId="2CE5E85D" w14:textId="11220844" w:rsidR="0024239F" w:rsidRPr="0024239F" w:rsidRDefault="0024239F" w:rsidP="0024239F">
      <w:pPr>
        <w:pStyle w:val="Akapitzlist"/>
        <w:numPr>
          <w:ilvl w:val="0"/>
          <w:numId w:val="40"/>
        </w:numPr>
        <w:tabs>
          <w:tab w:val="right" w:pos="0"/>
        </w:tabs>
        <w:autoSpaceDE w:val="0"/>
        <w:autoSpaceDN w:val="0"/>
        <w:adjustRightInd w:val="0"/>
        <w:spacing w:before="0"/>
        <w:ind w:left="284" w:hanging="284"/>
        <w:jc w:val="both"/>
        <w:rPr>
          <w:rFonts w:ascii="Tahoma" w:hAnsi="Tahoma" w:cs="Tahoma"/>
          <w:sz w:val="18"/>
          <w:szCs w:val="18"/>
        </w:rPr>
      </w:pPr>
      <w:r w:rsidRPr="0024239F">
        <w:rPr>
          <w:rFonts w:ascii="Tahoma" w:hAnsi="Tahoma" w:cs="Tahoma"/>
          <w:sz w:val="18"/>
          <w:szCs w:val="18"/>
        </w:rPr>
        <w:t xml:space="preserve">gruntu wyznaczoną przez granicę zalesienia i granicę sąsiedniego gruntu stanowiącego własność innego podmiotu, </w:t>
      </w:r>
      <w:r w:rsidR="00971A1D">
        <w:rPr>
          <w:rFonts w:ascii="Tahoma" w:hAnsi="Tahoma" w:cs="Tahoma"/>
          <w:sz w:val="18"/>
          <w:szCs w:val="18"/>
        </w:rPr>
        <w:br/>
      </w:r>
      <w:r w:rsidRPr="0024239F">
        <w:rPr>
          <w:rFonts w:ascii="Tahoma" w:hAnsi="Tahoma" w:cs="Tahoma"/>
          <w:sz w:val="18"/>
          <w:szCs w:val="18"/>
        </w:rPr>
        <w:t>lecz nie większą niż wyznaczona przez granicę zalesienia i linię biegnącą w odległości 2 m od granicy tego zalesienia;</w:t>
      </w:r>
    </w:p>
    <w:p w14:paraId="0B0FF7ED" w14:textId="77777777" w:rsidR="0024239F" w:rsidRPr="0024239F" w:rsidRDefault="0024239F" w:rsidP="0024239F">
      <w:pPr>
        <w:pStyle w:val="Akapitzlist"/>
        <w:numPr>
          <w:ilvl w:val="0"/>
          <w:numId w:val="40"/>
        </w:numPr>
        <w:tabs>
          <w:tab w:val="right" w:pos="0"/>
        </w:tabs>
        <w:autoSpaceDE w:val="0"/>
        <w:autoSpaceDN w:val="0"/>
        <w:adjustRightInd w:val="0"/>
        <w:spacing w:before="0"/>
        <w:ind w:left="284" w:hanging="284"/>
        <w:jc w:val="both"/>
        <w:rPr>
          <w:rFonts w:ascii="Tahoma" w:hAnsi="Tahoma" w:cs="Tahoma"/>
          <w:sz w:val="18"/>
          <w:szCs w:val="18"/>
        </w:rPr>
      </w:pPr>
      <w:r w:rsidRPr="0024239F">
        <w:rPr>
          <w:rFonts w:ascii="Tahoma" w:hAnsi="Tahoma" w:cs="Tahoma"/>
          <w:sz w:val="18"/>
          <w:szCs w:val="18"/>
        </w:rPr>
        <w:t>gruntu przeznaczoną do działań związanych z ochroną przeciwpożarową, jeżeli takie działania zostały określone w planie zalesienia.</w:t>
      </w:r>
    </w:p>
    <w:p w14:paraId="7EA70527" w14:textId="77777777" w:rsidR="0024239F" w:rsidRPr="008A6974" w:rsidRDefault="0024239F" w:rsidP="009104A9">
      <w:pPr>
        <w:tabs>
          <w:tab w:val="right" w:pos="0"/>
        </w:tabs>
        <w:autoSpaceDE w:val="0"/>
        <w:autoSpaceDN w:val="0"/>
        <w:adjustRightInd w:val="0"/>
        <w:spacing w:before="0"/>
        <w:jc w:val="both"/>
        <w:rPr>
          <w:rFonts w:ascii="Tahoma" w:hAnsi="Tahoma" w:cs="Tahoma"/>
          <w:sz w:val="8"/>
          <w:szCs w:val="8"/>
        </w:rPr>
      </w:pPr>
    </w:p>
    <w:p w14:paraId="687DA300" w14:textId="77777777" w:rsidR="00C86E0B" w:rsidRDefault="00C86E0B" w:rsidP="009104A9">
      <w:pPr>
        <w:tabs>
          <w:tab w:val="right" w:pos="0"/>
        </w:tabs>
        <w:autoSpaceDE w:val="0"/>
        <w:autoSpaceDN w:val="0"/>
        <w:adjustRightInd w:val="0"/>
        <w:spacing w:before="0"/>
        <w:jc w:val="both"/>
        <w:rPr>
          <w:rFonts w:ascii="Tahoma" w:hAnsi="Tahoma" w:cs="Tahoma"/>
          <w:sz w:val="18"/>
          <w:szCs w:val="18"/>
        </w:rPr>
      </w:pPr>
      <w:r>
        <w:rPr>
          <w:rFonts w:ascii="Tahoma" w:hAnsi="Tahoma" w:cs="Tahoma"/>
          <w:sz w:val="18"/>
          <w:szCs w:val="18"/>
        </w:rPr>
        <w:t xml:space="preserve">Do śródlądowych wód powierzchniowych nie zaliczamy rowów. </w:t>
      </w:r>
    </w:p>
    <w:p w14:paraId="36E31E54" w14:textId="77777777" w:rsidR="00C86E0B" w:rsidRDefault="00C86E0B" w:rsidP="009104A9">
      <w:pPr>
        <w:tabs>
          <w:tab w:val="right" w:pos="0"/>
        </w:tabs>
        <w:autoSpaceDE w:val="0"/>
        <w:autoSpaceDN w:val="0"/>
        <w:adjustRightInd w:val="0"/>
        <w:spacing w:before="0"/>
        <w:jc w:val="both"/>
        <w:rPr>
          <w:rFonts w:ascii="Tahoma" w:hAnsi="Tahoma" w:cs="Tahoma"/>
          <w:sz w:val="18"/>
          <w:szCs w:val="18"/>
        </w:rPr>
      </w:pPr>
    </w:p>
    <w:p w14:paraId="420F4280" w14:textId="77777777" w:rsidR="00F329E8" w:rsidRDefault="00F329E8" w:rsidP="009104A9">
      <w:pPr>
        <w:tabs>
          <w:tab w:val="right" w:pos="0"/>
        </w:tabs>
        <w:autoSpaceDE w:val="0"/>
        <w:autoSpaceDN w:val="0"/>
        <w:adjustRightInd w:val="0"/>
        <w:spacing w:before="0"/>
        <w:jc w:val="both"/>
        <w:rPr>
          <w:rFonts w:ascii="Tahoma" w:hAnsi="Tahoma" w:cs="Tahoma"/>
          <w:sz w:val="18"/>
          <w:szCs w:val="18"/>
        </w:rPr>
      </w:pPr>
      <w:r w:rsidRPr="00F329E8">
        <w:rPr>
          <w:rFonts w:ascii="Tahoma" w:hAnsi="Tahoma" w:cs="Tahoma"/>
          <w:sz w:val="18"/>
          <w:szCs w:val="18"/>
        </w:rPr>
        <w:t>W pierwszej kolejności wsparcie na zalesienie przysługuje tym podmiotom, których operacje</w:t>
      </w:r>
      <w:r>
        <w:rPr>
          <w:rFonts w:ascii="Tahoma" w:hAnsi="Tahoma" w:cs="Tahoma"/>
          <w:sz w:val="18"/>
          <w:szCs w:val="18"/>
        </w:rPr>
        <w:t xml:space="preserve"> (wnioski)</w:t>
      </w:r>
      <w:r w:rsidRPr="00F329E8">
        <w:rPr>
          <w:rFonts w:ascii="Tahoma" w:hAnsi="Tahoma" w:cs="Tahoma"/>
          <w:sz w:val="18"/>
          <w:szCs w:val="18"/>
        </w:rPr>
        <w:t xml:space="preserve"> uzyskały największą sumę punktów.</w:t>
      </w:r>
    </w:p>
    <w:p w14:paraId="5E76F500" w14:textId="77777777" w:rsidR="00F329E8" w:rsidRDefault="00F329E8" w:rsidP="009104A9">
      <w:pPr>
        <w:tabs>
          <w:tab w:val="right" w:pos="0"/>
        </w:tabs>
        <w:autoSpaceDE w:val="0"/>
        <w:autoSpaceDN w:val="0"/>
        <w:adjustRightInd w:val="0"/>
        <w:spacing w:before="0"/>
        <w:jc w:val="both"/>
        <w:rPr>
          <w:rFonts w:ascii="Tahoma" w:hAnsi="Tahoma" w:cs="Tahoma"/>
          <w:sz w:val="18"/>
          <w:szCs w:val="18"/>
        </w:rPr>
      </w:pPr>
      <w:r w:rsidRPr="004B51AA">
        <w:rPr>
          <w:rFonts w:ascii="Tahoma" w:hAnsi="Tahoma" w:cs="Tahoma"/>
          <w:sz w:val="18"/>
          <w:szCs w:val="18"/>
        </w:rPr>
        <w:t>W przypadku, gdy więcej niż jeden wniosek uzyskał taką samą sumę punktów, wsparcie na zalesienie przysługuje temu podmiotowi, którego grunty przynajmniej w części są położone w gminie o większych potrzebach i preferencjach zalesieniowych według wariantu III – środowiskowego, określonego w Krajowym Programie Zwiększania Lesistości zatwierdzonym przez Radę Ministrów na podstawie art. 14 ust. 2a ustawy z dnia 28 września 1991 r. o lasach</w:t>
      </w:r>
      <w:r w:rsidR="003129A7">
        <w:rPr>
          <w:rFonts w:ascii="Tahoma" w:hAnsi="Tahoma" w:cs="Tahoma"/>
          <w:sz w:val="18"/>
          <w:szCs w:val="18"/>
        </w:rPr>
        <w:t xml:space="preserve"> </w:t>
      </w:r>
      <w:r w:rsidR="00C17FD0" w:rsidRPr="00215D2C">
        <w:rPr>
          <w:rFonts w:ascii="Tahoma" w:hAnsi="Tahoma" w:cs="Tahoma"/>
          <w:sz w:val="18"/>
          <w:szCs w:val="18"/>
        </w:rPr>
        <w:t>(</w:t>
      </w:r>
      <w:r w:rsidR="00B26D6A" w:rsidRPr="00B26D6A">
        <w:rPr>
          <w:rFonts w:ascii="Tahoma" w:hAnsi="Tahoma" w:cs="Tahoma"/>
          <w:sz w:val="18"/>
          <w:szCs w:val="18"/>
        </w:rPr>
        <w:t xml:space="preserve">Dz. U. z </w:t>
      </w:r>
      <w:r w:rsidR="00AF2259" w:rsidRPr="00B26D6A">
        <w:rPr>
          <w:rFonts w:ascii="Tahoma" w:hAnsi="Tahoma" w:cs="Tahoma"/>
          <w:sz w:val="18"/>
          <w:szCs w:val="18"/>
        </w:rPr>
        <w:t>20</w:t>
      </w:r>
      <w:r w:rsidR="00AF2259">
        <w:rPr>
          <w:rFonts w:ascii="Tahoma" w:hAnsi="Tahoma" w:cs="Tahoma"/>
          <w:sz w:val="18"/>
          <w:szCs w:val="18"/>
        </w:rPr>
        <w:t>20</w:t>
      </w:r>
      <w:r w:rsidR="00AF2259" w:rsidRPr="00B26D6A">
        <w:rPr>
          <w:rFonts w:ascii="Tahoma" w:hAnsi="Tahoma" w:cs="Tahoma"/>
          <w:sz w:val="18"/>
          <w:szCs w:val="18"/>
        </w:rPr>
        <w:t xml:space="preserve"> </w:t>
      </w:r>
      <w:r w:rsidR="00B26D6A" w:rsidRPr="00B26D6A">
        <w:rPr>
          <w:rFonts w:ascii="Tahoma" w:hAnsi="Tahoma" w:cs="Tahoma"/>
          <w:sz w:val="18"/>
          <w:szCs w:val="18"/>
        </w:rPr>
        <w:t xml:space="preserve">r., poz. </w:t>
      </w:r>
      <w:r w:rsidR="00430388">
        <w:rPr>
          <w:rFonts w:ascii="Tahoma" w:hAnsi="Tahoma" w:cs="Tahoma"/>
          <w:sz w:val="18"/>
          <w:szCs w:val="18"/>
        </w:rPr>
        <w:t>1463</w:t>
      </w:r>
      <w:r w:rsidR="00AF2259">
        <w:rPr>
          <w:rFonts w:ascii="Tahoma" w:hAnsi="Tahoma" w:cs="Tahoma"/>
          <w:sz w:val="18"/>
          <w:szCs w:val="18"/>
        </w:rPr>
        <w:t xml:space="preserve"> </w:t>
      </w:r>
      <w:r w:rsidR="00161AD7">
        <w:rPr>
          <w:rFonts w:ascii="Tahoma" w:hAnsi="Tahoma" w:cs="Tahoma"/>
          <w:sz w:val="18"/>
          <w:szCs w:val="18"/>
        </w:rPr>
        <w:t>z późn. zm</w:t>
      </w:r>
      <w:r w:rsidR="00C17FD0" w:rsidRPr="00215D2C">
        <w:rPr>
          <w:rFonts w:ascii="Tahoma" w:hAnsi="Tahoma" w:cs="Tahoma"/>
          <w:sz w:val="18"/>
          <w:szCs w:val="18"/>
        </w:rPr>
        <w:t>).</w:t>
      </w:r>
    </w:p>
    <w:p w14:paraId="14A1EC4D" w14:textId="61A3D159" w:rsidR="004B51AA" w:rsidRDefault="00215D2C" w:rsidP="009104A9">
      <w:pPr>
        <w:pStyle w:val="USTustnpkodeksu"/>
        <w:spacing w:line="240" w:lineRule="auto"/>
        <w:ind w:firstLine="0"/>
        <w:rPr>
          <w:rFonts w:ascii="Tahoma" w:hAnsi="Tahoma" w:cs="Tahoma"/>
          <w:sz w:val="18"/>
          <w:szCs w:val="18"/>
        </w:rPr>
      </w:pPr>
      <w:r>
        <w:rPr>
          <w:rFonts w:ascii="Tahoma" w:hAnsi="Tahoma" w:cs="Tahoma"/>
          <w:sz w:val="18"/>
          <w:szCs w:val="18"/>
        </w:rPr>
        <w:t>W przypadku, gdy na podstawie powyższych kryteriów, nie</w:t>
      </w:r>
      <w:r w:rsidR="004B51AA" w:rsidRPr="00805FB4">
        <w:rPr>
          <w:rFonts w:ascii="Tahoma" w:hAnsi="Tahoma" w:cs="Tahoma"/>
          <w:sz w:val="18"/>
          <w:szCs w:val="18"/>
        </w:rPr>
        <w:t xml:space="preserve"> można ustalić kolejności przysługiwania wsparcia na zalesienie, </w:t>
      </w:r>
      <w:r w:rsidR="00971A1D">
        <w:rPr>
          <w:rFonts w:ascii="Tahoma" w:hAnsi="Tahoma" w:cs="Tahoma"/>
          <w:sz w:val="18"/>
          <w:szCs w:val="18"/>
        </w:rPr>
        <w:br/>
      </w:r>
      <w:r w:rsidR="004B51AA" w:rsidRPr="00805FB4">
        <w:rPr>
          <w:rFonts w:ascii="Tahoma" w:hAnsi="Tahoma" w:cs="Tahoma"/>
          <w:sz w:val="18"/>
          <w:szCs w:val="18"/>
        </w:rPr>
        <w:t>w pierwszej kolejności wsparcie to przysługuje temu podmiotowi, który ubiega się o przyznanie tego wsparcia w niższej wysokości.</w:t>
      </w:r>
    </w:p>
    <w:p w14:paraId="22F2FDA5" w14:textId="77777777" w:rsidR="004B51AA" w:rsidRDefault="004B51AA" w:rsidP="00F329E8">
      <w:pPr>
        <w:tabs>
          <w:tab w:val="right" w:pos="0"/>
        </w:tabs>
        <w:autoSpaceDE w:val="0"/>
        <w:autoSpaceDN w:val="0"/>
        <w:adjustRightInd w:val="0"/>
        <w:spacing w:before="0"/>
        <w:contextualSpacing/>
        <w:jc w:val="both"/>
        <w:rPr>
          <w:rFonts w:ascii="Tahoma" w:hAnsi="Tahoma" w:cs="Tahoma"/>
          <w:sz w:val="18"/>
          <w:szCs w:val="18"/>
        </w:rPr>
      </w:pP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ook w:val="01E0" w:firstRow="1" w:lastRow="1" w:firstColumn="1" w:lastColumn="1" w:noHBand="0" w:noVBand="0"/>
      </w:tblPr>
      <w:tblGrid>
        <w:gridCol w:w="10603"/>
      </w:tblGrid>
      <w:tr w:rsidR="000C5DCD" w:rsidRPr="00292C89" w14:paraId="23F8790C" w14:textId="77777777" w:rsidTr="00AC3ED0">
        <w:trPr>
          <w:trHeight w:val="338"/>
        </w:trPr>
        <w:tc>
          <w:tcPr>
            <w:tcW w:w="10603" w:type="dxa"/>
            <w:shd w:val="clear" w:color="auto" w:fill="0070C0"/>
            <w:vAlign w:val="center"/>
          </w:tcPr>
          <w:p w14:paraId="5EF97B35" w14:textId="77777777" w:rsidR="000C5DCD" w:rsidRPr="00292C89" w:rsidRDefault="000C5DCD" w:rsidP="004A4ACF">
            <w:pPr>
              <w:autoSpaceDE w:val="0"/>
              <w:autoSpaceDN w:val="0"/>
              <w:adjustRightInd w:val="0"/>
              <w:spacing w:before="0" w:line="240" w:lineRule="exact"/>
              <w:rPr>
                <w:rFonts w:ascii="Tahoma" w:hAnsi="Tahoma" w:cs="Tahoma"/>
                <w:b/>
                <w:color w:val="FFFFFF"/>
                <w:sz w:val="20"/>
              </w:rPr>
            </w:pPr>
            <w:r>
              <w:rPr>
                <w:rFonts w:ascii="Tahoma" w:hAnsi="Tahoma" w:cs="Tahoma"/>
                <w:b/>
                <w:color w:val="FFFFFF"/>
                <w:sz w:val="20"/>
              </w:rPr>
              <w:t>B</w:t>
            </w:r>
            <w:r w:rsidR="004A4ACF">
              <w:rPr>
                <w:rFonts w:ascii="Tahoma" w:hAnsi="Tahoma" w:cs="Tahoma"/>
                <w:b/>
                <w:color w:val="FFFFFF"/>
                <w:sz w:val="20"/>
              </w:rPr>
              <w:t>2</w:t>
            </w:r>
            <w:r w:rsidRPr="00292C89">
              <w:rPr>
                <w:rFonts w:ascii="Tahoma" w:hAnsi="Tahoma" w:cs="Tahoma"/>
                <w:b/>
                <w:color w:val="FFFFFF"/>
                <w:sz w:val="20"/>
              </w:rPr>
              <w:t xml:space="preserve">. </w:t>
            </w:r>
            <w:r>
              <w:rPr>
                <w:rFonts w:ascii="Tahoma" w:hAnsi="Tahoma" w:cs="Tahoma"/>
                <w:b/>
                <w:color w:val="FFFFFF"/>
                <w:sz w:val="20"/>
              </w:rPr>
              <w:t>WARUNKI PRZYZNANIA WSPARCIA NA ZALESIENIE</w:t>
            </w:r>
          </w:p>
        </w:tc>
      </w:tr>
    </w:tbl>
    <w:p w14:paraId="0E487E34" w14:textId="77777777" w:rsidR="000C5DCD" w:rsidRPr="008A6974" w:rsidRDefault="000C5DCD" w:rsidP="00A1728E">
      <w:pPr>
        <w:tabs>
          <w:tab w:val="right" w:pos="0"/>
        </w:tabs>
        <w:autoSpaceDE w:val="0"/>
        <w:autoSpaceDN w:val="0"/>
        <w:adjustRightInd w:val="0"/>
        <w:spacing w:before="0"/>
        <w:contextualSpacing/>
        <w:jc w:val="both"/>
        <w:rPr>
          <w:rFonts w:ascii="Tahoma" w:hAnsi="Tahoma" w:cs="Tahoma"/>
          <w:sz w:val="8"/>
          <w:szCs w:val="8"/>
        </w:rPr>
      </w:pPr>
    </w:p>
    <w:p w14:paraId="0E1E5740" w14:textId="77777777" w:rsidR="00EB5244" w:rsidRPr="009F1011" w:rsidRDefault="003B25D1" w:rsidP="00B33051">
      <w:pPr>
        <w:tabs>
          <w:tab w:val="right" w:pos="0"/>
        </w:tabs>
        <w:autoSpaceDE w:val="0"/>
        <w:autoSpaceDN w:val="0"/>
        <w:adjustRightInd w:val="0"/>
        <w:spacing w:before="0"/>
        <w:jc w:val="both"/>
        <w:rPr>
          <w:rFonts w:ascii="Tahoma" w:hAnsi="Tahoma" w:cs="Tahoma"/>
          <w:sz w:val="18"/>
          <w:szCs w:val="18"/>
        </w:rPr>
      </w:pPr>
      <w:r w:rsidRPr="009F1011">
        <w:rPr>
          <w:rFonts w:ascii="Tahoma" w:hAnsi="Tahoma" w:cs="Tahoma"/>
          <w:sz w:val="18"/>
          <w:szCs w:val="18"/>
        </w:rPr>
        <w:t>Wsparci</w:t>
      </w:r>
      <w:r w:rsidR="004A4ACF">
        <w:rPr>
          <w:rFonts w:ascii="Tahoma" w:hAnsi="Tahoma" w:cs="Tahoma"/>
          <w:sz w:val="18"/>
          <w:szCs w:val="18"/>
        </w:rPr>
        <w:t>e</w:t>
      </w:r>
      <w:r w:rsidRPr="009F1011">
        <w:rPr>
          <w:rFonts w:ascii="Tahoma" w:hAnsi="Tahoma" w:cs="Tahoma"/>
          <w:sz w:val="18"/>
          <w:szCs w:val="18"/>
        </w:rPr>
        <w:t xml:space="preserve"> na zalesienie </w:t>
      </w:r>
      <w:r w:rsidR="00FA0039" w:rsidRPr="009F1011">
        <w:rPr>
          <w:rFonts w:ascii="Tahoma" w:hAnsi="Tahoma" w:cs="Tahoma"/>
          <w:sz w:val="18"/>
          <w:szCs w:val="18"/>
        </w:rPr>
        <w:t xml:space="preserve">jest przyznawane rolnikowi </w:t>
      </w:r>
      <w:r w:rsidR="00C91928" w:rsidRPr="009F1011">
        <w:rPr>
          <w:rFonts w:ascii="Tahoma" w:hAnsi="Tahoma" w:cs="Tahoma"/>
          <w:sz w:val="18"/>
          <w:szCs w:val="18"/>
        </w:rPr>
        <w:t>w rozumieniu art. 4 ust. 1 lit. a rozporządzenia Parlamentu Europejskiego i Rady (UE) nr 1307/2013 z dnia 17 grudnia 2013 r. ustanawiającego przepisy dotyczące płatności bezpośrednich dla rolników na podstawie systemów wsparcia w ramach wspólnej polityki rolnej oraz uchylającego rozporządzenie Rady (WE) nr 637/2008 i rozporządzenie Rady (WE) nr 73/2009 (Dz. Urz. UE L 347 z 20.</w:t>
      </w:r>
      <w:r w:rsidR="00CF53B0" w:rsidRPr="009F1011">
        <w:rPr>
          <w:rFonts w:ascii="Tahoma" w:hAnsi="Tahoma" w:cs="Tahoma"/>
          <w:sz w:val="18"/>
          <w:szCs w:val="18"/>
        </w:rPr>
        <w:t>12.2013, str. 608, z późn. zm.), jeżeli</w:t>
      </w:r>
      <w:r w:rsidR="005D6B67">
        <w:rPr>
          <w:rFonts w:ascii="Tahoma" w:hAnsi="Tahoma" w:cs="Tahoma"/>
          <w:sz w:val="18"/>
          <w:szCs w:val="18"/>
        </w:rPr>
        <w:t>:</w:t>
      </w:r>
    </w:p>
    <w:p w14:paraId="3D05FB3B" w14:textId="77777777" w:rsidR="00C91928" w:rsidRPr="009F1011" w:rsidRDefault="00EB1A3E" w:rsidP="00EC1238">
      <w:pPr>
        <w:pStyle w:val="PKTpunkt"/>
        <w:numPr>
          <w:ilvl w:val="0"/>
          <w:numId w:val="11"/>
        </w:numPr>
        <w:spacing w:line="276" w:lineRule="auto"/>
        <w:ind w:left="284" w:hanging="284"/>
        <w:rPr>
          <w:rFonts w:ascii="Tahoma" w:hAnsi="Tahoma" w:cs="Tahoma"/>
          <w:sz w:val="18"/>
          <w:szCs w:val="18"/>
        </w:rPr>
      </w:pPr>
      <w:r w:rsidRPr="00EB1A3E">
        <w:rPr>
          <w:rFonts w:ascii="Tahoma" w:hAnsi="Tahoma" w:cs="Tahoma"/>
          <w:sz w:val="18"/>
          <w:szCs w:val="18"/>
        </w:rPr>
        <w:t>został mu nadany numer identyfikacyjny w trybie przepisów o krajowym systemie ewidencji producentów, ewidencji gospodarstw rolnych oraz ewidencji wniosków o przyznanie płatności, który może być wykorzystany do ubiegania się o tę pomoc</w:t>
      </w:r>
      <w:r w:rsidR="00C91928" w:rsidRPr="009F1011">
        <w:rPr>
          <w:rFonts w:ascii="Tahoma" w:hAnsi="Tahoma" w:cs="Tahoma"/>
          <w:sz w:val="18"/>
          <w:szCs w:val="18"/>
        </w:rPr>
        <w:t>,</w:t>
      </w:r>
    </w:p>
    <w:p w14:paraId="2983DD21" w14:textId="64A32975" w:rsidR="00C91928" w:rsidRPr="009F1011" w:rsidRDefault="008251D4" w:rsidP="00EC1238">
      <w:pPr>
        <w:pStyle w:val="PKTpunkt"/>
        <w:numPr>
          <w:ilvl w:val="0"/>
          <w:numId w:val="11"/>
        </w:numPr>
        <w:spacing w:line="276" w:lineRule="auto"/>
        <w:ind w:left="284" w:hanging="284"/>
        <w:rPr>
          <w:rFonts w:ascii="Tahoma" w:hAnsi="Tahoma" w:cs="Tahoma"/>
          <w:sz w:val="18"/>
          <w:szCs w:val="18"/>
        </w:rPr>
      </w:pPr>
      <w:r w:rsidRPr="009F1011">
        <w:rPr>
          <w:rFonts w:ascii="Tahoma" w:hAnsi="Tahoma" w:cs="Tahoma"/>
          <w:sz w:val="18"/>
          <w:szCs w:val="18"/>
        </w:rPr>
        <w:t xml:space="preserve">zobowiązał się do </w:t>
      </w:r>
      <w:r w:rsidR="00C91928" w:rsidRPr="009F1011">
        <w:rPr>
          <w:rFonts w:ascii="Tahoma" w:hAnsi="Tahoma" w:cs="Tahoma"/>
          <w:sz w:val="18"/>
          <w:szCs w:val="18"/>
        </w:rPr>
        <w:t xml:space="preserve">wykonania zalesienia gruntu zgodnie z wymogami planu zalesienia, o którym mowa w art. 35 ust. 5 ustawy </w:t>
      </w:r>
      <w:r w:rsidR="00971A1D">
        <w:rPr>
          <w:rFonts w:ascii="Tahoma" w:hAnsi="Tahoma" w:cs="Tahoma"/>
          <w:sz w:val="18"/>
          <w:szCs w:val="18"/>
        </w:rPr>
        <w:br/>
      </w:r>
      <w:r w:rsidR="00C91928" w:rsidRPr="009F1011">
        <w:rPr>
          <w:rFonts w:ascii="Tahoma" w:hAnsi="Tahoma" w:cs="Tahoma"/>
          <w:sz w:val="18"/>
          <w:szCs w:val="18"/>
        </w:rPr>
        <w:t>z dnia 28 września 1991 r. o lasach (</w:t>
      </w:r>
      <w:r w:rsidR="009636C7" w:rsidRPr="009636C7">
        <w:rPr>
          <w:rFonts w:ascii="Tahoma" w:hAnsi="Tahoma" w:cs="Tahoma"/>
          <w:sz w:val="18"/>
          <w:szCs w:val="18"/>
        </w:rPr>
        <w:t xml:space="preserve">Dz. U. z </w:t>
      </w:r>
      <w:r w:rsidR="009B337D" w:rsidRPr="009636C7">
        <w:rPr>
          <w:rFonts w:ascii="Tahoma" w:hAnsi="Tahoma" w:cs="Tahoma"/>
          <w:sz w:val="18"/>
          <w:szCs w:val="18"/>
        </w:rPr>
        <w:t>20</w:t>
      </w:r>
      <w:r w:rsidR="009B337D">
        <w:rPr>
          <w:rFonts w:ascii="Tahoma" w:hAnsi="Tahoma" w:cs="Tahoma"/>
          <w:sz w:val="18"/>
          <w:szCs w:val="18"/>
        </w:rPr>
        <w:t>20</w:t>
      </w:r>
      <w:r w:rsidR="009B337D" w:rsidRPr="009636C7">
        <w:rPr>
          <w:rFonts w:ascii="Tahoma" w:hAnsi="Tahoma" w:cs="Tahoma"/>
          <w:sz w:val="18"/>
          <w:szCs w:val="18"/>
        </w:rPr>
        <w:t xml:space="preserve"> </w:t>
      </w:r>
      <w:r w:rsidR="009636C7" w:rsidRPr="009636C7">
        <w:rPr>
          <w:rFonts w:ascii="Tahoma" w:hAnsi="Tahoma" w:cs="Tahoma"/>
          <w:sz w:val="18"/>
          <w:szCs w:val="18"/>
        </w:rPr>
        <w:t xml:space="preserve">r., poz. </w:t>
      </w:r>
      <w:r w:rsidR="00430388">
        <w:rPr>
          <w:rFonts w:ascii="Tahoma" w:hAnsi="Tahoma" w:cs="Tahoma"/>
          <w:sz w:val="18"/>
          <w:szCs w:val="18"/>
        </w:rPr>
        <w:t>1463</w:t>
      </w:r>
      <w:r w:rsidR="009636C7" w:rsidRPr="009636C7">
        <w:rPr>
          <w:rFonts w:ascii="Tahoma" w:hAnsi="Tahoma" w:cs="Tahoma"/>
          <w:sz w:val="18"/>
          <w:szCs w:val="18"/>
        </w:rPr>
        <w:t xml:space="preserve"> z późn. zm</w:t>
      </w:r>
      <w:r w:rsidR="00C91928" w:rsidRPr="009F1011">
        <w:rPr>
          <w:rFonts w:ascii="Tahoma" w:hAnsi="Tahoma" w:cs="Tahoma"/>
          <w:sz w:val="18"/>
          <w:szCs w:val="18"/>
        </w:rPr>
        <w:t>), a gdy jest</w:t>
      </w:r>
      <w:r w:rsidR="00C91928" w:rsidRPr="005D6B67">
        <w:rPr>
          <w:rFonts w:ascii="Tahoma" w:hAnsi="Tahoma" w:cs="Tahoma"/>
          <w:sz w:val="18"/>
          <w:szCs w:val="18"/>
        </w:rPr>
        <w:t xml:space="preserve"> to przewidziane w planie zalesienia wykonania również jego ogrodzenia</w:t>
      </w:r>
      <w:r w:rsidR="00C91928" w:rsidRPr="009F1011">
        <w:rPr>
          <w:rFonts w:ascii="Tahoma" w:hAnsi="Tahoma" w:cs="Tahoma"/>
          <w:sz w:val="18"/>
          <w:szCs w:val="18"/>
        </w:rPr>
        <w:t xml:space="preserve"> lub zabezpieczenia drzewek 3 palikami,</w:t>
      </w:r>
    </w:p>
    <w:p w14:paraId="42C6F489" w14:textId="77777777" w:rsidR="00C91928" w:rsidRDefault="008251D4" w:rsidP="00EC1238">
      <w:pPr>
        <w:pStyle w:val="PKTpunkt"/>
        <w:numPr>
          <w:ilvl w:val="0"/>
          <w:numId w:val="11"/>
        </w:numPr>
        <w:spacing w:line="276" w:lineRule="auto"/>
        <w:ind w:left="284" w:hanging="284"/>
        <w:rPr>
          <w:rFonts w:ascii="Tahoma" w:hAnsi="Tahoma" w:cs="Tahoma"/>
          <w:sz w:val="18"/>
          <w:szCs w:val="18"/>
        </w:rPr>
      </w:pPr>
      <w:r w:rsidRPr="008251D4">
        <w:rPr>
          <w:rFonts w:ascii="Tahoma" w:hAnsi="Tahoma" w:cs="Tahoma"/>
          <w:sz w:val="18"/>
          <w:szCs w:val="18"/>
        </w:rPr>
        <w:t>uzyskał decyzję o środowiskowych uwarunkowaniach dla planowanego wykonania zalesienia, a planowane wykonanie zalesienia jest przedsięwzięciem, którego realizacja wymaga uzyskania takiej decyzji zgodnie z przepisami ustawy z dnia 3 października 2008 r. o udostępnianiu informacji o środowisku i jego ochronie, udziale społeczeństwa w ochronie środowiska oraz o ocenach oddziaływania na środowisko (Dz. U. z</w:t>
      </w:r>
      <w:r w:rsidR="00161AD7">
        <w:rPr>
          <w:rFonts w:ascii="Tahoma" w:hAnsi="Tahoma" w:cs="Tahoma"/>
          <w:sz w:val="18"/>
          <w:szCs w:val="18"/>
        </w:rPr>
        <w:t xml:space="preserve"> </w:t>
      </w:r>
      <w:r w:rsidR="00D541AF">
        <w:rPr>
          <w:rFonts w:ascii="Tahoma" w:hAnsi="Tahoma" w:cs="Tahoma"/>
          <w:sz w:val="18"/>
          <w:szCs w:val="18"/>
        </w:rPr>
        <w:t>202</w:t>
      </w:r>
      <w:r w:rsidR="00430388">
        <w:rPr>
          <w:rFonts w:ascii="Tahoma" w:hAnsi="Tahoma" w:cs="Tahoma"/>
          <w:sz w:val="18"/>
          <w:szCs w:val="18"/>
        </w:rPr>
        <w:t>1</w:t>
      </w:r>
      <w:r w:rsidR="00D541AF">
        <w:rPr>
          <w:rFonts w:ascii="Tahoma" w:hAnsi="Tahoma" w:cs="Tahoma"/>
          <w:sz w:val="18"/>
          <w:szCs w:val="18"/>
        </w:rPr>
        <w:t xml:space="preserve"> </w:t>
      </w:r>
      <w:r w:rsidR="00161AD7">
        <w:rPr>
          <w:rFonts w:ascii="Tahoma" w:hAnsi="Tahoma" w:cs="Tahoma"/>
          <w:sz w:val="18"/>
          <w:szCs w:val="18"/>
        </w:rPr>
        <w:t>r.</w:t>
      </w:r>
      <w:r w:rsidR="00161AD7" w:rsidRPr="00563104">
        <w:rPr>
          <w:rFonts w:ascii="Tahoma" w:hAnsi="Tahoma" w:cs="Tahoma"/>
          <w:sz w:val="18"/>
          <w:szCs w:val="18"/>
        </w:rPr>
        <w:t xml:space="preserve">, poz. </w:t>
      </w:r>
      <w:r w:rsidR="00430388">
        <w:rPr>
          <w:rFonts w:ascii="Tahoma" w:hAnsi="Tahoma" w:cs="Tahoma"/>
          <w:sz w:val="18"/>
          <w:szCs w:val="18"/>
        </w:rPr>
        <w:t>247</w:t>
      </w:r>
      <w:r>
        <w:rPr>
          <w:rFonts w:ascii="Tahoma" w:hAnsi="Tahoma" w:cs="Tahoma"/>
          <w:sz w:val="18"/>
          <w:szCs w:val="18"/>
        </w:rPr>
        <w:t>)</w:t>
      </w:r>
      <w:r w:rsidRPr="008251D4">
        <w:rPr>
          <w:rFonts w:ascii="Tahoma" w:hAnsi="Tahoma" w:cs="Tahoma"/>
          <w:sz w:val="18"/>
          <w:szCs w:val="18"/>
        </w:rPr>
        <w:t>.</w:t>
      </w:r>
    </w:p>
    <w:p w14:paraId="659FF26D" w14:textId="77777777" w:rsidR="00CF53B0" w:rsidRDefault="00CF53B0" w:rsidP="00CF53B0">
      <w:pPr>
        <w:tabs>
          <w:tab w:val="right" w:pos="0"/>
        </w:tabs>
        <w:autoSpaceDE w:val="0"/>
        <w:autoSpaceDN w:val="0"/>
        <w:adjustRightInd w:val="0"/>
        <w:spacing w:before="0"/>
        <w:jc w:val="both"/>
        <w:rPr>
          <w:rFonts w:ascii="Tahoma" w:hAnsi="Tahoma" w:cs="Tahoma"/>
          <w:sz w:val="18"/>
          <w:szCs w:val="18"/>
        </w:rPr>
      </w:pPr>
    </w:p>
    <w:p w14:paraId="44242474" w14:textId="77777777" w:rsidR="00CF53B0" w:rsidRDefault="00CF53B0" w:rsidP="00CF53B0">
      <w:pPr>
        <w:tabs>
          <w:tab w:val="right" w:pos="0"/>
        </w:tabs>
        <w:autoSpaceDE w:val="0"/>
        <w:autoSpaceDN w:val="0"/>
        <w:adjustRightInd w:val="0"/>
        <w:spacing w:before="0"/>
        <w:jc w:val="both"/>
        <w:rPr>
          <w:rFonts w:ascii="Tahoma" w:hAnsi="Tahoma" w:cs="Tahoma"/>
          <w:sz w:val="18"/>
          <w:szCs w:val="18"/>
        </w:rPr>
      </w:pPr>
      <w:r w:rsidRPr="00CF53B0">
        <w:rPr>
          <w:rFonts w:ascii="Tahoma" w:hAnsi="Tahoma" w:cs="Tahoma"/>
          <w:sz w:val="18"/>
          <w:szCs w:val="18"/>
        </w:rPr>
        <w:t>Oprócz osób fizycznych lub prawnych lub grup osób fizycznych lub osób prawnych, o wsparcie na zalesienie mogą ubiegać się jednostki samorządu terytorialnego lub jednostki organizacyjne gmin, powiatów oraz województw.</w:t>
      </w:r>
    </w:p>
    <w:p w14:paraId="39973C59" w14:textId="77777777" w:rsidR="00CF53B0" w:rsidRPr="00CF53B0" w:rsidRDefault="00CF53B0" w:rsidP="00CF53B0">
      <w:pPr>
        <w:tabs>
          <w:tab w:val="right" w:pos="0"/>
        </w:tabs>
        <w:autoSpaceDE w:val="0"/>
        <w:autoSpaceDN w:val="0"/>
        <w:adjustRightInd w:val="0"/>
        <w:spacing w:before="0"/>
        <w:jc w:val="both"/>
        <w:rPr>
          <w:rFonts w:ascii="Tahoma" w:hAnsi="Tahoma" w:cs="Tahoma"/>
          <w:sz w:val="18"/>
          <w:szCs w:val="18"/>
        </w:rPr>
      </w:pPr>
    </w:p>
    <w:p w14:paraId="79F303BC" w14:textId="627A5D72" w:rsidR="00CF53B0" w:rsidRPr="00C91928" w:rsidRDefault="00CF53B0" w:rsidP="000B7E47">
      <w:pPr>
        <w:spacing w:before="0"/>
        <w:jc w:val="both"/>
        <w:rPr>
          <w:rFonts w:ascii="Tahoma" w:hAnsi="Tahoma" w:cs="Tahoma"/>
          <w:sz w:val="18"/>
          <w:szCs w:val="18"/>
        </w:rPr>
      </w:pPr>
      <w:r w:rsidRPr="004E1FA1">
        <w:rPr>
          <w:rFonts w:ascii="Tahoma" w:hAnsi="Tahoma" w:cs="Tahoma"/>
          <w:sz w:val="18"/>
          <w:szCs w:val="18"/>
        </w:rPr>
        <w:t xml:space="preserve">Pomoc jednemu podmiotowi może być przyznana do powierzchni nie większej niż </w:t>
      </w:r>
      <w:r w:rsidR="00BD25DD">
        <w:rPr>
          <w:rFonts w:ascii="Tahoma" w:hAnsi="Tahoma" w:cs="Tahoma"/>
          <w:sz w:val="18"/>
          <w:szCs w:val="18"/>
        </w:rPr>
        <w:t>4</w:t>
      </w:r>
      <w:r w:rsidRPr="004E1FA1">
        <w:rPr>
          <w:rFonts w:ascii="Tahoma" w:hAnsi="Tahoma" w:cs="Tahoma"/>
          <w:sz w:val="18"/>
          <w:szCs w:val="18"/>
        </w:rPr>
        <w:t>0 ha w całym okresie programowania</w:t>
      </w:r>
      <w:r w:rsidR="004F70C1">
        <w:rPr>
          <w:rFonts w:ascii="Tahoma" w:hAnsi="Tahoma" w:cs="Tahoma"/>
          <w:sz w:val="18"/>
          <w:szCs w:val="18"/>
        </w:rPr>
        <w:t xml:space="preserve"> </w:t>
      </w:r>
      <w:r w:rsidR="00971A1D">
        <w:rPr>
          <w:rFonts w:ascii="Tahoma" w:hAnsi="Tahoma" w:cs="Tahoma"/>
          <w:sz w:val="18"/>
          <w:szCs w:val="18"/>
        </w:rPr>
        <w:br/>
      </w:r>
      <w:r w:rsidR="004F70C1">
        <w:rPr>
          <w:rFonts w:ascii="Tahoma" w:hAnsi="Tahoma" w:cs="Tahoma"/>
          <w:sz w:val="18"/>
          <w:szCs w:val="18"/>
        </w:rPr>
        <w:t>2014 – 2020</w:t>
      </w:r>
      <w:r w:rsidRPr="004E1FA1">
        <w:rPr>
          <w:rFonts w:ascii="Tahoma" w:hAnsi="Tahoma" w:cs="Tahoma"/>
          <w:sz w:val="18"/>
          <w:szCs w:val="18"/>
        </w:rPr>
        <w:t>.</w:t>
      </w:r>
    </w:p>
    <w:p w14:paraId="7AE34897" w14:textId="77777777" w:rsidR="003129A7" w:rsidRDefault="002217E4" w:rsidP="00A1728E">
      <w:pPr>
        <w:tabs>
          <w:tab w:val="right" w:pos="0"/>
        </w:tabs>
        <w:autoSpaceDE w:val="0"/>
        <w:autoSpaceDN w:val="0"/>
        <w:adjustRightInd w:val="0"/>
        <w:contextualSpacing/>
        <w:jc w:val="both"/>
        <w:rPr>
          <w:rFonts w:ascii="Tahoma" w:hAnsi="Tahoma" w:cs="Tahoma"/>
          <w:sz w:val="18"/>
          <w:szCs w:val="18"/>
        </w:rPr>
      </w:pPr>
      <w:r>
        <w:rPr>
          <w:rFonts w:ascii="Tahoma" w:hAnsi="Tahoma" w:cs="Tahoma"/>
          <w:sz w:val="18"/>
          <w:szCs w:val="18"/>
        </w:rPr>
        <w:br/>
      </w:r>
    </w:p>
    <w:p w14:paraId="7C64CE73" w14:textId="77777777" w:rsidR="002217E4" w:rsidRDefault="002217E4" w:rsidP="00A1728E">
      <w:pPr>
        <w:tabs>
          <w:tab w:val="right" w:pos="0"/>
        </w:tabs>
        <w:autoSpaceDE w:val="0"/>
        <w:autoSpaceDN w:val="0"/>
        <w:adjustRightInd w:val="0"/>
        <w:contextualSpacing/>
        <w:jc w:val="both"/>
        <w:rPr>
          <w:rFonts w:ascii="Tahoma" w:hAnsi="Tahoma" w:cs="Tahoma"/>
          <w:sz w:val="18"/>
          <w:szCs w:val="18"/>
        </w:rPr>
      </w:pPr>
    </w:p>
    <w:p w14:paraId="42510CE2" w14:textId="77777777" w:rsidR="000B7E47" w:rsidRPr="000B7E47" w:rsidRDefault="000B7E47" w:rsidP="00EB4FDC">
      <w:pPr>
        <w:pStyle w:val="USTustnpkodeksu"/>
        <w:spacing w:line="276" w:lineRule="auto"/>
        <w:ind w:firstLine="0"/>
        <w:rPr>
          <w:rFonts w:ascii="Tahoma" w:hAnsi="Tahoma" w:cs="Tahoma"/>
          <w:sz w:val="18"/>
          <w:szCs w:val="18"/>
        </w:rPr>
      </w:pPr>
      <w:r w:rsidRPr="000B7E47">
        <w:rPr>
          <w:rFonts w:ascii="Tahoma" w:hAnsi="Tahoma" w:cs="Tahoma"/>
          <w:sz w:val="18"/>
          <w:szCs w:val="18"/>
        </w:rPr>
        <w:lastRenderedPageBreak/>
        <w:t>Pomoc jest przyznawana rolnikowi do gruntów:</w:t>
      </w:r>
    </w:p>
    <w:p w14:paraId="3A6824BA" w14:textId="77777777" w:rsidR="000B7E47" w:rsidRPr="009F1011" w:rsidRDefault="000B7E47" w:rsidP="005A64EB">
      <w:pPr>
        <w:pStyle w:val="PKTpunkt"/>
        <w:numPr>
          <w:ilvl w:val="0"/>
          <w:numId w:val="22"/>
        </w:numPr>
        <w:spacing w:line="276" w:lineRule="auto"/>
        <w:ind w:left="284" w:hanging="284"/>
        <w:rPr>
          <w:rFonts w:ascii="Tahoma" w:hAnsi="Tahoma" w:cs="Tahoma"/>
          <w:sz w:val="18"/>
          <w:szCs w:val="18"/>
        </w:rPr>
      </w:pPr>
      <w:r w:rsidRPr="005D6B67">
        <w:rPr>
          <w:rFonts w:ascii="Tahoma" w:hAnsi="Tahoma" w:cs="Tahoma"/>
          <w:sz w:val="18"/>
          <w:szCs w:val="18"/>
        </w:rPr>
        <w:t xml:space="preserve">wykazanych w ewidencji gruntów i budynków w rozumieniu art. 2 pkt 8 ustawy z dnia 17 maja 1989 r. – Prawo geodezyjne </w:t>
      </w:r>
      <w:r w:rsidR="002217E4">
        <w:rPr>
          <w:rFonts w:ascii="Tahoma" w:hAnsi="Tahoma" w:cs="Tahoma"/>
          <w:sz w:val="18"/>
          <w:szCs w:val="18"/>
        </w:rPr>
        <w:br/>
      </w:r>
      <w:r w:rsidRPr="005D6B67">
        <w:rPr>
          <w:rFonts w:ascii="Tahoma" w:hAnsi="Tahoma" w:cs="Tahoma"/>
          <w:sz w:val="18"/>
          <w:szCs w:val="18"/>
        </w:rPr>
        <w:t xml:space="preserve">i kartograficzne (Dz. U. z </w:t>
      </w:r>
      <w:r w:rsidR="00EB1A3E" w:rsidRPr="005D6B67">
        <w:rPr>
          <w:rFonts w:ascii="Tahoma" w:hAnsi="Tahoma" w:cs="Tahoma"/>
          <w:sz w:val="18"/>
          <w:szCs w:val="18"/>
        </w:rPr>
        <w:t>20</w:t>
      </w:r>
      <w:r w:rsidR="00EB1A3E">
        <w:rPr>
          <w:rFonts w:ascii="Tahoma" w:hAnsi="Tahoma" w:cs="Tahoma"/>
          <w:sz w:val="18"/>
          <w:szCs w:val="18"/>
        </w:rPr>
        <w:t>20</w:t>
      </w:r>
      <w:r w:rsidR="00EB1A3E" w:rsidRPr="005D6B67">
        <w:rPr>
          <w:rFonts w:ascii="Tahoma" w:hAnsi="Tahoma" w:cs="Tahoma"/>
          <w:sz w:val="18"/>
          <w:szCs w:val="18"/>
        </w:rPr>
        <w:t xml:space="preserve"> </w:t>
      </w:r>
      <w:r w:rsidRPr="005D6B67">
        <w:rPr>
          <w:rFonts w:ascii="Tahoma" w:hAnsi="Tahoma" w:cs="Tahoma"/>
          <w:sz w:val="18"/>
          <w:szCs w:val="18"/>
        </w:rPr>
        <w:t xml:space="preserve">r. poz. </w:t>
      </w:r>
      <w:r w:rsidR="00BD25DD">
        <w:rPr>
          <w:rFonts w:ascii="Tahoma" w:hAnsi="Tahoma" w:cs="Tahoma"/>
          <w:sz w:val="18"/>
          <w:szCs w:val="18"/>
        </w:rPr>
        <w:t>2052</w:t>
      </w:r>
      <w:r w:rsidRPr="005D6B67">
        <w:rPr>
          <w:rFonts w:ascii="Tahoma" w:hAnsi="Tahoma" w:cs="Tahoma"/>
          <w:sz w:val="18"/>
          <w:szCs w:val="18"/>
        </w:rPr>
        <w:t xml:space="preserve">), </w:t>
      </w:r>
      <w:r w:rsidRPr="009F1011">
        <w:rPr>
          <w:rFonts w:ascii="Tahoma" w:hAnsi="Tahoma" w:cs="Tahoma"/>
          <w:sz w:val="18"/>
          <w:szCs w:val="18"/>
        </w:rPr>
        <w:t xml:space="preserve">jako </w:t>
      </w:r>
      <w:r w:rsidR="00241126" w:rsidRPr="009F1011">
        <w:rPr>
          <w:rFonts w:ascii="Tahoma" w:hAnsi="Tahoma" w:cs="Tahoma"/>
          <w:sz w:val="18"/>
          <w:szCs w:val="18"/>
        </w:rPr>
        <w:t>grunty</w:t>
      </w:r>
      <w:r w:rsidRPr="005D6B67">
        <w:rPr>
          <w:rFonts w:ascii="Tahoma" w:hAnsi="Tahoma" w:cs="Tahoma"/>
          <w:sz w:val="18"/>
          <w:szCs w:val="18"/>
        </w:rPr>
        <w:t xml:space="preserve"> rolne, </w:t>
      </w:r>
      <w:r w:rsidR="006F21BE">
        <w:rPr>
          <w:rFonts w:ascii="Tahoma" w:hAnsi="Tahoma" w:cs="Tahoma"/>
          <w:sz w:val="18"/>
          <w:szCs w:val="18"/>
        </w:rPr>
        <w:t>stanowiąc</w:t>
      </w:r>
      <w:r w:rsidR="00D37ED5">
        <w:rPr>
          <w:rFonts w:ascii="Tahoma" w:hAnsi="Tahoma" w:cs="Tahoma"/>
          <w:sz w:val="18"/>
          <w:szCs w:val="18"/>
        </w:rPr>
        <w:t>e</w:t>
      </w:r>
      <w:r w:rsidR="006F21BE">
        <w:rPr>
          <w:rFonts w:ascii="Tahoma" w:hAnsi="Tahoma" w:cs="Tahoma"/>
          <w:sz w:val="18"/>
          <w:szCs w:val="18"/>
        </w:rPr>
        <w:t xml:space="preserve"> grunty orne lub sady lub grunty z sukcesją naturalną</w:t>
      </w:r>
      <w:r w:rsidRPr="009F1011">
        <w:rPr>
          <w:rFonts w:ascii="Tahoma" w:hAnsi="Tahoma" w:cs="Tahoma"/>
          <w:sz w:val="18"/>
          <w:szCs w:val="18"/>
        </w:rPr>
        <w:t>;</w:t>
      </w:r>
    </w:p>
    <w:p w14:paraId="4855B941" w14:textId="0B5FC67E" w:rsidR="000B7E47" w:rsidRPr="009F1011" w:rsidRDefault="000B7E47" w:rsidP="005A64EB">
      <w:pPr>
        <w:pStyle w:val="PKTpunkt"/>
        <w:numPr>
          <w:ilvl w:val="0"/>
          <w:numId w:val="22"/>
        </w:numPr>
        <w:spacing w:line="276" w:lineRule="auto"/>
        <w:ind w:left="284" w:hanging="284"/>
        <w:rPr>
          <w:rFonts w:ascii="Tahoma" w:hAnsi="Tahoma" w:cs="Tahoma"/>
          <w:sz w:val="18"/>
          <w:szCs w:val="18"/>
        </w:rPr>
      </w:pPr>
      <w:r w:rsidRPr="009F1011">
        <w:rPr>
          <w:rFonts w:ascii="Tahoma" w:hAnsi="Tahoma" w:cs="Tahoma"/>
          <w:sz w:val="18"/>
          <w:szCs w:val="18"/>
        </w:rPr>
        <w:t>które zostały przeznaczone do zalesienia w miejscowym planie zagospodarowania przestrzennego, a w przypadku braku tego planu, gdy zalesianie tych gruntów nie jest sprzeczne z ustaleniami studium uwarunkowań i kierunków zagosp</w:t>
      </w:r>
      <w:r w:rsidR="00355137" w:rsidRPr="009F1011">
        <w:rPr>
          <w:rFonts w:ascii="Tahoma" w:hAnsi="Tahoma" w:cs="Tahoma"/>
          <w:sz w:val="18"/>
          <w:szCs w:val="18"/>
        </w:rPr>
        <w:t>odarowania przestrzennego gminy, a w przypadku braku tego planu oraz tego studium</w:t>
      </w:r>
      <w:r w:rsidR="00E84EBF" w:rsidRPr="009F1011">
        <w:rPr>
          <w:rFonts w:ascii="Tahoma" w:hAnsi="Tahoma" w:cs="Tahoma"/>
          <w:sz w:val="18"/>
          <w:szCs w:val="18"/>
        </w:rPr>
        <w:t xml:space="preserve"> </w:t>
      </w:r>
      <w:r w:rsidR="00355137" w:rsidRPr="009F1011">
        <w:rPr>
          <w:rFonts w:ascii="Tahoma" w:hAnsi="Tahoma" w:cs="Tahoma"/>
          <w:sz w:val="18"/>
          <w:szCs w:val="18"/>
        </w:rPr>
        <w:t>-</w:t>
      </w:r>
      <w:r w:rsidR="00E84EBF" w:rsidRPr="009F1011">
        <w:rPr>
          <w:rFonts w:ascii="Tahoma" w:hAnsi="Tahoma" w:cs="Tahoma"/>
          <w:sz w:val="18"/>
          <w:szCs w:val="18"/>
        </w:rPr>
        <w:t xml:space="preserve"> </w:t>
      </w:r>
      <w:r w:rsidR="00355137" w:rsidRPr="009F1011">
        <w:rPr>
          <w:rFonts w:ascii="Tahoma" w:hAnsi="Tahoma" w:cs="Tahoma"/>
          <w:sz w:val="18"/>
          <w:szCs w:val="18"/>
        </w:rPr>
        <w:t xml:space="preserve">gdy grunty te zostały przeznaczone do zalesienia </w:t>
      </w:r>
      <w:r w:rsidR="00971A1D">
        <w:rPr>
          <w:rFonts w:ascii="Tahoma" w:hAnsi="Tahoma" w:cs="Tahoma"/>
          <w:sz w:val="18"/>
          <w:szCs w:val="18"/>
        </w:rPr>
        <w:br/>
      </w:r>
      <w:r w:rsidR="00355137" w:rsidRPr="009F1011">
        <w:rPr>
          <w:rFonts w:ascii="Tahoma" w:hAnsi="Tahoma" w:cs="Tahoma"/>
          <w:sz w:val="18"/>
          <w:szCs w:val="18"/>
        </w:rPr>
        <w:t>w decyzji o warunkach zabudowy i zagospodarowania terenu</w:t>
      </w:r>
      <w:r w:rsidR="002217E4">
        <w:rPr>
          <w:rFonts w:ascii="Tahoma" w:hAnsi="Tahoma" w:cs="Tahoma"/>
          <w:sz w:val="18"/>
          <w:szCs w:val="18"/>
        </w:rPr>
        <w:t>;</w:t>
      </w:r>
    </w:p>
    <w:p w14:paraId="1BB0C99C" w14:textId="77777777" w:rsidR="000B7E47" w:rsidRPr="000B7E47" w:rsidRDefault="000B7E47" w:rsidP="005A64EB">
      <w:pPr>
        <w:pStyle w:val="PKTpunkt"/>
        <w:numPr>
          <w:ilvl w:val="0"/>
          <w:numId w:val="22"/>
        </w:numPr>
        <w:spacing w:line="276" w:lineRule="auto"/>
        <w:ind w:left="284" w:hanging="284"/>
        <w:rPr>
          <w:rFonts w:ascii="Tahoma" w:hAnsi="Tahoma" w:cs="Tahoma"/>
          <w:sz w:val="18"/>
          <w:szCs w:val="18"/>
        </w:rPr>
      </w:pPr>
      <w:r w:rsidRPr="000B7E47">
        <w:rPr>
          <w:rFonts w:ascii="Tahoma" w:hAnsi="Tahoma" w:cs="Tahoma"/>
          <w:sz w:val="18"/>
          <w:szCs w:val="18"/>
        </w:rPr>
        <w:t>stanowiących własność tego rolnika</w:t>
      </w:r>
      <w:r w:rsidR="007B1A00">
        <w:rPr>
          <w:rFonts w:ascii="Tahoma" w:hAnsi="Tahoma" w:cs="Tahoma"/>
          <w:sz w:val="18"/>
          <w:szCs w:val="18"/>
        </w:rPr>
        <w:t>, współwłasność</w:t>
      </w:r>
      <w:r w:rsidRPr="000B7E47">
        <w:rPr>
          <w:rFonts w:ascii="Tahoma" w:hAnsi="Tahoma" w:cs="Tahoma"/>
          <w:sz w:val="18"/>
          <w:szCs w:val="18"/>
        </w:rPr>
        <w:t xml:space="preserve"> albo własność jego małżonka;</w:t>
      </w:r>
    </w:p>
    <w:p w14:paraId="683314BA" w14:textId="77777777" w:rsidR="000B7E47" w:rsidRPr="000B7E47" w:rsidRDefault="000B7E47" w:rsidP="005A64EB">
      <w:pPr>
        <w:pStyle w:val="PKTpunkt"/>
        <w:numPr>
          <w:ilvl w:val="0"/>
          <w:numId w:val="22"/>
        </w:numPr>
        <w:spacing w:line="276" w:lineRule="auto"/>
        <w:ind w:left="284" w:hanging="284"/>
        <w:rPr>
          <w:rFonts w:ascii="Tahoma" w:hAnsi="Tahoma" w:cs="Tahoma"/>
          <w:sz w:val="18"/>
          <w:szCs w:val="18"/>
        </w:rPr>
      </w:pPr>
      <w:r w:rsidRPr="000B7E47">
        <w:rPr>
          <w:rFonts w:ascii="Tahoma" w:hAnsi="Tahoma" w:cs="Tahoma"/>
          <w:sz w:val="18"/>
          <w:szCs w:val="18"/>
        </w:rPr>
        <w:t xml:space="preserve">o powierzchni </w:t>
      </w:r>
      <w:r w:rsidR="005D6B67">
        <w:rPr>
          <w:rFonts w:ascii="Tahoma" w:hAnsi="Tahoma" w:cs="Tahoma"/>
          <w:sz w:val="18"/>
          <w:szCs w:val="18"/>
        </w:rPr>
        <w:t xml:space="preserve">(nasadzeń) </w:t>
      </w:r>
      <w:r w:rsidRPr="000B7E47">
        <w:rPr>
          <w:rFonts w:ascii="Tahoma" w:hAnsi="Tahoma" w:cs="Tahoma"/>
          <w:sz w:val="18"/>
          <w:szCs w:val="18"/>
        </w:rPr>
        <w:t>co najmniej 0,1 ha i szerokości większej niż 20 m, przy czym wymagania, które dotyczy szerokości gruntu, nie stosuje się, jeżeli grunty te graniczą z lasem</w:t>
      </w:r>
      <w:r w:rsidR="006F21BE">
        <w:rPr>
          <w:rFonts w:ascii="Tahoma" w:hAnsi="Tahoma" w:cs="Tahoma"/>
          <w:sz w:val="18"/>
          <w:szCs w:val="18"/>
        </w:rPr>
        <w:t xml:space="preserve"> lub obszarem zalesionym</w:t>
      </w:r>
      <w:r w:rsidRPr="000B7E47">
        <w:rPr>
          <w:rFonts w:ascii="Tahoma" w:hAnsi="Tahoma" w:cs="Tahoma"/>
          <w:sz w:val="18"/>
          <w:szCs w:val="18"/>
        </w:rPr>
        <w:t xml:space="preserve">; </w:t>
      </w:r>
    </w:p>
    <w:p w14:paraId="0AAF001C" w14:textId="77777777" w:rsidR="000B7E47" w:rsidRPr="000B7E47" w:rsidRDefault="000B7E47" w:rsidP="005A64EB">
      <w:pPr>
        <w:pStyle w:val="PKTpunkt"/>
        <w:numPr>
          <w:ilvl w:val="0"/>
          <w:numId w:val="22"/>
        </w:numPr>
        <w:spacing w:line="276" w:lineRule="auto"/>
        <w:ind w:left="284" w:hanging="284"/>
        <w:rPr>
          <w:rFonts w:ascii="Tahoma" w:hAnsi="Tahoma" w:cs="Tahoma"/>
          <w:sz w:val="18"/>
          <w:szCs w:val="18"/>
        </w:rPr>
      </w:pPr>
      <w:r w:rsidRPr="000B7E47">
        <w:rPr>
          <w:rFonts w:ascii="Tahoma" w:hAnsi="Tahoma" w:cs="Tahoma"/>
          <w:sz w:val="18"/>
          <w:szCs w:val="18"/>
        </w:rPr>
        <w:t>położonych poza:</w:t>
      </w:r>
    </w:p>
    <w:p w14:paraId="76A3F228" w14:textId="744E8EB6" w:rsidR="000B7E47" w:rsidRPr="000B7E47" w:rsidRDefault="000B7E47" w:rsidP="005A64EB">
      <w:pPr>
        <w:pStyle w:val="LITlitera"/>
        <w:numPr>
          <w:ilvl w:val="0"/>
          <w:numId w:val="24"/>
        </w:numPr>
        <w:spacing w:line="276" w:lineRule="auto"/>
        <w:ind w:left="567" w:hanging="283"/>
        <w:rPr>
          <w:rFonts w:ascii="Tahoma" w:hAnsi="Tahoma" w:cs="Tahoma"/>
          <w:sz w:val="18"/>
          <w:szCs w:val="18"/>
        </w:rPr>
      </w:pPr>
      <w:r w:rsidRPr="000B7E47">
        <w:rPr>
          <w:rFonts w:ascii="Tahoma" w:hAnsi="Tahoma" w:cs="Tahoma"/>
          <w:sz w:val="18"/>
          <w:szCs w:val="18"/>
        </w:rPr>
        <w:t xml:space="preserve">obszarami Natura 2000 lub obszarami znajdującymi się na liście, o której mowa w art. 27 ust. 3 pkt 1 ustawy z dnia </w:t>
      </w:r>
      <w:r w:rsidR="00971A1D">
        <w:rPr>
          <w:rFonts w:ascii="Tahoma" w:hAnsi="Tahoma" w:cs="Tahoma"/>
          <w:sz w:val="18"/>
          <w:szCs w:val="18"/>
        </w:rPr>
        <w:br/>
      </w:r>
      <w:r w:rsidRPr="000B7E47">
        <w:rPr>
          <w:rFonts w:ascii="Tahoma" w:hAnsi="Tahoma" w:cs="Tahoma"/>
          <w:sz w:val="18"/>
          <w:szCs w:val="18"/>
        </w:rPr>
        <w:t xml:space="preserve">16 kwietnia 2004 r. o ochronie przyrody </w:t>
      </w:r>
      <w:r w:rsidR="005D6B67" w:rsidRPr="00563104">
        <w:rPr>
          <w:rFonts w:ascii="Tahoma" w:hAnsi="Tahoma" w:cs="Tahoma"/>
          <w:sz w:val="18"/>
          <w:szCs w:val="18"/>
        </w:rPr>
        <w:t>(</w:t>
      </w:r>
      <w:r w:rsidR="0026558E" w:rsidRPr="00563104">
        <w:rPr>
          <w:rFonts w:ascii="Tahoma" w:hAnsi="Tahoma" w:cs="Tahoma"/>
          <w:sz w:val="18"/>
          <w:szCs w:val="18"/>
        </w:rPr>
        <w:t xml:space="preserve">Dz. U. z </w:t>
      </w:r>
      <w:r w:rsidR="000F3346">
        <w:rPr>
          <w:rFonts w:ascii="Tahoma" w:hAnsi="Tahoma" w:cs="Tahoma"/>
          <w:sz w:val="18"/>
          <w:szCs w:val="18"/>
        </w:rPr>
        <w:t>2020</w:t>
      </w:r>
      <w:r w:rsidR="000F3346" w:rsidRPr="00563104">
        <w:rPr>
          <w:rFonts w:ascii="Tahoma" w:hAnsi="Tahoma" w:cs="Tahoma"/>
          <w:sz w:val="18"/>
          <w:szCs w:val="18"/>
        </w:rPr>
        <w:t xml:space="preserve"> </w:t>
      </w:r>
      <w:r w:rsidR="0026558E" w:rsidRPr="00563104">
        <w:rPr>
          <w:rFonts w:ascii="Tahoma" w:hAnsi="Tahoma" w:cs="Tahoma"/>
          <w:sz w:val="18"/>
          <w:szCs w:val="18"/>
        </w:rPr>
        <w:t xml:space="preserve">r., poz. </w:t>
      </w:r>
      <w:r w:rsidR="000F3346">
        <w:rPr>
          <w:rFonts w:ascii="Tahoma" w:hAnsi="Tahoma" w:cs="Tahoma"/>
          <w:sz w:val="18"/>
          <w:szCs w:val="18"/>
        </w:rPr>
        <w:t>55</w:t>
      </w:r>
      <w:r w:rsidR="0026558E" w:rsidRPr="00563104">
        <w:rPr>
          <w:rFonts w:ascii="Tahoma" w:hAnsi="Tahoma" w:cs="Tahoma"/>
          <w:sz w:val="18"/>
          <w:szCs w:val="18"/>
        </w:rPr>
        <w:t>, z późn. zm.</w:t>
      </w:r>
      <w:r w:rsidR="005D6B67" w:rsidRPr="00563104">
        <w:rPr>
          <w:rFonts w:ascii="Tahoma" w:hAnsi="Tahoma" w:cs="Tahoma"/>
          <w:sz w:val="18"/>
          <w:szCs w:val="18"/>
        </w:rPr>
        <w:t>)</w:t>
      </w:r>
      <w:r w:rsidRPr="000B7E47">
        <w:rPr>
          <w:rFonts w:ascii="Tahoma" w:hAnsi="Tahoma" w:cs="Tahoma"/>
          <w:sz w:val="18"/>
          <w:szCs w:val="18"/>
        </w:rPr>
        <w:t>, chyba że planowane wykonanie zalesienia nie jest sprzeczne z planami ochrony albo planami zadań ochronnych tych obszarów,</w:t>
      </w:r>
      <w:r w:rsidR="006F21BE">
        <w:rPr>
          <w:rFonts w:ascii="Tahoma" w:hAnsi="Tahoma" w:cs="Tahoma"/>
          <w:sz w:val="18"/>
          <w:szCs w:val="18"/>
        </w:rPr>
        <w:t xml:space="preserve"> albo </w:t>
      </w:r>
      <w:r w:rsidR="00AE4F34" w:rsidRPr="000B7E47">
        <w:rPr>
          <w:rFonts w:ascii="Tahoma" w:hAnsi="Tahoma" w:cs="Tahoma"/>
          <w:sz w:val="18"/>
          <w:szCs w:val="18"/>
        </w:rPr>
        <w:t xml:space="preserve">nie jest sprzeczne z </w:t>
      </w:r>
      <w:r w:rsidR="006F21BE">
        <w:rPr>
          <w:rFonts w:ascii="Tahoma" w:hAnsi="Tahoma" w:cs="Tahoma"/>
          <w:sz w:val="18"/>
          <w:szCs w:val="18"/>
        </w:rPr>
        <w:t xml:space="preserve">celami ochrony danego obszaru, jeżeli dla tego obszaru nie został sporządzony plan ochrony i plan zadań ochronnych, </w:t>
      </w:r>
    </w:p>
    <w:p w14:paraId="0A8DED62" w14:textId="77777777" w:rsidR="000B7E47" w:rsidRDefault="000B7E47" w:rsidP="005A64EB">
      <w:pPr>
        <w:pStyle w:val="LITlitera"/>
        <w:numPr>
          <w:ilvl w:val="0"/>
          <w:numId w:val="24"/>
        </w:numPr>
        <w:spacing w:line="276" w:lineRule="auto"/>
        <w:ind w:left="567" w:hanging="283"/>
        <w:rPr>
          <w:rFonts w:ascii="Tahoma" w:hAnsi="Tahoma" w:cs="Tahoma"/>
          <w:sz w:val="18"/>
          <w:szCs w:val="18"/>
        </w:rPr>
      </w:pPr>
      <w:r w:rsidRPr="000B7E47">
        <w:rPr>
          <w:rFonts w:ascii="Tahoma" w:hAnsi="Tahoma" w:cs="Tahoma"/>
          <w:sz w:val="18"/>
          <w:szCs w:val="18"/>
        </w:rPr>
        <w:t>obszarami rezerwatów przyrody, parków krajobrazowych, parków narodowych lub obszarami ich otulin, chyba że planowane wykonanie zalesienia nie jest sprzeczne z celami ochrony tych obszarów.</w:t>
      </w:r>
    </w:p>
    <w:p w14:paraId="01D87E08" w14:textId="77777777" w:rsidR="008D2908" w:rsidRPr="008A6974" w:rsidRDefault="008D2908" w:rsidP="005A64EB">
      <w:pPr>
        <w:pStyle w:val="LITlitera"/>
        <w:spacing w:line="276" w:lineRule="auto"/>
        <w:ind w:left="993" w:firstLine="141"/>
        <w:rPr>
          <w:rFonts w:ascii="Tahoma" w:hAnsi="Tahoma" w:cs="Tahoma"/>
          <w:sz w:val="8"/>
          <w:szCs w:val="8"/>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ook w:val="01E0" w:firstRow="1" w:lastRow="1" w:firstColumn="1" w:lastColumn="1" w:noHBand="0" w:noVBand="0"/>
      </w:tblPr>
      <w:tblGrid>
        <w:gridCol w:w="10773"/>
      </w:tblGrid>
      <w:tr w:rsidR="00A1728E" w:rsidRPr="00292C89" w14:paraId="467B7DBD" w14:textId="77777777" w:rsidTr="009B7BDA">
        <w:tc>
          <w:tcPr>
            <w:tcW w:w="10773" w:type="dxa"/>
            <w:shd w:val="clear" w:color="auto" w:fill="0070C0"/>
          </w:tcPr>
          <w:p w14:paraId="69679993" w14:textId="77777777" w:rsidR="00A1728E" w:rsidRPr="00292C89" w:rsidRDefault="00C91928" w:rsidP="005A64EB">
            <w:pPr>
              <w:spacing w:before="0" w:line="240" w:lineRule="exact"/>
              <w:jc w:val="both"/>
              <w:rPr>
                <w:rFonts w:ascii="Tahoma" w:hAnsi="Tahoma" w:cs="Tahoma"/>
                <w:color w:val="FFFFFF"/>
                <w:sz w:val="20"/>
              </w:rPr>
            </w:pPr>
            <w:r>
              <w:rPr>
                <w:rFonts w:ascii="Tahoma" w:hAnsi="Tahoma" w:cs="Tahoma"/>
                <w:b/>
                <w:color w:val="FFFFFF"/>
                <w:sz w:val="20"/>
              </w:rPr>
              <w:t>C</w:t>
            </w:r>
            <w:r w:rsidR="00A1728E" w:rsidRPr="00292C89">
              <w:rPr>
                <w:rFonts w:ascii="Tahoma" w:hAnsi="Tahoma" w:cs="Tahoma"/>
                <w:b/>
                <w:color w:val="FFFFFF"/>
                <w:sz w:val="20"/>
              </w:rPr>
              <w:t>.</w:t>
            </w:r>
            <w:r w:rsidR="00A1728E" w:rsidRPr="00292C89">
              <w:rPr>
                <w:rFonts w:ascii="Tahoma" w:hAnsi="Tahoma" w:cs="Tahoma"/>
                <w:b/>
                <w:i/>
                <w:color w:val="FFFFFF"/>
                <w:sz w:val="20"/>
              </w:rPr>
              <w:t xml:space="preserve"> </w:t>
            </w:r>
            <w:r w:rsidR="00A1728E">
              <w:rPr>
                <w:rFonts w:ascii="Tahoma" w:hAnsi="Tahoma" w:cs="Tahoma"/>
                <w:b/>
                <w:color w:val="FFFFFF"/>
                <w:sz w:val="20"/>
              </w:rPr>
              <w:t>ZASADY WYPEŁNIANIA WNIOSKU O PRZYZNANIE WSPARCIA NA ZALESIENIE</w:t>
            </w:r>
          </w:p>
        </w:tc>
      </w:tr>
    </w:tbl>
    <w:p w14:paraId="0A938445" w14:textId="77777777" w:rsidR="00777B87" w:rsidRPr="008A6974" w:rsidRDefault="00777B87" w:rsidP="00BA7CB1">
      <w:pPr>
        <w:spacing w:before="0"/>
        <w:jc w:val="both"/>
        <w:rPr>
          <w:rFonts w:ascii="Tahoma" w:hAnsi="Tahoma" w:cs="Tahoma"/>
          <w:sz w:val="8"/>
          <w:szCs w:val="8"/>
        </w:rPr>
      </w:pPr>
    </w:p>
    <w:p w14:paraId="5845FEEA" w14:textId="77777777" w:rsidR="00B61767" w:rsidRPr="00BA7CB1" w:rsidRDefault="00C86E0B" w:rsidP="00BA7CB1">
      <w:pPr>
        <w:spacing w:before="0"/>
        <w:jc w:val="both"/>
        <w:rPr>
          <w:rFonts w:ascii="Tahoma" w:hAnsi="Tahoma" w:cs="Tahoma"/>
          <w:sz w:val="18"/>
          <w:szCs w:val="18"/>
        </w:rPr>
      </w:pPr>
      <w:r>
        <w:rPr>
          <w:rFonts w:ascii="Tahoma" w:hAnsi="Tahoma" w:cs="Tahoma"/>
          <w:sz w:val="18"/>
          <w:szCs w:val="18"/>
        </w:rPr>
        <w:t>Wnioskodawca</w:t>
      </w:r>
      <w:r w:rsidRPr="00BA7CB1">
        <w:rPr>
          <w:rFonts w:ascii="Tahoma" w:hAnsi="Tahoma" w:cs="Tahoma"/>
          <w:sz w:val="18"/>
          <w:szCs w:val="18"/>
        </w:rPr>
        <w:t xml:space="preserve"> </w:t>
      </w:r>
      <w:r w:rsidR="00780481" w:rsidRPr="00BA7CB1">
        <w:rPr>
          <w:rFonts w:ascii="Tahoma" w:hAnsi="Tahoma" w:cs="Tahoma"/>
          <w:sz w:val="18"/>
          <w:szCs w:val="18"/>
        </w:rPr>
        <w:t>powinien wypełnić wszystkie białe pola w formularzu wniosku (pola obowiązkowe). Wniosek należy wypełnić czytelnie długopisem, drukowanymi literami, bez skreśleń i poprawek w danych osobowych.</w:t>
      </w:r>
      <w:r w:rsidR="00B61767" w:rsidRPr="00BA7CB1">
        <w:rPr>
          <w:rFonts w:ascii="Tahoma" w:hAnsi="Tahoma" w:cs="Tahoma"/>
          <w:sz w:val="18"/>
          <w:szCs w:val="18"/>
        </w:rPr>
        <w:t xml:space="preserve"> </w:t>
      </w:r>
    </w:p>
    <w:p w14:paraId="10514B86" w14:textId="77777777" w:rsidR="000C02D9" w:rsidRPr="00BA7CB1" w:rsidRDefault="00BA7CB1" w:rsidP="00BA7CB1">
      <w:pPr>
        <w:tabs>
          <w:tab w:val="left" w:pos="1125"/>
        </w:tabs>
        <w:spacing w:before="0" w:after="60"/>
        <w:jc w:val="both"/>
        <w:rPr>
          <w:rFonts w:ascii="Tahoma" w:hAnsi="Tahoma" w:cs="Tahoma"/>
          <w:b/>
          <w:sz w:val="8"/>
          <w:szCs w:val="8"/>
        </w:rPr>
      </w:pPr>
      <w:r w:rsidRPr="00BA7CB1">
        <w:rPr>
          <w:rFonts w:ascii="Tahoma" w:hAnsi="Tahoma" w:cs="Tahoma"/>
          <w:b/>
          <w:sz w:val="8"/>
          <w:szCs w:val="8"/>
        </w:rPr>
        <w:tab/>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ook w:val="01E0" w:firstRow="1" w:lastRow="1" w:firstColumn="1" w:lastColumn="1" w:noHBand="0" w:noVBand="0"/>
      </w:tblPr>
      <w:tblGrid>
        <w:gridCol w:w="10773"/>
      </w:tblGrid>
      <w:tr w:rsidR="00780481" w:rsidRPr="00292C89" w14:paraId="1F765D55" w14:textId="77777777" w:rsidTr="009B7BDA">
        <w:tc>
          <w:tcPr>
            <w:tcW w:w="10773" w:type="dxa"/>
            <w:shd w:val="clear" w:color="auto" w:fill="0070C0"/>
          </w:tcPr>
          <w:p w14:paraId="19CB1877" w14:textId="77777777" w:rsidR="00780481" w:rsidRPr="00292C89" w:rsidRDefault="00780481" w:rsidP="00BA7CB1">
            <w:pPr>
              <w:spacing w:before="0" w:line="240" w:lineRule="exact"/>
              <w:jc w:val="both"/>
              <w:rPr>
                <w:rFonts w:ascii="Tahoma" w:hAnsi="Tahoma" w:cs="Tahoma"/>
                <w:color w:val="FFFFFF"/>
                <w:sz w:val="20"/>
              </w:rPr>
            </w:pPr>
            <w:r w:rsidRPr="00292C89">
              <w:rPr>
                <w:rFonts w:ascii="Tahoma" w:hAnsi="Tahoma" w:cs="Tahoma"/>
                <w:b/>
                <w:color w:val="FFFFFF"/>
                <w:sz w:val="20"/>
              </w:rPr>
              <w:t>I.</w:t>
            </w:r>
            <w:r w:rsidRPr="00292C89">
              <w:rPr>
                <w:rFonts w:ascii="Tahoma" w:hAnsi="Tahoma" w:cs="Tahoma"/>
                <w:b/>
                <w:i/>
                <w:color w:val="FFFFFF"/>
                <w:sz w:val="20"/>
              </w:rPr>
              <w:t xml:space="preserve"> </w:t>
            </w:r>
            <w:r w:rsidRPr="00292C89">
              <w:rPr>
                <w:rFonts w:ascii="Tahoma" w:hAnsi="Tahoma" w:cs="Tahoma"/>
                <w:b/>
                <w:color w:val="FFFFFF"/>
                <w:sz w:val="20"/>
              </w:rPr>
              <w:t>CEL ZŁOŻENIA</w:t>
            </w:r>
          </w:p>
        </w:tc>
      </w:tr>
    </w:tbl>
    <w:p w14:paraId="1AE74007" w14:textId="77777777" w:rsidR="00BA7CB1" w:rsidRPr="00BA7CB1" w:rsidRDefault="00BA7CB1" w:rsidP="00BA7CB1">
      <w:pPr>
        <w:pStyle w:val="Tekstpodstawowy3"/>
        <w:spacing w:before="0"/>
        <w:rPr>
          <w:rFonts w:ascii="Tahoma" w:hAnsi="Tahoma" w:cs="Tahoma"/>
          <w:sz w:val="8"/>
          <w:szCs w:val="8"/>
        </w:rPr>
      </w:pPr>
    </w:p>
    <w:p w14:paraId="348FFE39" w14:textId="77777777" w:rsidR="00780481" w:rsidRPr="00BA7CB1" w:rsidRDefault="00B61767" w:rsidP="00BA7CB1">
      <w:pPr>
        <w:autoSpaceDE w:val="0"/>
        <w:autoSpaceDN w:val="0"/>
        <w:adjustRightInd w:val="0"/>
        <w:spacing w:before="0"/>
        <w:jc w:val="both"/>
        <w:rPr>
          <w:rFonts w:ascii="Tahoma" w:hAnsi="Tahoma" w:cs="Tahoma"/>
          <w:sz w:val="18"/>
          <w:szCs w:val="18"/>
        </w:rPr>
      </w:pPr>
      <w:r w:rsidRPr="00BA7CB1">
        <w:rPr>
          <w:rFonts w:ascii="Tahoma" w:hAnsi="Tahoma" w:cs="Tahoma"/>
          <w:sz w:val="18"/>
          <w:szCs w:val="18"/>
        </w:rPr>
        <w:t>Z</w:t>
      </w:r>
      <w:r w:rsidR="00780481" w:rsidRPr="00BA7CB1">
        <w:rPr>
          <w:rFonts w:ascii="Tahoma" w:hAnsi="Tahoma" w:cs="Tahoma"/>
          <w:sz w:val="18"/>
          <w:szCs w:val="18"/>
        </w:rPr>
        <w:t xml:space="preserve">nakiem </w:t>
      </w:r>
      <w:r w:rsidR="00780481" w:rsidRPr="00BA7CB1">
        <w:rPr>
          <w:rFonts w:ascii="Tahoma" w:hAnsi="Tahoma" w:cs="Tahoma"/>
          <w:b/>
          <w:sz w:val="18"/>
          <w:szCs w:val="18"/>
        </w:rPr>
        <w:t>„</w:t>
      </w:r>
      <w:r w:rsidR="00780481" w:rsidRPr="00BA7CB1">
        <w:rPr>
          <w:rFonts w:ascii="Tahoma" w:hAnsi="Tahoma" w:cs="Tahoma"/>
          <w:b/>
          <w:bCs/>
          <w:sz w:val="18"/>
          <w:szCs w:val="18"/>
        </w:rPr>
        <w:t xml:space="preserve">X” </w:t>
      </w:r>
      <w:r w:rsidRPr="00BA7CB1">
        <w:rPr>
          <w:rFonts w:ascii="Tahoma" w:hAnsi="Tahoma" w:cs="Tahoma"/>
          <w:sz w:val="18"/>
          <w:szCs w:val="18"/>
        </w:rPr>
        <w:t xml:space="preserve">należy zaznaczyć </w:t>
      </w:r>
      <w:r w:rsidR="00780481" w:rsidRPr="00BA7CB1">
        <w:rPr>
          <w:rFonts w:ascii="Tahoma" w:hAnsi="Tahoma" w:cs="Tahoma"/>
          <w:sz w:val="18"/>
          <w:szCs w:val="18"/>
        </w:rPr>
        <w:t>pole informujące, że formularz stanowi:</w:t>
      </w:r>
    </w:p>
    <w:p w14:paraId="13189498" w14:textId="703A54E5" w:rsidR="00780481" w:rsidRDefault="004A4ACF" w:rsidP="00B60F5F">
      <w:pPr>
        <w:autoSpaceDE w:val="0"/>
        <w:autoSpaceDN w:val="0"/>
        <w:adjustRightInd w:val="0"/>
        <w:spacing w:before="120"/>
        <w:jc w:val="both"/>
        <w:rPr>
          <w:rFonts w:ascii="Tahoma" w:hAnsi="Tahoma" w:cs="Tahoma"/>
          <w:sz w:val="18"/>
          <w:szCs w:val="18"/>
        </w:rPr>
      </w:pPr>
      <w:r>
        <w:rPr>
          <w:rFonts w:ascii="Tahoma" w:hAnsi="Tahoma" w:cs="Tahoma"/>
          <w:b/>
          <w:bCs/>
          <w:sz w:val="18"/>
          <w:szCs w:val="18"/>
          <w:shd w:val="clear" w:color="auto" w:fill="CCFFCC"/>
        </w:rPr>
        <w:t>W</w:t>
      </w:r>
      <w:r w:rsidR="00780481" w:rsidRPr="00BA7CB1">
        <w:rPr>
          <w:rFonts w:ascii="Tahoma" w:hAnsi="Tahoma" w:cs="Tahoma"/>
          <w:b/>
          <w:bCs/>
          <w:sz w:val="18"/>
          <w:szCs w:val="18"/>
          <w:shd w:val="clear" w:color="auto" w:fill="CCFFCC"/>
        </w:rPr>
        <w:t>niosek</w:t>
      </w:r>
      <w:r w:rsidR="0055208E" w:rsidRPr="00BA7CB1">
        <w:rPr>
          <w:rFonts w:ascii="Tahoma" w:hAnsi="Tahoma" w:cs="Tahoma"/>
          <w:sz w:val="18"/>
          <w:szCs w:val="18"/>
        </w:rPr>
        <w:t xml:space="preserve"> </w:t>
      </w:r>
      <w:r w:rsidR="00780481" w:rsidRPr="00BA7CB1">
        <w:rPr>
          <w:rFonts w:ascii="Tahoma" w:hAnsi="Tahoma" w:cs="Tahoma"/>
          <w:sz w:val="18"/>
          <w:szCs w:val="18"/>
        </w:rPr>
        <w:t xml:space="preserve">– pole to powinno być zaznaczone tylko w przypadku, gdy rolnik składa </w:t>
      </w:r>
      <w:r w:rsidR="00807C90">
        <w:rPr>
          <w:rFonts w:ascii="Tahoma" w:hAnsi="Tahoma" w:cs="Tahoma"/>
          <w:sz w:val="18"/>
          <w:szCs w:val="18"/>
        </w:rPr>
        <w:t xml:space="preserve">po raz pierwszy </w:t>
      </w:r>
      <w:r w:rsidR="00780481" w:rsidRPr="00BA7CB1">
        <w:rPr>
          <w:rFonts w:ascii="Tahoma" w:hAnsi="Tahoma" w:cs="Tahoma"/>
          <w:sz w:val="18"/>
          <w:szCs w:val="18"/>
        </w:rPr>
        <w:t xml:space="preserve">wniosek </w:t>
      </w:r>
      <w:r w:rsidR="00807C90">
        <w:rPr>
          <w:rFonts w:ascii="Tahoma" w:hAnsi="Tahoma" w:cs="Tahoma"/>
          <w:sz w:val="18"/>
          <w:szCs w:val="18"/>
        </w:rPr>
        <w:t xml:space="preserve">o przyznanie wsparcia </w:t>
      </w:r>
      <w:r w:rsidR="00D55C66">
        <w:rPr>
          <w:rFonts w:ascii="Tahoma" w:hAnsi="Tahoma" w:cs="Tahoma"/>
          <w:sz w:val="18"/>
          <w:szCs w:val="18"/>
        </w:rPr>
        <w:br/>
      </w:r>
      <w:r w:rsidR="00807C90">
        <w:rPr>
          <w:rFonts w:ascii="Tahoma" w:hAnsi="Tahoma" w:cs="Tahoma"/>
          <w:sz w:val="18"/>
          <w:szCs w:val="18"/>
        </w:rPr>
        <w:t xml:space="preserve">na zalesienie </w:t>
      </w:r>
      <w:r w:rsidR="00780481" w:rsidRPr="00BA7CB1">
        <w:rPr>
          <w:rFonts w:ascii="Tahoma" w:hAnsi="Tahoma" w:cs="Tahoma"/>
          <w:sz w:val="18"/>
          <w:szCs w:val="18"/>
        </w:rPr>
        <w:t xml:space="preserve">na </w:t>
      </w:r>
      <w:r w:rsidR="000F3346" w:rsidRPr="00BA7CB1">
        <w:rPr>
          <w:rFonts w:ascii="Tahoma" w:hAnsi="Tahoma" w:cs="Tahoma"/>
          <w:sz w:val="18"/>
          <w:szCs w:val="18"/>
        </w:rPr>
        <w:t>20</w:t>
      </w:r>
      <w:r w:rsidR="000F3346">
        <w:rPr>
          <w:rFonts w:ascii="Tahoma" w:hAnsi="Tahoma" w:cs="Tahoma"/>
          <w:sz w:val="18"/>
          <w:szCs w:val="18"/>
        </w:rPr>
        <w:t>2</w:t>
      </w:r>
      <w:r w:rsidR="00BD25DD">
        <w:rPr>
          <w:rFonts w:ascii="Tahoma" w:hAnsi="Tahoma" w:cs="Tahoma"/>
          <w:sz w:val="18"/>
          <w:szCs w:val="18"/>
        </w:rPr>
        <w:t>1</w:t>
      </w:r>
      <w:r w:rsidR="000F3346" w:rsidRPr="00BA7CB1">
        <w:rPr>
          <w:rFonts w:ascii="Tahoma" w:hAnsi="Tahoma" w:cs="Tahoma"/>
          <w:sz w:val="18"/>
          <w:szCs w:val="18"/>
        </w:rPr>
        <w:t xml:space="preserve"> </w:t>
      </w:r>
      <w:r w:rsidR="00780481" w:rsidRPr="00BA7CB1">
        <w:rPr>
          <w:rFonts w:ascii="Tahoma" w:hAnsi="Tahoma" w:cs="Tahoma"/>
          <w:sz w:val="18"/>
          <w:szCs w:val="18"/>
        </w:rPr>
        <w:t>rok.</w:t>
      </w:r>
    </w:p>
    <w:p w14:paraId="3109546D" w14:textId="08D7CE5B" w:rsidR="00807C90" w:rsidRDefault="004A4ACF" w:rsidP="009D6EBD">
      <w:pPr>
        <w:tabs>
          <w:tab w:val="right" w:pos="0"/>
        </w:tabs>
        <w:autoSpaceDE w:val="0"/>
        <w:autoSpaceDN w:val="0"/>
        <w:adjustRightInd w:val="0"/>
        <w:spacing w:before="120" w:after="120"/>
        <w:jc w:val="both"/>
        <w:rPr>
          <w:rFonts w:ascii="Tahoma" w:hAnsi="Tahoma" w:cs="Tahoma"/>
          <w:sz w:val="18"/>
          <w:szCs w:val="18"/>
        </w:rPr>
      </w:pPr>
      <w:r>
        <w:rPr>
          <w:rFonts w:ascii="Tahoma" w:hAnsi="Tahoma" w:cs="Tahoma"/>
          <w:b/>
          <w:bCs/>
          <w:sz w:val="18"/>
          <w:szCs w:val="18"/>
          <w:shd w:val="clear" w:color="auto" w:fill="CCFFCC"/>
        </w:rPr>
        <w:t>Z</w:t>
      </w:r>
      <w:r w:rsidR="004009F6" w:rsidRPr="009D6EBD">
        <w:rPr>
          <w:rFonts w:ascii="Tahoma" w:hAnsi="Tahoma" w:cs="Tahoma"/>
          <w:b/>
          <w:bCs/>
          <w:sz w:val="18"/>
          <w:szCs w:val="18"/>
          <w:shd w:val="clear" w:color="auto" w:fill="CCFFCC"/>
        </w:rPr>
        <w:t>miana do wniosku</w:t>
      </w:r>
      <w:r w:rsidR="004009F6" w:rsidRPr="009D6EBD">
        <w:rPr>
          <w:rFonts w:ascii="Tahoma" w:hAnsi="Tahoma" w:cs="Tahoma"/>
          <w:b/>
          <w:bCs/>
          <w:sz w:val="18"/>
          <w:szCs w:val="18"/>
        </w:rPr>
        <w:t xml:space="preserve"> </w:t>
      </w:r>
      <w:r w:rsidR="004009F6" w:rsidRPr="009D6EBD">
        <w:rPr>
          <w:rFonts w:ascii="Tahoma" w:hAnsi="Tahoma" w:cs="Tahoma"/>
          <w:bCs/>
          <w:sz w:val="18"/>
          <w:szCs w:val="18"/>
        </w:rPr>
        <w:t>-</w:t>
      </w:r>
      <w:r w:rsidR="004009F6" w:rsidRPr="009D6EBD">
        <w:rPr>
          <w:rFonts w:ascii="Tahoma" w:hAnsi="Tahoma" w:cs="Tahoma"/>
          <w:b/>
          <w:sz w:val="18"/>
          <w:szCs w:val="18"/>
        </w:rPr>
        <w:t xml:space="preserve"> </w:t>
      </w:r>
      <w:r w:rsidR="004009F6" w:rsidRPr="009D6EBD">
        <w:rPr>
          <w:rFonts w:ascii="Tahoma" w:hAnsi="Tahoma" w:cs="Tahoma"/>
          <w:sz w:val="18"/>
          <w:szCs w:val="18"/>
        </w:rPr>
        <w:t xml:space="preserve">pole to powinno być zaznaczone w przypadku, kiedy rolnik chce dokonać zmiany złożonego wniosku </w:t>
      </w:r>
      <w:r w:rsidR="00D55C66">
        <w:rPr>
          <w:rFonts w:ascii="Tahoma" w:hAnsi="Tahoma" w:cs="Tahoma"/>
          <w:sz w:val="18"/>
          <w:szCs w:val="18"/>
        </w:rPr>
        <w:br/>
      </w:r>
      <w:r w:rsidR="004009F6" w:rsidRPr="009D6EBD">
        <w:rPr>
          <w:rFonts w:ascii="Tahoma" w:hAnsi="Tahoma" w:cs="Tahoma"/>
          <w:sz w:val="18"/>
          <w:szCs w:val="18"/>
        </w:rPr>
        <w:t xml:space="preserve">o przyznanie wsparcia na zalesienie </w:t>
      </w:r>
      <w:r w:rsidR="00807C90">
        <w:rPr>
          <w:rFonts w:ascii="Tahoma" w:hAnsi="Tahoma" w:cs="Tahoma"/>
          <w:sz w:val="18"/>
          <w:szCs w:val="18"/>
        </w:rPr>
        <w:t>lub składa dokument w odpowiedzi na wezwanie do usunięcia braków formalnych.</w:t>
      </w:r>
    </w:p>
    <w:p w14:paraId="4DF89ED5" w14:textId="5A142198" w:rsidR="009D6EBD" w:rsidRDefault="004A4ACF" w:rsidP="009D6EBD">
      <w:pPr>
        <w:tabs>
          <w:tab w:val="right" w:pos="0"/>
        </w:tabs>
        <w:autoSpaceDE w:val="0"/>
        <w:autoSpaceDN w:val="0"/>
        <w:adjustRightInd w:val="0"/>
        <w:spacing w:before="120" w:after="120"/>
        <w:jc w:val="both"/>
        <w:rPr>
          <w:rFonts w:ascii="Tahoma" w:hAnsi="Tahoma" w:cs="Tahoma"/>
          <w:sz w:val="18"/>
          <w:szCs w:val="18"/>
        </w:rPr>
      </w:pPr>
      <w:r>
        <w:rPr>
          <w:rFonts w:ascii="Tahoma" w:hAnsi="Tahoma" w:cs="Tahoma"/>
          <w:b/>
          <w:bCs/>
          <w:sz w:val="18"/>
          <w:szCs w:val="18"/>
          <w:shd w:val="clear" w:color="auto" w:fill="CCFFCC"/>
        </w:rPr>
        <w:t>K</w:t>
      </w:r>
      <w:r w:rsidR="00780481" w:rsidRPr="00BA7CB1">
        <w:rPr>
          <w:rFonts w:ascii="Tahoma" w:hAnsi="Tahoma" w:cs="Tahoma"/>
          <w:b/>
          <w:bCs/>
          <w:sz w:val="18"/>
          <w:szCs w:val="18"/>
          <w:shd w:val="clear" w:color="auto" w:fill="CCFFCC"/>
        </w:rPr>
        <w:t>orekta wniosku</w:t>
      </w:r>
      <w:r w:rsidR="00780481" w:rsidRPr="00BA7CB1">
        <w:rPr>
          <w:rFonts w:ascii="Tahoma" w:hAnsi="Tahoma" w:cs="Tahoma"/>
          <w:b/>
          <w:bCs/>
          <w:sz w:val="18"/>
          <w:szCs w:val="18"/>
        </w:rPr>
        <w:t xml:space="preserve"> </w:t>
      </w:r>
      <w:r w:rsidR="00780481" w:rsidRPr="00BA7CB1">
        <w:rPr>
          <w:rFonts w:ascii="Tahoma" w:hAnsi="Tahoma" w:cs="Tahoma"/>
          <w:sz w:val="18"/>
          <w:szCs w:val="18"/>
        </w:rPr>
        <w:t xml:space="preserve">– pole to powinno być zaznaczone w przypadku, gdy </w:t>
      </w:r>
      <w:r w:rsidR="00765A59" w:rsidRPr="00BA7CB1">
        <w:rPr>
          <w:rFonts w:ascii="Tahoma" w:hAnsi="Tahoma" w:cs="Tahoma"/>
          <w:sz w:val="18"/>
          <w:szCs w:val="18"/>
        </w:rPr>
        <w:t xml:space="preserve">formularz </w:t>
      </w:r>
      <w:r w:rsidR="00CA5388">
        <w:rPr>
          <w:rFonts w:ascii="Tahoma" w:hAnsi="Tahoma" w:cs="Tahoma"/>
          <w:sz w:val="18"/>
          <w:szCs w:val="18"/>
        </w:rPr>
        <w:t xml:space="preserve">korekty do </w:t>
      </w:r>
      <w:r w:rsidR="00765A59" w:rsidRPr="00BA7CB1">
        <w:rPr>
          <w:rFonts w:ascii="Tahoma" w:hAnsi="Tahoma" w:cs="Tahoma"/>
          <w:sz w:val="18"/>
          <w:szCs w:val="18"/>
        </w:rPr>
        <w:t xml:space="preserve">wniosku składany jest przez </w:t>
      </w:r>
      <w:r w:rsidR="000A32AD" w:rsidRPr="00BA7CB1">
        <w:rPr>
          <w:rFonts w:ascii="Tahoma" w:hAnsi="Tahoma" w:cs="Tahoma"/>
          <w:sz w:val="18"/>
          <w:szCs w:val="18"/>
        </w:rPr>
        <w:t>rolnika</w:t>
      </w:r>
      <w:r w:rsidR="00765A59" w:rsidRPr="00BA7CB1">
        <w:rPr>
          <w:rFonts w:ascii="Tahoma" w:hAnsi="Tahoma" w:cs="Tahoma"/>
          <w:sz w:val="18"/>
          <w:szCs w:val="18"/>
        </w:rPr>
        <w:t xml:space="preserve"> </w:t>
      </w:r>
      <w:r w:rsidR="00D55C66">
        <w:rPr>
          <w:rFonts w:ascii="Tahoma" w:hAnsi="Tahoma" w:cs="Tahoma"/>
          <w:sz w:val="18"/>
          <w:szCs w:val="18"/>
        </w:rPr>
        <w:br/>
      </w:r>
      <w:r w:rsidR="00807C90">
        <w:rPr>
          <w:rFonts w:ascii="Tahoma" w:hAnsi="Tahoma" w:cs="Tahoma"/>
          <w:sz w:val="18"/>
          <w:szCs w:val="18"/>
        </w:rPr>
        <w:t xml:space="preserve">w odpowiedzi na </w:t>
      </w:r>
      <w:r w:rsidR="00765A59" w:rsidRPr="00BA7CB1">
        <w:rPr>
          <w:rFonts w:ascii="Tahoma" w:hAnsi="Tahoma" w:cs="Tahoma"/>
          <w:sz w:val="18"/>
          <w:szCs w:val="18"/>
        </w:rPr>
        <w:t>wezwanie</w:t>
      </w:r>
      <w:r w:rsidR="00807C90">
        <w:rPr>
          <w:rFonts w:ascii="Tahoma" w:hAnsi="Tahoma" w:cs="Tahoma"/>
          <w:sz w:val="18"/>
          <w:szCs w:val="18"/>
        </w:rPr>
        <w:t xml:space="preserve"> do usunięcia braków formalnych</w:t>
      </w:r>
      <w:r w:rsidR="00765A59" w:rsidRPr="00BA7CB1">
        <w:rPr>
          <w:rFonts w:ascii="Tahoma" w:hAnsi="Tahoma" w:cs="Tahoma"/>
          <w:sz w:val="18"/>
          <w:szCs w:val="18"/>
        </w:rPr>
        <w:t xml:space="preserve">. </w:t>
      </w:r>
    </w:p>
    <w:p w14:paraId="55F224EC" w14:textId="77777777" w:rsidR="00EF4978" w:rsidRDefault="004A4ACF" w:rsidP="009D6EBD">
      <w:pPr>
        <w:tabs>
          <w:tab w:val="right" w:pos="0"/>
        </w:tabs>
        <w:autoSpaceDE w:val="0"/>
        <w:autoSpaceDN w:val="0"/>
        <w:adjustRightInd w:val="0"/>
        <w:spacing w:before="120" w:after="120"/>
        <w:jc w:val="both"/>
        <w:rPr>
          <w:rFonts w:ascii="Tahoma" w:hAnsi="Tahoma" w:cs="Tahoma"/>
          <w:sz w:val="18"/>
          <w:szCs w:val="18"/>
        </w:rPr>
      </w:pPr>
      <w:r>
        <w:rPr>
          <w:rFonts w:ascii="Tahoma" w:hAnsi="Tahoma" w:cs="Tahoma"/>
          <w:b/>
          <w:bCs/>
          <w:sz w:val="18"/>
          <w:szCs w:val="18"/>
          <w:shd w:val="clear" w:color="auto" w:fill="CCFFCC"/>
        </w:rPr>
        <w:t>W</w:t>
      </w:r>
      <w:r w:rsidR="00780481" w:rsidRPr="00BA7CB1">
        <w:rPr>
          <w:rFonts w:ascii="Tahoma" w:hAnsi="Tahoma" w:cs="Tahoma"/>
          <w:b/>
          <w:bCs/>
          <w:sz w:val="18"/>
          <w:szCs w:val="18"/>
          <w:shd w:val="clear" w:color="auto" w:fill="CCFFCC"/>
        </w:rPr>
        <w:t xml:space="preserve">ycofanie </w:t>
      </w:r>
      <w:r w:rsidR="008347F2">
        <w:rPr>
          <w:rFonts w:ascii="Tahoma" w:hAnsi="Tahoma" w:cs="Tahoma"/>
          <w:b/>
          <w:bCs/>
          <w:sz w:val="18"/>
          <w:szCs w:val="18"/>
          <w:shd w:val="clear" w:color="auto" w:fill="CCFFCC"/>
        </w:rPr>
        <w:t xml:space="preserve">części </w:t>
      </w:r>
      <w:r w:rsidR="00780481" w:rsidRPr="00BA7CB1">
        <w:rPr>
          <w:rFonts w:ascii="Tahoma" w:hAnsi="Tahoma" w:cs="Tahoma"/>
          <w:b/>
          <w:bCs/>
          <w:sz w:val="18"/>
          <w:szCs w:val="18"/>
          <w:shd w:val="clear" w:color="auto" w:fill="CCFFCC"/>
        </w:rPr>
        <w:t>wniosku</w:t>
      </w:r>
      <w:r w:rsidR="00780481" w:rsidRPr="00BA7CB1">
        <w:rPr>
          <w:rFonts w:ascii="Tahoma" w:hAnsi="Tahoma" w:cs="Tahoma"/>
          <w:b/>
          <w:bCs/>
          <w:sz w:val="18"/>
          <w:szCs w:val="18"/>
        </w:rPr>
        <w:t xml:space="preserve"> </w:t>
      </w:r>
      <w:r w:rsidR="00780481" w:rsidRPr="00BA7CB1">
        <w:rPr>
          <w:rFonts w:ascii="Tahoma" w:hAnsi="Tahoma" w:cs="Tahoma"/>
          <w:sz w:val="18"/>
          <w:szCs w:val="18"/>
        </w:rPr>
        <w:t xml:space="preserve">– </w:t>
      </w:r>
      <w:r w:rsidR="00EF4978" w:rsidRPr="00EF4978">
        <w:rPr>
          <w:rFonts w:ascii="Tahoma" w:hAnsi="Tahoma" w:cs="Tahoma"/>
          <w:sz w:val="18"/>
          <w:szCs w:val="18"/>
        </w:rPr>
        <w:t>pole to powinno być zaznaczone w przypadku, gdy rolnik chce z własnej inicjatywy wycofać część wniosku</w:t>
      </w:r>
      <w:r w:rsidR="00CB79E4">
        <w:rPr>
          <w:rFonts w:ascii="Tahoma" w:hAnsi="Tahoma" w:cs="Tahoma"/>
          <w:sz w:val="18"/>
          <w:szCs w:val="18"/>
        </w:rPr>
        <w:t xml:space="preserve"> o przyznanie wsparcia na zalesienie.</w:t>
      </w:r>
    </w:p>
    <w:p w14:paraId="457F5FE1" w14:textId="77777777" w:rsidR="008347F2" w:rsidRDefault="004A4ACF" w:rsidP="008347F2">
      <w:pPr>
        <w:tabs>
          <w:tab w:val="left" w:pos="120"/>
        </w:tabs>
        <w:autoSpaceDE w:val="0"/>
        <w:autoSpaceDN w:val="0"/>
        <w:adjustRightInd w:val="0"/>
        <w:spacing w:before="60"/>
        <w:jc w:val="both"/>
        <w:rPr>
          <w:rFonts w:ascii="Tahoma" w:hAnsi="Tahoma" w:cs="Tahoma"/>
          <w:sz w:val="18"/>
          <w:szCs w:val="18"/>
        </w:rPr>
      </w:pPr>
      <w:r>
        <w:rPr>
          <w:rFonts w:ascii="Tahoma" w:hAnsi="Tahoma" w:cs="Tahoma"/>
          <w:b/>
          <w:bCs/>
          <w:sz w:val="18"/>
          <w:szCs w:val="18"/>
          <w:shd w:val="clear" w:color="auto" w:fill="CCFFCC"/>
        </w:rPr>
        <w:t>W</w:t>
      </w:r>
      <w:r w:rsidR="008347F2" w:rsidRPr="00BA7CB1">
        <w:rPr>
          <w:rFonts w:ascii="Tahoma" w:hAnsi="Tahoma" w:cs="Tahoma"/>
          <w:b/>
          <w:bCs/>
          <w:sz w:val="18"/>
          <w:szCs w:val="18"/>
          <w:shd w:val="clear" w:color="auto" w:fill="CCFFCC"/>
        </w:rPr>
        <w:t xml:space="preserve">ycofanie </w:t>
      </w:r>
      <w:r w:rsidR="008347F2">
        <w:rPr>
          <w:rFonts w:ascii="Tahoma" w:hAnsi="Tahoma" w:cs="Tahoma"/>
          <w:b/>
          <w:bCs/>
          <w:sz w:val="18"/>
          <w:szCs w:val="18"/>
          <w:shd w:val="clear" w:color="auto" w:fill="CCFFCC"/>
        </w:rPr>
        <w:t xml:space="preserve">całego </w:t>
      </w:r>
      <w:r w:rsidR="008347F2" w:rsidRPr="00BA7CB1">
        <w:rPr>
          <w:rFonts w:ascii="Tahoma" w:hAnsi="Tahoma" w:cs="Tahoma"/>
          <w:b/>
          <w:bCs/>
          <w:sz w:val="18"/>
          <w:szCs w:val="18"/>
          <w:shd w:val="clear" w:color="auto" w:fill="CCFFCC"/>
        </w:rPr>
        <w:t>wniosku</w:t>
      </w:r>
      <w:r w:rsidR="008347F2" w:rsidRPr="00BA7CB1">
        <w:rPr>
          <w:rFonts w:ascii="Tahoma" w:hAnsi="Tahoma" w:cs="Tahoma"/>
          <w:b/>
          <w:bCs/>
          <w:sz w:val="18"/>
          <w:szCs w:val="18"/>
        </w:rPr>
        <w:t xml:space="preserve"> </w:t>
      </w:r>
      <w:r w:rsidR="008347F2" w:rsidRPr="00BA7CB1">
        <w:rPr>
          <w:rFonts w:ascii="Tahoma" w:hAnsi="Tahoma" w:cs="Tahoma"/>
          <w:sz w:val="18"/>
          <w:szCs w:val="18"/>
        </w:rPr>
        <w:t xml:space="preserve">– </w:t>
      </w:r>
      <w:r w:rsidR="00CB79E4" w:rsidRPr="00EF4978">
        <w:rPr>
          <w:rFonts w:ascii="Tahoma" w:hAnsi="Tahoma" w:cs="Tahoma"/>
          <w:sz w:val="18"/>
          <w:szCs w:val="18"/>
        </w:rPr>
        <w:t xml:space="preserve">pole to powinno być zaznaczone w przypadku, gdy rolnik chce z własnej inicjatywy wycofać </w:t>
      </w:r>
      <w:r w:rsidR="00CB79E4">
        <w:rPr>
          <w:rFonts w:ascii="Tahoma" w:hAnsi="Tahoma" w:cs="Tahoma"/>
          <w:sz w:val="18"/>
          <w:szCs w:val="18"/>
        </w:rPr>
        <w:t>cały</w:t>
      </w:r>
      <w:r w:rsidR="00CB79E4" w:rsidRPr="00EF4978">
        <w:rPr>
          <w:rFonts w:ascii="Tahoma" w:hAnsi="Tahoma" w:cs="Tahoma"/>
          <w:sz w:val="18"/>
          <w:szCs w:val="18"/>
        </w:rPr>
        <w:t xml:space="preserve"> wnios</w:t>
      </w:r>
      <w:r w:rsidR="00CB79E4">
        <w:rPr>
          <w:rFonts w:ascii="Tahoma" w:hAnsi="Tahoma" w:cs="Tahoma"/>
          <w:sz w:val="18"/>
          <w:szCs w:val="18"/>
        </w:rPr>
        <w:t>e</w:t>
      </w:r>
      <w:r w:rsidR="00CB79E4" w:rsidRPr="00EF4978">
        <w:rPr>
          <w:rFonts w:ascii="Tahoma" w:hAnsi="Tahoma" w:cs="Tahoma"/>
          <w:sz w:val="18"/>
          <w:szCs w:val="18"/>
        </w:rPr>
        <w:t>k</w:t>
      </w:r>
      <w:r w:rsidR="00CB79E4">
        <w:rPr>
          <w:rFonts w:ascii="Tahoma" w:hAnsi="Tahoma" w:cs="Tahoma"/>
          <w:sz w:val="18"/>
          <w:szCs w:val="18"/>
        </w:rPr>
        <w:t xml:space="preserve"> o przyznanie wsparcia na zalesienie.</w:t>
      </w:r>
    </w:p>
    <w:p w14:paraId="428E1507" w14:textId="77777777" w:rsidR="00F20030" w:rsidRDefault="00780481" w:rsidP="00780481">
      <w:pPr>
        <w:autoSpaceDE w:val="0"/>
        <w:autoSpaceDN w:val="0"/>
        <w:adjustRightInd w:val="0"/>
        <w:spacing w:before="60"/>
        <w:jc w:val="both"/>
        <w:rPr>
          <w:rFonts w:ascii="Tahoma" w:hAnsi="Tahoma" w:cs="Tahoma"/>
          <w:b/>
          <w:bCs/>
          <w:sz w:val="18"/>
          <w:szCs w:val="18"/>
        </w:rPr>
      </w:pPr>
      <w:r w:rsidRPr="00BA7CB1">
        <w:rPr>
          <w:rFonts w:ascii="Tahoma" w:hAnsi="Tahoma" w:cs="Tahoma"/>
          <w:b/>
          <w:bCs/>
          <w:sz w:val="18"/>
          <w:szCs w:val="18"/>
        </w:rPr>
        <w:t xml:space="preserve">UWAGA: </w:t>
      </w:r>
    </w:p>
    <w:p w14:paraId="5FC982A9" w14:textId="532F81F9" w:rsidR="00F20030" w:rsidRPr="00F20030" w:rsidRDefault="00F20030" w:rsidP="00780481">
      <w:pPr>
        <w:autoSpaceDE w:val="0"/>
        <w:autoSpaceDN w:val="0"/>
        <w:adjustRightInd w:val="0"/>
        <w:spacing w:before="60"/>
        <w:jc w:val="both"/>
        <w:rPr>
          <w:rFonts w:ascii="Tahoma" w:hAnsi="Tahoma" w:cs="Tahoma"/>
          <w:bCs/>
          <w:sz w:val="18"/>
          <w:szCs w:val="18"/>
        </w:rPr>
      </w:pPr>
      <w:r w:rsidRPr="00F20030">
        <w:rPr>
          <w:rFonts w:ascii="Tahoma" w:hAnsi="Tahoma" w:cs="Tahoma"/>
          <w:bCs/>
          <w:sz w:val="18"/>
          <w:szCs w:val="18"/>
        </w:rPr>
        <w:t xml:space="preserve">W przypadku </w:t>
      </w:r>
      <w:r w:rsidRPr="00F20030">
        <w:rPr>
          <w:rFonts w:ascii="Tahoma" w:hAnsi="Tahoma" w:cs="Tahoma"/>
          <w:b/>
          <w:bCs/>
          <w:sz w:val="18"/>
          <w:szCs w:val="18"/>
        </w:rPr>
        <w:t>wycofania całego</w:t>
      </w:r>
      <w:r>
        <w:rPr>
          <w:rFonts w:ascii="Tahoma" w:hAnsi="Tahoma" w:cs="Tahoma"/>
          <w:b/>
          <w:bCs/>
          <w:sz w:val="18"/>
          <w:szCs w:val="18"/>
        </w:rPr>
        <w:t xml:space="preserve"> wniosku o </w:t>
      </w:r>
      <w:r w:rsidRPr="00F20030">
        <w:rPr>
          <w:rFonts w:ascii="Tahoma" w:hAnsi="Tahoma" w:cs="Tahoma"/>
          <w:b/>
          <w:bCs/>
          <w:sz w:val="18"/>
          <w:szCs w:val="18"/>
        </w:rPr>
        <w:t>przyznanie wsparcia na zalesienie</w:t>
      </w:r>
      <w:r>
        <w:rPr>
          <w:rFonts w:ascii="Tahoma" w:hAnsi="Tahoma" w:cs="Tahoma"/>
          <w:b/>
          <w:bCs/>
          <w:sz w:val="18"/>
          <w:szCs w:val="18"/>
        </w:rPr>
        <w:t xml:space="preserve"> </w:t>
      </w:r>
      <w:r>
        <w:rPr>
          <w:rFonts w:ascii="Tahoma" w:hAnsi="Tahoma" w:cs="Tahoma"/>
          <w:bCs/>
          <w:sz w:val="18"/>
          <w:szCs w:val="18"/>
        </w:rPr>
        <w:t xml:space="preserve">rolnik wypełnia jedynie następujące sekcje wniosku: </w:t>
      </w:r>
      <w:r w:rsidRPr="00F20030">
        <w:rPr>
          <w:rFonts w:ascii="Tahoma" w:hAnsi="Tahoma" w:cs="Tahoma"/>
          <w:b/>
          <w:bCs/>
          <w:sz w:val="18"/>
          <w:szCs w:val="18"/>
        </w:rPr>
        <w:t>I, II, III, XI</w:t>
      </w:r>
      <w:r w:rsidR="005A5A94">
        <w:rPr>
          <w:rFonts w:ascii="Tahoma" w:hAnsi="Tahoma" w:cs="Tahoma"/>
          <w:b/>
          <w:bCs/>
          <w:sz w:val="18"/>
          <w:szCs w:val="18"/>
        </w:rPr>
        <w:t>I</w:t>
      </w:r>
      <w:r w:rsidR="00BC1A86">
        <w:rPr>
          <w:rFonts w:ascii="Tahoma" w:hAnsi="Tahoma" w:cs="Tahoma"/>
          <w:b/>
          <w:bCs/>
          <w:sz w:val="18"/>
          <w:szCs w:val="18"/>
        </w:rPr>
        <w:t>, XIV</w:t>
      </w:r>
      <w:r w:rsidR="005A5A94">
        <w:rPr>
          <w:rFonts w:ascii="Tahoma" w:hAnsi="Tahoma" w:cs="Tahoma"/>
          <w:b/>
          <w:bCs/>
          <w:sz w:val="18"/>
          <w:szCs w:val="18"/>
        </w:rPr>
        <w:t xml:space="preserve"> </w:t>
      </w:r>
      <w:r w:rsidR="005A5A94">
        <w:rPr>
          <w:rFonts w:ascii="Tahoma" w:hAnsi="Tahoma" w:cs="Tahoma"/>
          <w:b/>
          <w:sz w:val="18"/>
          <w:szCs w:val="18"/>
        </w:rPr>
        <w:t>oraz pole z podpisem wnioskodawcy oraz datą wypełnienia wniosku</w:t>
      </w:r>
      <w:r>
        <w:rPr>
          <w:rFonts w:ascii="Tahoma" w:hAnsi="Tahoma" w:cs="Tahoma"/>
          <w:bCs/>
          <w:sz w:val="18"/>
          <w:szCs w:val="18"/>
        </w:rPr>
        <w:t>.</w:t>
      </w:r>
    </w:p>
    <w:p w14:paraId="50A6746C" w14:textId="77777777" w:rsidR="008A6974" w:rsidRDefault="00780481" w:rsidP="008A6974">
      <w:pPr>
        <w:autoSpaceDE w:val="0"/>
        <w:autoSpaceDN w:val="0"/>
        <w:adjustRightInd w:val="0"/>
        <w:spacing w:before="60"/>
        <w:jc w:val="both"/>
        <w:rPr>
          <w:rFonts w:ascii="Tahoma" w:hAnsi="Tahoma" w:cs="Tahoma"/>
          <w:b/>
          <w:bCs/>
          <w:i/>
          <w:sz w:val="18"/>
          <w:szCs w:val="18"/>
        </w:rPr>
      </w:pPr>
      <w:r w:rsidRPr="00BA7CB1">
        <w:rPr>
          <w:rFonts w:ascii="Tahoma" w:hAnsi="Tahoma" w:cs="Tahoma"/>
          <w:b/>
          <w:bCs/>
          <w:sz w:val="18"/>
          <w:szCs w:val="18"/>
        </w:rPr>
        <w:t xml:space="preserve">W Części I </w:t>
      </w:r>
      <w:r w:rsidRPr="00BA7CB1">
        <w:rPr>
          <w:rFonts w:ascii="Tahoma" w:hAnsi="Tahoma" w:cs="Tahoma"/>
          <w:b/>
          <w:bCs/>
          <w:i/>
          <w:sz w:val="18"/>
          <w:szCs w:val="18"/>
        </w:rPr>
        <w:t>Cel złożenia</w:t>
      </w:r>
      <w:r w:rsidRPr="00BA7CB1">
        <w:rPr>
          <w:rFonts w:ascii="Tahoma" w:hAnsi="Tahoma" w:cs="Tahoma"/>
          <w:b/>
          <w:bCs/>
          <w:sz w:val="18"/>
          <w:szCs w:val="18"/>
        </w:rPr>
        <w:t>, na jednym wniosku należy zaznaczyć tylko jedno z wyżej wymienionych</w:t>
      </w:r>
      <w:r w:rsidR="00765A59" w:rsidRPr="00BA7CB1">
        <w:rPr>
          <w:rFonts w:ascii="Tahoma" w:hAnsi="Tahoma" w:cs="Tahoma"/>
          <w:b/>
          <w:bCs/>
          <w:sz w:val="18"/>
          <w:szCs w:val="18"/>
        </w:rPr>
        <w:t xml:space="preserve"> </w:t>
      </w:r>
      <w:r w:rsidRPr="00BA7CB1">
        <w:rPr>
          <w:rFonts w:ascii="Tahoma" w:hAnsi="Tahoma" w:cs="Tahoma"/>
          <w:b/>
          <w:bCs/>
          <w:sz w:val="18"/>
          <w:szCs w:val="18"/>
        </w:rPr>
        <w:t>pól,</w:t>
      </w:r>
      <w:r w:rsidR="00765A59" w:rsidRPr="00BA7CB1">
        <w:rPr>
          <w:rFonts w:ascii="Tahoma" w:hAnsi="Tahoma" w:cs="Tahoma"/>
          <w:b/>
          <w:bCs/>
          <w:sz w:val="18"/>
          <w:szCs w:val="18"/>
        </w:rPr>
        <w:t xml:space="preserve"> </w:t>
      </w:r>
      <w:r w:rsidRPr="00BA7CB1">
        <w:rPr>
          <w:rFonts w:ascii="Tahoma" w:hAnsi="Tahoma" w:cs="Tahoma"/>
          <w:b/>
          <w:bCs/>
          <w:sz w:val="18"/>
          <w:szCs w:val="18"/>
        </w:rPr>
        <w:t xml:space="preserve">tj. albo </w:t>
      </w:r>
      <w:r w:rsidR="004A4ACF">
        <w:rPr>
          <w:rFonts w:ascii="Tahoma" w:hAnsi="Tahoma" w:cs="Tahoma"/>
          <w:b/>
          <w:bCs/>
          <w:i/>
          <w:sz w:val="18"/>
          <w:szCs w:val="18"/>
        </w:rPr>
        <w:t>W</w:t>
      </w:r>
      <w:r w:rsidRPr="00BA7CB1">
        <w:rPr>
          <w:rFonts w:ascii="Tahoma" w:hAnsi="Tahoma" w:cs="Tahoma"/>
          <w:b/>
          <w:bCs/>
          <w:i/>
          <w:sz w:val="18"/>
          <w:szCs w:val="18"/>
        </w:rPr>
        <w:t>niosek</w:t>
      </w:r>
      <w:r w:rsidRPr="00BA7CB1">
        <w:rPr>
          <w:rFonts w:ascii="Tahoma" w:hAnsi="Tahoma" w:cs="Tahoma"/>
          <w:b/>
          <w:bCs/>
          <w:sz w:val="18"/>
          <w:szCs w:val="18"/>
        </w:rPr>
        <w:t xml:space="preserve">, albo </w:t>
      </w:r>
      <w:r w:rsidR="004A4ACF">
        <w:rPr>
          <w:rFonts w:ascii="Tahoma" w:hAnsi="Tahoma" w:cs="Tahoma"/>
          <w:b/>
          <w:bCs/>
          <w:i/>
          <w:sz w:val="18"/>
          <w:szCs w:val="18"/>
        </w:rPr>
        <w:t>K</w:t>
      </w:r>
      <w:r w:rsidRPr="00BA7CB1">
        <w:rPr>
          <w:rFonts w:ascii="Tahoma" w:hAnsi="Tahoma" w:cs="Tahoma"/>
          <w:b/>
          <w:bCs/>
          <w:i/>
          <w:sz w:val="18"/>
          <w:szCs w:val="18"/>
        </w:rPr>
        <w:t>orekta wniosku</w:t>
      </w:r>
      <w:r w:rsidRPr="00BA7CB1">
        <w:rPr>
          <w:rFonts w:ascii="Tahoma" w:hAnsi="Tahoma" w:cs="Tahoma"/>
          <w:b/>
          <w:bCs/>
          <w:sz w:val="18"/>
          <w:szCs w:val="18"/>
        </w:rPr>
        <w:t xml:space="preserve">, albo </w:t>
      </w:r>
      <w:r w:rsidR="004A4ACF">
        <w:rPr>
          <w:rFonts w:ascii="Tahoma" w:hAnsi="Tahoma" w:cs="Tahoma"/>
          <w:b/>
          <w:bCs/>
          <w:i/>
          <w:sz w:val="18"/>
          <w:szCs w:val="18"/>
        </w:rPr>
        <w:t>W</w:t>
      </w:r>
      <w:r w:rsidRPr="00BA7CB1">
        <w:rPr>
          <w:rFonts w:ascii="Tahoma" w:hAnsi="Tahoma" w:cs="Tahoma"/>
          <w:b/>
          <w:bCs/>
          <w:i/>
          <w:sz w:val="18"/>
          <w:szCs w:val="18"/>
        </w:rPr>
        <w:t>ycofanie</w:t>
      </w:r>
      <w:r w:rsidR="00F714B8">
        <w:rPr>
          <w:rFonts w:ascii="Tahoma" w:hAnsi="Tahoma" w:cs="Tahoma"/>
          <w:b/>
          <w:bCs/>
          <w:i/>
          <w:sz w:val="18"/>
          <w:szCs w:val="18"/>
        </w:rPr>
        <w:t xml:space="preserve"> </w:t>
      </w:r>
      <w:r w:rsidR="008347F2">
        <w:rPr>
          <w:rFonts w:ascii="Tahoma" w:hAnsi="Tahoma" w:cs="Tahoma"/>
          <w:b/>
          <w:bCs/>
          <w:i/>
          <w:sz w:val="18"/>
          <w:szCs w:val="18"/>
        </w:rPr>
        <w:t>części</w:t>
      </w:r>
      <w:r w:rsidRPr="00BA7CB1">
        <w:rPr>
          <w:rFonts w:ascii="Tahoma" w:hAnsi="Tahoma" w:cs="Tahoma"/>
          <w:b/>
          <w:bCs/>
          <w:sz w:val="18"/>
          <w:szCs w:val="18"/>
        </w:rPr>
        <w:t xml:space="preserve"> </w:t>
      </w:r>
      <w:r w:rsidRPr="00BA7CB1">
        <w:rPr>
          <w:rFonts w:ascii="Tahoma" w:hAnsi="Tahoma" w:cs="Tahoma"/>
          <w:b/>
          <w:bCs/>
          <w:i/>
          <w:sz w:val="18"/>
          <w:szCs w:val="18"/>
        </w:rPr>
        <w:t>wniosku</w:t>
      </w:r>
      <w:r w:rsidR="00F714B8" w:rsidRPr="00F714B8">
        <w:rPr>
          <w:rFonts w:ascii="Tahoma" w:hAnsi="Tahoma" w:cs="Tahoma"/>
          <w:b/>
          <w:bCs/>
          <w:sz w:val="18"/>
          <w:szCs w:val="18"/>
        </w:rPr>
        <w:t xml:space="preserve"> </w:t>
      </w:r>
      <w:r w:rsidR="00F714B8" w:rsidRPr="00BA7CB1">
        <w:rPr>
          <w:rFonts w:ascii="Tahoma" w:hAnsi="Tahoma" w:cs="Tahoma"/>
          <w:b/>
          <w:bCs/>
          <w:sz w:val="18"/>
          <w:szCs w:val="18"/>
        </w:rPr>
        <w:t xml:space="preserve">albo </w:t>
      </w:r>
      <w:r w:rsidR="004A4ACF">
        <w:rPr>
          <w:rFonts w:ascii="Tahoma" w:hAnsi="Tahoma" w:cs="Tahoma"/>
          <w:b/>
          <w:bCs/>
          <w:i/>
          <w:sz w:val="18"/>
          <w:szCs w:val="18"/>
        </w:rPr>
        <w:t>W</w:t>
      </w:r>
      <w:r w:rsidR="00F714B8" w:rsidRPr="00BA7CB1">
        <w:rPr>
          <w:rFonts w:ascii="Tahoma" w:hAnsi="Tahoma" w:cs="Tahoma"/>
          <w:b/>
          <w:bCs/>
          <w:i/>
          <w:sz w:val="18"/>
          <w:szCs w:val="18"/>
        </w:rPr>
        <w:t>ycofanie</w:t>
      </w:r>
      <w:r w:rsidR="00F714B8">
        <w:rPr>
          <w:rFonts w:ascii="Tahoma" w:hAnsi="Tahoma" w:cs="Tahoma"/>
          <w:b/>
          <w:bCs/>
          <w:i/>
          <w:sz w:val="18"/>
          <w:szCs w:val="18"/>
        </w:rPr>
        <w:t xml:space="preserve"> całego</w:t>
      </w:r>
      <w:r w:rsidR="00F714B8" w:rsidRPr="00BA7CB1">
        <w:rPr>
          <w:rFonts w:ascii="Tahoma" w:hAnsi="Tahoma" w:cs="Tahoma"/>
          <w:b/>
          <w:bCs/>
          <w:sz w:val="18"/>
          <w:szCs w:val="18"/>
        </w:rPr>
        <w:t xml:space="preserve"> </w:t>
      </w:r>
      <w:r w:rsidR="00F714B8" w:rsidRPr="00BA7CB1">
        <w:rPr>
          <w:rFonts w:ascii="Tahoma" w:hAnsi="Tahoma" w:cs="Tahoma"/>
          <w:b/>
          <w:bCs/>
          <w:i/>
          <w:sz w:val="18"/>
          <w:szCs w:val="18"/>
        </w:rPr>
        <w:t>wniosku</w:t>
      </w:r>
      <w:r w:rsidRPr="00BA7CB1">
        <w:rPr>
          <w:rFonts w:ascii="Tahoma" w:hAnsi="Tahoma" w:cs="Tahoma"/>
          <w:b/>
          <w:bCs/>
          <w:i/>
          <w:sz w:val="18"/>
          <w:szCs w:val="18"/>
        </w:rPr>
        <w:t>.</w:t>
      </w:r>
    </w:p>
    <w:p w14:paraId="1CCD23B6" w14:textId="77777777" w:rsidR="001778B9" w:rsidRPr="008A6974" w:rsidRDefault="001778B9" w:rsidP="008A6974">
      <w:pPr>
        <w:autoSpaceDE w:val="0"/>
        <w:autoSpaceDN w:val="0"/>
        <w:adjustRightInd w:val="0"/>
        <w:spacing w:before="60"/>
        <w:jc w:val="both"/>
        <w:rPr>
          <w:rFonts w:ascii="Tahoma" w:hAnsi="Tahoma" w:cs="Tahoma"/>
          <w:bCs/>
          <w:sz w:val="18"/>
          <w:szCs w:val="18"/>
        </w:rPr>
      </w:pPr>
      <w:r w:rsidRPr="008A6974">
        <w:rPr>
          <w:rFonts w:ascii="Tahoma" w:hAnsi="Tahoma" w:cs="Tahoma"/>
          <w:color w:val="FFFFFF"/>
          <w:sz w:val="8"/>
          <w:szCs w:val="8"/>
        </w:rPr>
        <w:t>ODMIOT</w:t>
      </w:r>
      <w:r w:rsidRPr="008A6974">
        <w:rPr>
          <w:rFonts w:ascii="Tahoma" w:hAnsi="Tahoma" w:cs="Tahoma"/>
          <w:color w:val="FFFFFF"/>
          <w:sz w:val="20"/>
        </w:rPr>
        <w:tab/>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ook w:val="01E0" w:firstRow="1" w:lastRow="1" w:firstColumn="1" w:lastColumn="1" w:noHBand="0" w:noVBand="0"/>
      </w:tblPr>
      <w:tblGrid>
        <w:gridCol w:w="10773"/>
      </w:tblGrid>
      <w:tr w:rsidR="001778B9" w:rsidRPr="00292C89" w14:paraId="14FF4376" w14:textId="77777777" w:rsidTr="009B7BDA">
        <w:tc>
          <w:tcPr>
            <w:tcW w:w="10773" w:type="dxa"/>
            <w:shd w:val="clear" w:color="auto" w:fill="0070C0"/>
          </w:tcPr>
          <w:p w14:paraId="04DFB3BE" w14:textId="77777777" w:rsidR="001778B9" w:rsidRPr="00292C89" w:rsidRDefault="001778B9" w:rsidP="001778B9">
            <w:pPr>
              <w:tabs>
                <w:tab w:val="left" w:pos="3060"/>
              </w:tabs>
              <w:spacing w:before="0" w:line="240" w:lineRule="exact"/>
              <w:jc w:val="both"/>
              <w:rPr>
                <w:rFonts w:ascii="Tahoma" w:hAnsi="Tahoma" w:cs="Tahoma"/>
                <w:color w:val="FFFFFF"/>
                <w:sz w:val="20"/>
              </w:rPr>
            </w:pPr>
            <w:r>
              <w:rPr>
                <w:rFonts w:ascii="Tahoma" w:hAnsi="Tahoma" w:cs="Tahoma"/>
                <w:b/>
                <w:color w:val="FFFFFF"/>
                <w:sz w:val="20"/>
              </w:rPr>
              <w:t>II</w:t>
            </w:r>
            <w:r w:rsidRPr="00292C89">
              <w:rPr>
                <w:rFonts w:ascii="Tahoma" w:hAnsi="Tahoma" w:cs="Tahoma"/>
                <w:b/>
                <w:color w:val="FFFFFF"/>
                <w:sz w:val="20"/>
              </w:rPr>
              <w:t xml:space="preserve">. </w:t>
            </w:r>
            <w:r>
              <w:rPr>
                <w:rFonts w:ascii="Tahoma" w:hAnsi="Tahoma" w:cs="Tahoma"/>
                <w:b/>
                <w:color w:val="FFFFFF"/>
                <w:sz w:val="20"/>
              </w:rPr>
              <w:t>NUMER IDENTYFIKACYJNY</w:t>
            </w:r>
            <w:r>
              <w:rPr>
                <w:rFonts w:ascii="Tahoma" w:hAnsi="Tahoma" w:cs="Tahoma"/>
                <w:b/>
                <w:color w:val="FFFFFF"/>
                <w:sz w:val="20"/>
              </w:rPr>
              <w:tab/>
            </w:r>
          </w:p>
        </w:tc>
      </w:tr>
    </w:tbl>
    <w:p w14:paraId="1FCBCBA1" w14:textId="77777777" w:rsidR="001778B9" w:rsidRDefault="001778B9" w:rsidP="00BA7CB1">
      <w:pPr>
        <w:tabs>
          <w:tab w:val="left" w:pos="1500"/>
        </w:tabs>
        <w:spacing w:before="0" w:line="120" w:lineRule="exact"/>
        <w:jc w:val="both"/>
        <w:rPr>
          <w:rFonts w:ascii="Tahoma" w:hAnsi="Tahoma" w:cs="Tahoma"/>
          <w:b/>
          <w:color w:val="FFFFFF"/>
          <w:sz w:val="20"/>
        </w:rPr>
      </w:pPr>
    </w:p>
    <w:tbl>
      <w:tblPr>
        <w:tblpPr w:leftFromText="141" w:rightFromText="141" w:vertAnchor="text" w:horzAnchor="margin" w:tblpX="55" w:tblpY="8"/>
        <w:tblOverlap w:val="never"/>
        <w:tblW w:w="10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12"/>
      </w:tblGrid>
      <w:tr w:rsidR="001778B9" w:rsidRPr="00BA7CB1" w14:paraId="5063F84A" w14:textId="77777777" w:rsidTr="00AC3ED0">
        <w:trPr>
          <w:trHeight w:val="557"/>
        </w:trPr>
        <w:tc>
          <w:tcPr>
            <w:tcW w:w="10712" w:type="dxa"/>
            <w:shd w:val="clear" w:color="auto" w:fill="CCFFFF"/>
          </w:tcPr>
          <w:p w14:paraId="684F9715" w14:textId="46AEE548" w:rsidR="001778B9" w:rsidRPr="00BA7CB1" w:rsidRDefault="001778B9" w:rsidP="00BD25DD">
            <w:pPr>
              <w:autoSpaceDE w:val="0"/>
              <w:autoSpaceDN w:val="0"/>
              <w:adjustRightInd w:val="0"/>
              <w:spacing w:before="60" w:line="240" w:lineRule="exact"/>
              <w:jc w:val="both"/>
              <w:rPr>
                <w:rFonts w:ascii="Tahoma" w:hAnsi="Tahoma" w:cs="Tahoma"/>
                <w:sz w:val="18"/>
                <w:szCs w:val="18"/>
              </w:rPr>
            </w:pPr>
            <w:r w:rsidRPr="00BA7CB1">
              <w:rPr>
                <w:rFonts w:ascii="Tahoma" w:hAnsi="Tahoma" w:cs="Tahoma"/>
                <w:b/>
                <w:sz w:val="18"/>
                <w:szCs w:val="18"/>
              </w:rPr>
              <w:t xml:space="preserve">Pole 01 </w:t>
            </w:r>
            <w:r w:rsidRPr="00BA7CB1">
              <w:rPr>
                <w:rFonts w:ascii="Tahoma" w:hAnsi="Tahoma" w:cs="Tahoma"/>
                <w:bCs/>
                <w:sz w:val="18"/>
                <w:szCs w:val="18"/>
              </w:rPr>
              <w:t>–</w:t>
            </w:r>
            <w:r w:rsidRPr="00BA7CB1">
              <w:rPr>
                <w:rFonts w:ascii="Tahoma" w:hAnsi="Tahoma" w:cs="Tahoma"/>
                <w:sz w:val="18"/>
                <w:szCs w:val="18"/>
              </w:rPr>
              <w:t xml:space="preserve"> należy wpisać 9-cyfrowy </w:t>
            </w:r>
            <w:r w:rsidRPr="00BA7CB1">
              <w:rPr>
                <w:rFonts w:ascii="Tahoma" w:hAnsi="Tahoma" w:cs="Tahoma"/>
                <w:i/>
                <w:sz w:val="18"/>
                <w:szCs w:val="18"/>
              </w:rPr>
              <w:t>numer identyfikacyjny</w:t>
            </w:r>
            <w:r w:rsidRPr="00BA7CB1">
              <w:rPr>
                <w:rFonts w:ascii="Tahoma" w:hAnsi="Tahoma" w:cs="Tahoma"/>
                <w:sz w:val="18"/>
                <w:szCs w:val="18"/>
              </w:rPr>
              <w:t xml:space="preserve"> nadany na podstawie przepisów o krajowym systemie ewidencji producentów, ewidencji gospodarstw rolnych oraz ewidencji wniosków o przyznanie płatności</w:t>
            </w:r>
            <w:r w:rsidRPr="00644D87">
              <w:rPr>
                <w:rFonts w:ascii="Tahoma" w:hAnsi="Tahoma" w:cs="Tahoma"/>
                <w:sz w:val="18"/>
                <w:szCs w:val="18"/>
              </w:rPr>
              <w:t xml:space="preserve">. Jeżeli rolnik nie posiada nadanego numeru, jest zobowiązany złożyć do biura powiatowego ARiMR, właściwego ze względu na miejsce zamieszkania lub siedzibę rolnika, najpóźniej wraz z wnioskiem o przyznanie </w:t>
            </w:r>
            <w:r>
              <w:rPr>
                <w:rFonts w:ascii="Tahoma" w:hAnsi="Tahoma" w:cs="Tahoma"/>
                <w:sz w:val="18"/>
                <w:szCs w:val="18"/>
              </w:rPr>
              <w:t>wsparcia na zalesienie</w:t>
            </w:r>
            <w:r w:rsidRPr="00644D87">
              <w:rPr>
                <w:rFonts w:ascii="Tahoma" w:hAnsi="Tahoma" w:cs="Tahoma"/>
                <w:sz w:val="18"/>
                <w:szCs w:val="18"/>
              </w:rPr>
              <w:t xml:space="preserve">, wniosek o wpis do ewidencji producentów, celem nadania numeru identyfikacyjnego, zgodnie z ustawą z dnia 18 grudnia 2003 r. o krajowym systemie ewidencji producentów, ewidencji gospodarstw rolnych oraz ewidencji wniosków o przyznanie płatności </w:t>
            </w:r>
            <w:r w:rsidRPr="004F70C1">
              <w:rPr>
                <w:rFonts w:ascii="Tahoma" w:hAnsi="Tahoma" w:cs="Tahoma"/>
                <w:sz w:val="18"/>
                <w:szCs w:val="18"/>
              </w:rPr>
              <w:t xml:space="preserve">(Dz. U. z </w:t>
            </w:r>
            <w:r w:rsidR="005A5A94" w:rsidRPr="004F70C1">
              <w:rPr>
                <w:rFonts w:ascii="Tahoma" w:hAnsi="Tahoma" w:cs="Tahoma"/>
                <w:sz w:val="18"/>
                <w:szCs w:val="18"/>
              </w:rPr>
              <w:t>20</w:t>
            </w:r>
            <w:r w:rsidR="005A5A94">
              <w:rPr>
                <w:rFonts w:ascii="Tahoma" w:hAnsi="Tahoma" w:cs="Tahoma"/>
                <w:sz w:val="18"/>
                <w:szCs w:val="18"/>
              </w:rPr>
              <w:t>21</w:t>
            </w:r>
            <w:r w:rsidR="005A5A94" w:rsidRPr="004F70C1">
              <w:rPr>
                <w:rFonts w:ascii="Tahoma" w:hAnsi="Tahoma" w:cs="Tahoma"/>
                <w:sz w:val="18"/>
                <w:szCs w:val="18"/>
              </w:rPr>
              <w:t xml:space="preserve"> </w:t>
            </w:r>
            <w:r w:rsidRPr="004F70C1">
              <w:rPr>
                <w:rFonts w:ascii="Tahoma" w:hAnsi="Tahoma" w:cs="Tahoma"/>
                <w:sz w:val="18"/>
                <w:szCs w:val="18"/>
              </w:rPr>
              <w:t xml:space="preserve">r., poz. </w:t>
            </w:r>
            <w:r w:rsidR="005A5A94">
              <w:rPr>
                <w:rFonts w:ascii="Tahoma" w:hAnsi="Tahoma" w:cs="Tahoma"/>
                <w:sz w:val="18"/>
                <w:szCs w:val="18"/>
              </w:rPr>
              <w:t>699</w:t>
            </w:r>
            <w:r w:rsidRPr="004F70C1">
              <w:rPr>
                <w:rFonts w:ascii="Tahoma" w:hAnsi="Tahoma" w:cs="Tahoma"/>
                <w:sz w:val="18"/>
                <w:szCs w:val="18"/>
              </w:rPr>
              <w:t>).</w:t>
            </w:r>
          </w:p>
        </w:tc>
      </w:tr>
    </w:tbl>
    <w:p w14:paraId="26390BCC" w14:textId="77777777" w:rsidR="008C03FE" w:rsidRDefault="00BA7CB1" w:rsidP="00BA7CB1">
      <w:pPr>
        <w:tabs>
          <w:tab w:val="left" w:pos="1500"/>
        </w:tabs>
        <w:spacing w:before="0" w:line="120" w:lineRule="exact"/>
        <w:jc w:val="both"/>
        <w:rPr>
          <w:rFonts w:ascii="Tahoma" w:hAnsi="Tahoma" w:cs="Tahoma"/>
          <w:b/>
          <w:color w:val="FFFFFF"/>
          <w:sz w:val="20"/>
        </w:rPr>
      </w:pPr>
      <w:r>
        <w:rPr>
          <w:rFonts w:ascii="Tahoma" w:hAnsi="Tahoma" w:cs="Tahoma"/>
          <w:b/>
          <w:color w:val="FFFFFF"/>
          <w:sz w:val="20"/>
        </w:rPr>
        <w:tab/>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ook w:val="01E0" w:firstRow="1" w:lastRow="1" w:firstColumn="1" w:lastColumn="1" w:noHBand="0" w:noVBand="0"/>
      </w:tblPr>
      <w:tblGrid>
        <w:gridCol w:w="10773"/>
      </w:tblGrid>
      <w:tr w:rsidR="00264706" w:rsidRPr="00292C89" w14:paraId="3C5AF0A5" w14:textId="77777777" w:rsidTr="009B7BDA">
        <w:tc>
          <w:tcPr>
            <w:tcW w:w="10773" w:type="dxa"/>
            <w:shd w:val="clear" w:color="auto" w:fill="0070C0"/>
          </w:tcPr>
          <w:p w14:paraId="75864D93" w14:textId="77777777" w:rsidR="00264706" w:rsidRPr="00292C89" w:rsidRDefault="00264706" w:rsidP="00BA7CB1">
            <w:pPr>
              <w:tabs>
                <w:tab w:val="left" w:pos="3060"/>
              </w:tabs>
              <w:spacing w:before="0" w:line="240" w:lineRule="exact"/>
              <w:jc w:val="both"/>
              <w:rPr>
                <w:rFonts w:ascii="Tahoma" w:hAnsi="Tahoma" w:cs="Tahoma"/>
                <w:color w:val="FFFFFF"/>
                <w:sz w:val="20"/>
              </w:rPr>
            </w:pPr>
            <w:r>
              <w:rPr>
                <w:rFonts w:ascii="Tahoma" w:hAnsi="Tahoma" w:cs="Tahoma"/>
                <w:b/>
                <w:color w:val="FFFFFF"/>
                <w:sz w:val="20"/>
              </w:rPr>
              <w:t>III</w:t>
            </w:r>
            <w:r w:rsidRPr="00292C89">
              <w:rPr>
                <w:rFonts w:ascii="Tahoma" w:hAnsi="Tahoma" w:cs="Tahoma"/>
                <w:b/>
                <w:color w:val="FFFFFF"/>
                <w:sz w:val="20"/>
              </w:rPr>
              <w:t xml:space="preserve">. </w:t>
            </w:r>
            <w:r>
              <w:rPr>
                <w:rFonts w:ascii="Tahoma" w:hAnsi="Tahoma" w:cs="Tahoma"/>
                <w:b/>
                <w:color w:val="FFFFFF"/>
                <w:sz w:val="20"/>
              </w:rPr>
              <w:t>PODMIOT</w:t>
            </w:r>
            <w:r w:rsidR="00BA7CB1">
              <w:rPr>
                <w:rFonts w:ascii="Tahoma" w:hAnsi="Tahoma" w:cs="Tahoma"/>
                <w:b/>
                <w:color w:val="FFFFFF"/>
                <w:sz w:val="20"/>
              </w:rPr>
              <w:tab/>
            </w:r>
          </w:p>
        </w:tc>
      </w:tr>
    </w:tbl>
    <w:p w14:paraId="07CEC7AE" w14:textId="77777777" w:rsidR="00264706" w:rsidRDefault="00BA7CB1" w:rsidP="00BA7CB1">
      <w:pPr>
        <w:tabs>
          <w:tab w:val="left" w:pos="1620"/>
        </w:tabs>
        <w:spacing w:before="0" w:line="120" w:lineRule="exact"/>
        <w:jc w:val="both"/>
        <w:rPr>
          <w:rFonts w:ascii="Tahoma" w:hAnsi="Tahoma" w:cs="Tahoma"/>
          <w:b/>
          <w:color w:val="FFFFFF"/>
          <w:sz w:val="20"/>
        </w:rPr>
      </w:pPr>
      <w:r>
        <w:rPr>
          <w:rFonts w:ascii="Tahoma" w:hAnsi="Tahoma" w:cs="Tahoma"/>
          <w:b/>
          <w:color w:val="FFFFFF"/>
          <w:sz w:val="20"/>
        </w:rPr>
        <w:tab/>
      </w:r>
    </w:p>
    <w:tbl>
      <w:tblPr>
        <w:tblpPr w:leftFromText="141" w:rightFromText="141" w:vertAnchor="text" w:horzAnchor="margin" w:tblpX="55" w:tblpY="8"/>
        <w:tblOverlap w:val="never"/>
        <w:tblW w:w="10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12"/>
      </w:tblGrid>
      <w:tr w:rsidR="00264706" w:rsidRPr="00292C89" w14:paraId="7E3C6F37" w14:textId="77777777" w:rsidTr="00531BF7">
        <w:trPr>
          <w:trHeight w:val="557"/>
        </w:trPr>
        <w:tc>
          <w:tcPr>
            <w:tcW w:w="10712" w:type="dxa"/>
            <w:shd w:val="clear" w:color="auto" w:fill="CCFFFF"/>
          </w:tcPr>
          <w:p w14:paraId="22CF1A9B" w14:textId="77777777" w:rsidR="00264706" w:rsidRPr="00BA7CB1" w:rsidRDefault="00264706" w:rsidP="00531BF7">
            <w:pPr>
              <w:autoSpaceDE w:val="0"/>
              <w:autoSpaceDN w:val="0"/>
              <w:adjustRightInd w:val="0"/>
              <w:spacing w:before="60" w:line="240" w:lineRule="exact"/>
              <w:jc w:val="both"/>
              <w:rPr>
                <w:rFonts w:ascii="Tahoma" w:hAnsi="Tahoma" w:cs="Tahoma"/>
                <w:sz w:val="18"/>
                <w:szCs w:val="18"/>
              </w:rPr>
            </w:pPr>
            <w:r w:rsidRPr="00BA7CB1">
              <w:rPr>
                <w:rFonts w:ascii="Tahoma" w:hAnsi="Tahoma" w:cs="Tahoma"/>
                <w:b/>
                <w:bCs/>
                <w:sz w:val="18"/>
                <w:szCs w:val="18"/>
              </w:rPr>
              <w:t xml:space="preserve">Pole 02 </w:t>
            </w:r>
            <w:r w:rsidRPr="00BA7CB1">
              <w:rPr>
                <w:rFonts w:ascii="Tahoma" w:hAnsi="Tahoma" w:cs="Tahoma"/>
                <w:sz w:val="18"/>
                <w:szCs w:val="18"/>
              </w:rPr>
              <w:t xml:space="preserve">– należy wpisać nazwisko </w:t>
            </w:r>
            <w:r w:rsidR="004E1FA1">
              <w:rPr>
                <w:rFonts w:ascii="Tahoma" w:hAnsi="Tahoma" w:cs="Tahoma"/>
                <w:sz w:val="18"/>
                <w:szCs w:val="18"/>
              </w:rPr>
              <w:t>wnioskodawcy</w:t>
            </w:r>
            <w:r w:rsidRPr="00BA7CB1">
              <w:rPr>
                <w:rFonts w:ascii="Tahoma" w:hAnsi="Tahoma" w:cs="Tahoma"/>
                <w:sz w:val="18"/>
                <w:szCs w:val="18"/>
              </w:rPr>
              <w:t>, któr</w:t>
            </w:r>
            <w:r w:rsidR="004E1FA1">
              <w:rPr>
                <w:rFonts w:ascii="Tahoma" w:hAnsi="Tahoma" w:cs="Tahoma"/>
                <w:sz w:val="18"/>
                <w:szCs w:val="18"/>
              </w:rPr>
              <w:t>y</w:t>
            </w:r>
            <w:r w:rsidRPr="00BA7CB1">
              <w:rPr>
                <w:rFonts w:ascii="Tahoma" w:hAnsi="Tahoma" w:cs="Tahoma"/>
                <w:sz w:val="18"/>
                <w:szCs w:val="18"/>
              </w:rPr>
              <w:t xml:space="preserve"> ubiega się o przyznanie </w:t>
            </w:r>
            <w:r w:rsidR="00314A0D">
              <w:rPr>
                <w:rFonts w:ascii="Tahoma" w:hAnsi="Tahoma" w:cs="Tahoma"/>
                <w:sz w:val="18"/>
                <w:szCs w:val="18"/>
              </w:rPr>
              <w:t>wsparcia na zalesienie</w:t>
            </w:r>
            <w:r w:rsidRPr="00BA7CB1">
              <w:rPr>
                <w:rFonts w:ascii="Tahoma" w:hAnsi="Tahoma" w:cs="Tahoma"/>
                <w:sz w:val="18"/>
                <w:szCs w:val="18"/>
              </w:rPr>
              <w:t>, a w przypadku osoby prawnej</w:t>
            </w:r>
            <w:r w:rsidR="00F20030">
              <w:rPr>
                <w:rFonts w:ascii="Tahoma" w:hAnsi="Tahoma" w:cs="Tahoma"/>
                <w:sz w:val="18"/>
                <w:szCs w:val="18"/>
              </w:rPr>
              <w:t xml:space="preserve"> lub jednostki organizacyjnej nie posiadającej osobowości prawnej </w:t>
            </w:r>
            <w:r w:rsidRPr="00BA7CB1">
              <w:rPr>
                <w:rFonts w:ascii="Tahoma" w:hAnsi="Tahoma" w:cs="Tahoma"/>
                <w:sz w:val="18"/>
                <w:szCs w:val="18"/>
              </w:rPr>
              <w:t>– pełną nazwę</w:t>
            </w:r>
            <w:r w:rsidR="004F70C1">
              <w:rPr>
                <w:rFonts w:ascii="Tahoma" w:hAnsi="Tahoma" w:cs="Tahoma"/>
                <w:sz w:val="18"/>
                <w:szCs w:val="18"/>
              </w:rPr>
              <w:t>.</w:t>
            </w:r>
          </w:p>
        </w:tc>
      </w:tr>
      <w:tr w:rsidR="00264706" w:rsidRPr="00292C89" w14:paraId="26935C2B" w14:textId="77777777" w:rsidTr="00531BF7">
        <w:trPr>
          <w:trHeight w:val="557"/>
        </w:trPr>
        <w:tc>
          <w:tcPr>
            <w:tcW w:w="10712" w:type="dxa"/>
            <w:shd w:val="clear" w:color="auto" w:fill="CCFFFF"/>
          </w:tcPr>
          <w:p w14:paraId="6F83990C" w14:textId="5159A852" w:rsidR="00264706" w:rsidRPr="00BA7CB1" w:rsidRDefault="00264706" w:rsidP="00531BF7">
            <w:pPr>
              <w:autoSpaceDE w:val="0"/>
              <w:autoSpaceDN w:val="0"/>
              <w:adjustRightInd w:val="0"/>
              <w:spacing w:before="60" w:line="240" w:lineRule="exact"/>
              <w:jc w:val="both"/>
              <w:rPr>
                <w:rFonts w:ascii="Tahoma" w:hAnsi="Tahoma" w:cs="Tahoma"/>
                <w:sz w:val="18"/>
                <w:szCs w:val="18"/>
              </w:rPr>
            </w:pPr>
            <w:r w:rsidRPr="00BA7CB1">
              <w:rPr>
                <w:rFonts w:ascii="Tahoma" w:hAnsi="Tahoma" w:cs="Tahoma"/>
                <w:b/>
                <w:bCs/>
                <w:sz w:val="18"/>
                <w:szCs w:val="18"/>
              </w:rPr>
              <w:t xml:space="preserve">Pole 03 </w:t>
            </w:r>
            <w:r w:rsidRPr="00BA7CB1">
              <w:rPr>
                <w:rFonts w:ascii="Tahoma" w:hAnsi="Tahoma" w:cs="Tahoma"/>
                <w:sz w:val="18"/>
                <w:szCs w:val="18"/>
              </w:rPr>
              <w:t xml:space="preserve">– należy wpisać pierwsze imię osoby, która ubiega się o przyznanie </w:t>
            </w:r>
            <w:r w:rsidR="00314A0D">
              <w:rPr>
                <w:rFonts w:ascii="Tahoma" w:hAnsi="Tahoma" w:cs="Tahoma"/>
                <w:sz w:val="18"/>
                <w:szCs w:val="18"/>
              </w:rPr>
              <w:t>wsparcia na zalesienie</w:t>
            </w:r>
            <w:r w:rsidRPr="00BA7CB1">
              <w:rPr>
                <w:rFonts w:ascii="Tahoma" w:hAnsi="Tahoma" w:cs="Tahoma"/>
                <w:sz w:val="18"/>
                <w:szCs w:val="18"/>
              </w:rPr>
              <w:t>, a w przypadku osoby prawnej</w:t>
            </w:r>
            <w:r w:rsidR="00F20030">
              <w:rPr>
                <w:rFonts w:ascii="Tahoma" w:hAnsi="Tahoma" w:cs="Tahoma"/>
                <w:sz w:val="18"/>
                <w:szCs w:val="18"/>
              </w:rPr>
              <w:t xml:space="preserve"> </w:t>
            </w:r>
            <w:r w:rsidR="00D55C66">
              <w:rPr>
                <w:rFonts w:ascii="Tahoma" w:hAnsi="Tahoma" w:cs="Tahoma"/>
                <w:sz w:val="18"/>
                <w:szCs w:val="18"/>
              </w:rPr>
              <w:br/>
            </w:r>
            <w:r w:rsidR="00F20030">
              <w:rPr>
                <w:rFonts w:ascii="Tahoma" w:hAnsi="Tahoma" w:cs="Tahoma"/>
                <w:sz w:val="18"/>
                <w:szCs w:val="18"/>
              </w:rPr>
              <w:t>lub jednostki organizacyjnej nie posiadającej osobowości prawnej</w:t>
            </w:r>
            <w:r w:rsidRPr="00BA7CB1">
              <w:rPr>
                <w:rFonts w:ascii="Tahoma" w:hAnsi="Tahoma" w:cs="Tahoma"/>
                <w:sz w:val="18"/>
                <w:szCs w:val="18"/>
              </w:rPr>
              <w:t xml:space="preserve"> </w:t>
            </w:r>
            <w:r w:rsidR="00314A0D" w:rsidRPr="00BA7CB1">
              <w:rPr>
                <w:rFonts w:ascii="Tahoma" w:hAnsi="Tahoma" w:cs="Tahoma"/>
                <w:sz w:val="18"/>
                <w:szCs w:val="18"/>
              </w:rPr>
              <w:t>–</w:t>
            </w:r>
            <w:r w:rsidR="00314A0D">
              <w:rPr>
                <w:rFonts w:ascii="Tahoma" w:hAnsi="Tahoma" w:cs="Tahoma"/>
                <w:sz w:val="18"/>
                <w:szCs w:val="18"/>
              </w:rPr>
              <w:t xml:space="preserve"> </w:t>
            </w:r>
            <w:r w:rsidRPr="00BA7CB1">
              <w:rPr>
                <w:rFonts w:ascii="Tahoma" w:hAnsi="Tahoma" w:cs="Tahoma"/>
                <w:sz w:val="18"/>
                <w:szCs w:val="18"/>
              </w:rPr>
              <w:t>nazwę skróconą</w:t>
            </w:r>
            <w:r w:rsidR="004F70C1">
              <w:rPr>
                <w:rFonts w:ascii="Tahoma" w:hAnsi="Tahoma" w:cs="Tahoma"/>
                <w:sz w:val="18"/>
                <w:szCs w:val="18"/>
              </w:rPr>
              <w:t>.</w:t>
            </w:r>
          </w:p>
        </w:tc>
      </w:tr>
      <w:tr w:rsidR="00264706" w:rsidRPr="00292C89" w14:paraId="05388EAF" w14:textId="77777777" w:rsidTr="00531BF7">
        <w:trPr>
          <w:trHeight w:val="422"/>
        </w:trPr>
        <w:tc>
          <w:tcPr>
            <w:tcW w:w="10712" w:type="dxa"/>
            <w:shd w:val="clear" w:color="auto" w:fill="CCFFFF"/>
          </w:tcPr>
          <w:p w14:paraId="7E43AC5E" w14:textId="77777777" w:rsidR="00264706" w:rsidRPr="00BA7CB1" w:rsidRDefault="00264706" w:rsidP="00531BF7">
            <w:pPr>
              <w:autoSpaceDE w:val="0"/>
              <w:autoSpaceDN w:val="0"/>
              <w:adjustRightInd w:val="0"/>
              <w:spacing w:before="60" w:line="240" w:lineRule="exact"/>
              <w:jc w:val="both"/>
              <w:rPr>
                <w:rFonts w:ascii="Tahoma" w:hAnsi="Tahoma" w:cs="Tahoma"/>
                <w:sz w:val="18"/>
                <w:szCs w:val="18"/>
              </w:rPr>
            </w:pPr>
            <w:r w:rsidRPr="00BA7CB1">
              <w:rPr>
                <w:rFonts w:ascii="Tahoma" w:hAnsi="Tahoma" w:cs="Tahoma"/>
                <w:b/>
                <w:bCs/>
                <w:sz w:val="18"/>
                <w:szCs w:val="18"/>
              </w:rPr>
              <w:t>Pole 0</w:t>
            </w:r>
            <w:r w:rsidR="0024239F">
              <w:rPr>
                <w:rFonts w:ascii="Tahoma" w:hAnsi="Tahoma" w:cs="Tahoma"/>
                <w:b/>
                <w:bCs/>
                <w:sz w:val="18"/>
                <w:szCs w:val="18"/>
              </w:rPr>
              <w:t>4</w:t>
            </w:r>
            <w:r w:rsidRPr="00BA7CB1">
              <w:rPr>
                <w:rFonts w:ascii="Tahoma" w:hAnsi="Tahoma" w:cs="Tahoma"/>
                <w:b/>
                <w:bCs/>
                <w:sz w:val="18"/>
                <w:szCs w:val="18"/>
              </w:rPr>
              <w:t xml:space="preserve"> </w:t>
            </w:r>
            <w:r w:rsidRPr="00BA7CB1">
              <w:rPr>
                <w:rFonts w:ascii="Tahoma" w:hAnsi="Tahoma" w:cs="Tahoma"/>
                <w:sz w:val="18"/>
                <w:szCs w:val="18"/>
              </w:rPr>
              <w:t>– należy wpisać numer PESEL (</w:t>
            </w:r>
            <w:r w:rsidR="005F6D2C" w:rsidRPr="00BA7CB1">
              <w:rPr>
                <w:rFonts w:ascii="Tahoma" w:hAnsi="Tahoma" w:cs="Tahoma"/>
                <w:sz w:val="18"/>
                <w:szCs w:val="18"/>
              </w:rPr>
              <w:t xml:space="preserve">pole obowiązkowe dla </w:t>
            </w:r>
            <w:r w:rsidRPr="00BA7CB1">
              <w:rPr>
                <w:rFonts w:ascii="Tahoma" w:hAnsi="Tahoma" w:cs="Tahoma"/>
                <w:sz w:val="18"/>
                <w:szCs w:val="18"/>
              </w:rPr>
              <w:t>osób fizycznych)</w:t>
            </w:r>
            <w:r w:rsidR="004F70C1">
              <w:rPr>
                <w:rFonts w:ascii="Tahoma" w:hAnsi="Tahoma" w:cs="Tahoma"/>
                <w:sz w:val="18"/>
                <w:szCs w:val="18"/>
              </w:rPr>
              <w:t>.</w:t>
            </w:r>
          </w:p>
        </w:tc>
      </w:tr>
      <w:tr w:rsidR="00264706" w:rsidRPr="008C03FE" w14:paraId="0AFD62A4" w14:textId="77777777" w:rsidTr="00531BF7">
        <w:trPr>
          <w:trHeight w:val="410"/>
        </w:trPr>
        <w:tc>
          <w:tcPr>
            <w:tcW w:w="10712" w:type="dxa"/>
            <w:shd w:val="clear" w:color="auto" w:fill="CCFFFF"/>
          </w:tcPr>
          <w:p w14:paraId="65C67EDA" w14:textId="77777777" w:rsidR="00264706" w:rsidRPr="00BA7CB1" w:rsidRDefault="00264706" w:rsidP="00531BF7">
            <w:pPr>
              <w:autoSpaceDE w:val="0"/>
              <w:autoSpaceDN w:val="0"/>
              <w:adjustRightInd w:val="0"/>
              <w:spacing w:before="60" w:line="240" w:lineRule="exact"/>
              <w:jc w:val="both"/>
              <w:rPr>
                <w:rFonts w:ascii="Tahoma" w:hAnsi="Tahoma" w:cs="Tahoma"/>
                <w:sz w:val="18"/>
                <w:szCs w:val="18"/>
              </w:rPr>
            </w:pPr>
            <w:r w:rsidRPr="00BA7CB1">
              <w:rPr>
                <w:rFonts w:ascii="Tahoma" w:hAnsi="Tahoma" w:cs="Tahoma"/>
                <w:b/>
                <w:bCs/>
                <w:sz w:val="18"/>
                <w:szCs w:val="18"/>
              </w:rPr>
              <w:t>Pole 0</w:t>
            </w:r>
            <w:r w:rsidR="0024239F">
              <w:rPr>
                <w:rFonts w:ascii="Tahoma" w:hAnsi="Tahoma" w:cs="Tahoma"/>
                <w:b/>
                <w:bCs/>
                <w:sz w:val="18"/>
                <w:szCs w:val="18"/>
              </w:rPr>
              <w:t>5</w:t>
            </w:r>
            <w:r w:rsidRPr="00BA7CB1">
              <w:rPr>
                <w:rFonts w:ascii="Tahoma" w:hAnsi="Tahoma" w:cs="Tahoma"/>
                <w:b/>
                <w:bCs/>
                <w:sz w:val="18"/>
                <w:szCs w:val="18"/>
              </w:rPr>
              <w:t xml:space="preserve"> </w:t>
            </w:r>
            <w:r w:rsidRPr="00BA7CB1">
              <w:rPr>
                <w:rFonts w:ascii="Tahoma" w:hAnsi="Tahoma" w:cs="Tahoma"/>
                <w:sz w:val="18"/>
                <w:szCs w:val="18"/>
              </w:rPr>
              <w:t>– należy wpisać numer REGON, jeżeli został nadany (pole obowiązkowe dla osób prawnych)</w:t>
            </w:r>
            <w:r w:rsidR="004F70C1">
              <w:rPr>
                <w:rFonts w:ascii="Tahoma" w:hAnsi="Tahoma" w:cs="Tahoma"/>
                <w:sz w:val="18"/>
                <w:szCs w:val="18"/>
              </w:rPr>
              <w:t>.</w:t>
            </w:r>
          </w:p>
        </w:tc>
      </w:tr>
      <w:tr w:rsidR="00264706" w:rsidRPr="008C03FE" w14:paraId="50756780" w14:textId="77777777" w:rsidTr="00531BF7">
        <w:trPr>
          <w:trHeight w:val="422"/>
        </w:trPr>
        <w:tc>
          <w:tcPr>
            <w:tcW w:w="10712" w:type="dxa"/>
            <w:shd w:val="clear" w:color="auto" w:fill="CCFFFF"/>
          </w:tcPr>
          <w:p w14:paraId="35BDE134" w14:textId="77777777" w:rsidR="00264706" w:rsidRPr="00BA7CB1" w:rsidRDefault="00264706" w:rsidP="00531BF7">
            <w:pPr>
              <w:autoSpaceDE w:val="0"/>
              <w:autoSpaceDN w:val="0"/>
              <w:adjustRightInd w:val="0"/>
              <w:spacing w:before="60" w:line="240" w:lineRule="exact"/>
              <w:jc w:val="both"/>
              <w:rPr>
                <w:rFonts w:ascii="Tahoma" w:hAnsi="Tahoma" w:cs="Tahoma"/>
                <w:sz w:val="18"/>
                <w:szCs w:val="18"/>
              </w:rPr>
            </w:pPr>
            <w:r w:rsidRPr="00BA7CB1">
              <w:rPr>
                <w:rFonts w:ascii="Tahoma" w:hAnsi="Tahoma" w:cs="Tahoma"/>
                <w:b/>
                <w:bCs/>
                <w:sz w:val="18"/>
                <w:szCs w:val="18"/>
              </w:rPr>
              <w:t>Pole 0</w:t>
            </w:r>
            <w:r w:rsidR="0024239F">
              <w:rPr>
                <w:rFonts w:ascii="Tahoma" w:hAnsi="Tahoma" w:cs="Tahoma"/>
                <w:b/>
                <w:bCs/>
                <w:sz w:val="18"/>
                <w:szCs w:val="18"/>
              </w:rPr>
              <w:t>6</w:t>
            </w:r>
            <w:r w:rsidRPr="00BA7CB1">
              <w:rPr>
                <w:rFonts w:ascii="Tahoma" w:hAnsi="Tahoma" w:cs="Tahoma"/>
                <w:b/>
                <w:bCs/>
                <w:sz w:val="18"/>
                <w:szCs w:val="18"/>
              </w:rPr>
              <w:t xml:space="preserve"> </w:t>
            </w:r>
            <w:r w:rsidRPr="00BA7CB1">
              <w:rPr>
                <w:rFonts w:ascii="Tahoma" w:hAnsi="Tahoma" w:cs="Tahoma"/>
                <w:sz w:val="18"/>
                <w:szCs w:val="18"/>
              </w:rPr>
              <w:t>– należy wpisać kod kraju oraz numer paszportu lub innego dokumentu tożsamości; dotyczy osób fizycznych nieposiadających obywatelstwa polskiego.</w:t>
            </w:r>
          </w:p>
        </w:tc>
      </w:tr>
    </w:tbl>
    <w:p w14:paraId="43106AA6" w14:textId="77777777" w:rsidR="00780481" w:rsidRDefault="00780481" w:rsidP="00780481">
      <w:pPr>
        <w:autoSpaceDE w:val="0"/>
        <w:autoSpaceDN w:val="0"/>
        <w:adjustRightInd w:val="0"/>
        <w:spacing w:before="60" w:after="60"/>
        <w:jc w:val="both"/>
        <w:rPr>
          <w:rFonts w:ascii="Tahoma" w:hAnsi="Tahoma" w:cs="Tahoma"/>
          <w:b/>
          <w:sz w:val="18"/>
          <w:szCs w:val="18"/>
        </w:rPr>
      </w:pPr>
      <w:r w:rsidRPr="00BA7CB1">
        <w:rPr>
          <w:rFonts w:ascii="Tahoma" w:hAnsi="Tahoma" w:cs="Tahoma"/>
          <w:b/>
          <w:bCs/>
          <w:sz w:val="18"/>
          <w:szCs w:val="18"/>
          <w:u w:val="single"/>
        </w:rPr>
        <w:lastRenderedPageBreak/>
        <w:t xml:space="preserve">Uwaga: </w:t>
      </w:r>
      <w:r w:rsidRPr="00BA7CB1">
        <w:rPr>
          <w:rFonts w:ascii="Tahoma" w:hAnsi="Tahoma" w:cs="Tahoma"/>
          <w:sz w:val="18"/>
          <w:szCs w:val="18"/>
          <w:u w:val="single"/>
        </w:rPr>
        <w:t xml:space="preserve">należy pamiętać, iż dane osobowe zadeklarowane we wniosku muszą być zgodne z aktualnymi danymi zadeklarowanymi we </w:t>
      </w:r>
      <w:r w:rsidRPr="009B7BDA">
        <w:rPr>
          <w:rFonts w:ascii="Tahoma" w:hAnsi="Tahoma" w:cs="Tahoma"/>
          <w:i/>
          <w:sz w:val="18"/>
          <w:szCs w:val="18"/>
          <w:u w:val="single"/>
        </w:rPr>
        <w:t>wniosku o wpis do ewidencji producentów</w:t>
      </w:r>
      <w:r w:rsidRPr="00BA7CB1">
        <w:rPr>
          <w:rFonts w:ascii="Tahoma" w:hAnsi="Tahoma" w:cs="Tahoma"/>
          <w:sz w:val="18"/>
          <w:szCs w:val="18"/>
          <w:u w:val="single"/>
        </w:rPr>
        <w:t>.</w:t>
      </w:r>
      <w:r w:rsidRPr="00BA7CB1">
        <w:rPr>
          <w:rFonts w:ascii="Tahoma" w:hAnsi="Tahoma" w:cs="Tahoma"/>
          <w:sz w:val="18"/>
          <w:szCs w:val="18"/>
        </w:rPr>
        <w:t xml:space="preserve"> W przypadku, gdy dane podmiotowe uległy zmianie w stosunku do danych podmiotowych zgłoszonych we </w:t>
      </w:r>
      <w:r w:rsidRPr="00BA7CB1">
        <w:rPr>
          <w:rFonts w:ascii="Tahoma" w:hAnsi="Tahoma" w:cs="Tahoma"/>
          <w:i/>
          <w:sz w:val="18"/>
          <w:szCs w:val="18"/>
        </w:rPr>
        <w:t>wniosku o wpis do ewidencji producentów</w:t>
      </w:r>
      <w:r w:rsidRPr="00BA7CB1">
        <w:rPr>
          <w:rFonts w:ascii="Tahoma" w:hAnsi="Tahoma" w:cs="Tahoma"/>
          <w:sz w:val="18"/>
          <w:szCs w:val="18"/>
        </w:rPr>
        <w:t xml:space="preserve">, </w:t>
      </w:r>
      <w:r w:rsidRPr="004009F6">
        <w:rPr>
          <w:rFonts w:ascii="Tahoma" w:hAnsi="Tahoma" w:cs="Tahoma"/>
          <w:b/>
          <w:sz w:val="18"/>
          <w:szCs w:val="18"/>
        </w:rPr>
        <w:t xml:space="preserve">rolnik powinien złożyć </w:t>
      </w:r>
      <w:r w:rsidRPr="009B7BDA">
        <w:rPr>
          <w:rFonts w:ascii="Tahoma" w:hAnsi="Tahoma" w:cs="Tahoma"/>
          <w:b/>
          <w:i/>
          <w:sz w:val="18"/>
          <w:szCs w:val="18"/>
        </w:rPr>
        <w:t>wniosek o wpis do ewidencji producentów</w:t>
      </w:r>
      <w:r w:rsidRPr="004009F6">
        <w:rPr>
          <w:rFonts w:ascii="Tahoma" w:hAnsi="Tahoma" w:cs="Tahoma"/>
          <w:b/>
          <w:sz w:val="18"/>
          <w:szCs w:val="18"/>
        </w:rPr>
        <w:t xml:space="preserve"> z zaznaczonym </w:t>
      </w:r>
      <w:r w:rsidR="00F20030">
        <w:rPr>
          <w:rFonts w:ascii="Tahoma" w:hAnsi="Tahoma" w:cs="Tahoma"/>
          <w:b/>
          <w:sz w:val="18"/>
          <w:szCs w:val="18"/>
        </w:rPr>
        <w:t>celem</w:t>
      </w:r>
      <w:r w:rsidRPr="004009F6">
        <w:rPr>
          <w:rFonts w:ascii="Tahoma" w:hAnsi="Tahoma" w:cs="Tahoma"/>
          <w:b/>
          <w:sz w:val="18"/>
          <w:szCs w:val="18"/>
        </w:rPr>
        <w:t xml:space="preserve"> </w:t>
      </w:r>
      <w:r w:rsidRPr="004009F6">
        <w:rPr>
          <w:rFonts w:ascii="Tahoma" w:hAnsi="Tahoma" w:cs="Tahoma"/>
          <w:b/>
          <w:i/>
          <w:sz w:val="18"/>
          <w:szCs w:val="18"/>
        </w:rPr>
        <w:t>Zmiana danych</w:t>
      </w:r>
      <w:r w:rsidRPr="004009F6">
        <w:rPr>
          <w:rFonts w:ascii="Tahoma" w:hAnsi="Tahoma" w:cs="Tahoma"/>
          <w:b/>
          <w:sz w:val="18"/>
          <w:szCs w:val="18"/>
        </w:rPr>
        <w:t>.</w:t>
      </w:r>
    </w:p>
    <w:p w14:paraId="67D83147" w14:textId="77777777" w:rsidR="008A6974" w:rsidRPr="008A6974" w:rsidRDefault="008A6974" w:rsidP="00780481">
      <w:pPr>
        <w:autoSpaceDE w:val="0"/>
        <w:autoSpaceDN w:val="0"/>
        <w:adjustRightInd w:val="0"/>
        <w:spacing w:before="60" w:after="60"/>
        <w:jc w:val="both"/>
        <w:rPr>
          <w:rFonts w:ascii="Tahoma" w:hAnsi="Tahoma" w:cs="Tahoma"/>
          <w:b/>
          <w:sz w:val="8"/>
          <w:szCs w:val="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ook w:val="01E0" w:firstRow="1" w:lastRow="1" w:firstColumn="1" w:lastColumn="1" w:noHBand="0" w:noVBand="0"/>
      </w:tblPr>
      <w:tblGrid>
        <w:gridCol w:w="10461"/>
      </w:tblGrid>
      <w:tr w:rsidR="00FA2384" w:rsidRPr="00292C89" w14:paraId="25BC1CC8" w14:textId="77777777" w:rsidTr="00AC3ED0">
        <w:tc>
          <w:tcPr>
            <w:tcW w:w="10461" w:type="dxa"/>
            <w:shd w:val="clear" w:color="auto" w:fill="0070C0"/>
          </w:tcPr>
          <w:p w14:paraId="6BE75BDD" w14:textId="77777777" w:rsidR="00FA2384" w:rsidRPr="00292C89" w:rsidRDefault="00FA2384" w:rsidP="00BA7CB1">
            <w:pPr>
              <w:tabs>
                <w:tab w:val="left" w:pos="3894"/>
              </w:tabs>
              <w:spacing w:before="0" w:line="240" w:lineRule="exact"/>
              <w:jc w:val="both"/>
              <w:rPr>
                <w:rFonts w:ascii="Tahoma" w:hAnsi="Tahoma" w:cs="Tahoma"/>
                <w:color w:val="FFFFFF"/>
                <w:sz w:val="20"/>
              </w:rPr>
            </w:pPr>
            <w:r>
              <w:rPr>
                <w:rFonts w:ascii="Tahoma" w:hAnsi="Tahoma" w:cs="Tahoma"/>
                <w:b/>
                <w:color w:val="FFFFFF"/>
                <w:sz w:val="20"/>
              </w:rPr>
              <w:t>IV</w:t>
            </w:r>
            <w:r w:rsidRPr="00292C89">
              <w:rPr>
                <w:rFonts w:ascii="Tahoma" w:hAnsi="Tahoma" w:cs="Tahoma"/>
                <w:b/>
                <w:color w:val="FFFFFF"/>
                <w:sz w:val="20"/>
              </w:rPr>
              <w:t xml:space="preserve">. </w:t>
            </w:r>
            <w:r w:rsidR="00A50FBC" w:rsidRPr="00A50FBC">
              <w:rPr>
                <w:rFonts w:ascii="Tahoma" w:hAnsi="Tahoma" w:cs="Tahoma"/>
                <w:b/>
                <w:color w:val="FFFFFF"/>
                <w:sz w:val="20"/>
              </w:rPr>
              <w:t>TERMIN WYKONANIA ZALESIENIA OKREŚLONY W PLANIE ZALESIENIA</w:t>
            </w:r>
          </w:p>
        </w:tc>
      </w:tr>
    </w:tbl>
    <w:p w14:paraId="3CA8E2EC" w14:textId="77777777" w:rsidR="00644D87" w:rsidRPr="00644D87" w:rsidRDefault="00644D87" w:rsidP="00644D87">
      <w:pPr>
        <w:spacing w:before="0"/>
        <w:rPr>
          <w:rFonts w:ascii="Tahoma" w:hAnsi="Tahoma" w:cs="Tahoma"/>
          <w:sz w:val="8"/>
          <w:szCs w:val="8"/>
        </w:rPr>
      </w:pPr>
    </w:p>
    <w:p w14:paraId="36164F67" w14:textId="77777777" w:rsidR="00A1728E" w:rsidRPr="00A1728E" w:rsidRDefault="00A50FBC" w:rsidP="00A50FBC">
      <w:pPr>
        <w:spacing w:before="0"/>
        <w:jc w:val="both"/>
        <w:rPr>
          <w:rFonts w:ascii="Tahoma" w:hAnsi="Tahoma" w:cs="Tahoma"/>
          <w:sz w:val="18"/>
          <w:szCs w:val="18"/>
        </w:rPr>
      </w:pPr>
      <w:r w:rsidRPr="00D831CC">
        <w:rPr>
          <w:rFonts w:ascii="Tahoma" w:hAnsi="Tahoma" w:cs="Tahoma"/>
          <w:sz w:val="18"/>
          <w:szCs w:val="18"/>
        </w:rPr>
        <w:t xml:space="preserve">Należy zaznaczyć znakiem </w:t>
      </w:r>
      <w:r w:rsidRPr="00D831CC">
        <w:rPr>
          <w:rFonts w:ascii="Tahoma" w:hAnsi="Tahoma" w:cs="Tahoma"/>
          <w:b/>
          <w:sz w:val="18"/>
          <w:szCs w:val="18"/>
        </w:rPr>
        <w:t xml:space="preserve">„X” </w:t>
      </w:r>
      <w:r w:rsidRPr="00D831CC">
        <w:rPr>
          <w:rFonts w:ascii="Tahoma" w:hAnsi="Tahoma" w:cs="Tahoma"/>
          <w:sz w:val="18"/>
          <w:szCs w:val="18"/>
        </w:rPr>
        <w:t xml:space="preserve">pole informujące, </w:t>
      </w:r>
      <w:r w:rsidR="005A160D">
        <w:rPr>
          <w:rFonts w:ascii="Tahoma" w:hAnsi="Tahoma" w:cs="Tahoma"/>
          <w:sz w:val="18"/>
          <w:szCs w:val="18"/>
        </w:rPr>
        <w:t xml:space="preserve">o terminie (wiosna lub jesień) wykonania zalesienia wynikającym z planu zalesienia. </w:t>
      </w:r>
      <w:r w:rsidRPr="00D831CC">
        <w:rPr>
          <w:rFonts w:ascii="Tahoma" w:hAnsi="Tahoma" w:cs="Tahoma"/>
          <w:sz w:val="18"/>
          <w:szCs w:val="18"/>
        </w:rPr>
        <w:t>Dodatkowo należy wpisać rok, w którym zostanie wykonane zalesi</w:t>
      </w:r>
      <w:r w:rsidR="00B50878">
        <w:rPr>
          <w:rFonts w:ascii="Tahoma" w:hAnsi="Tahoma" w:cs="Tahoma"/>
          <w:sz w:val="18"/>
          <w:szCs w:val="18"/>
        </w:rPr>
        <w:t>e</w:t>
      </w:r>
      <w:r w:rsidRPr="00D831CC">
        <w:rPr>
          <w:rFonts w:ascii="Tahoma" w:hAnsi="Tahoma" w:cs="Tahoma"/>
          <w:sz w:val="18"/>
          <w:szCs w:val="18"/>
        </w:rPr>
        <w:t xml:space="preserve">nie zgodnie z planem zalesienia. </w:t>
      </w:r>
    </w:p>
    <w:p w14:paraId="10F0E9D4" w14:textId="77777777" w:rsidR="004A4ACF" w:rsidRPr="00F2441E" w:rsidRDefault="004A4ACF" w:rsidP="00A50FBC">
      <w:pPr>
        <w:spacing w:before="0"/>
        <w:jc w:val="both"/>
        <w:rPr>
          <w:rFonts w:ascii="Tahoma" w:hAnsi="Tahoma" w:cs="Tahoma"/>
          <w:b/>
          <w:sz w:val="8"/>
          <w:szCs w:val="8"/>
        </w:rPr>
      </w:pPr>
    </w:p>
    <w:p w14:paraId="05472177" w14:textId="77777777" w:rsidR="00A50FBC" w:rsidRPr="00D831CC" w:rsidRDefault="00A50FBC" w:rsidP="00A50FBC">
      <w:pPr>
        <w:spacing w:before="0"/>
        <w:jc w:val="both"/>
        <w:rPr>
          <w:rFonts w:ascii="Tahoma" w:hAnsi="Tahoma" w:cs="Tahoma"/>
          <w:b/>
          <w:sz w:val="18"/>
          <w:szCs w:val="18"/>
        </w:rPr>
      </w:pPr>
      <w:r w:rsidRPr="00D831CC">
        <w:rPr>
          <w:rFonts w:ascii="Tahoma" w:hAnsi="Tahoma" w:cs="Tahoma"/>
          <w:b/>
          <w:sz w:val="18"/>
          <w:szCs w:val="18"/>
        </w:rPr>
        <w:t>Uwaga:</w:t>
      </w:r>
    </w:p>
    <w:p w14:paraId="14DB9598" w14:textId="77777777" w:rsidR="00A50FBC" w:rsidRPr="00D831CC" w:rsidRDefault="00A50FBC" w:rsidP="00A50FBC">
      <w:pPr>
        <w:spacing w:before="0"/>
        <w:jc w:val="both"/>
        <w:rPr>
          <w:rFonts w:ascii="Tahoma" w:hAnsi="Tahoma" w:cs="Tahoma"/>
          <w:b/>
          <w:sz w:val="8"/>
          <w:szCs w:val="8"/>
        </w:rPr>
      </w:pPr>
    </w:p>
    <w:p w14:paraId="4706A702" w14:textId="77777777" w:rsidR="00A50FBC" w:rsidRDefault="00A50FBC" w:rsidP="00A50FBC">
      <w:pPr>
        <w:spacing w:before="0"/>
        <w:jc w:val="both"/>
        <w:rPr>
          <w:rFonts w:ascii="Tahoma" w:hAnsi="Tahoma" w:cs="Tahoma"/>
          <w:b/>
          <w:sz w:val="18"/>
          <w:szCs w:val="18"/>
        </w:rPr>
      </w:pPr>
      <w:r w:rsidRPr="00D831CC">
        <w:rPr>
          <w:rFonts w:ascii="Tahoma" w:hAnsi="Tahoma" w:cs="Tahoma"/>
          <w:b/>
          <w:sz w:val="18"/>
          <w:szCs w:val="18"/>
        </w:rPr>
        <w:t xml:space="preserve">Zalesienie musi być wykonane najpóźniej na wiosnę roku następującego po roku, w którym rolnik złożył wniosek </w:t>
      </w:r>
      <w:r>
        <w:rPr>
          <w:rFonts w:ascii="Tahoma" w:hAnsi="Tahoma" w:cs="Tahoma"/>
          <w:b/>
          <w:sz w:val="18"/>
          <w:szCs w:val="18"/>
        </w:rPr>
        <w:br/>
      </w:r>
      <w:r w:rsidRPr="00D831CC">
        <w:rPr>
          <w:rFonts w:ascii="Tahoma" w:hAnsi="Tahoma" w:cs="Tahoma"/>
          <w:b/>
          <w:sz w:val="18"/>
          <w:szCs w:val="18"/>
        </w:rPr>
        <w:t xml:space="preserve">o przyznanie </w:t>
      </w:r>
      <w:r>
        <w:rPr>
          <w:rFonts w:ascii="Tahoma" w:hAnsi="Tahoma" w:cs="Tahoma"/>
          <w:b/>
          <w:sz w:val="18"/>
          <w:szCs w:val="18"/>
        </w:rPr>
        <w:t>wsparcia</w:t>
      </w:r>
      <w:r w:rsidRPr="00D831CC">
        <w:rPr>
          <w:rFonts w:ascii="Tahoma" w:hAnsi="Tahoma" w:cs="Tahoma"/>
          <w:b/>
          <w:sz w:val="18"/>
          <w:szCs w:val="18"/>
        </w:rPr>
        <w:t xml:space="preserve"> </w:t>
      </w:r>
      <w:r w:rsidR="001B3E87">
        <w:rPr>
          <w:rFonts w:ascii="Tahoma" w:hAnsi="Tahoma" w:cs="Tahoma"/>
          <w:b/>
          <w:sz w:val="18"/>
          <w:szCs w:val="18"/>
        </w:rPr>
        <w:t xml:space="preserve">na </w:t>
      </w:r>
      <w:r w:rsidRPr="00D831CC">
        <w:rPr>
          <w:rFonts w:ascii="Tahoma" w:hAnsi="Tahoma" w:cs="Tahoma"/>
          <w:b/>
          <w:sz w:val="18"/>
          <w:szCs w:val="18"/>
        </w:rPr>
        <w:t>zalesi</w:t>
      </w:r>
      <w:r>
        <w:rPr>
          <w:rFonts w:ascii="Tahoma" w:hAnsi="Tahoma" w:cs="Tahoma"/>
          <w:b/>
          <w:sz w:val="18"/>
          <w:szCs w:val="18"/>
        </w:rPr>
        <w:t>e</w:t>
      </w:r>
      <w:r w:rsidRPr="00D831CC">
        <w:rPr>
          <w:rFonts w:ascii="Tahoma" w:hAnsi="Tahoma" w:cs="Tahoma"/>
          <w:b/>
          <w:sz w:val="18"/>
          <w:szCs w:val="18"/>
        </w:rPr>
        <w:t>nie.</w:t>
      </w:r>
    </w:p>
    <w:p w14:paraId="6541D9CE" w14:textId="77777777" w:rsidR="00F2441E" w:rsidRPr="00F2441E" w:rsidRDefault="00F2441E" w:rsidP="00A50FBC">
      <w:pPr>
        <w:spacing w:before="0"/>
        <w:jc w:val="both"/>
        <w:rPr>
          <w:rFonts w:ascii="Tahoma" w:hAnsi="Tahoma" w:cs="Tahoma"/>
          <w:b/>
          <w:sz w:val="8"/>
          <w:szCs w:val="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ook w:val="01E0" w:firstRow="1" w:lastRow="1" w:firstColumn="1" w:lastColumn="1" w:noHBand="0" w:noVBand="0"/>
      </w:tblPr>
      <w:tblGrid>
        <w:gridCol w:w="10461"/>
      </w:tblGrid>
      <w:tr w:rsidR="009B4F5F" w:rsidRPr="00292C89" w14:paraId="00AAA4B3" w14:textId="77777777" w:rsidTr="00AC3ED0">
        <w:tc>
          <w:tcPr>
            <w:tcW w:w="10461" w:type="dxa"/>
            <w:shd w:val="clear" w:color="auto" w:fill="0070C0"/>
          </w:tcPr>
          <w:p w14:paraId="2A4DAB20" w14:textId="77777777" w:rsidR="009B4F5F" w:rsidRPr="00292C89" w:rsidRDefault="009B4F5F" w:rsidP="00644D87">
            <w:pPr>
              <w:tabs>
                <w:tab w:val="left" w:pos="3894"/>
              </w:tabs>
              <w:spacing w:before="0" w:line="240" w:lineRule="exact"/>
              <w:jc w:val="both"/>
              <w:rPr>
                <w:rFonts w:ascii="Tahoma" w:hAnsi="Tahoma" w:cs="Tahoma"/>
                <w:color w:val="FFFFFF"/>
                <w:sz w:val="20"/>
              </w:rPr>
            </w:pPr>
            <w:r>
              <w:rPr>
                <w:rFonts w:ascii="Tahoma" w:hAnsi="Tahoma" w:cs="Tahoma"/>
                <w:b/>
                <w:color w:val="FFFFFF"/>
                <w:sz w:val="20"/>
              </w:rPr>
              <w:t>V</w:t>
            </w:r>
            <w:r w:rsidRPr="00292C89">
              <w:rPr>
                <w:rFonts w:ascii="Tahoma" w:hAnsi="Tahoma" w:cs="Tahoma"/>
                <w:b/>
                <w:color w:val="FFFFFF"/>
                <w:sz w:val="20"/>
              </w:rPr>
              <w:t xml:space="preserve">. </w:t>
            </w:r>
            <w:r w:rsidR="00B739EE">
              <w:rPr>
                <w:rFonts w:ascii="Tahoma" w:hAnsi="Tahoma" w:cs="Tahoma"/>
                <w:b/>
                <w:color w:val="FFFFFF"/>
                <w:sz w:val="20"/>
              </w:rPr>
              <w:t>POMOC</w:t>
            </w:r>
            <w:r w:rsidRPr="009B4F5F">
              <w:rPr>
                <w:rFonts w:ascii="Tahoma" w:hAnsi="Tahoma" w:cs="Tahoma"/>
                <w:b/>
                <w:color w:val="FFFFFF"/>
                <w:sz w:val="20"/>
              </w:rPr>
              <w:t xml:space="preserve"> NA ZALESIANIE</w:t>
            </w:r>
          </w:p>
        </w:tc>
      </w:tr>
    </w:tbl>
    <w:p w14:paraId="2D7D11BD" w14:textId="77777777" w:rsidR="00644D87" w:rsidRPr="00644D87" w:rsidRDefault="00644D87" w:rsidP="00644D87">
      <w:pPr>
        <w:spacing w:before="0"/>
        <w:jc w:val="both"/>
        <w:rPr>
          <w:rFonts w:ascii="Tahoma" w:hAnsi="Tahoma" w:cs="Tahoma"/>
          <w:sz w:val="8"/>
          <w:szCs w:val="8"/>
        </w:rPr>
      </w:pPr>
    </w:p>
    <w:p w14:paraId="321E47AB" w14:textId="779B4566" w:rsidR="00A1728E" w:rsidRPr="00A1728E" w:rsidRDefault="00A50FBC" w:rsidP="00A1728E">
      <w:pPr>
        <w:spacing w:before="0"/>
        <w:jc w:val="both"/>
        <w:rPr>
          <w:rFonts w:ascii="Tahoma" w:hAnsi="Tahoma" w:cs="Tahoma"/>
          <w:sz w:val="18"/>
          <w:szCs w:val="18"/>
        </w:rPr>
      </w:pPr>
      <w:r w:rsidRPr="00A1728E">
        <w:rPr>
          <w:rFonts w:ascii="Tahoma" w:hAnsi="Tahoma" w:cs="Tahoma"/>
          <w:b/>
          <w:sz w:val="18"/>
          <w:szCs w:val="18"/>
        </w:rPr>
        <w:t>Wsparcie na zalesienie</w:t>
      </w:r>
      <w:r w:rsidRPr="00A1728E">
        <w:rPr>
          <w:rFonts w:ascii="Tahoma" w:hAnsi="Tahoma" w:cs="Tahoma"/>
          <w:sz w:val="18"/>
          <w:szCs w:val="18"/>
        </w:rPr>
        <w:t xml:space="preserve"> </w:t>
      </w:r>
      <w:r w:rsidR="00A1728E" w:rsidRPr="00A1728E">
        <w:rPr>
          <w:rFonts w:ascii="Tahoma" w:hAnsi="Tahoma" w:cs="Tahoma"/>
          <w:sz w:val="18"/>
          <w:szCs w:val="18"/>
        </w:rPr>
        <w:t>jest przyznawane</w:t>
      </w:r>
      <w:r w:rsidRPr="00A1728E">
        <w:rPr>
          <w:rFonts w:ascii="Tahoma" w:hAnsi="Tahoma" w:cs="Tahoma"/>
          <w:sz w:val="18"/>
          <w:szCs w:val="18"/>
        </w:rPr>
        <w:t xml:space="preserve"> jednorazow</w:t>
      </w:r>
      <w:r w:rsidR="00A1728E" w:rsidRPr="00A1728E">
        <w:rPr>
          <w:rFonts w:ascii="Tahoma" w:hAnsi="Tahoma" w:cs="Tahoma"/>
          <w:sz w:val="18"/>
          <w:szCs w:val="18"/>
        </w:rPr>
        <w:t xml:space="preserve">o do gruntów, na których zostało wykonane zalesienie zgodnie z wymogami planu zalesienia, a gdy jest to przewidziane w planie zalesienia zostało wykonane również zabezpieczenie drzewek 3 palikami </w:t>
      </w:r>
      <w:r w:rsidR="00D55C66">
        <w:rPr>
          <w:rFonts w:ascii="Tahoma" w:hAnsi="Tahoma" w:cs="Tahoma"/>
          <w:sz w:val="18"/>
          <w:szCs w:val="18"/>
        </w:rPr>
        <w:br/>
      </w:r>
      <w:r w:rsidR="00A1728E" w:rsidRPr="00A1728E">
        <w:rPr>
          <w:rFonts w:ascii="Tahoma" w:hAnsi="Tahoma" w:cs="Tahoma"/>
          <w:sz w:val="18"/>
          <w:szCs w:val="18"/>
        </w:rPr>
        <w:t>lub za wykonanie ogrodzenia, gdy jest to przewidziane w planie zalesienia.</w:t>
      </w:r>
    </w:p>
    <w:p w14:paraId="4EB03F74" w14:textId="77777777" w:rsidR="009B4F5F" w:rsidRPr="008A6974" w:rsidRDefault="009B4F5F" w:rsidP="00644D87">
      <w:pPr>
        <w:spacing w:before="0"/>
        <w:jc w:val="both"/>
        <w:rPr>
          <w:rFonts w:ascii="Tahoma" w:hAnsi="Tahoma" w:cs="Tahoma"/>
          <w:sz w:val="8"/>
          <w:szCs w:val="8"/>
        </w:rPr>
      </w:pPr>
    </w:p>
    <w:p w14:paraId="5A7F1C8B" w14:textId="77777777" w:rsidR="00644D87" w:rsidRPr="00644D87" w:rsidRDefault="005D579F" w:rsidP="00644D87">
      <w:pPr>
        <w:spacing w:before="0"/>
        <w:jc w:val="both"/>
        <w:rPr>
          <w:rFonts w:ascii="Tahoma" w:hAnsi="Tahoma" w:cs="Tahoma"/>
          <w:b/>
          <w:sz w:val="18"/>
          <w:szCs w:val="18"/>
        </w:rPr>
      </w:pPr>
      <w:r>
        <w:rPr>
          <w:rFonts w:ascii="Tahoma" w:hAnsi="Tahoma" w:cs="Tahoma"/>
          <w:b/>
          <w:sz w:val="18"/>
          <w:szCs w:val="18"/>
        </w:rPr>
        <w:t>U</w:t>
      </w:r>
      <w:r w:rsidR="00644D87" w:rsidRPr="00644D87">
        <w:rPr>
          <w:rFonts w:ascii="Tahoma" w:hAnsi="Tahoma" w:cs="Tahoma"/>
          <w:b/>
          <w:sz w:val="18"/>
          <w:szCs w:val="18"/>
        </w:rPr>
        <w:t>waga:</w:t>
      </w:r>
    </w:p>
    <w:p w14:paraId="5976E918" w14:textId="77777777" w:rsidR="009B4F5F" w:rsidRPr="00644D87" w:rsidRDefault="009B4F5F" w:rsidP="00644D87">
      <w:pPr>
        <w:spacing w:before="0"/>
        <w:jc w:val="both"/>
        <w:rPr>
          <w:rFonts w:ascii="Tahoma" w:hAnsi="Tahoma" w:cs="Tahoma"/>
          <w:b/>
          <w:sz w:val="18"/>
          <w:szCs w:val="18"/>
        </w:rPr>
      </w:pPr>
      <w:r w:rsidRPr="00644D87">
        <w:rPr>
          <w:rFonts w:ascii="Tahoma" w:hAnsi="Tahoma" w:cs="Tahoma"/>
          <w:b/>
          <w:sz w:val="18"/>
          <w:szCs w:val="18"/>
        </w:rPr>
        <w:t>Sekcja ta powinna być wypełniona</w:t>
      </w:r>
      <w:r w:rsidR="00644D87" w:rsidRPr="00644D87">
        <w:rPr>
          <w:rFonts w:ascii="Tahoma" w:hAnsi="Tahoma" w:cs="Tahoma"/>
          <w:b/>
          <w:sz w:val="18"/>
          <w:szCs w:val="18"/>
        </w:rPr>
        <w:t xml:space="preserve"> zgodnie z przygotowanym przez n</w:t>
      </w:r>
      <w:r w:rsidRPr="00644D87">
        <w:rPr>
          <w:rFonts w:ascii="Tahoma" w:hAnsi="Tahoma" w:cs="Tahoma"/>
          <w:b/>
          <w:sz w:val="18"/>
          <w:szCs w:val="18"/>
        </w:rPr>
        <w:t>adleśniczego planem zalesienia gruntów.</w:t>
      </w:r>
    </w:p>
    <w:p w14:paraId="41D92D70" w14:textId="77777777" w:rsidR="00644D87" w:rsidRPr="00644D87" w:rsidRDefault="00644D87" w:rsidP="00644D87">
      <w:pPr>
        <w:spacing w:before="0"/>
        <w:jc w:val="both"/>
        <w:rPr>
          <w:rFonts w:ascii="Tahoma" w:hAnsi="Tahoma" w:cs="Tahoma"/>
          <w:sz w:val="8"/>
          <w:szCs w:val="8"/>
        </w:rPr>
      </w:pPr>
    </w:p>
    <w:p w14:paraId="43B0F4DC" w14:textId="77777777" w:rsidR="009B4F5F" w:rsidRDefault="009104A9" w:rsidP="00644D87">
      <w:pPr>
        <w:spacing w:before="0"/>
        <w:jc w:val="both"/>
        <w:rPr>
          <w:rFonts w:ascii="Tahoma" w:hAnsi="Tahoma" w:cs="Tahoma"/>
          <w:sz w:val="18"/>
          <w:szCs w:val="18"/>
        </w:rPr>
      </w:pPr>
      <w:r>
        <w:rPr>
          <w:rFonts w:ascii="Tahoma" w:hAnsi="Tahoma" w:cs="Tahoma"/>
          <w:sz w:val="18"/>
          <w:szCs w:val="18"/>
        </w:rPr>
        <w:t>P</w:t>
      </w:r>
      <w:r w:rsidRPr="00644D87">
        <w:rPr>
          <w:rFonts w:ascii="Tahoma" w:hAnsi="Tahoma" w:cs="Tahoma"/>
          <w:sz w:val="18"/>
          <w:szCs w:val="18"/>
        </w:rPr>
        <w:t>owierzchni</w:t>
      </w:r>
      <w:r>
        <w:rPr>
          <w:rFonts w:ascii="Tahoma" w:hAnsi="Tahoma" w:cs="Tahoma"/>
          <w:sz w:val="18"/>
          <w:szCs w:val="18"/>
        </w:rPr>
        <w:t>e w poszczególnych</w:t>
      </w:r>
      <w:r w:rsidRPr="00644D87">
        <w:rPr>
          <w:rFonts w:ascii="Tahoma" w:hAnsi="Tahoma" w:cs="Tahoma"/>
          <w:sz w:val="18"/>
          <w:szCs w:val="18"/>
        </w:rPr>
        <w:t xml:space="preserve"> </w:t>
      </w:r>
      <w:r>
        <w:rPr>
          <w:rFonts w:ascii="Tahoma" w:hAnsi="Tahoma" w:cs="Tahoma"/>
          <w:sz w:val="18"/>
          <w:szCs w:val="18"/>
        </w:rPr>
        <w:t xml:space="preserve">polach 8 oraz 9 sekcji V wniosku o przyznanie wsparcia na zalesienia, </w:t>
      </w:r>
      <w:r w:rsidR="009B4F5F" w:rsidRPr="00644D87">
        <w:rPr>
          <w:rFonts w:ascii="Tahoma" w:hAnsi="Tahoma" w:cs="Tahoma"/>
          <w:sz w:val="18"/>
          <w:szCs w:val="18"/>
        </w:rPr>
        <w:t xml:space="preserve">należy podać z </w:t>
      </w:r>
      <w:r w:rsidR="002F0BCB">
        <w:rPr>
          <w:rFonts w:ascii="Tahoma" w:hAnsi="Tahoma" w:cs="Tahoma"/>
          <w:sz w:val="18"/>
          <w:szCs w:val="18"/>
        </w:rPr>
        <w:t xml:space="preserve">dokładnością do dwóch miejsc </w:t>
      </w:r>
      <w:r w:rsidR="009B4F5F" w:rsidRPr="00644D87">
        <w:rPr>
          <w:rFonts w:ascii="Tahoma" w:hAnsi="Tahoma" w:cs="Tahoma"/>
          <w:sz w:val="18"/>
          <w:szCs w:val="18"/>
        </w:rPr>
        <w:t>po przecinku</w:t>
      </w:r>
      <w:r w:rsidR="0055208E">
        <w:rPr>
          <w:rFonts w:ascii="Tahoma" w:hAnsi="Tahoma" w:cs="Tahoma"/>
          <w:sz w:val="18"/>
          <w:szCs w:val="18"/>
        </w:rPr>
        <w:t>,</w:t>
      </w:r>
      <w:r w:rsidR="009B4F5F" w:rsidRPr="00644D87">
        <w:rPr>
          <w:rFonts w:ascii="Tahoma" w:hAnsi="Tahoma" w:cs="Tahoma"/>
          <w:sz w:val="18"/>
          <w:szCs w:val="18"/>
        </w:rPr>
        <w:t xml:space="preserve"> np. 0,25</w:t>
      </w:r>
      <w:r w:rsidR="007B4ADC" w:rsidRPr="00644D87">
        <w:rPr>
          <w:rFonts w:ascii="Tahoma" w:hAnsi="Tahoma" w:cs="Tahoma"/>
          <w:sz w:val="18"/>
          <w:szCs w:val="18"/>
        </w:rPr>
        <w:t xml:space="preserve"> ha</w:t>
      </w:r>
      <w:r w:rsidR="009B4F5F" w:rsidRPr="00644D87">
        <w:rPr>
          <w:rFonts w:ascii="Tahoma" w:hAnsi="Tahoma" w:cs="Tahoma"/>
          <w:sz w:val="18"/>
          <w:szCs w:val="18"/>
        </w:rPr>
        <w:t xml:space="preserve">. W przypadku, gdy </w:t>
      </w:r>
      <w:r w:rsidR="004E1FA1">
        <w:rPr>
          <w:rFonts w:ascii="Tahoma" w:hAnsi="Tahoma" w:cs="Tahoma"/>
          <w:sz w:val="18"/>
          <w:szCs w:val="18"/>
        </w:rPr>
        <w:t>wnioskodawca</w:t>
      </w:r>
      <w:r w:rsidRPr="009104A9">
        <w:rPr>
          <w:rFonts w:ascii="Tahoma" w:hAnsi="Tahoma" w:cs="Tahoma"/>
          <w:sz w:val="18"/>
          <w:szCs w:val="18"/>
        </w:rPr>
        <w:t xml:space="preserve"> </w:t>
      </w:r>
      <w:r w:rsidR="00AB219A" w:rsidRPr="009104A9">
        <w:rPr>
          <w:rFonts w:ascii="Tahoma" w:hAnsi="Tahoma" w:cs="Tahoma"/>
          <w:sz w:val="18"/>
          <w:szCs w:val="18"/>
        </w:rPr>
        <w:t>p</w:t>
      </w:r>
      <w:r w:rsidR="009B4F5F" w:rsidRPr="00644D87">
        <w:rPr>
          <w:rFonts w:ascii="Tahoma" w:hAnsi="Tahoma" w:cs="Tahoma"/>
          <w:sz w:val="18"/>
          <w:szCs w:val="18"/>
        </w:rPr>
        <w:t>oda powierzchnię z jednym miejscem bądź bez żadnych miejsc po przecinku będzie to równoznaczne z dopisaniem w kolejnych miejscach po przecinku cyfr „0”.</w:t>
      </w:r>
    </w:p>
    <w:p w14:paraId="76AE6739" w14:textId="77777777" w:rsidR="00644D87" w:rsidRPr="00644D87" w:rsidRDefault="00644D87" w:rsidP="00644D87">
      <w:pPr>
        <w:spacing w:before="0"/>
        <w:jc w:val="both"/>
        <w:rPr>
          <w:rFonts w:ascii="Tahoma" w:hAnsi="Tahoma" w:cs="Tahoma"/>
          <w:sz w:val="8"/>
          <w:szCs w:val="8"/>
        </w:rPr>
      </w:pPr>
    </w:p>
    <w:tbl>
      <w:tblPr>
        <w:tblW w:w="10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49"/>
      </w:tblGrid>
      <w:tr w:rsidR="00264706" w:rsidRPr="00350FAA" w14:paraId="6BE0BB30" w14:textId="77777777" w:rsidTr="00531BF7">
        <w:trPr>
          <w:trHeight w:val="994"/>
        </w:trPr>
        <w:tc>
          <w:tcPr>
            <w:tcW w:w="10649" w:type="dxa"/>
            <w:tcBorders>
              <w:top w:val="single" w:sz="4" w:space="0" w:color="auto"/>
              <w:left w:val="single" w:sz="4" w:space="0" w:color="auto"/>
              <w:bottom w:val="single" w:sz="4" w:space="0" w:color="auto"/>
              <w:right w:val="single" w:sz="4" w:space="0" w:color="auto"/>
            </w:tcBorders>
            <w:shd w:val="clear" w:color="auto" w:fill="CCFFFF"/>
          </w:tcPr>
          <w:p w14:paraId="1BBAE49A" w14:textId="1AC264AD" w:rsidR="00264706" w:rsidRPr="00350FAA" w:rsidRDefault="00264706" w:rsidP="00B50878">
            <w:pPr>
              <w:autoSpaceDE w:val="0"/>
              <w:autoSpaceDN w:val="0"/>
              <w:adjustRightInd w:val="0"/>
              <w:spacing w:before="60" w:line="240" w:lineRule="exact"/>
              <w:jc w:val="both"/>
              <w:rPr>
                <w:rFonts w:ascii="Tahoma" w:hAnsi="Tahoma" w:cs="Tahoma"/>
                <w:b/>
                <w:bCs/>
                <w:sz w:val="18"/>
                <w:szCs w:val="18"/>
              </w:rPr>
            </w:pPr>
            <w:r w:rsidRPr="00350FAA">
              <w:rPr>
                <w:rFonts w:ascii="Tahoma" w:hAnsi="Tahoma" w:cs="Tahoma"/>
                <w:b/>
                <w:bCs/>
                <w:sz w:val="18"/>
                <w:szCs w:val="18"/>
              </w:rPr>
              <w:t xml:space="preserve">Pole </w:t>
            </w:r>
            <w:r w:rsidR="00FC57A5">
              <w:rPr>
                <w:rFonts w:ascii="Tahoma" w:hAnsi="Tahoma" w:cs="Tahoma"/>
                <w:b/>
                <w:bCs/>
                <w:sz w:val="18"/>
                <w:szCs w:val="18"/>
              </w:rPr>
              <w:t>8</w:t>
            </w:r>
            <w:r w:rsidRPr="00350FAA">
              <w:rPr>
                <w:rFonts w:ascii="Tahoma" w:hAnsi="Tahoma" w:cs="Tahoma"/>
                <w:b/>
                <w:bCs/>
                <w:sz w:val="18"/>
                <w:szCs w:val="18"/>
              </w:rPr>
              <w:t xml:space="preserve"> – wsparcie na zalesi</w:t>
            </w:r>
            <w:r w:rsidR="00B50878">
              <w:rPr>
                <w:rFonts w:ascii="Tahoma" w:hAnsi="Tahoma" w:cs="Tahoma"/>
                <w:b/>
                <w:bCs/>
                <w:sz w:val="18"/>
                <w:szCs w:val="18"/>
              </w:rPr>
              <w:t>e</w:t>
            </w:r>
            <w:r w:rsidRPr="00350FAA">
              <w:rPr>
                <w:rFonts w:ascii="Tahoma" w:hAnsi="Tahoma" w:cs="Tahoma"/>
                <w:b/>
                <w:bCs/>
                <w:sz w:val="18"/>
                <w:szCs w:val="18"/>
              </w:rPr>
              <w:t xml:space="preserve">nie </w:t>
            </w:r>
            <w:r w:rsidRPr="00350FAA">
              <w:rPr>
                <w:rFonts w:ascii="Tahoma" w:hAnsi="Tahoma" w:cs="Tahoma"/>
                <w:bCs/>
                <w:sz w:val="18"/>
                <w:szCs w:val="18"/>
              </w:rPr>
              <w:t xml:space="preserve">– </w:t>
            </w:r>
            <w:r w:rsidR="002F0BCB">
              <w:rPr>
                <w:rFonts w:ascii="Tahoma" w:hAnsi="Tahoma" w:cs="Tahoma"/>
                <w:bCs/>
                <w:sz w:val="18"/>
                <w:szCs w:val="18"/>
              </w:rPr>
              <w:t>należy wypełnić</w:t>
            </w:r>
            <w:r w:rsidRPr="00350FAA">
              <w:rPr>
                <w:rFonts w:ascii="Tahoma" w:hAnsi="Tahoma" w:cs="Tahoma"/>
                <w:bCs/>
                <w:sz w:val="18"/>
                <w:szCs w:val="18"/>
              </w:rPr>
              <w:t xml:space="preserve"> odpowiednie pola tabeli wpisując w nich powierzchnię </w:t>
            </w:r>
            <w:r w:rsidR="00DC755E">
              <w:rPr>
                <w:rFonts w:ascii="Tahoma" w:hAnsi="Tahoma" w:cs="Tahoma"/>
                <w:bCs/>
                <w:sz w:val="18"/>
                <w:szCs w:val="18"/>
              </w:rPr>
              <w:t xml:space="preserve">przeznaczoną </w:t>
            </w:r>
            <w:r w:rsidR="00D55C66">
              <w:rPr>
                <w:rFonts w:ascii="Tahoma" w:hAnsi="Tahoma" w:cs="Tahoma"/>
                <w:bCs/>
                <w:sz w:val="18"/>
                <w:szCs w:val="18"/>
              </w:rPr>
              <w:br/>
            </w:r>
            <w:r w:rsidR="00DC755E">
              <w:rPr>
                <w:rFonts w:ascii="Tahoma" w:hAnsi="Tahoma" w:cs="Tahoma"/>
                <w:bCs/>
                <w:sz w:val="18"/>
                <w:szCs w:val="18"/>
              </w:rPr>
              <w:t>do zalesienia</w:t>
            </w:r>
            <w:r w:rsidR="00327685">
              <w:rPr>
                <w:rFonts w:ascii="Tahoma" w:hAnsi="Tahoma" w:cs="Tahoma"/>
                <w:bCs/>
                <w:sz w:val="18"/>
                <w:szCs w:val="18"/>
              </w:rPr>
              <w:t xml:space="preserve"> </w:t>
            </w:r>
            <w:r w:rsidRPr="00350FAA">
              <w:rPr>
                <w:rFonts w:ascii="Tahoma" w:hAnsi="Tahoma" w:cs="Tahoma"/>
                <w:bCs/>
                <w:sz w:val="18"/>
                <w:szCs w:val="18"/>
              </w:rPr>
              <w:t>w ha</w:t>
            </w:r>
            <w:r w:rsidR="00350FAA" w:rsidRPr="00350FAA">
              <w:rPr>
                <w:rFonts w:ascii="Tahoma" w:hAnsi="Tahoma" w:cs="Tahoma"/>
                <w:bCs/>
                <w:sz w:val="18"/>
                <w:szCs w:val="18"/>
              </w:rPr>
              <w:t>,</w:t>
            </w:r>
            <w:r w:rsidRPr="00350FAA">
              <w:rPr>
                <w:rFonts w:ascii="Tahoma" w:hAnsi="Tahoma" w:cs="Tahoma"/>
                <w:bCs/>
                <w:sz w:val="18"/>
                <w:szCs w:val="18"/>
              </w:rPr>
              <w:t xml:space="preserve"> z podziałem na gatunki </w:t>
            </w:r>
            <w:r w:rsidR="00DC755E" w:rsidRPr="00350FAA">
              <w:rPr>
                <w:rFonts w:ascii="Tahoma" w:hAnsi="Tahoma" w:cs="Tahoma"/>
                <w:bCs/>
                <w:sz w:val="18"/>
                <w:szCs w:val="18"/>
              </w:rPr>
              <w:t xml:space="preserve">iglaste i liściaste, </w:t>
            </w:r>
            <w:r w:rsidR="00DC755E">
              <w:rPr>
                <w:rFonts w:ascii="Tahoma" w:hAnsi="Tahoma" w:cs="Tahoma"/>
                <w:bCs/>
                <w:sz w:val="18"/>
                <w:szCs w:val="18"/>
              </w:rPr>
              <w:t>zwykłe lub mikoryzowane,</w:t>
            </w:r>
            <w:r w:rsidRPr="00350FAA">
              <w:rPr>
                <w:rFonts w:ascii="Tahoma" w:hAnsi="Tahoma" w:cs="Tahoma"/>
                <w:bCs/>
                <w:sz w:val="18"/>
                <w:szCs w:val="18"/>
              </w:rPr>
              <w:t xml:space="preserve"> </w:t>
            </w:r>
            <w:r w:rsidR="00327685">
              <w:rPr>
                <w:rFonts w:ascii="Tahoma" w:hAnsi="Tahoma" w:cs="Tahoma"/>
                <w:bCs/>
                <w:sz w:val="18"/>
                <w:szCs w:val="18"/>
              </w:rPr>
              <w:t xml:space="preserve">tereny erozyjne, </w:t>
            </w:r>
            <w:r w:rsidRPr="00350FAA">
              <w:rPr>
                <w:rFonts w:ascii="Tahoma" w:hAnsi="Tahoma" w:cs="Tahoma"/>
                <w:bCs/>
                <w:sz w:val="18"/>
                <w:szCs w:val="18"/>
              </w:rPr>
              <w:t>uwzględniają</w:t>
            </w:r>
            <w:r w:rsidR="00327685">
              <w:rPr>
                <w:rFonts w:ascii="Tahoma" w:hAnsi="Tahoma" w:cs="Tahoma"/>
                <w:bCs/>
                <w:sz w:val="18"/>
                <w:szCs w:val="18"/>
              </w:rPr>
              <w:t xml:space="preserve">c również ukształtowanie terenu </w:t>
            </w:r>
            <w:r w:rsidRPr="00350FAA">
              <w:rPr>
                <w:rFonts w:ascii="Tahoma" w:hAnsi="Tahoma" w:cs="Tahoma"/>
                <w:bCs/>
                <w:sz w:val="18"/>
                <w:szCs w:val="18"/>
              </w:rPr>
              <w:t>(odpowiednią powierzchnię należy wpisać w polach tabeli odnoszących się do terenów o korzystn</w:t>
            </w:r>
            <w:r w:rsidR="00DC755E">
              <w:rPr>
                <w:rFonts w:ascii="Tahoma" w:hAnsi="Tahoma" w:cs="Tahoma"/>
                <w:bCs/>
                <w:sz w:val="18"/>
                <w:szCs w:val="18"/>
              </w:rPr>
              <w:t>ej konfiguracji,</w:t>
            </w:r>
            <w:r w:rsidR="00327685">
              <w:rPr>
                <w:rFonts w:ascii="Tahoma" w:hAnsi="Tahoma" w:cs="Tahoma"/>
                <w:bCs/>
                <w:sz w:val="18"/>
                <w:szCs w:val="18"/>
              </w:rPr>
              <w:t xml:space="preserve"> gruntach o </w:t>
            </w:r>
            <w:r w:rsidRPr="00350FAA">
              <w:rPr>
                <w:rFonts w:ascii="Tahoma" w:hAnsi="Tahoma" w:cs="Tahoma"/>
                <w:bCs/>
                <w:sz w:val="18"/>
                <w:szCs w:val="18"/>
              </w:rPr>
              <w:t>nachyleniu powyżej 12°</w:t>
            </w:r>
            <w:r w:rsidR="00DC755E">
              <w:rPr>
                <w:rFonts w:ascii="Tahoma" w:hAnsi="Tahoma" w:cs="Tahoma"/>
                <w:bCs/>
                <w:sz w:val="18"/>
                <w:szCs w:val="18"/>
              </w:rPr>
              <w:t xml:space="preserve"> lub erozyjnych</w:t>
            </w:r>
            <w:r w:rsidRPr="00350FAA">
              <w:rPr>
                <w:rFonts w:ascii="Tahoma" w:hAnsi="Tahoma" w:cs="Tahoma"/>
                <w:bCs/>
                <w:sz w:val="18"/>
                <w:szCs w:val="18"/>
              </w:rPr>
              <w:t>).</w:t>
            </w:r>
          </w:p>
        </w:tc>
      </w:tr>
      <w:tr w:rsidR="00F45317" w:rsidRPr="00350FAA" w14:paraId="1220B277" w14:textId="77777777" w:rsidTr="00531BF7">
        <w:trPr>
          <w:trHeight w:val="1278"/>
        </w:trPr>
        <w:tc>
          <w:tcPr>
            <w:tcW w:w="10649" w:type="dxa"/>
            <w:shd w:val="clear" w:color="auto" w:fill="CCFFFF"/>
          </w:tcPr>
          <w:p w14:paraId="277A1913" w14:textId="77777777" w:rsidR="00F45317" w:rsidRPr="00350FAA" w:rsidRDefault="00F45317" w:rsidP="00492C7B">
            <w:pPr>
              <w:autoSpaceDE w:val="0"/>
              <w:autoSpaceDN w:val="0"/>
              <w:adjustRightInd w:val="0"/>
              <w:spacing w:before="60" w:line="240" w:lineRule="exact"/>
              <w:jc w:val="both"/>
              <w:rPr>
                <w:rFonts w:ascii="Tahoma" w:hAnsi="Tahoma" w:cs="Tahoma"/>
                <w:sz w:val="18"/>
                <w:szCs w:val="18"/>
              </w:rPr>
            </w:pPr>
            <w:r w:rsidRPr="00350FAA">
              <w:rPr>
                <w:rFonts w:ascii="Tahoma" w:hAnsi="Tahoma" w:cs="Tahoma"/>
                <w:b/>
                <w:bCs/>
                <w:sz w:val="18"/>
                <w:szCs w:val="18"/>
              </w:rPr>
              <w:t xml:space="preserve">Pole </w:t>
            </w:r>
            <w:r w:rsidR="00FC57A5">
              <w:rPr>
                <w:rFonts w:ascii="Tahoma" w:hAnsi="Tahoma" w:cs="Tahoma"/>
                <w:b/>
                <w:bCs/>
                <w:sz w:val="18"/>
                <w:szCs w:val="18"/>
              </w:rPr>
              <w:t>9</w:t>
            </w:r>
            <w:r w:rsidRPr="00350FAA">
              <w:rPr>
                <w:rFonts w:ascii="Tahoma" w:hAnsi="Tahoma" w:cs="Tahoma"/>
                <w:b/>
                <w:bCs/>
                <w:sz w:val="18"/>
                <w:szCs w:val="18"/>
              </w:rPr>
              <w:t xml:space="preserve"> </w:t>
            </w:r>
            <w:r w:rsidRPr="00350FAA">
              <w:rPr>
                <w:rFonts w:ascii="Tahoma" w:hAnsi="Tahoma" w:cs="Tahoma"/>
                <w:sz w:val="18"/>
                <w:szCs w:val="18"/>
              </w:rPr>
              <w:t xml:space="preserve">– </w:t>
            </w:r>
            <w:r w:rsidRPr="00350FAA">
              <w:rPr>
                <w:rFonts w:ascii="Tahoma" w:hAnsi="Tahoma" w:cs="Tahoma"/>
                <w:b/>
                <w:sz w:val="18"/>
                <w:szCs w:val="18"/>
              </w:rPr>
              <w:t xml:space="preserve">zabezpieczenie przed zwierzyną – </w:t>
            </w:r>
            <w:r w:rsidRPr="00350FAA">
              <w:rPr>
                <w:rFonts w:ascii="Tahoma" w:hAnsi="Tahoma" w:cs="Tahoma"/>
                <w:sz w:val="18"/>
                <w:szCs w:val="18"/>
              </w:rPr>
              <w:t>grodzenie 2–metrową</w:t>
            </w:r>
            <w:r w:rsidR="00327685" w:rsidRPr="00350FAA">
              <w:rPr>
                <w:rFonts w:ascii="Tahoma" w:hAnsi="Tahoma" w:cs="Tahoma"/>
                <w:sz w:val="18"/>
                <w:szCs w:val="18"/>
              </w:rPr>
              <w:t xml:space="preserve"> siatką</w:t>
            </w:r>
            <w:r w:rsidR="00327685">
              <w:rPr>
                <w:rFonts w:ascii="Tahoma" w:hAnsi="Tahoma" w:cs="Tahoma"/>
                <w:sz w:val="18"/>
                <w:szCs w:val="18"/>
              </w:rPr>
              <w:t xml:space="preserve"> metalową, zabezpieczenie drzewek 3 palikami</w:t>
            </w:r>
            <w:r w:rsidRPr="00350FAA">
              <w:rPr>
                <w:rFonts w:ascii="Tahoma" w:hAnsi="Tahoma" w:cs="Tahoma"/>
                <w:sz w:val="18"/>
                <w:szCs w:val="18"/>
              </w:rPr>
              <w:t xml:space="preserve">. </w:t>
            </w:r>
            <w:r w:rsidR="00327685">
              <w:rPr>
                <w:rFonts w:ascii="Tahoma" w:hAnsi="Tahoma" w:cs="Tahoma"/>
                <w:sz w:val="18"/>
                <w:szCs w:val="18"/>
              </w:rPr>
              <w:br/>
            </w:r>
            <w:r w:rsidRPr="00350FAA">
              <w:rPr>
                <w:rFonts w:ascii="Tahoma" w:hAnsi="Tahoma" w:cs="Tahoma"/>
                <w:sz w:val="18"/>
                <w:szCs w:val="18"/>
              </w:rPr>
              <w:t xml:space="preserve">W przypadku, gdy </w:t>
            </w:r>
            <w:r w:rsidR="00DC755E">
              <w:rPr>
                <w:rFonts w:ascii="Tahoma" w:hAnsi="Tahoma" w:cs="Tahoma"/>
                <w:sz w:val="18"/>
                <w:szCs w:val="18"/>
              </w:rPr>
              <w:t>w planie zalesienia wskazana jest</w:t>
            </w:r>
            <w:r w:rsidRPr="00350FAA">
              <w:rPr>
                <w:rFonts w:ascii="Tahoma" w:hAnsi="Tahoma" w:cs="Tahoma"/>
                <w:sz w:val="18"/>
                <w:szCs w:val="18"/>
              </w:rPr>
              <w:t xml:space="preserve"> ochrona przed zwierzyną nowej uprawy leśnej, </w:t>
            </w:r>
            <w:r w:rsidR="000A32AD" w:rsidRPr="00350FAA">
              <w:rPr>
                <w:rFonts w:ascii="Tahoma" w:hAnsi="Tahoma" w:cs="Tahoma"/>
                <w:sz w:val="18"/>
                <w:szCs w:val="18"/>
              </w:rPr>
              <w:t>rolnik</w:t>
            </w:r>
            <w:r w:rsidRPr="00350FAA">
              <w:rPr>
                <w:rFonts w:ascii="Tahoma" w:hAnsi="Tahoma" w:cs="Tahoma"/>
                <w:sz w:val="18"/>
                <w:szCs w:val="18"/>
              </w:rPr>
              <w:t xml:space="preserve"> wypełnia dodatkowe pole (</w:t>
            </w:r>
            <w:r w:rsidR="003C6E20">
              <w:rPr>
                <w:rFonts w:ascii="Tahoma" w:hAnsi="Tahoma" w:cs="Tahoma"/>
                <w:i/>
                <w:sz w:val="18"/>
                <w:szCs w:val="18"/>
              </w:rPr>
              <w:t xml:space="preserve">grodzenie </w:t>
            </w:r>
            <w:r w:rsidRPr="00350FAA">
              <w:rPr>
                <w:rFonts w:ascii="Tahoma" w:hAnsi="Tahoma" w:cs="Tahoma"/>
                <w:i/>
                <w:sz w:val="18"/>
                <w:szCs w:val="18"/>
              </w:rPr>
              <w:t>2–metrową</w:t>
            </w:r>
            <w:r w:rsidR="003C6E20" w:rsidRPr="003C6E20">
              <w:rPr>
                <w:rFonts w:ascii="Tahoma" w:hAnsi="Tahoma" w:cs="Tahoma"/>
                <w:i/>
                <w:sz w:val="18"/>
                <w:szCs w:val="18"/>
              </w:rPr>
              <w:t xml:space="preserve"> siatką metalową</w:t>
            </w:r>
            <w:r w:rsidR="003C6E20">
              <w:rPr>
                <w:rFonts w:ascii="Tahoma" w:hAnsi="Tahoma" w:cs="Tahoma"/>
                <w:sz w:val="18"/>
                <w:szCs w:val="18"/>
              </w:rPr>
              <w:t xml:space="preserve"> lub </w:t>
            </w:r>
            <w:r w:rsidR="003C6E20">
              <w:rPr>
                <w:rFonts w:ascii="Tahoma" w:hAnsi="Tahoma" w:cs="Tahoma"/>
                <w:i/>
                <w:sz w:val="18"/>
                <w:szCs w:val="18"/>
              </w:rPr>
              <w:t>zabezpieczenie drzewek 3 palikami</w:t>
            </w:r>
            <w:r w:rsidRPr="00350FAA">
              <w:rPr>
                <w:rFonts w:ascii="Tahoma" w:hAnsi="Tahoma" w:cs="Tahoma"/>
                <w:sz w:val="18"/>
                <w:szCs w:val="18"/>
              </w:rPr>
              <w:t>), wpisując liczbę metrów bieżących wykonanego ogrodzenia</w:t>
            </w:r>
            <w:r w:rsidR="003C6E20">
              <w:rPr>
                <w:rFonts w:ascii="Tahoma" w:hAnsi="Tahoma" w:cs="Tahoma"/>
                <w:sz w:val="18"/>
                <w:szCs w:val="18"/>
              </w:rPr>
              <w:t xml:space="preserve"> lub </w:t>
            </w:r>
            <w:r w:rsidR="00AB442B">
              <w:rPr>
                <w:rFonts w:ascii="Tahoma" w:hAnsi="Tahoma" w:cs="Tahoma"/>
                <w:sz w:val="18"/>
                <w:szCs w:val="18"/>
              </w:rPr>
              <w:t>powierzchnię zabezpieczenia drzewek 3 palikami</w:t>
            </w:r>
            <w:r w:rsidRPr="00350FAA">
              <w:rPr>
                <w:rFonts w:ascii="Tahoma" w:hAnsi="Tahoma" w:cs="Tahoma"/>
                <w:sz w:val="18"/>
                <w:szCs w:val="18"/>
              </w:rPr>
              <w:t>. Zasadność wykonania grodzenia siatką</w:t>
            </w:r>
            <w:r w:rsidR="00AB442B">
              <w:rPr>
                <w:rFonts w:ascii="Tahoma" w:hAnsi="Tahoma" w:cs="Tahoma"/>
                <w:sz w:val="18"/>
                <w:szCs w:val="18"/>
              </w:rPr>
              <w:t xml:space="preserve"> lub zastosowania 3 palików</w:t>
            </w:r>
            <w:r w:rsidRPr="00350FAA">
              <w:rPr>
                <w:rFonts w:ascii="Tahoma" w:hAnsi="Tahoma" w:cs="Tahoma"/>
                <w:sz w:val="18"/>
                <w:szCs w:val="18"/>
              </w:rPr>
              <w:t xml:space="preserve"> (liczba metrów bieżących </w:t>
            </w:r>
            <w:r w:rsidR="00AB442B" w:rsidRPr="00350FAA">
              <w:rPr>
                <w:rFonts w:ascii="Tahoma" w:hAnsi="Tahoma" w:cs="Tahoma"/>
                <w:sz w:val="18"/>
                <w:szCs w:val="18"/>
              </w:rPr>
              <w:t xml:space="preserve">ogrodzenia </w:t>
            </w:r>
            <w:r w:rsidRPr="00350FAA">
              <w:rPr>
                <w:rFonts w:ascii="Tahoma" w:hAnsi="Tahoma" w:cs="Tahoma"/>
                <w:sz w:val="18"/>
                <w:szCs w:val="18"/>
              </w:rPr>
              <w:t>albo liczba hektarów</w:t>
            </w:r>
            <w:r w:rsidR="00AB442B">
              <w:rPr>
                <w:rFonts w:ascii="Tahoma" w:hAnsi="Tahoma" w:cs="Tahoma"/>
                <w:sz w:val="18"/>
                <w:szCs w:val="18"/>
              </w:rPr>
              <w:t xml:space="preserve"> z zastosowaniem palików</w:t>
            </w:r>
            <w:r w:rsidRPr="00350FAA">
              <w:rPr>
                <w:rFonts w:ascii="Tahoma" w:hAnsi="Tahoma" w:cs="Tahoma"/>
                <w:sz w:val="18"/>
                <w:szCs w:val="18"/>
              </w:rPr>
              <w:t xml:space="preserve">) </w:t>
            </w:r>
            <w:r w:rsidR="002F0BCB">
              <w:rPr>
                <w:rFonts w:ascii="Tahoma" w:hAnsi="Tahoma" w:cs="Tahoma"/>
                <w:sz w:val="18"/>
                <w:szCs w:val="18"/>
              </w:rPr>
              <w:t xml:space="preserve">musi być zgodna z </w:t>
            </w:r>
            <w:r w:rsidRPr="00350FAA">
              <w:rPr>
                <w:rFonts w:ascii="Tahoma" w:hAnsi="Tahoma" w:cs="Tahoma"/>
                <w:sz w:val="18"/>
                <w:szCs w:val="18"/>
              </w:rPr>
              <w:t>plan</w:t>
            </w:r>
            <w:r w:rsidR="002F0BCB">
              <w:rPr>
                <w:rFonts w:ascii="Tahoma" w:hAnsi="Tahoma" w:cs="Tahoma"/>
                <w:sz w:val="18"/>
                <w:szCs w:val="18"/>
              </w:rPr>
              <w:t>em</w:t>
            </w:r>
            <w:r w:rsidRPr="00350FAA">
              <w:rPr>
                <w:rFonts w:ascii="Tahoma" w:hAnsi="Tahoma" w:cs="Tahoma"/>
                <w:sz w:val="18"/>
                <w:szCs w:val="18"/>
              </w:rPr>
              <w:t xml:space="preserve"> zalesienia sporządzon</w:t>
            </w:r>
            <w:r w:rsidR="002F0BCB">
              <w:rPr>
                <w:rFonts w:ascii="Tahoma" w:hAnsi="Tahoma" w:cs="Tahoma"/>
                <w:sz w:val="18"/>
                <w:szCs w:val="18"/>
              </w:rPr>
              <w:t>ym</w:t>
            </w:r>
            <w:r w:rsidRPr="00350FAA">
              <w:rPr>
                <w:rFonts w:ascii="Tahoma" w:hAnsi="Tahoma" w:cs="Tahoma"/>
                <w:sz w:val="18"/>
                <w:szCs w:val="18"/>
              </w:rPr>
              <w:t xml:space="preserve"> przez nadleśniczego.</w:t>
            </w:r>
          </w:p>
        </w:tc>
      </w:tr>
    </w:tbl>
    <w:p w14:paraId="0B6B3A6D" w14:textId="77777777" w:rsidR="00350FAA" w:rsidRDefault="00350FAA" w:rsidP="00350FAA">
      <w:pPr>
        <w:spacing w:before="0"/>
        <w:jc w:val="both"/>
        <w:rPr>
          <w:rFonts w:ascii="Tahoma" w:hAnsi="Tahoma" w:cs="Tahoma"/>
          <w:b/>
          <w:sz w:val="8"/>
          <w:szCs w:val="8"/>
        </w:rPr>
      </w:pPr>
    </w:p>
    <w:p w14:paraId="2BAD2E1B" w14:textId="77777777" w:rsidR="00327685" w:rsidRDefault="00327685" w:rsidP="00327685">
      <w:pPr>
        <w:spacing w:before="0"/>
        <w:jc w:val="both"/>
        <w:rPr>
          <w:rFonts w:ascii="Tahoma" w:hAnsi="Tahoma" w:cs="Tahoma"/>
          <w:b/>
          <w:sz w:val="18"/>
          <w:szCs w:val="18"/>
        </w:rPr>
      </w:pPr>
      <w:r w:rsidRPr="00D831CC">
        <w:rPr>
          <w:rFonts w:ascii="Tahoma" w:hAnsi="Tahoma" w:cs="Tahoma"/>
          <w:b/>
          <w:sz w:val="18"/>
          <w:szCs w:val="18"/>
        </w:rPr>
        <w:t xml:space="preserve">W przypadku niewypełnienia danego pola w sekcji V „POMOC NA ZALESIANIE” należy wstawić </w:t>
      </w:r>
      <w:r>
        <w:rPr>
          <w:rFonts w:ascii="Tahoma" w:hAnsi="Tahoma" w:cs="Tahoma"/>
          <w:b/>
          <w:sz w:val="18"/>
          <w:szCs w:val="18"/>
        </w:rPr>
        <w:t>wartość „0”</w:t>
      </w:r>
      <w:r w:rsidRPr="00D831CC">
        <w:rPr>
          <w:rFonts w:ascii="Tahoma" w:hAnsi="Tahoma" w:cs="Tahoma"/>
          <w:b/>
          <w:sz w:val="18"/>
          <w:szCs w:val="18"/>
        </w:rPr>
        <w:t xml:space="preserve">. </w:t>
      </w:r>
    </w:p>
    <w:p w14:paraId="2DCE98BA" w14:textId="77777777" w:rsidR="00531BF7" w:rsidRDefault="00531BF7" w:rsidP="00531BF7">
      <w:pPr>
        <w:pStyle w:val="Default"/>
        <w:rPr>
          <w:sz w:val="18"/>
          <w:szCs w:val="18"/>
        </w:rPr>
      </w:pPr>
      <w:r>
        <w:rPr>
          <w:b/>
          <w:bCs/>
          <w:sz w:val="18"/>
          <w:szCs w:val="18"/>
        </w:rPr>
        <w:t xml:space="preserve">Uwaga! </w:t>
      </w:r>
    </w:p>
    <w:p w14:paraId="69C5E605" w14:textId="2E9CF5D3" w:rsidR="00531BF7" w:rsidRPr="00F5723E" w:rsidRDefault="00531BF7" w:rsidP="00531BF7">
      <w:pPr>
        <w:spacing w:before="0"/>
        <w:jc w:val="both"/>
        <w:rPr>
          <w:rFonts w:ascii="Tahoma" w:hAnsi="Tahoma" w:cs="Tahoma"/>
          <w:bCs/>
          <w:sz w:val="18"/>
          <w:szCs w:val="18"/>
        </w:rPr>
      </w:pPr>
      <w:r w:rsidRPr="00531BF7">
        <w:rPr>
          <w:rFonts w:ascii="Tahoma" w:hAnsi="Tahoma" w:cs="Tahoma"/>
          <w:sz w:val="18"/>
          <w:szCs w:val="18"/>
        </w:rPr>
        <w:t xml:space="preserve">W przypadku składania dokumentów z zaznaczonym celem „Wniosek” lub „Zmiana do wniosku”, lub „Korekta wniosku”, </w:t>
      </w:r>
      <w:r w:rsidR="00D55C66">
        <w:rPr>
          <w:rFonts w:ascii="Tahoma" w:hAnsi="Tahoma" w:cs="Tahoma"/>
          <w:sz w:val="18"/>
          <w:szCs w:val="18"/>
        </w:rPr>
        <w:br/>
      </w:r>
      <w:r w:rsidRPr="00531BF7">
        <w:rPr>
          <w:rFonts w:ascii="Tahoma" w:hAnsi="Tahoma" w:cs="Tahoma"/>
          <w:sz w:val="18"/>
          <w:szCs w:val="18"/>
        </w:rPr>
        <w:t xml:space="preserve">lub „Wycofanie części wniosku”, </w:t>
      </w:r>
      <w:r w:rsidRPr="00F5723E">
        <w:rPr>
          <w:rFonts w:ascii="Tahoma" w:hAnsi="Tahoma" w:cs="Tahoma"/>
          <w:bCs/>
          <w:sz w:val="18"/>
          <w:szCs w:val="18"/>
        </w:rPr>
        <w:t xml:space="preserve">w sekcji V znajdującej się na pierwszej stronie dokumentu, należy zawsze podać wartości końcowe, na których będzie </w:t>
      </w:r>
      <w:r>
        <w:rPr>
          <w:rFonts w:ascii="Tahoma" w:hAnsi="Tahoma" w:cs="Tahoma"/>
          <w:bCs/>
          <w:sz w:val="18"/>
          <w:szCs w:val="18"/>
        </w:rPr>
        <w:t>wykonywane zalesienie</w:t>
      </w:r>
      <w:r w:rsidRPr="00F5723E">
        <w:rPr>
          <w:rFonts w:ascii="Tahoma" w:hAnsi="Tahoma" w:cs="Tahoma"/>
          <w:bCs/>
          <w:sz w:val="18"/>
          <w:szCs w:val="18"/>
        </w:rPr>
        <w:t xml:space="preserve"> objęte danym wnioskiem </w:t>
      </w:r>
      <w:r w:rsidRPr="008A6FCF">
        <w:rPr>
          <w:rFonts w:ascii="Tahoma" w:hAnsi="Tahoma" w:cs="Tahoma"/>
          <w:bCs/>
          <w:sz w:val="18"/>
          <w:szCs w:val="18"/>
        </w:rPr>
        <w:t>o przyznanie wsparcia na zalesienie</w:t>
      </w:r>
      <w:r w:rsidRPr="00F5723E">
        <w:rPr>
          <w:rFonts w:ascii="Tahoma" w:hAnsi="Tahoma" w:cs="Tahoma"/>
          <w:bCs/>
          <w:sz w:val="18"/>
          <w:szCs w:val="18"/>
        </w:rPr>
        <w:t>.</w:t>
      </w:r>
    </w:p>
    <w:p w14:paraId="68162E79" w14:textId="77777777" w:rsidR="002F0BCB" w:rsidRDefault="002F0BCB" w:rsidP="00350FAA">
      <w:pPr>
        <w:spacing w:before="0"/>
        <w:jc w:val="both"/>
        <w:rPr>
          <w:rFonts w:ascii="Tahoma" w:hAnsi="Tahoma" w:cs="Tahoma"/>
          <w:b/>
          <w:sz w:val="8"/>
          <w:szCs w:val="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ook w:val="01E0" w:firstRow="1" w:lastRow="1" w:firstColumn="1" w:lastColumn="1" w:noHBand="0" w:noVBand="0"/>
      </w:tblPr>
      <w:tblGrid>
        <w:gridCol w:w="10461"/>
      </w:tblGrid>
      <w:tr w:rsidR="006E7708" w:rsidRPr="00292C89" w14:paraId="7BE05BD4" w14:textId="77777777" w:rsidTr="009B7BDA">
        <w:tc>
          <w:tcPr>
            <w:tcW w:w="10461" w:type="dxa"/>
            <w:shd w:val="clear" w:color="auto" w:fill="0070C0"/>
          </w:tcPr>
          <w:p w14:paraId="3601BDEF" w14:textId="77777777" w:rsidR="006E7708" w:rsidRPr="00292C89" w:rsidRDefault="006E7708" w:rsidP="00D831CC">
            <w:pPr>
              <w:tabs>
                <w:tab w:val="left" w:pos="3894"/>
              </w:tabs>
              <w:spacing w:before="0" w:line="240" w:lineRule="exact"/>
              <w:jc w:val="both"/>
              <w:rPr>
                <w:rFonts w:ascii="Tahoma" w:hAnsi="Tahoma" w:cs="Tahoma"/>
                <w:color w:val="FFFFFF"/>
                <w:sz w:val="20"/>
              </w:rPr>
            </w:pPr>
            <w:r>
              <w:rPr>
                <w:rFonts w:ascii="Tahoma" w:hAnsi="Tahoma" w:cs="Tahoma"/>
                <w:b/>
                <w:color w:val="FFFFFF"/>
                <w:sz w:val="20"/>
              </w:rPr>
              <w:t>VI</w:t>
            </w:r>
            <w:r w:rsidRPr="00292C89">
              <w:rPr>
                <w:rFonts w:ascii="Tahoma" w:hAnsi="Tahoma" w:cs="Tahoma"/>
                <w:b/>
                <w:color w:val="FFFFFF"/>
                <w:sz w:val="20"/>
              </w:rPr>
              <w:t xml:space="preserve">. </w:t>
            </w:r>
            <w:r w:rsidR="00AB442B" w:rsidRPr="00044B46">
              <w:rPr>
                <w:rFonts w:ascii="Tahoma" w:hAnsi="Tahoma" w:cs="Tahoma"/>
                <w:b/>
                <w:color w:val="FFFFFF"/>
                <w:sz w:val="20"/>
              </w:rPr>
              <w:t>OŚWIADCZENIE O POWIERZCHNI DZIAŁEK EWIDENCYJNYCH</w:t>
            </w:r>
          </w:p>
        </w:tc>
      </w:tr>
    </w:tbl>
    <w:p w14:paraId="692FC455" w14:textId="77777777" w:rsidR="00E73C97" w:rsidRDefault="00AB442B" w:rsidP="007F2621">
      <w:pPr>
        <w:autoSpaceDE w:val="0"/>
        <w:autoSpaceDN w:val="0"/>
        <w:adjustRightInd w:val="0"/>
        <w:spacing w:before="60"/>
        <w:jc w:val="both"/>
        <w:rPr>
          <w:rFonts w:ascii="Tahoma" w:hAnsi="Tahoma" w:cs="Tahoma"/>
          <w:sz w:val="18"/>
          <w:szCs w:val="18"/>
        </w:rPr>
      </w:pPr>
      <w:r>
        <w:rPr>
          <w:rFonts w:ascii="Tahoma" w:hAnsi="Tahoma" w:cs="Tahoma"/>
          <w:sz w:val="18"/>
          <w:szCs w:val="18"/>
        </w:rPr>
        <w:t xml:space="preserve">Powierzchnie działek ewidencyjnych w sekcji VI </w:t>
      </w:r>
      <w:r w:rsidRPr="000E1241">
        <w:rPr>
          <w:rFonts w:ascii="Tahoma" w:hAnsi="Tahoma" w:cs="Tahoma"/>
          <w:sz w:val="18"/>
          <w:szCs w:val="18"/>
        </w:rPr>
        <w:t xml:space="preserve">formularza – </w:t>
      </w:r>
      <w:r w:rsidRPr="000E1241">
        <w:rPr>
          <w:rFonts w:ascii="Tahoma" w:hAnsi="Tahoma" w:cs="Tahoma"/>
          <w:i/>
          <w:sz w:val="18"/>
          <w:szCs w:val="18"/>
        </w:rPr>
        <w:t>Oświadczenie o powierzchni działek ewidencyjnych</w:t>
      </w:r>
      <w:r>
        <w:rPr>
          <w:rFonts w:ascii="Tahoma" w:hAnsi="Tahoma" w:cs="Tahoma"/>
          <w:sz w:val="18"/>
          <w:szCs w:val="18"/>
        </w:rPr>
        <w:t>,</w:t>
      </w:r>
      <w:r>
        <w:rPr>
          <w:rFonts w:ascii="Tahoma" w:hAnsi="Tahoma" w:cs="Tahoma"/>
          <w:i/>
          <w:sz w:val="18"/>
          <w:szCs w:val="18"/>
        </w:rPr>
        <w:t xml:space="preserve"> </w:t>
      </w:r>
      <w:r>
        <w:rPr>
          <w:rFonts w:ascii="Tahoma" w:hAnsi="Tahoma" w:cs="Tahoma"/>
          <w:sz w:val="18"/>
          <w:szCs w:val="18"/>
        </w:rPr>
        <w:t xml:space="preserve">należy podać </w:t>
      </w:r>
      <w:r w:rsidR="00C216CA" w:rsidRPr="00B33051">
        <w:rPr>
          <w:rFonts w:ascii="Tahoma" w:hAnsi="Tahoma" w:cs="Tahoma"/>
          <w:b/>
          <w:sz w:val="18"/>
          <w:szCs w:val="18"/>
        </w:rPr>
        <w:t xml:space="preserve">zgodnie z </w:t>
      </w:r>
      <w:r w:rsidR="00C216CA" w:rsidRPr="00766174">
        <w:rPr>
          <w:rFonts w:ascii="Tahoma" w:hAnsi="Tahoma" w:cs="Tahoma"/>
          <w:b/>
          <w:sz w:val="18"/>
          <w:szCs w:val="18"/>
        </w:rPr>
        <w:t xml:space="preserve">danymi </w:t>
      </w:r>
      <w:r w:rsidR="00492C7B" w:rsidRPr="00766174">
        <w:rPr>
          <w:rFonts w:ascii="Tahoma" w:hAnsi="Tahoma" w:cs="Tahoma"/>
          <w:b/>
          <w:sz w:val="18"/>
          <w:szCs w:val="18"/>
        </w:rPr>
        <w:t xml:space="preserve">zawartymi </w:t>
      </w:r>
      <w:r w:rsidR="00C216CA" w:rsidRPr="00766174">
        <w:rPr>
          <w:rFonts w:ascii="Tahoma" w:hAnsi="Tahoma" w:cs="Tahoma"/>
          <w:b/>
          <w:sz w:val="18"/>
          <w:szCs w:val="18"/>
        </w:rPr>
        <w:t>w ewidencji gruntów i budynków</w:t>
      </w:r>
      <w:r w:rsidR="00492C7B" w:rsidRPr="00B33051">
        <w:rPr>
          <w:rFonts w:ascii="Tahoma" w:hAnsi="Tahoma" w:cs="Tahoma"/>
          <w:b/>
          <w:sz w:val="18"/>
          <w:szCs w:val="18"/>
        </w:rPr>
        <w:t xml:space="preserve"> oraz z uwzględnieniem</w:t>
      </w:r>
      <w:r w:rsidR="00492C7B" w:rsidRPr="00766174">
        <w:rPr>
          <w:rFonts w:ascii="Tahoma" w:hAnsi="Tahoma" w:cs="Tahoma"/>
          <w:b/>
          <w:sz w:val="18"/>
          <w:szCs w:val="18"/>
        </w:rPr>
        <w:t xml:space="preserve"> stanu faktycznego gruntu przeznaczonego do wykonania zalesi</w:t>
      </w:r>
      <w:r w:rsidR="00531BF7">
        <w:rPr>
          <w:rFonts w:ascii="Tahoma" w:hAnsi="Tahoma" w:cs="Tahoma"/>
          <w:b/>
          <w:sz w:val="18"/>
          <w:szCs w:val="18"/>
        </w:rPr>
        <w:t>e</w:t>
      </w:r>
      <w:r w:rsidR="00492C7B" w:rsidRPr="00766174">
        <w:rPr>
          <w:rFonts w:ascii="Tahoma" w:hAnsi="Tahoma" w:cs="Tahoma"/>
          <w:b/>
          <w:sz w:val="18"/>
          <w:szCs w:val="18"/>
        </w:rPr>
        <w:t>ni</w:t>
      </w:r>
      <w:r w:rsidR="00531BF7">
        <w:rPr>
          <w:rFonts w:ascii="Tahoma" w:hAnsi="Tahoma" w:cs="Tahoma"/>
          <w:b/>
          <w:sz w:val="18"/>
          <w:szCs w:val="18"/>
        </w:rPr>
        <w:t>a</w:t>
      </w:r>
      <w:r w:rsidR="00492C7B" w:rsidRPr="00766174">
        <w:rPr>
          <w:rFonts w:ascii="Tahoma" w:hAnsi="Tahoma" w:cs="Tahoma"/>
          <w:b/>
          <w:sz w:val="18"/>
          <w:szCs w:val="18"/>
        </w:rPr>
        <w:t xml:space="preserve"> lub gruntu z sukcesją naturalną</w:t>
      </w:r>
      <w:r w:rsidRPr="00766174">
        <w:rPr>
          <w:rFonts w:ascii="Tahoma" w:hAnsi="Tahoma" w:cs="Tahoma"/>
          <w:b/>
          <w:sz w:val="18"/>
          <w:szCs w:val="18"/>
        </w:rPr>
        <w:t>.</w:t>
      </w:r>
      <w:r w:rsidR="00DC755E" w:rsidRPr="00766174">
        <w:rPr>
          <w:rFonts w:ascii="Tahoma" w:hAnsi="Tahoma" w:cs="Tahoma"/>
          <w:b/>
          <w:sz w:val="18"/>
          <w:szCs w:val="18"/>
        </w:rPr>
        <w:t xml:space="preserve"> </w:t>
      </w:r>
      <w:r w:rsidR="00DC755E" w:rsidRPr="00766174">
        <w:rPr>
          <w:rFonts w:ascii="Tahoma" w:hAnsi="Tahoma" w:cs="Tahoma"/>
          <w:sz w:val="18"/>
          <w:szCs w:val="18"/>
        </w:rPr>
        <w:t>W tej sekcji rolnik podaje wszystkie działki ewidencyjne</w:t>
      </w:r>
      <w:r w:rsidR="00346721" w:rsidRPr="00766174">
        <w:rPr>
          <w:rFonts w:ascii="Tahoma" w:hAnsi="Tahoma" w:cs="Tahoma"/>
          <w:b/>
          <w:sz w:val="18"/>
          <w:szCs w:val="18"/>
        </w:rPr>
        <w:t xml:space="preserve">, </w:t>
      </w:r>
      <w:r w:rsidR="00346721" w:rsidRPr="00766174">
        <w:rPr>
          <w:rFonts w:ascii="Tahoma" w:hAnsi="Tahoma" w:cs="Tahoma"/>
          <w:sz w:val="18"/>
          <w:szCs w:val="18"/>
        </w:rPr>
        <w:t>na których położone są grunty przeznaczone do zalesienia, w tym grunty z</w:t>
      </w:r>
      <w:r w:rsidR="00346721" w:rsidRPr="00346721">
        <w:rPr>
          <w:rFonts w:ascii="Tahoma" w:hAnsi="Tahoma" w:cs="Tahoma"/>
          <w:sz w:val="18"/>
          <w:szCs w:val="18"/>
        </w:rPr>
        <w:t xml:space="preserve"> sukcesją naturalną</w:t>
      </w:r>
      <w:r w:rsidR="00334717">
        <w:rPr>
          <w:rFonts w:ascii="Tahoma" w:hAnsi="Tahoma" w:cs="Tahoma"/>
          <w:sz w:val="18"/>
          <w:szCs w:val="18"/>
        </w:rPr>
        <w:t>, kwalifikujące się do wsparcia na zalesi</w:t>
      </w:r>
      <w:r w:rsidR="00531BF7">
        <w:rPr>
          <w:rFonts w:ascii="Tahoma" w:hAnsi="Tahoma" w:cs="Tahoma"/>
          <w:sz w:val="18"/>
          <w:szCs w:val="18"/>
        </w:rPr>
        <w:t>e</w:t>
      </w:r>
      <w:r w:rsidR="00334717">
        <w:rPr>
          <w:rFonts w:ascii="Tahoma" w:hAnsi="Tahoma" w:cs="Tahoma"/>
          <w:sz w:val="18"/>
          <w:szCs w:val="18"/>
        </w:rPr>
        <w:t>nie</w:t>
      </w:r>
      <w:r w:rsidR="00F40D7D">
        <w:rPr>
          <w:rFonts w:ascii="Tahoma" w:hAnsi="Tahoma" w:cs="Tahoma"/>
          <w:sz w:val="18"/>
          <w:szCs w:val="18"/>
        </w:rPr>
        <w:t>.</w:t>
      </w:r>
    </w:p>
    <w:p w14:paraId="688BD581" w14:textId="2C685C9A" w:rsidR="007F2621" w:rsidRDefault="007F2621" w:rsidP="007F2621">
      <w:pPr>
        <w:autoSpaceDE w:val="0"/>
        <w:autoSpaceDN w:val="0"/>
        <w:adjustRightInd w:val="0"/>
        <w:spacing w:before="60"/>
        <w:jc w:val="both"/>
        <w:rPr>
          <w:rFonts w:ascii="Tahoma" w:hAnsi="Tahoma" w:cs="Tahoma"/>
          <w:sz w:val="18"/>
          <w:szCs w:val="18"/>
        </w:rPr>
      </w:pPr>
      <w:r w:rsidRPr="007F2621">
        <w:rPr>
          <w:rFonts w:ascii="Tahoma" w:hAnsi="Tahoma" w:cs="Tahoma"/>
          <w:sz w:val="18"/>
          <w:szCs w:val="18"/>
        </w:rPr>
        <w:t xml:space="preserve">Jeżeli liczba działek </w:t>
      </w:r>
      <w:r w:rsidRPr="000E1241">
        <w:rPr>
          <w:rFonts w:ascii="Tahoma" w:hAnsi="Tahoma" w:cs="Tahoma"/>
          <w:sz w:val="18"/>
          <w:szCs w:val="18"/>
        </w:rPr>
        <w:t>ewidencyjnych</w:t>
      </w:r>
      <w:r w:rsidRPr="007F2621">
        <w:rPr>
          <w:rFonts w:ascii="Tahoma" w:hAnsi="Tahoma" w:cs="Tahoma"/>
          <w:sz w:val="18"/>
          <w:szCs w:val="18"/>
        </w:rPr>
        <w:t>, które rolnik deklaruje we wniosku, przewyższa liczbę wierszy przewidzianych w części VI wniosku, rolnik powinien pobrać</w:t>
      </w:r>
      <w:r>
        <w:rPr>
          <w:rFonts w:ascii="Tahoma" w:hAnsi="Tahoma" w:cs="Tahoma"/>
          <w:sz w:val="18"/>
          <w:szCs w:val="18"/>
        </w:rPr>
        <w:t xml:space="preserve"> </w:t>
      </w:r>
      <w:r w:rsidRPr="007F2621">
        <w:rPr>
          <w:rFonts w:ascii="Tahoma" w:hAnsi="Tahoma" w:cs="Tahoma"/>
          <w:sz w:val="18"/>
          <w:szCs w:val="18"/>
        </w:rPr>
        <w:t xml:space="preserve">dodatkową stronę wniosku </w:t>
      </w:r>
      <w:r w:rsidRPr="001D53EB">
        <w:rPr>
          <w:rFonts w:ascii="Tahoma" w:hAnsi="Tahoma" w:cs="Tahoma"/>
          <w:i/>
          <w:sz w:val="18"/>
          <w:szCs w:val="18"/>
        </w:rPr>
        <w:t>oświadczenie o powierzchni działek ewidencyjnych</w:t>
      </w:r>
      <w:r w:rsidRPr="000E1241">
        <w:rPr>
          <w:rFonts w:ascii="Tahoma" w:hAnsi="Tahoma" w:cs="Tahoma"/>
          <w:sz w:val="18"/>
          <w:szCs w:val="18"/>
        </w:rPr>
        <w:t xml:space="preserve"> </w:t>
      </w:r>
      <w:r w:rsidRPr="007F2621">
        <w:rPr>
          <w:rFonts w:ascii="Tahoma" w:hAnsi="Tahoma" w:cs="Tahoma"/>
          <w:sz w:val="18"/>
          <w:szCs w:val="18"/>
        </w:rPr>
        <w:t xml:space="preserve">oraz dopisać kolejne działki </w:t>
      </w:r>
      <w:r>
        <w:rPr>
          <w:rFonts w:ascii="Tahoma" w:hAnsi="Tahoma" w:cs="Tahoma"/>
          <w:sz w:val="18"/>
          <w:szCs w:val="18"/>
        </w:rPr>
        <w:t>ewidencyjne</w:t>
      </w:r>
      <w:r w:rsidRPr="007F2621">
        <w:rPr>
          <w:rFonts w:ascii="Tahoma" w:hAnsi="Tahoma" w:cs="Tahoma"/>
          <w:sz w:val="18"/>
          <w:szCs w:val="18"/>
        </w:rPr>
        <w:t>. Dodatkowe strony numeruje się</w:t>
      </w:r>
      <w:r>
        <w:rPr>
          <w:rFonts w:ascii="Tahoma" w:hAnsi="Tahoma" w:cs="Tahoma"/>
          <w:sz w:val="18"/>
          <w:szCs w:val="18"/>
        </w:rPr>
        <w:t xml:space="preserve"> </w:t>
      </w:r>
      <w:r w:rsidRPr="007F2621">
        <w:rPr>
          <w:rFonts w:ascii="Tahoma" w:hAnsi="Tahoma" w:cs="Tahoma"/>
          <w:sz w:val="18"/>
          <w:szCs w:val="18"/>
        </w:rPr>
        <w:t xml:space="preserve">w następujący sposób: w prawym dolnym rogu, po cyfrze </w:t>
      </w:r>
      <w:r>
        <w:rPr>
          <w:rFonts w:ascii="Tahoma" w:hAnsi="Tahoma" w:cs="Tahoma"/>
          <w:sz w:val="18"/>
          <w:szCs w:val="18"/>
        </w:rPr>
        <w:t>2</w:t>
      </w:r>
      <w:r w:rsidRPr="007F2621">
        <w:rPr>
          <w:rFonts w:ascii="Tahoma" w:hAnsi="Tahoma" w:cs="Tahoma"/>
          <w:sz w:val="18"/>
          <w:szCs w:val="18"/>
        </w:rPr>
        <w:t xml:space="preserve"> należy dopisać kolejną literę alfabetu poczynając od „a”. Pierwsza z dodatkowych stron będzie</w:t>
      </w:r>
      <w:r>
        <w:rPr>
          <w:rFonts w:ascii="Tahoma" w:hAnsi="Tahoma" w:cs="Tahoma"/>
          <w:sz w:val="18"/>
          <w:szCs w:val="18"/>
        </w:rPr>
        <w:t xml:space="preserve"> </w:t>
      </w:r>
      <w:r w:rsidRPr="007F2621">
        <w:rPr>
          <w:rFonts w:ascii="Tahoma" w:hAnsi="Tahoma" w:cs="Tahoma"/>
          <w:sz w:val="18"/>
          <w:szCs w:val="18"/>
        </w:rPr>
        <w:t xml:space="preserve">oznaczona numerem: </w:t>
      </w:r>
      <w:r>
        <w:rPr>
          <w:rFonts w:ascii="Tahoma" w:hAnsi="Tahoma" w:cs="Tahoma"/>
          <w:sz w:val="18"/>
          <w:szCs w:val="18"/>
        </w:rPr>
        <w:t>2</w:t>
      </w:r>
      <w:r w:rsidRPr="007F2621">
        <w:rPr>
          <w:rFonts w:ascii="Tahoma" w:hAnsi="Tahoma" w:cs="Tahoma"/>
          <w:sz w:val="18"/>
          <w:szCs w:val="18"/>
        </w:rPr>
        <w:t>a/</w:t>
      </w:r>
      <w:r w:rsidR="005A5A94">
        <w:rPr>
          <w:rFonts w:ascii="Tahoma" w:hAnsi="Tahoma" w:cs="Tahoma"/>
          <w:sz w:val="18"/>
          <w:szCs w:val="18"/>
        </w:rPr>
        <w:t>7</w:t>
      </w:r>
      <w:r w:rsidRPr="007F2621">
        <w:rPr>
          <w:rFonts w:ascii="Tahoma" w:hAnsi="Tahoma" w:cs="Tahoma"/>
          <w:sz w:val="18"/>
          <w:szCs w:val="18"/>
        </w:rPr>
        <w:t xml:space="preserve">, druga </w:t>
      </w:r>
      <w:r>
        <w:rPr>
          <w:rFonts w:ascii="Tahoma" w:hAnsi="Tahoma" w:cs="Tahoma"/>
          <w:sz w:val="18"/>
          <w:szCs w:val="18"/>
        </w:rPr>
        <w:t>2</w:t>
      </w:r>
      <w:r w:rsidRPr="007F2621">
        <w:rPr>
          <w:rFonts w:ascii="Tahoma" w:hAnsi="Tahoma" w:cs="Tahoma"/>
          <w:sz w:val="18"/>
          <w:szCs w:val="18"/>
        </w:rPr>
        <w:t>b/</w:t>
      </w:r>
      <w:r w:rsidR="005A5A94">
        <w:rPr>
          <w:rFonts w:ascii="Tahoma" w:hAnsi="Tahoma" w:cs="Tahoma"/>
          <w:sz w:val="18"/>
          <w:szCs w:val="18"/>
        </w:rPr>
        <w:t>7</w:t>
      </w:r>
      <w:r w:rsidRPr="007F2621">
        <w:rPr>
          <w:rFonts w:ascii="Tahoma" w:hAnsi="Tahoma" w:cs="Tahoma"/>
          <w:sz w:val="18"/>
          <w:szCs w:val="18"/>
        </w:rPr>
        <w:t xml:space="preserve">, trzecia </w:t>
      </w:r>
      <w:r>
        <w:rPr>
          <w:rFonts w:ascii="Tahoma" w:hAnsi="Tahoma" w:cs="Tahoma"/>
          <w:sz w:val="18"/>
          <w:szCs w:val="18"/>
        </w:rPr>
        <w:t>2</w:t>
      </w:r>
      <w:r w:rsidRPr="007F2621">
        <w:rPr>
          <w:rFonts w:ascii="Tahoma" w:hAnsi="Tahoma" w:cs="Tahoma"/>
          <w:sz w:val="18"/>
          <w:szCs w:val="18"/>
        </w:rPr>
        <w:t>c/</w:t>
      </w:r>
      <w:r w:rsidR="005A5A94">
        <w:rPr>
          <w:rFonts w:ascii="Tahoma" w:hAnsi="Tahoma" w:cs="Tahoma"/>
          <w:sz w:val="18"/>
          <w:szCs w:val="18"/>
        </w:rPr>
        <w:t>7</w:t>
      </w:r>
      <w:r w:rsidRPr="007F2621">
        <w:rPr>
          <w:rFonts w:ascii="Tahoma" w:hAnsi="Tahoma" w:cs="Tahoma"/>
          <w:sz w:val="18"/>
          <w:szCs w:val="18"/>
        </w:rPr>
        <w:t>, itd.</w:t>
      </w:r>
    </w:p>
    <w:p w14:paraId="578AB3E4" w14:textId="77777777" w:rsidR="007F2621" w:rsidRPr="008A6974" w:rsidRDefault="007F2621" w:rsidP="007B7360">
      <w:pPr>
        <w:spacing w:before="0"/>
        <w:contextualSpacing/>
        <w:jc w:val="both"/>
        <w:rPr>
          <w:rFonts w:ascii="Tahoma" w:hAnsi="Tahoma" w:cs="Tahoma"/>
          <w:b/>
          <w:color w:val="FF0000"/>
          <w:sz w:val="8"/>
          <w:szCs w:val="8"/>
        </w:rPr>
      </w:pPr>
    </w:p>
    <w:p w14:paraId="7F241F98" w14:textId="77777777" w:rsidR="00E22A7C" w:rsidRDefault="00E22A7C" w:rsidP="003E33A3">
      <w:pPr>
        <w:spacing w:before="0"/>
        <w:contextualSpacing/>
        <w:jc w:val="both"/>
        <w:rPr>
          <w:rFonts w:ascii="Tahoma" w:hAnsi="Tahoma" w:cs="Tahoma"/>
          <w:b/>
          <w:sz w:val="20"/>
        </w:rPr>
      </w:pPr>
    </w:p>
    <w:p w14:paraId="27DD0E65" w14:textId="77777777" w:rsidR="00E22A7C" w:rsidRDefault="00E22A7C" w:rsidP="003E33A3">
      <w:pPr>
        <w:spacing w:before="0"/>
        <w:contextualSpacing/>
        <w:jc w:val="both"/>
        <w:rPr>
          <w:rFonts w:ascii="Tahoma" w:hAnsi="Tahoma" w:cs="Tahoma"/>
          <w:b/>
          <w:sz w:val="20"/>
        </w:rPr>
      </w:pPr>
    </w:p>
    <w:p w14:paraId="667DFC0D" w14:textId="77777777" w:rsidR="00E22A7C" w:rsidRDefault="00E22A7C" w:rsidP="003E33A3">
      <w:pPr>
        <w:spacing w:before="0"/>
        <w:contextualSpacing/>
        <w:jc w:val="both"/>
        <w:rPr>
          <w:rFonts w:ascii="Tahoma" w:hAnsi="Tahoma" w:cs="Tahoma"/>
          <w:b/>
          <w:sz w:val="20"/>
        </w:rPr>
      </w:pPr>
    </w:p>
    <w:p w14:paraId="0A3B63E1" w14:textId="77777777" w:rsidR="00E22A7C" w:rsidRDefault="00E22A7C" w:rsidP="003E33A3">
      <w:pPr>
        <w:spacing w:before="0"/>
        <w:contextualSpacing/>
        <w:jc w:val="both"/>
        <w:rPr>
          <w:rFonts w:ascii="Tahoma" w:hAnsi="Tahoma" w:cs="Tahoma"/>
          <w:b/>
          <w:sz w:val="20"/>
        </w:rPr>
      </w:pPr>
    </w:p>
    <w:p w14:paraId="23736A75" w14:textId="77777777" w:rsidR="00E22A7C" w:rsidRDefault="00E22A7C" w:rsidP="003E33A3">
      <w:pPr>
        <w:spacing w:before="0"/>
        <w:contextualSpacing/>
        <w:jc w:val="both"/>
        <w:rPr>
          <w:rFonts w:ascii="Tahoma" w:hAnsi="Tahoma" w:cs="Tahoma"/>
          <w:b/>
          <w:sz w:val="20"/>
        </w:rPr>
      </w:pPr>
    </w:p>
    <w:p w14:paraId="1DC7DB6E" w14:textId="77777777" w:rsidR="00411EA3" w:rsidRDefault="00411EA3">
      <w:pPr>
        <w:spacing w:before="0" w:after="200" w:line="276" w:lineRule="auto"/>
        <w:rPr>
          <w:rFonts w:ascii="Tahoma" w:hAnsi="Tahoma" w:cs="Tahoma"/>
          <w:b/>
          <w:sz w:val="20"/>
        </w:rPr>
      </w:pPr>
      <w:r>
        <w:rPr>
          <w:rFonts w:ascii="Tahoma" w:hAnsi="Tahoma" w:cs="Tahoma"/>
          <w:b/>
          <w:sz w:val="20"/>
        </w:rPr>
        <w:br w:type="page"/>
      </w:r>
    </w:p>
    <w:p w14:paraId="1739C508" w14:textId="77777777" w:rsidR="003E33A3" w:rsidRPr="005D579F" w:rsidRDefault="00AB442B" w:rsidP="003E33A3">
      <w:pPr>
        <w:spacing w:before="0"/>
        <w:contextualSpacing/>
        <w:jc w:val="both"/>
        <w:rPr>
          <w:rFonts w:ascii="Tahoma" w:hAnsi="Tahoma" w:cs="Tahoma"/>
          <w:b/>
          <w:sz w:val="20"/>
        </w:rPr>
      </w:pPr>
      <w:r w:rsidRPr="005D579F">
        <w:rPr>
          <w:rFonts w:ascii="Tahoma" w:hAnsi="Tahoma" w:cs="Tahoma"/>
          <w:b/>
          <w:sz w:val="20"/>
        </w:rPr>
        <w:lastRenderedPageBreak/>
        <w:t xml:space="preserve">Przykład wypełnienia tabeli </w:t>
      </w:r>
      <w:r w:rsidR="007B7360" w:rsidRPr="005D579F">
        <w:rPr>
          <w:rFonts w:ascii="Tahoma" w:hAnsi="Tahoma" w:cs="Tahoma"/>
          <w:b/>
          <w:sz w:val="20"/>
        </w:rPr>
        <w:t>VI</w:t>
      </w:r>
      <w:r w:rsidRPr="005D579F">
        <w:rPr>
          <w:rFonts w:ascii="Tahoma" w:hAnsi="Tahoma" w:cs="Tahoma"/>
          <w:b/>
          <w:sz w:val="20"/>
        </w:rPr>
        <w:t>. Oświadczenie o powierzchni działek ewidencyjnych</w:t>
      </w:r>
    </w:p>
    <w:p w14:paraId="1E4894FB" w14:textId="77777777" w:rsidR="00957CE5" w:rsidRPr="008A6974" w:rsidRDefault="00957CE5" w:rsidP="003E33A3">
      <w:pPr>
        <w:spacing w:before="0"/>
        <w:contextualSpacing/>
        <w:jc w:val="both"/>
        <w:rPr>
          <w:rFonts w:ascii="Tahoma" w:hAnsi="Tahoma" w:cs="Tahoma"/>
          <w:b/>
          <w:color w:val="FF0000"/>
          <w:sz w:val="8"/>
          <w:szCs w:val="8"/>
        </w:rPr>
      </w:pPr>
    </w:p>
    <w:p w14:paraId="61882930" w14:textId="77777777" w:rsidR="00AB442B" w:rsidRDefault="00716F84" w:rsidP="003E33A3">
      <w:pPr>
        <w:spacing w:before="0"/>
        <w:contextualSpacing/>
        <w:jc w:val="both"/>
        <w:rPr>
          <w:rFonts w:ascii="Tahoma" w:hAnsi="Tahoma" w:cs="Tahoma"/>
        </w:rPr>
      </w:pPr>
      <w:r w:rsidRPr="00716F84">
        <w:rPr>
          <w:rFonts w:ascii="Tahoma" w:hAnsi="Tahoma" w:cs="Tahoma"/>
          <w:noProof/>
        </w:rPr>
        <w:drawing>
          <wp:inline distT="0" distB="0" distL="0" distR="0" wp14:anchorId="6F794579" wp14:editId="1A6B19C3">
            <wp:extent cx="6780944" cy="1350010"/>
            <wp:effectExtent l="0" t="0" r="1270" b="254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86630" cy="1351142"/>
                    </a:xfrm>
                    <a:prstGeom prst="rect">
                      <a:avLst/>
                    </a:prstGeom>
                    <a:noFill/>
                    <a:ln>
                      <a:noFill/>
                    </a:ln>
                  </pic:spPr>
                </pic:pic>
              </a:graphicData>
            </a:graphic>
          </wp:inline>
        </w:drawing>
      </w:r>
    </w:p>
    <w:p w14:paraId="3FA105A2" w14:textId="77777777" w:rsidR="00EF4978" w:rsidRPr="008A6974" w:rsidRDefault="00EF4978" w:rsidP="003E33A3">
      <w:pPr>
        <w:spacing w:before="0"/>
        <w:contextualSpacing/>
        <w:jc w:val="both"/>
        <w:rPr>
          <w:rFonts w:ascii="Tahoma" w:hAnsi="Tahoma" w:cs="Tahoma"/>
          <w:sz w:val="8"/>
          <w:szCs w:val="8"/>
        </w:rPr>
      </w:pPr>
    </w:p>
    <w:tbl>
      <w:tblPr>
        <w:tblW w:w="1057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74"/>
      </w:tblGrid>
      <w:tr w:rsidR="00AB442B" w:rsidRPr="001A07B3" w14:paraId="08F28276" w14:textId="77777777" w:rsidTr="007D208D">
        <w:trPr>
          <w:trHeight w:val="682"/>
        </w:trPr>
        <w:tc>
          <w:tcPr>
            <w:tcW w:w="10574" w:type="dxa"/>
            <w:shd w:val="clear" w:color="auto" w:fill="CCFFFF"/>
          </w:tcPr>
          <w:p w14:paraId="1F61E09C" w14:textId="77777777" w:rsidR="00AB442B" w:rsidRPr="001A07B3" w:rsidRDefault="00AB442B" w:rsidP="00346721">
            <w:pPr>
              <w:autoSpaceDE w:val="0"/>
              <w:autoSpaceDN w:val="0"/>
              <w:adjustRightInd w:val="0"/>
              <w:spacing w:before="60"/>
              <w:jc w:val="both"/>
              <w:rPr>
                <w:rFonts w:ascii="Tahoma" w:hAnsi="Tahoma" w:cs="Tahoma"/>
                <w:bCs/>
                <w:sz w:val="18"/>
                <w:szCs w:val="18"/>
              </w:rPr>
            </w:pPr>
            <w:r w:rsidRPr="001A07B3">
              <w:rPr>
                <w:rFonts w:ascii="Tahoma" w:hAnsi="Tahoma" w:cs="Tahoma"/>
                <w:b/>
                <w:bCs/>
                <w:sz w:val="18"/>
                <w:szCs w:val="18"/>
              </w:rPr>
              <w:t xml:space="preserve">kolumna 1 – </w:t>
            </w:r>
            <w:r w:rsidRPr="001A07B3">
              <w:rPr>
                <w:rFonts w:ascii="Tahoma" w:hAnsi="Tahoma" w:cs="Tahoma"/>
                <w:bCs/>
                <w:sz w:val="18"/>
                <w:szCs w:val="18"/>
              </w:rPr>
              <w:t xml:space="preserve">należy wpisać kolejno cyfry 1,2,3… </w:t>
            </w:r>
            <w:r w:rsidR="00F40D7D" w:rsidRPr="00F40D7D">
              <w:rPr>
                <w:rFonts w:ascii="Tahoma" w:hAnsi="Tahoma" w:cs="Tahoma"/>
                <w:bCs/>
                <w:sz w:val="18"/>
                <w:szCs w:val="18"/>
              </w:rPr>
              <w:t>W ten sposób rolnik nadaje numer porządkowy kolejnym działkom ewidencyjnym, na których występują grunty przeznaczone do zalesienia, w tym grunty z sukcesją naturalną - do których ubiega się o przyznanie wsparcia na zalesienie.</w:t>
            </w:r>
          </w:p>
        </w:tc>
      </w:tr>
      <w:tr w:rsidR="00AB442B" w:rsidRPr="001A07B3" w14:paraId="08D4CDD5" w14:textId="77777777" w:rsidTr="007D208D">
        <w:trPr>
          <w:trHeight w:val="334"/>
        </w:trPr>
        <w:tc>
          <w:tcPr>
            <w:tcW w:w="10574" w:type="dxa"/>
            <w:shd w:val="clear" w:color="auto" w:fill="CCFFFF"/>
          </w:tcPr>
          <w:p w14:paraId="5A83AEC6" w14:textId="77777777" w:rsidR="00AB442B" w:rsidRPr="001A07B3" w:rsidRDefault="00AB442B" w:rsidP="007D208D">
            <w:pPr>
              <w:autoSpaceDE w:val="0"/>
              <w:autoSpaceDN w:val="0"/>
              <w:adjustRightInd w:val="0"/>
              <w:spacing w:before="60"/>
              <w:jc w:val="both"/>
              <w:rPr>
                <w:rFonts w:ascii="Tahoma" w:hAnsi="Tahoma" w:cs="Tahoma"/>
                <w:sz w:val="18"/>
                <w:szCs w:val="18"/>
              </w:rPr>
            </w:pPr>
            <w:r w:rsidRPr="001A07B3">
              <w:rPr>
                <w:rFonts w:ascii="Tahoma" w:hAnsi="Tahoma" w:cs="Tahoma"/>
                <w:b/>
                <w:bCs/>
                <w:sz w:val="18"/>
                <w:szCs w:val="18"/>
              </w:rPr>
              <w:t>kolumny</w:t>
            </w:r>
            <w:r w:rsidRPr="001A07B3">
              <w:rPr>
                <w:rFonts w:ascii="Tahoma" w:hAnsi="Tahoma" w:cs="Tahoma"/>
                <w:b/>
                <w:sz w:val="18"/>
                <w:szCs w:val="18"/>
              </w:rPr>
              <w:t xml:space="preserve"> od 2 do 4 –</w:t>
            </w:r>
            <w:r w:rsidRPr="001A07B3">
              <w:rPr>
                <w:rFonts w:ascii="Tahoma" w:hAnsi="Tahoma" w:cs="Tahoma"/>
                <w:sz w:val="18"/>
                <w:szCs w:val="18"/>
              </w:rPr>
              <w:t xml:space="preserve"> należy wpisać nazwę województwa, powiatu i gminy, w którym znajduje się dana działka ewidencyjna.</w:t>
            </w:r>
          </w:p>
        </w:tc>
      </w:tr>
      <w:tr w:rsidR="00AB442B" w:rsidRPr="001A07B3" w14:paraId="14C11B34" w14:textId="77777777" w:rsidTr="007D208D">
        <w:trPr>
          <w:trHeight w:val="551"/>
        </w:trPr>
        <w:tc>
          <w:tcPr>
            <w:tcW w:w="10574" w:type="dxa"/>
            <w:shd w:val="clear" w:color="auto" w:fill="CCFFFF"/>
          </w:tcPr>
          <w:p w14:paraId="66E90712" w14:textId="77777777" w:rsidR="00AB442B" w:rsidRPr="001A07B3" w:rsidRDefault="00AB442B" w:rsidP="007D208D">
            <w:pPr>
              <w:autoSpaceDE w:val="0"/>
              <w:autoSpaceDN w:val="0"/>
              <w:adjustRightInd w:val="0"/>
              <w:spacing w:before="60"/>
              <w:jc w:val="both"/>
              <w:rPr>
                <w:rFonts w:ascii="Tahoma" w:hAnsi="Tahoma" w:cs="Tahoma"/>
                <w:b/>
                <w:bCs/>
                <w:sz w:val="18"/>
                <w:szCs w:val="18"/>
              </w:rPr>
            </w:pPr>
            <w:r w:rsidRPr="001A07B3">
              <w:rPr>
                <w:rFonts w:ascii="Tahoma" w:hAnsi="Tahoma" w:cs="Tahoma"/>
                <w:b/>
                <w:bCs/>
                <w:sz w:val="18"/>
                <w:szCs w:val="18"/>
              </w:rPr>
              <w:t>kolumny</w:t>
            </w:r>
            <w:r w:rsidRPr="001A07B3">
              <w:rPr>
                <w:rFonts w:ascii="Tahoma" w:hAnsi="Tahoma" w:cs="Tahoma"/>
                <w:b/>
                <w:sz w:val="18"/>
                <w:szCs w:val="18"/>
              </w:rPr>
              <w:t xml:space="preserve"> od 5 do 8 –</w:t>
            </w:r>
            <w:r w:rsidRPr="001A07B3">
              <w:rPr>
                <w:rFonts w:ascii="Tahoma" w:hAnsi="Tahoma" w:cs="Tahoma"/>
                <w:sz w:val="18"/>
                <w:szCs w:val="18"/>
              </w:rPr>
              <w:t xml:space="preserve"> dla każdej działki ewidencyjnej należy wpisać nazwę obrębu ewidencyjnego (wsi), numer obrębu ewidencyjnego, numer arkusza mapy, numer działki ewidencyjnej.</w:t>
            </w:r>
          </w:p>
        </w:tc>
      </w:tr>
      <w:tr w:rsidR="00AB442B" w:rsidRPr="001A07B3" w14:paraId="7E189D74" w14:textId="77777777" w:rsidTr="007D208D">
        <w:trPr>
          <w:trHeight w:val="762"/>
        </w:trPr>
        <w:tc>
          <w:tcPr>
            <w:tcW w:w="10574" w:type="dxa"/>
            <w:shd w:val="clear" w:color="auto" w:fill="CCFFFF"/>
          </w:tcPr>
          <w:p w14:paraId="4F3D4F50" w14:textId="77777777" w:rsidR="00AB442B" w:rsidRPr="001A07B3" w:rsidRDefault="00AB442B" w:rsidP="007D208D">
            <w:pPr>
              <w:autoSpaceDE w:val="0"/>
              <w:autoSpaceDN w:val="0"/>
              <w:adjustRightInd w:val="0"/>
              <w:spacing w:before="60"/>
              <w:jc w:val="both"/>
              <w:rPr>
                <w:rFonts w:ascii="Tahoma" w:hAnsi="Tahoma" w:cs="Tahoma"/>
                <w:sz w:val="18"/>
                <w:szCs w:val="18"/>
              </w:rPr>
            </w:pPr>
            <w:r w:rsidRPr="001A07B3">
              <w:rPr>
                <w:rFonts w:ascii="Tahoma" w:hAnsi="Tahoma" w:cs="Tahoma"/>
                <w:b/>
                <w:bCs/>
                <w:sz w:val="18"/>
                <w:szCs w:val="18"/>
              </w:rPr>
              <w:t>kolumna</w:t>
            </w:r>
            <w:r w:rsidRPr="001A07B3">
              <w:rPr>
                <w:rFonts w:ascii="Tahoma" w:hAnsi="Tahoma" w:cs="Tahoma"/>
                <w:b/>
                <w:sz w:val="18"/>
                <w:szCs w:val="18"/>
              </w:rPr>
              <w:t xml:space="preserve"> 9 –</w:t>
            </w:r>
            <w:r w:rsidRPr="001A07B3">
              <w:rPr>
                <w:rFonts w:ascii="Tahoma" w:hAnsi="Tahoma" w:cs="Tahoma"/>
                <w:sz w:val="18"/>
                <w:szCs w:val="18"/>
              </w:rPr>
              <w:t xml:space="preserve"> </w:t>
            </w:r>
            <w:r w:rsidRPr="0071087E">
              <w:rPr>
                <w:rFonts w:ascii="Tahoma" w:hAnsi="Tahoma" w:cs="Tahoma"/>
                <w:sz w:val="18"/>
                <w:szCs w:val="18"/>
              </w:rPr>
              <w:t>należy wpisać powierzchnię całkowitą działki ewidencyjnej wyrażoną w m</w:t>
            </w:r>
            <w:r w:rsidRPr="0071087E">
              <w:rPr>
                <w:rFonts w:ascii="Tahoma" w:hAnsi="Tahoma" w:cs="Tahoma"/>
                <w:sz w:val="18"/>
                <w:szCs w:val="18"/>
                <w:vertAlign w:val="superscript"/>
              </w:rPr>
              <w:t>2</w:t>
            </w:r>
            <w:r w:rsidRPr="0071087E">
              <w:rPr>
                <w:rFonts w:ascii="Tahoma" w:hAnsi="Tahoma" w:cs="Tahoma"/>
                <w:sz w:val="18"/>
                <w:szCs w:val="18"/>
              </w:rPr>
              <w:t>, tj. z dokładnością do czterech miejsc po przecinku. Powierzchnia ta musi być podawana zgodnie z aktualnym stanem prawnym zarejestrowanym w ewidencji gruntów i budynków.</w:t>
            </w:r>
          </w:p>
        </w:tc>
      </w:tr>
      <w:tr w:rsidR="00AB442B" w:rsidRPr="001A07B3" w14:paraId="490B53C8" w14:textId="77777777" w:rsidTr="007D208D">
        <w:trPr>
          <w:trHeight w:val="327"/>
        </w:trPr>
        <w:tc>
          <w:tcPr>
            <w:tcW w:w="10574" w:type="dxa"/>
            <w:shd w:val="clear" w:color="auto" w:fill="CCFFFF"/>
          </w:tcPr>
          <w:p w14:paraId="115D72D7" w14:textId="77777777" w:rsidR="00AB442B" w:rsidRPr="001A07B3" w:rsidRDefault="00AB442B" w:rsidP="007B7360">
            <w:pPr>
              <w:autoSpaceDE w:val="0"/>
              <w:autoSpaceDN w:val="0"/>
              <w:adjustRightInd w:val="0"/>
              <w:spacing w:before="60"/>
              <w:jc w:val="both"/>
              <w:rPr>
                <w:rFonts w:ascii="Tahoma" w:hAnsi="Tahoma" w:cs="Tahoma"/>
                <w:sz w:val="18"/>
                <w:szCs w:val="18"/>
              </w:rPr>
            </w:pPr>
            <w:r w:rsidRPr="001A07B3">
              <w:rPr>
                <w:rFonts w:ascii="Tahoma" w:hAnsi="Tahoma" w:cs="Tahoma"/>
                <w:b/>
                <w:sz w:val="18"/>
                <w:szCs w:val="18"/>
              </w:rPr>
              <w:t>kolumna 1</w:t>
            </w:r>
            <w:r w:rsidR="007B7360">
              <w:rPr>
                <w:rFonts w:ascii="Tahoma" w:hAnsi="Tahoma" w:cs="Tahoma"/>
                <w:b/>
                <w:sz w:val="18"/>
                <w:szCs w:val="18"/>
              </w:rPr>
              <w:t>0</w:t>
            </w:r>
            <w:r w:rsidRPr="001A07B3">
              <w:rPr>
                <w:rFonts w:ascii="Tahoma" w:hAnsi="Tahoma" w:cs="Tahoma"/>
                <w:b/>
                <w:sz w:val="18"/>
                <w:szCs w:val="18"/>
              </w:rPr>
              <w:t xml:space="preserve"> </w:t>
            </w:r>
            <w:r w:rsidRPr="001A07B3">
              <w:rPr>
                <w:rFonts w:ascii="Tahoma" w:hAnsi="Tahoma" w:cs="Tahoma"/>
                <w:sz w:val="18"/>
                <w:szCs w:val="18"/>
              </w:rPr>
              <w:t xml:space="preserve">– </w:t>
            </w:r>
            <w:r>
              <w:rPr>
                <w:rFonts w:ascii="Tahoma" w:hAnsi="Tahoma" w:cs="Tahoma"/>
                <w:sz w:val="18"/>
                <w:szCs w:val="18"/>
              </w:rPr>
              <w:t>pole przeznaczone na uwagi rolnika.</w:t>
            </w:r>
          </w:p>
        </w:tc>
      </w:tr>
    </w:tbl>
    <w:p w14:paraId="529A09E7" w14:textId="77777777" w:rsidR="0024239F" w:rsidRDefault="0024239F" w:rsidP="00202FBB">
      <w:pPr>
        <w:spacing w:before="0"/>
        <w:jc w:val="both"/>
        <w:rPr>
          <w:rFonts w:ascii="Tahoma" w:hAnsi="Tahoma" w:cs="Tahoma"/>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ook w:val="01E0" w:firstRow="1" w:lastRow="1" w:firstColumn="1" w:lastColumn="1" w:noHBand="0" w:noVBand="0"/>
      </w:tblPr>
      <w:tblGrid>
        <w:gridCol w:w="10461"/>
      </w:tblGrid>
      <w:tr w:rsidR="003B28C6" w:rsidRPr="00120710" w14:paraId="54E9CAA5" w14:textId="77777777" w:rsidTr="003A3292">
        <w:tc>
          <w:tcPr>
            <w:tcW w:w="10461" w:type="dxa"/>
            <w:shd w:val="clear" w:color="auto" w:fill="0070C0"/>
          </w:tcPr>
          <w:p w14:paraId="7A7AD27C" w14:textId="77777777" w:rsidR="003B28C6" w:rsidRPr="00120710" w:rsidRDefault="003B28C6" w:rsidP="001D53EB">
            <w:pPr>
              <w:tabs>
                <w:tab w:val="left" w:pos="3894"/>
              </w:tabs>
              <w:spacing w:before="0" w:line="240" w:lineRule="exact"/>
              <w:jc w:val="both"/>
              <w:rPr>
                <w:rFonts w:ascii="Tahoma" w:hAnsi="Tahoma" w:cs="Tahoma"/>
                <w:color w:val="FF0000"/>
                <w:sz w:val="20"/>
              </w:rPr>
            </w:pPr>
            <w:r w:rsidRPr="00840155">
              <w:rPr>
                <w:rFonts w:ascii="Tahoma" w:hAnsi="Tahoma" w:cs="Tahoma"/>
                <w:b/>
                <w:color w:val="FFFFFF" w:themeColor="background1"/>
                <w:sz w:val="20"/>
              </w:rPr>
              <w:t xml:space="preserve">VII. </w:t>
            </w:r>
            <w:r w:rsidR="007B7360" w:rsidRPr="001D0128">
              <w:rPr>
                <w:rFonts w:ascii="Tahoma" w:hAnsi="Tahoma" w:cs="Tahoma"/>
                <w:b/>
                <w:color w:val="FFFFFF"/>
                <w:sz w:val="20"/>
              </w:rPr>
              <w:t xml:space="preserve">OŚWIADCZENIE O SPOSOBIE UŻYTKOWANIA </w:t>
            </w:r>
            <w:r w:rsidR="007B7360">
              <w:rPr>
                <w:rFonts w:ascii="Tahoma" w:hAnsi="Tahoma" w:cs="Tahoma"/>
                <w:b/>
                <w:color w:val="FFFFFF"/>
                <w:sz w:val="20"/>
              </w:rPr>
              <w:t xml:space="preserve">GRUNTÓW </w:t>
            </w:r>
            <w:r w:rsidR="007B7360" w:rsidRPr="001D0128">
              <w:rPr>
                <w:rFonts w:ascii="Tahoma" w:hAnsi="Tahoma" w:cs="Tahoma"/>
                <w:b/>
                <w:color w:val="FFFFFF"/>
                <w:sz w:val="20"/>
              </w:rPr>
              <w:t xml:space="preserve">PRZEZNACZONYCH DO </w:t>
            </w:r>
            <w:r w:rsidR="007B7360">
              <w:rPr>
                <w:rFonts w:ascii="Tahoma" w:hAnsi="Tahoma" w:cs="Tahoma"/>
                <w:b/>
                <w:color w:val="FFFFFF"/>
                <w:sz w:val="20"/>
              </w:rPr>
              <w:t>WYKONANIA</w:t>
            </w:r>
            <w:r w:rsidR="007F2621">
              <w:rPr>
                <w:rFonts w:ascii="Tahoma" w:hAnsi="Tahoma" w:cs="Tahoma"/>
                <w:b/>
                <w:color w:val="FFFFFF"/>
                <w:sz w:val="20"/>
              </w:rPr>
              <w:br/>
              <w:t xml:space="preserve">       </w:t>
            </w:r>
            <w:r w:rsidR="007B7360">
              <w:rPr>
                <w:rFonts w:ascii="Tahoma" w:hAnsi="Tahoma" w:cs="Tahoma"/>
                <w:b/>
                <w:color w:val="FFFFFF"/>
                <w:sz w:val="20"/>
              </w:rPr>
              <w:t xml:space="preserve"> </w:t>
            </w:r>
            <w:r w:rsidR="007B7360" w:rsidRPr="001D0128">
              <w:rPr>
                <w:rFonts w:ascii="Tahoma" w:hAnsi="Tahoma" w:cs="Tahoma"/>
                <w:b/>
                <w:color w:val="FFFFFF"/>
                <w:sz w:val="20"/>
              </w:rPr>
              <w:t>ZALESIENIA</w:t>
            </w:r>
          </w:p>
        </w:tc>
      </w:tr>
    </w:tbl>
    <w:p w14:paraId="280FEF7D" w14:textId="77777777" w:rsidR="003B28C6" w:rsidRPr="00D831CC" w:rsidRDefault="003B28C6" w:rsidP="003B28C6">
      <w:pPr>
        <w:tabs>
          <w:tab w:val="left" w:pos="3894"/>
        </w:tabs>
        <w:spacing w:before="0"/>
        <w:jc w:val="both"/>
        <w:rPr>
          <w:rFonts w:ascii="Tahoma" w:hAnsi="Tahoma" w:cs="Tahoma"/>
          <w:color w:val="000000" w:themeColor="text1"/>
          <w:sz w:val="8"/>
          <w:szCs w:val="8"/>
        </w:rPr>
      </w:pPr>
    </w:p>
    <w:p w14:paraId="06635632" w14:textId="77777777" w:rsidR="007F2621" w:rsidRPr="006C4517" w:rsidRDefault="007F2621" w:rsidP="007F2621">
      <w:pPr>
        <w:spacing w:before="0"/>
        <w:jc w:val="both"/>
        <w:rPr>
          <w:rFonts w:ascii="Tahoma" w:hAnsi="Tahoma" w:cs="Tahoma"/>
          <w:sz w:val="18"/>
          <w:szCs w:val="18"/>
        </w:rPr>
      </w:pPr>
      <w:r w:rsidRPr="006C4517">
        <w:rPr>
          <w:rFonts w:ascii="Tahoma" w:hAnsi="Tahoma" w:cs="Tahoma"/>
          <w:sz w:val="18"/>
          <w:szCs w:val="18"/>
        </w:rPr>
        <w:t xml:space="preserve">Sekcję </w:t>
      </w:r>
      <w:r>
        <w:rPr>
          <w:rFonts w:ascii="Tahoma" w:hAnsi="Tahoma" w:cs="Tahoma"/>
          <w:sz w:val="18"/>
          <w:szCs w:val="18"/>
        </w:rPr>
        <w:t>VII</w:t>
      </w:r>
      <w:r w:rsidRPr="006C4517">
        <w:rPr>
          <w:rFonts w:ascii="Tahoma" w:hAnsi="Tahoma" w:cs="Tahoma"/>
          <w:sz w:val="18"/>
          <w:szCs w:val="18"/>
        </w:rPr>
        <w:t xml:space="preserve"> formularza rolnik wypełnia na podstawie planu zalesienia sporządzonego przez nadleśniczego. Rolnik wpisuje szczegółowe informacje dotyczące sposobu użytkowania </w:t>
      </w:r>
      <w:r w:rsidR="001D53EB">
        <w:rPr>
          <w:rFonts w:ascii="Tahoma" w:hAnsi="Tahoma" w:cs="Tahoma"/>
          <w:sz w:val="18"/>
          <w:szCs w:val="18"/>
        </w:rPr>
        <w:t>gruntów</w:t>
      </w:r>
      <w:r w:rsidRPr="006C4517">
        <w:rPr>
          <w:rFonts w:ascii="Tahoma" w:hAnsi="Tahoma" w:cs="Tahoma"/>
          <w:sz w:val="18"/>
          <w:szCs w:val="18"/>
        </w:rPr>
        <w:t xml:space="preserve">, które </w:t>
      </w:r>
      <w:r w:rsidR="0062540A">
        <w:rPr>
          <w:rFonts w:ascii="Tahoma" w:hAnsi="Tahoma" w:cs="Tahoma"/>
          <w:sz w:val="18"/>
          <w:szCs w:val="18"/>
        </w:rPr>
        <w:t xml:space="preserve">zostały przeznaczone </w:t>
      </w:r>
      <w:r w:rsidR="001D53EB">
        <w:rPr>
          <w:rFonts w:ascii="Tahoma" w:hAnsi="Tahoma" w:cs="Tahoma"/>
          <w:sz w:val="18"/>
          <w:szCs w:val="18"/>
        </w:rPr>
        <w:t>do wykonania nasadzeń</w:t>
      </w:r>
      <w:r w:rsidRPr="006C4517">
        <w:rPr>
          <w:rFonts w:ascii="Tahoma" w:hAnsi="Tahoma" w:cs="Tahoma"/>
          <w:sz w:val="18"/>
          <w:szCs w:val="18"/>
        </w:rPr>
        <w:t>.</w:t>
      </w:r>
    </w:p>
    <w:p w14:paraId="2BEE7017" w14:textId="2E47515A" w:rsidR="001D53EB" w:rsidRDefault="001D53EB" w:rsidP="001D53EB">
      <w:pPr>
        <w:autoSpaceDE w:val="0"/>
        <w:autoSpaceDN w:val="0"/>
        <w:adjustRightInd w:val="0"/>
        <w:spacing w:before="60"/>
        <w:jc w:val="both"/>
        <w:rPr>
          <w:rFonts w:ascii="Tahoma" w:hAnsi="Tahoma" w:cs="Tahoma"/>
          <w:sz w:val="18"/>
          <w:szCs w:val="18"/>
        </w:rPr>
      </w:pPr>
      <w:r w:rsidRPr="007F2621">
        <w:rPr>
          <w:rFonts w:ascii="Tahoma" w:hAnsi="Tahoma" w:cs="Tahoma"/>
          <w:sz w:val="18"/>
          <w:szCs w:val="18"/>
        </w:rPr>
        <w:t>Jeżeli liczba działek, które rolnik deklaruje we wniosku, przewyższa liczbę wierszy przewidzianych w części V</w:t>
      </w:r>
      <w:r>
        <w:rPr>
          <w:rFonts w:ascii="Tahoma" w:hAnsi="Tahoma" w:cs="Tahoma"/>
          <w:sz w:val="18"/>
          <w:szCs w:val="18"/>
        </w:rPr>
        <w:t>I</w:t>
      </w:r>
      <w:r w:rsidRPr="007F2621">
        <w:rPr>
          <w:rFonts w:ascii="Tahoma" w:hAnsi="Tahoma" w:cs="Tahoma"/>
          <w:sz w:val="18"/>
          <w:szCs w:val="18"/>
        </w:rPr>
        <w:t>I wniosku, rolnik powinien pobrać</w:t>
      </w:r>
      <w:r>
        <w:rPr>
          <w:rFonts w:ascii="Tahoma" w:hAnsi="Tahoma" w:cs="Tahoma"/>
          <w:sz w:val="18"/>
          <w:szCs w:val="18"/>
        </w:rPr>
        <w:t xml:space="preserve"> </w:t>
      </w:r>
      <w:r w:rsidRPr="007F2621">
        <w:rPr>
          <w:rFonts w:ascii="Tahoma" w:hAnsi="Tahoma" w:cs="Tahoma"/>
          <w:sz w:val="18"/>
          <w:szCs w:val="18"/>
        </w:rPr>
        <w:t xml:space="preserve">dodatkową stronę wniosku </w:t>
      </w:r>
      <w:r w:rsidRPr="001D53EB">
        <w:rPr>
          <w:rFonts w:ascii="Tahoma" w:hAnsi="Tahoma" w:cs="Tahoma"/>
          <w:i/>
          <w:sz w:val="18"/>
          <w:szCs w:val="18"/>
        </w:rPr>
        <w:t>oświadczenie o sposobie użytkowania gruntów przeznaczonych do wykonania zalesienia</w:t>
      </w:r>
      <w:r w:rsidRPr="001D53EB">
        <w:rPr>
          <w:rFonts w:ascii="Tahoma" w:hAnsi="Tahoma" w:cs="Tahoma"/>
          <w:sz w:val="18"/>
          <w:szCs w:val="18"/>
        </w:rPr>
        <w:t xml:space="preserve"> </w:t>
      </w:r>
      <w:r w:rsidRPr="007F2621">
        <w:rPr>
          <w:rFonts w:ascii="Tahoma" w:hAnsi="Tahoma" w:cs="Tahoma"/>
          <w:sz w:val="18"/>
          <w:szCs w:val="18"/>
        </w:rPr>
        <w:t xml:space="preserve">oraz dopisać kolejne działki </w:t>
      </w:r>
      <w:r>
        <w:rPr>
          <w:rFonts w:ascii="Tahoma" w:hAnsi="Tahoma" w:cs="Tahoma"/>
          <w:sz w:val="18"/>
          <w:szCs w:val="18"/>
        </w:rPr>
        <w:t>ewidencyjne</w:t>
      </w:r>
      <w:r w:rsidRPr="007F2621">
        <w:rPr>
          <w:rFonts w:ascii="Tahoma" w:hAnsi="Tahoma" w:cs="Tahoma"/>
          <w:sz w:val="18"/>
          <w:szCs w:val="18"/>
        </w:rPr>
        <w:t>. Dodatkowe strony numeruje się</w:t>
      </w:r>
      <w:r>
        <w:rPr>
          <w:rFonts w:ascii="Tahoma" w:hAnsi="Tahoma" w:cs="Tahoma"/>
          <w:sz w:val="18"/>
          <w:szCs w:val="18"/>
        </w:rPr>
        <w:t xml:space="preserve"> </w:t>
      </w:r>
      <w:r w:rsidRPr="007F2621">
        <w:rPr>
          <w:rFonts w:ascii="Tahoma" w:hAnsi="Tahoma" w:cs="Tahoma"/>
          <w:sz w:val="18"/>
          <w:szCs w:val="18"/>
        </w:rPr>
        <w:t xml:space="preserve">w następujący sposób: w prawym dolnym rogu, po cyfrze </w:t>
      </w:r>
      <w:r>
        <w:rPr>
          <w:rFonts w:ascii="Tahoma" w:hAnsi="Tahoma" w:cs="Tahoma"/>
          <w:sz w:val="18"/>
          <w:szCs w:val="18"/>
        </w:rPr>
        <w:t>3</w:t>
      </w:r>
      <w:r w:rsidRPr="007F2621">
        <w:rPr>
          <w:rFonts w:ascii="Tahoma" w:hAnsi="Tahoma" w:cs="Tahoma"/>
          <w:sz w:val="18"/>
          <w:szCs w:val="18"/>
        </w:rPr>
        <w:t xml:space="preserve"> należy dopisać kolejną literę alfabetu poczynając od „a”. Pierwsza z dodatkowych stron będzie</w:t>
      </w:r>
      <w:r>
        <w:rPr>
          <w:rFonts w:ascii="Tahoma" w:hAnsi="Tahoma" w:cs="Tahoma"/>
          <w:sz w:val="18"/>
          <w:szCs w:val="18"/>
        </w:rPr>
        <w:t xml:space="preserve"> </w:t>
      </w:r>
      <w:r w:rsidRPr="007F2621">
        <w:rPr>
          <w:rFonts w:ascii="Tahoma" w:hAnsi="Tahoma" w:cs="Tahoma"/>
          <w:sz w:val="18"/>
          <w:szCs w:val="18"/>
        </w:rPr>
        <w:t xml:space="preserve">oznaczona numerem: </w:t>
      </w:r>
      <w:r>
        <w:rPr>
          <w:rFonts w:ascii="Tahoma" w:hAnsi="Tahoma" w:cs="Tahoma"/>
          <w:sz w:val="18"/>
          <w:szCs w:val="18"/>
        </w:rPr>
        <w:t>3</w:t>
      </w:r>
      <w:r w:rsidRPr="007F2621">
        <w:rPr>
          <w:rFonts w:ascii="Tahoma" w:hAnsi="Tahoma" w:cs="Tahoma"/>
          <w:sz w:val="18"/>
          <w:szCs w:val="18"/>
        </w:rPr>
        <w:t>a/</w:t>
      </w:r>
      <w:r w:rsidR="005A5A94">
        <w:rPr>
          <w:rFonts w:ascii="Tahoma" w:hAnsi="Tahoma" w:cs="Tahoma"/>
          <w:sz w:val="18"/>
          <w:szCs w:val="18"/>
        </w:rPr>
        <w:t>7</w:t>
      </w:r>
      <w:r w:rsidRPr="007F2621">
        <w:rPr>
          <w:rFonts w:ascii="Tahoma" w:hAnsi="Tahoma" w:cs="Tahoma"/>
          <w:sz w:val="18"/>
          <w:szCs w:val="18"/>
        </w:rPr>
        <w:t xml:space="preserve">, druga </w:t>
      </w:r>
      <w:r>
        <w:rPr>
          <w:rFonts w:ascii="Tahoma" w:hAnsi="Tahoma" w:cs="Tahoma"/>
          <w:sz w:val="18"/>
          <w:szCs w:val="18"/>
        </w:rPr>
        <w:t>3</w:t>
      </w:r>
      <w:r w:rsidRPr="007F2621">
        <w:rPr>
          <w:rFonts w:ascii="Tahoma" w:hAnsi="Tahoma" w:cs="Tahoma"/>
          <w:sz w:val="18"/>
          <w:szCs w:val="18"/>
        </w:rPr>
        <w:t>b/</w:t>
      </w:r>
      <w:r w:rsidR="005A5A94">
        <w:rPr>
          <w:rFonts w:ascii="Tahoma" w:hAnsi="Tahoma" w:cs="Tahoma"/>
          <w:sz w:val="18"/>
          <w:szCs w:val="18"/>
        </w:rPr>
        <w:t>7</w:t>
      </w:r>
      <w:r w:rsidRPr="007F2621">
        <w:rPr>
          <w:rFonts w:ascii="Tahoma" w:hAnsi="Tahoma" w:cs="Tahoma"/>
          <w:sz w:val="18"/>
          <w:szCs w:val="18"/>
        </w:rPr>
        <w:t xml:space="preserve">, trzecia </w:t>
      </w:r>
      <w:r>
        <w:rPr>
          <w:rFonts w:ascii="Tahoma" w:hAnsi="Tahoma" w:cs="Tahoma"/>
          <w:sz w:val="18"/>
          <w:szCs w:val="18"/>
        </w:rPr>
        <w:t>3</w:t>
      </w:r>
      <w:r w:rsidRPr="007F2621">
        <w:rPr>
          <w:rFonts w:ascii="Tahoma" w:hAnsi="Tahoma" w:cs="Tahoma"/>
          <w:sz w:val="18"/>
          <w:szCs w:val="18"/>
        </w:rPr>
        <w:t>c/</w:t>
      </w:r>
      <w:r w:rsidR="005A5A94">
        <w:rPr>
          <w:rFonts w:ascii="Tahoma" w:hAnsi="Tahoma" w:cs="Tahoma"/>
          <w:sz w:val="18"/>
          <w:szCs w:val="18"/>
        </w:rPr>
        <w:t>7</w:t>
      </w:r>
      <w:r w:rsidRPr="007F2621">
        <w:rPr>
          <w:rFonts w:ascii="Tahoma" w:hAnsi="Tahoma" w:cs="Tahoma"/>
          <w:sz w:val="18"/>
          <w:szCs w:val="18"/>
        </w:rPr>
        <w:t>, itd.</w:t>
      </w:r>
    </w:p>
    <w:p w14:paraId="754EF779" w14:textId="77777777" w:rsidR="004130EC" w:rsidRDefault="004130EC" w:rsidP="007F2621">
      <w:pPr>
        <w:spacing w:before="0"/>
        <w:jc w:val="both"/>
        <w:rPr>
          <w:rFonts w:ascii="Tahoma" w:hAnsi="Tahoma" w:cs="Tahoma"/>
          <w:sz w:val="18"/>
          <w:szCs w:val="18"/>
        </w:rPr>
      </w:pPr>
    </w:p>
    <w:p w14:paraId="7178C3FB" w14:textId="77777777" w:rsidR="007F2621" w:rsidRDefault="007F2621" w:rsidP="007F2621">
      <w:pPr>
        <w:spacing w:before="0"/>
        <w:jc w:val="both"/>
        <w:rPr>
          <w:rFonts w:ascii="Tahoma" w:hAnsi="Tahoma" w:cs="Tahoma"/>
          <w:sz w:val="18"/>
          <w:szCs w:val="18"/>
        </w:rPr>
      </w:pPr>
      <w:r w:rsidRPr="009F1011">
        <w:rPr>
          <w:rFonts w:ascii="Tahoma" w:hAnsi="Tahoma" w:cs="Tahoma"/>
          <w:sz w:val="18"/>
          <w:szCs w:val="18"/>
        </w:rPr>
        <w:t xml:space="preserve">W Sekcji </w:t>
      </w:r>
      <w:r w:rsidR="004130EC" w:rsidRPr="009F1011">
        <w:rPr>
          <w:rFonts w:ascii="Tahoma" w:hAnsi="Tahoma" w:cs="Tahoma"/>
          <w:sz w:val="18"/>
          <w:szCs w:val="18"/>
        </w:rPr>
        <w:t>VII</w:t>
      </w:r>
      <w:r w:rsidRPr="009F1011">
        <w:rPr>
          <w:rFonts w:ascii="Tahoma" w:hAnsi="Tahoma" w:cs="Tahoma"/>
          <w:sz w:val="18"/>
          <w:szCs w:val="18"/>
        </w:rPr>
        <w:t xml:space="preserve"> należy podać tylko grunty przeznaczone do </w:t>
      </w:r>
      <w:r w:rsidR="004130EC" w:rsidRPr="009F1011">
        <w:rPr>
          <w:rFonts w:ascii="Tahoma" w:hAnsi="Tahoma" w:cs="Tahoma"/>
          <w:sz w:val="18"/>
          <w:szCs w:val="18"/>
        </w:rPr>
        <w:t xml:space="preserve">wykonania </w:t>
      </w:r>
      <w:r w:rsidRPr="009F1011">
        <w:rPr>
          <w:rFonts w:ascii="Tahoma" w:hAnsi="Tahoma" w:cs="Tahoma"/>
          <w:sz w:val="18"/>
          <w:szCs w:val="18"/>
        </w:rPr>
        <w:t>zalesienia zawarte w planie zalesienia sporządzonym przez nadleśniczego.</w:t>
      </w:r>
    </w:p>
    <w:p w14:paraId="41036B18" w14:textId="77777777" w:rsidR="007F2621" w:rsidRPr="006C4517" w:rsidRDefault="007F2621" w:rsidP="007F2621">
      <w:pPr>
        <w:autoSpaceDE w:val="0"/>
        <w:autoSpaceDN w:val="0"/>
        <w:adjustRightInd w:val="0"/>
        <w:spacing w:before="0"/>
        <w:jc w:val="both"/>
        <w:rPr>
          <w:rFonts w:ascii="Tahoma" w:hAnsi="Tahoma" w:cs="Tahoma"/>
          <w:sz w:val="18"/>
          <w:szCs w:val="18"/>
        </w:rPr>
      </w:pPr>
      <w:r>
        <w:rPr>
          <w:rFonts w:ascii="Tahoma" w:hAnsi="Tahoma" w:cs="Tahoma"/>
          <w:b/>
          <w:sz w:val="18"/>
          <w:szCs w:val="18"/>
        </w:rPr>
        <w:t>U</w:t>
      </w:r>
      <w:r w:rsidRPr="006C4517">
        <w:rPr>
          <w:rFonts w:ascii="Tahoma" w:hAnsi="Tahoma" w:cs="Tahoma"/>
          <w:b/>
          <w:sz w:val="18"/>
          <w:szCs w:val="18"/>
        </w:rPr>
        <w:t>waga:</w:t>
      </w:r>
      <w:r w:rsidRPr="006C4517">
        <w:rPr>
          <w:rFonts w:ascii="Tahoma" w:hAnsi="Tahoma" w:cs="Tahoma"/>
          <w:sz w:val="18"/>
          <w:szCs w:val="18"/>
        </w:rPr>
        <w:t xml:space="preserve"> Przeliczając powierzchnię wyrażoną w m</w:t>
      </w:r>
      <w:r w:rsidRPr="006C4517">
        <w:rPr>
          <w:rFonts w:ascii="Tahoma" w:hAnsi="Tahoma" w:cs="Tahoma"/>
          <w:sz w:val="18"/>
          <w:szCs w:val="18"/>
          <w:vertAlign w:val="superscript"/>
        </w:rPr>
        <w:t>2</w:t>
      </w:r>
      <w:r w:rsidRPr="006C4517">
        <w:rPr>
          <w:rFonts w:ascii="Tahoma" w:hAnsi="Tahoma" w:cs="Tahoma"/>
          <w:sz w:val="18"/>
          <w:szCs w:val="18"/>
        </w:rPr>
        <w:t xml:space="preserve"> na powierzchnię wyrażoną w arach należy stosować następujące reguły zaokrągleń:</w:t>
      </w:r>
    </w:p>
    <w:p w14:paraId="3B305BC0" w14:textId="77777777" w:rsidR="007F2621" w:rsidRPr="004F70C1" w:rsidRDefault="007F2621" w:rsidP="004F70C1">
      <w:pPr>
        <w:pStyle w:val="Akapitzlist"/>
        <w:numPr>
          <w:ilvl w:val="0"/>
          <w:numId w:val="32"/>
        </w:numPr>
        <w:autoSpaceDE w:val="0"/>
        <w:autoSpaceDN w:val="0"/>
        <w:adjustRightInd w:val="0"/>
        <w:spacing w:before="0"/>
        <w:ind w:left="284" w:hanging="284"/>
        <w:jc w:val="both"/>
        <w:rPr>
          <w:rFonts w:ascii="Tahoma" w:hAnsi="Tahoma" w:cs="Tahoma"/>
          <w:sz w:val="18"/>
          <w:szCs w:val="18"/>
        </w:rPr>
      </w:pPr>
      <w:r w:rsidRPr="004F70C1">
        <w:rPr>
          <w:rFonts w:ascii="Tahoma" w:hAnsi="Tahoma" w:cs="Tahoma"/>
          <w:sz w:val="18"/>
          <w:szCs w:val="18"/>
        </w:rPr>
        <w:t>w przypadku, gdy na trzecim miejscu po przecinku znajduje się cyfra większa lub równa 5 to cyfrę przed nią występującą zaokrąglamy w górę np. przed zaokrągleniem 3,5373 ha – po zaokrągleniu otrzymamy powierzchnię 3,54 ha lub przed zaokrągleniem 3,5353 ha – po zaokrągleniu otrzymamy powierzchnię 3,54 ha,</w:t>
      </w:r>
    </w:p>
    <w:p w14:paraId="493C9B08" w14:textId="77777777" w:rsidR="007F2621" w:rsidRPr="004F70C1" w:rsidRDefault="007F2621" w:rsidP="004F70C1">
      <w:pPr>
        <w:pStyle w:val="Akapitzlist"/>
        <w:numPr>
          <w:ilvl w:val="0"/>
          <w:numId w:val="32"/>
        </w:numPr>
        <w:autoSpaceDE w:val="0"/>
        <w:autoSpaceDN w:val="0"/>
        <w:adjustRightInd w:val="0"/>
        <w:spacing w:before="0"/>
        <w:ind w:left="284" w:hanging="284"/>
        <w:jc w:val="both"/>
        <w:rPr>
          <w:rFonts w:ascii="Tahoma" w:hAnsi="Tahoma" w:cs="Tahoma"/>
          <w:sz w:val="18"/>
          <w:szCs w:val="18"/>
        </w:rPr>
      </w:pPr>
      <w:r w:rsidRPr="004F70C1">
        <w:rPr>
          <w:rFonts w:ascii="Tahoma" w:hAnsi="Tahoma" w:cs="Tahoma"/>
          <w:sz w:val="18"/>
          <w:szCs w:val="18"/>
        </w:rPr>
        <w:t>w przypadku, gdy na trzecim miejscu po przecinku znajduje się cyfra mniejsza niż 5 to cyfrę przed nią występującą pozostawiamy bez zmian np. przed zaokrągleniem 3,5323 ha – po zaokrągleniu otrzymamy powierzchnię 3,53 ha lub przed zaokrągleniem 3,5723 ha – po zaokrągleniu otrzymamy powierzchnię 3,57 ha.</w:t>
      </w:r>
    </w:p>
    <w:p w14:paraId="35146A48" w14:textId="77777777" w:rsidR="007F2621" w:rsidRPr="00CA04BF" w:rsidRDefault="007F2621" w:rsidP="007F2621">
      <w:pPr>
        <w:spacing w:before="0"/>
        <w:jc w:val="both"/>
        <w:rPr>
          <w:rFonts w:ascii="Tahoma" w:hAnsi="Tahoma" w:cs="Tahoma"/>
          <w:b/>
          <w:sz w:val="8"/>
          <w:szCs w:val="8"/>
        </w:rPr>
      </w:pPr>
    </w:p>
    <w:p w14:paraId="6B3E26F8" w14:textId="77777777" w:rsidR="007F2621" w:rsidRDefault="007F2621" w:rsidP="007F2621">
      <w:pPr>
        <w:spacing w:before="0"/>
        <w:jc w:val="both"/>
        <w:rPr>
          <w:rFonts w:ascii="Tahoma" w:hAnsi="Tahoma" w:cs="Tahoma"/>
          <w:b/>
          <w:sz w:val="20"/>
        </w:rPr>
      </w:pPr>
      <w:r w:rsidRPr="00CA04BF">
        <w:rPr>
          <w:rFonts w:ascii="Tahoma" w:hAnsi="Tahoma" w:cs="Tahoma"/>
          <w:b/>
          <w:sz w:val="20"/>
        </w:rPr>
        <w:t xml:space="preserve">Przykład wypełnienia tabeli </w:t>
      </w:r>
      <w:r w:rsidR="004130EC" w:rsidRPr="00CA04BF">
        <w:rPr>
          <w:rFonts w:ascii="Tahoma" w:hAnsi="Tahoma" w:cs="Tahoma"/>
          <w:b/>
          <w:sz w:val="20"/>
        </w:rPr>
        <w:t>VII</w:t>
      </w:r>
      <w:r w:rsidRPr="00CA04BF">
        <w:rPr>
          <w:rFonts w:ascii="Tahoma" w:hAnsi="Tahoma" w:cs="Tahoma"/>
          <w:b/>
          <w:sz w:val="20"/>
        </w:rPr>
        <w:t xml:space="preserve">. Oświadczenie </w:t>
      </w:r>
      <w:r w:rsidR="004130EC" w:rsidRPr="00CA04BF">
        <w:rPr>
          <w:rFonts w:ascii="Tahoma" w:hAnsi="Tahoma" w:cs="Tahoma"/>
          <w:b/>
          <w:sz w:val="20"/>
        </w:rPr>
        <w:t>o sposobie użytkowania gruntów przeznaczonych do wykonania zalesienia</w:t>
      </w:r>
    </w:p>
    <w:p w14:paraId="4A69D7A1" w14:textId="77777777" w:rsidR="005D5DD0" w:rsidRPr="008A6974" w:rsidRDefault="005D5DD0" w:rsidP="007F2621">
      <w:pPr>
        <w:spacing w:before="0"/>
        <w:jc w:val="both"/>
        <w:rPr>
          <w:rFonts w:ascii="Tahoma" w:hAnsi="Tahoma" w:cs="Tahoma"/>
          <w:b/>
          <w:sz w:val="8"/>
          <w:szCs w:val="8"/>
        </w:rPr>
      </w:pPr>
    </w:p>
    <w:p w14:paraId="598205BE" w14:textId="77777777" w:rsidR="007F2621" w:rsidRDefault="00DA1843" w:rsidP="007F2621">
      <w:pPr>
        <w:spacing w:before="0"/>
        <w:jc w:val="both"/>
        <w:rPr>
          <w:noProof/>
        </w:rPr>
      </w:pPr>
      <w:r w:rsidRPr="00DA1843">
        <w:rPr>
          <w:noProof/>
        </w:rPr>
        <w:drawing>
          <wp:inline distT="0" distB="0" distL="0" distR="0" wp14:anchorId="19C80969" wp14:editId="2A1DC422">
            <wp:extent cx="6770670" cy="167830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80359" cy="1680707"/>
                    </a:xfrm>
                    <a:prstGeom prst="rect">
                      <a:avLst/>
                    </a:prstGeom>
                    <a:noFill/>
                    <a:ln>
                      <a:noFill/>
                    </a:ln>
                  </pic:spPr>
                </pic:pic>
              </a:graphicData>
            </a:graphic>
          </wp:inline>
        </w:drawing>
      </w:r>
    </w:p>
    <w:p w14:paraId="6C232416" w14:textId="77777777" w:rsidR="00334717" w:rsidRPr="008A6974" w:rsidRDefault="00334717" w:rsidP="007F2621">
      <w:pPr>
        <w:spacing w:before="0"/>
        <w:jc w:val="both"/>
        <w:rPr>
          <w:noProof/>
          <w:sz w:val="8"/>
          <w:szCs w:val="8"/>
        </w:rPr>
      </w:pPr>
    </w:p>
    <w:tbl>
      <w:tblPr>
        <w:tblW w:w="1057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74"/>
      </w:tblGrid>
      <w:tr w:rsidR="007F2621" w:rsidRPr="006C4517" w14:paraId="0C9C1C25" w14:textId="77777777" w:rsidTr="007D208D">
        <w:trPr>
          <w:trHeight w:val="410"/>
        </w:trPr>
        <w:tc>
          <w:tcPr>
            <w:tcW w:w="10574" w:type="dxa"/>
            <w:shd w:val="clear" w:color="auto" w:fill="CCFFFF"/>
          </w:tcPr>
          <w:p w14:paraId="1B2C4692" w14:textId="77777777" w:rsidR="007F2621" w:rsidRPr="006C4517" w:rsidRDefault="007F2621" w:rsidP="007D208D">
            <w:pPr>
              <w:autoSpaceDE w:val="0"/>
              <w:autoSpaceDN w:val="0"/>
              <w:adjustRightInd w:val="0"/>
              <w:spacing w:before="60"/>
              <w:jc w:val="both"/>
              <w:rPr>
                <w:rFonts w:ascii="Tahoma" w:hAnsi="Tahoma" w:cs="Tahoma"/>
                <w:sz w:val="18"/>
                <w:szCs w:val="18"/>
              </w:rPr>
            </w:pPr>
            <w:r w:rsidRPr="006C4517">
              <w:rPr>
                <w:rFonts w:ascii="Tahoma" w:hAnsi="Tahoma" w:cs="Tahoma"/>
                <w:b/>
                <w:sz w:val="18"/>
                <w:szCs w:val="18"/>
              </w:rPr>
              <w:t>kolumna</w:t>
            </w:r>
            <w:r w:rsidRPr="006C4517">
              <w:rPr>
                <w:rFonts w:ascii="Tahoma" w:hAnsi="Tahoma" w:cs="Tahoma"/>
                <w:b/>
                <w:bCs/>
                <w:sz w:val="18"/>
                <w:szCs w:val="18"/>
              </w:rPr>
              <w:t xml:space="preserve"> 1</w:t>
            </w:r>
            <w:r w:rsidRPr="006C4517">
              <w:rPr>
                <w:rFonts w:ascii="Tahoma" w:hAnsi="Tahoma" w:cs="Tahoma"/>
                <w:b/>
                <w:sz w:val="18"/>
                <w:szCs w:val="18"/>
              </w:rPr>
              <w:t xml:space="preserve"> –</w:t>
            </w:r>
            <w:r w:rsidRPr="006C4517">
              <w:rPr>
                <w:rFonts w:ascii="Tahoma" w:hAnsi="Tahoma" w:cs="Tahoma"/>
                <w:sz w:val="18"/>
                <w:szCs w:val="18"/>
              </w:rPr>
              <w:t xml:space="preserve"> należy wpisać kolejno cyfry 1,2,3… W ten sposób rolnik nadaje numer porządkowy kolejnym działkom przeznaczonym do zalesienia.</w:t>
            </w:r>
          </w:p>
        </w:tc>
      </w:tr>
      <w:tr w:rsidR="007F2621" w:rsidRPr="006C4517" w14:paraId="30BB711F" w14:textId="77777777" w:rsidTr="007D208D">
        <w:trPr>
          <w:trHeight w:val="295"/>
        </w:trPr>
        <w:tc>
          <w:tcPr>
            <w:tcW w:w="10574" w:type="dxa"/>
            <w:shd w:val="clear" w:color="auto" w:fill="CCFFFF"/>
          </w:tcPr>
          <w:p w14:paraId="5BF06765" w14:textId="77777777" w:rsidR="007F2621" w:rsidRPr="006C4517" w:rsidRDefault="007F2621" w:rsidP="00A8417E">
            <w:pPr>
              <w:autoSpaceDE w:val="0"/>
              <w:autoSpaceDN w:val="0"/>
              <w:adjustRightInd w:val="0"/>
              <w:spacing w:before="60"/>
              <w:jc w:val="both"/>
              <w:rPr>
                <w:rFonts w:ascii="Tahoma" w:hAnsi="Tahoma" w:cs="Tahoma"/>
                <w:b/>
                <w:sz w:val="18"/>
                <w:szCs w:val="18"/>
              </w:rPr>
            </w:pPr>
            <w:r w:rsidRPr="006C4517">
              <w:rPr>
                <w:rFonts w:ascii="Tahoma" w:hAnsi="Tahoma" w:cs="Tahoma"/>
                <w:b/>
                <w:sz w:val="18"/>
                <w:szCs w:val="18"/>
              </w:rPr>
              <w:t xml:space="preserve">kolumna 2 – </w:t>
            </w:r>
            <w:r w:rsidRPr="006C4517">
              <w:rPr>
                <w:rFonts w:ascii="Tahoma" w:hAnsi="Tahoma" w:cs="Tahoma"/>
                <w:sz w:val="18"/>
                <w:szCs w:val="18"/>
              </w:rPr>
              <w:t xml:space="preserve">należy wpisać oznaczenie literowe </w:t>
            </w:r>
            <w:r w:rsidR="009A17A8">
              <w:rPr>
                <w:rFonts w:ascii="Tahoma" w:hAnsi="Tahoma" w:cs="Tahoma"/>
                <w:sz w:val="18"/>
                <w:szCs w:val="18"/>
              </w:rPr>
              <w:t>gruntu</w:t>
            </w:r>
            <w:r w:rsidRPr="006C4517">
              <w:rPr>
                <w:rFonts w:ascii="Tahoma" w:hAnsi="Tahoma" w:cs="Tahoma"/>
                <w:sz w:val="18"/>
                <w:szCs w:val="18"/>
              </w:rPr>
              <w:t xml:space="preserve"> przeznaczone</w:t>
            </w:r>
            <w:r w:rsidR="009A17A8">
              <w:rPr>
                <w:rFonts w:ascii="Tahoma" w:hAnsi="Tahoma" w:cs="Tahoma"/>
                <w:sz w:val="18"/>
                <w:szCs w:val="18"/>
              </w:rPr>
              <w:t>go</w:t>
            </w:r>
            <w:r w:rsidRPr="006C4517">
              <w:rPr>
                <w:rFonts w:ascii="Tahoma" w:hAnsi="Tahoma" w:cs="Tahoma"/>
                <w:sz w:val="18"/>
                <w:szCs w:val="18"/>
              </w:rPr>
              <w:t xml:space="preserve"> do zalesienia</w:t>
            </w:r>
            <w:r w:rsidR="00A8417E" w:rsidRPr="00A8417E">
              <w:rPr>
                <w:rFonts w:ascii="Tahoma" w:hAnsi="Tahoma" w:cs="Tahoma"/>
                <w:sz w:val="18"/>
                <w:szCs w:val="18"/>
              </w:rPr>
              <w:t xml:space="preserve"> tj. A, B, C, D… </w:t>
            </w:r>
            <w:r w:rsidR="00A8417E">
              <w:rPr>
                <w:rFonts w:ascii="Tahoma" w:hAnsi="Tahoma" w:cs="Tahoma"/>
                <w:sz w:val="18"/>
                <w:szCs w:val="18"/>
              </w:rPr>
              <w:t>itd.</w:t>
            </w:r>
            <w:r w:rsidR="00A8417E" w:rsidRPr="00A8417E">
              <w:rPr>
                <w:rFonts w:ascii="Tahoma" w:hAnsi="Tahoma" w:cs="Tahoma"/>
                <w:sz w:val="18"/>
                <w:szCs w:val="18"/>
              </w:rPr>
              <w:t xml:space="preserve"> </w:t>
            </w:r>
            <w:r w:rsidR="00A8417E">
              <w:rPr>
                <w:rFonts w:ascii="Tahoma" w:hAnsi="Tahoma" w:cs="Tahoma"/>
                <w:sz w:val="18"/>
                <w:szCs w:val="18"/>
              </w:rPr>
              <w:t>Litera, którą został</w:t>
            </w:r>
            <w:r w:rsidR="00A8417E" w:rsidRPr="00A8417E">
              <w:rPr>
                <w:rFonts w:ascii="Tahoma" w:hAnsi="Tahoma" w:cs="Tahoma"/>
                <w:sz w:val="18"/>
                <w:szCs w:val="18"/>
              </w:rPr>
              <w:t xml:space="preserve"> oznaczon</w:t>
            </w:r>
            <w:r w:rsidR="00A8417E">
              <w:rPr>
                <w:rFonts w:ascii="Tahoma" w:hAnsi="Tahoma" w:cs="Tahoma"/>
                <w:sz w:val="18"/>
                <w:szCs w:val="18"/>
              </w:rPr>
              <w:t>y</w:t>
            </w:r>
            <w:r w:rsidR="00A8417E" w:rsidRPr="00A8417E">
              <w:rPr>
                <w:rFonts w:ascii="Tahoma" w:hAnsi="Tahoma" w:cs="Tahoma"/>
                <w:sz w:val="18"/>
                <w:szCs w:val="18"/>
              </w:rPr>
              <w:t xml:space="preserve"> </w:t>
            </w:r>
            <w:r w:rsidR="00A8417E">
              <w:rPr>
                <w:rFonts w:ascii="Tahoma" w:hAnsi="Tahoma" w:cs="Tahoma"/>
                <w:sz w:val="18"/>
                <w:szCs w:val="18"/>
              </w:rPr>
              <w:t>grunt przeznaczony do zalesienia, może wystąpić tylko jeden raz.</w:t>
            </w:r>
          </w:p>
        </w:tc>
      </w:tr>
      <w:tr w:rsidR="007F2621" w:rsidRPr="006C4517" w14:paraId="7E1530A8" w14:textId="77777777" w:rsidTr="007D208D">
        <w:trPr>
          <w:trHeight w:val="352"/>
        </w:trPr>
        <w:tc>
          <w:tcPr>
            <w:tcW w:w="10574" w:type="dxa"/>
            <w:shd w:val="clear" w:color="auto" w:fill="CCFFFF"/>
          </w:tcPr>
          <w:p w14:paraId="21EF8D87" w14:textId="77777777" w:rsidR="007B1A00" w:rsidRPr="006C4517" w:rsidRDefault="007F2621" w:rsidP="00F37C38">
            <w:pPr>
              <w:autoSpaceDE w:val="0"/>
              <w:autoSpaceDN w:val="0"/>
              <w:adjustRightInd w:val="0"/>
              <w:spacing w:before="60"/>
              <w:jc w:val="both"/>
              <w:rPr>
                <w:rFonts w:ascii="Tahoma" w:hAnsi="Tahoma" w:cs="Tahoma"/>
                <w:sz w:val="18"/>
                <w:szCs w:val="18"/>
              </w:rPr>
            </w:pPr>
            <w:r w:rsidRPr="006C4517">
              <w:rPr>
                <w:rFonts w:ascii="Tahoma" w:hAnsi="Tahoma" w:cs="Tahoma"/>
                <w:b/>
                <w:sz w:val="18"/>
                <w:szCs w:val="18"/>
              </w:rPr>
              <w:t xml:space="preserve">kolumna 3 – </w:t>
            </w:r>
            <w:r w:rsidRPr="006C4517">
              <w:rPr>
                <w:rFonts w:ascii="Tahoma" w:hAnsi="Tahoma" w:cs="Tahoma"/>
                <w:sz w:val="18"/>
                <w:szCs w:val="18"/>
              </w:rPr>
              <w:t>należy</w:t>
            </w:r>
            <w:r w:rsidR="004E1FA1">
              <w:rPr>
                <w:rFonts w:ascii="Tahoma" w:hAnsi="Tahoma" w:cs="Tahoma"/>
                <w:sz w:val="18"/>
                <w:szCs w:val="18"/>
              </w:rPr>
              <w:t xml:space="preserve"> </w:t>
            </w:r>
            <w:r w:rsidRPr="006C4517">
              <w:rPr>
                <w:rFonts w:ascii="Tahoma" w:hAnsi="Tahoma" w:cs="Tahoma"/>
                <w:sz w:val="18"/>
                <w:szCs w:val="18"/>
              </w:rPr>
              <w:t xml:space="preserve">wpisać jaki jest </w:t>
            </w:r>
            <w:r w:rsidR="004E1FA1">
              <w:rPr>
                <w:rFonts w:ascii="Tahoma" w:hAnsi="Tahoma" w:cs="Tahoma"/>
                <w:sz w:val="18"/>
                <w:szCs w:val="18"/>
              </w:rPr>
              <w:t xml:space="preserve">faktyczny </w:t>
            </w:r>
            <w:r w:rsidRPr="006C4517">
              <w:rPr>
                <w:rFonts w:ascii="Tahoma" w:hAnsi="Tahoma" w:cs="Tahoma"/>
                <w:sz w:val="18"/>
                <w:szCs w:val="18"/>
              </w:rPr>
              <w:t xml:space="preserve">sposób użytkowania gruntu, przeznaczonego do </w:t>
            </w:r>
            <w:r w:rsidR="004130EC">
              <w:rPr>
                <w:rFonts w:ascii="Tahoma" w:hAnsi="Tahoma" w:cs="Tahoma"/>
                <w:sz w:val="18"/>
                <w:szCs w:val="18"/>
              </w:rPr>
              <w:t xml:space="preserve">wykonania </w:t>
            </w:r>
            <w:r w:rsidRPr="006C4517">
              <w:rPr>
                <w:rFonts w:ascii="Tahoma" w:hAnsi="Tahoma" w:cs="Tahoma"/>
                <w:sz w:val="18"/>
                <w:szCs w:val="18"/>
              </w:rPr>
              <w:t>zalesienia.</w:t>
            </w:r>
            <w:r w:rsidR="004130EC">
              <w:rPr>
                <w:rFonts w:ascii="Tahoma" w:hAnsi="Tahoma" w:cs="Tahoma"/>
                <w:sz w:val="18"/>
                <w:szCs w:val="18"/>
              </w:rPr>
              <w:t xml:space="preserve"> </w:t>
            </w:r>
            <w:r w:rsidR="004130EC" w:rsidRPr="004130EC">
              <w:rPr>
                <w:rFonts w:ascii="Tahoma" w:hAnsi="Tahoma" w:cs="Tahoma"/>
                <w:sz w:val="18"/>
                <w:szCs w:val="18"/>
              </w:rPr>
              <w:t xml:space="preserve">Pomoc na zalesianie jest przyznawana jedynie do gruntów wykazanych w ewidencji gruntów i budynków w rozumieniu art. 2 pkt 8 ustawy z </w:t>
            </w:r>
            <w:r w:rsidR="004130EC" w:rsidRPr="004130EC">
              <w:rPr>
                <w:rFonts w:ascii="Tahoma" w:hAnsi="Tahoma" w:cs="Tahoma"/>
                <w:sz w:val="18"/>
                <w:szCs w:val="18"/>
              </w:rPr>
              <w:lastRenderedPageBreak/>
              <w:t>dnia 17 maja 1989 r. – Prawo geodezyjne i kartograficzne (</w:t>
            </w:r>
            <w:r w:rsidR="00161AD7" w:rsidRPr="005D6B67">
              <w:rPr>
                <w:rFonts w:ascii="Tahoma" w:hAnsi="Tahoma" w:cs="Tahoma"/>
                <w:sz w:val="18"/>
                <w:szCs w:val="18"/>
              </w:rPr>
              <w:t xml:space="preserve">Dz. U. z </w:t>
            </w:r>
            <w:r w:rsidR="00234793" w:rsidRPr="005D6B67">
              <w:rPr>
                <w:rFonts w:ascii="Tahoma" w:hAnsi="Tahoma" w:cs="Tahoma"/>
                <w:sz w:val="18"/>
                <w:szCs w:val="18"/>
              </w:rPr>
              <w:t>20</w:t>
            </w:r>
            <w:r w:rsidR="00234793">
              <w:rPr>
                <w:rFonts w:ascii="Tahoma" w:hAnsi="Tahoma" w:cs="Tahoma"/>
                <w:sz w:val="18"/>
                <w:szCs w:val="18"/>
              </w:rPr>
              <w:t>20</w:t>
            </w:r>
            <w:r w:rsidR="00234793" w:rsidRPr="005D6B67">
              <w:rPr>
                <w:rFonts w:ascii="Tahoma" w:hAnsi="Tahoma" w:cs="Tahoma"/>
                <w:sz w:val="18"/>
                <w:szCs w:val="18"/>
              </w:rPr>
              <w:t xml:space="preserve"> </w:t>
            </w:r>
            <w:r w:rsidR="00161AD7" w:rsidRPr="005D6B67">
              <w:rPr>
                <w:rFonts w:ascii="Tahoma" w:hAnsi="Tahoma" w:cs="Tahoma"/>
                <w:sz w:val="18"/>
                <w:szCs w:val="18"/>
              </w:rPr>
              <w:t xml:space="preserve">r. poz. </w:t>
            </w:r>
            <w:r w:rsidR="00BD25DD">
              <w:rPr>
                <w:rFonts w:ascii="Tahoma" w:hAnsi="Tahoma" w:cs="Tahoma"/>
                <w:sz w:val="18"/>
                <w:szCs w:val="18"/>
              </w:rPr>
              <w:t>2052</w:t>
            </w:r>
            <w:r w:rsidR="004130EC" w:rsidRPr="004130EC">
              <w:rPr>
                <w:rFonts w:ascii="Tahoma" w:hAnsi="Tahoma" w:cs="Tahoma"/>
                <w:sz w:val="18"/>
                <w:szCs w:val="18"/>
              </w:rPr>
              <w:t xml:space="preserve">), jako </w:t>
            </w:r>
            <w:r w:rsidR="001A782F">
              <w:rPr>
                <w:rFonts w:ascii="Tahoma" w:hAnsi="Tahoma" w:cs="Tahoma"/>
                <w:sz w:val="18"/>
                <w:szCs w:val="18"/>
              </w:rPr>
              <w:t>grunty</w:t>
            </w:r>
            <w:r w:rsidR="004130EC" w:rsidRPr="004130EC">
              <w:rPr>
                <w:rFonts w:ascii="Tahoma" w:hAnsi="Tahoma" w:cs="Tahoma"/>
                <w:sz w:val="18"/>
                <w:szCs w:val="18"/>
              </w:rPr>
              <w:t xml:space="preserve"> rolne, </w:t>
            </w:r>
            <w:r w:rsidR="007B1A00">
              <w:rPr>
                <w:rFonts w:ascii="Tahoma" w:hAnsi="Tahoma" w:cs="Tahoma"/>
                <w:sz w:val="18"/>
                <w:szCs w:val="18"/>
              </w:rPr>
              <w:t>stanowiące (użytkowane) grunty orne lub sady lub grunty z sukcesją naturalną.</w:t>
            </w:r>
          </w:p>
        </w:tc>
      </w:tr>
      <w:tr w:rsidR="004130EC" w:rsidRPr="006C4517" w14:paraId="15673BF7" w14:textId="77777777" w:rsidTr="007D208D">
        <w:trPr>
          <w:trHeight w:val="352"/>
        </w:trPr>
        <w:tc>
          <w:tcPr>
            <w:tcW w:w="10574" w:type="dxa"/>
            <w:shd w:val="clear" w:color="auto" w:fill="CCFFFF"/>
          </w:tcPr>
          <w:p w14:paraId="0DF89B37" w14:textId="568F633D" w:rsidR="004130EC" w:rsidRPr="00930B06" w:rsidRDefault="004130EC" w:rsidP="007B1A00">
            <w:pPr>
              <w:pStyle w:val="USTustnpkodeksu"/>
              <w:spacing w:line="240" w:lineRule="auto"/>
              <w:ind w:firstLine="0"/>
              <w:rPr>
                <w:rFonts w:ascii="Tahoma" w:hAnsi="Tahoma" w:cs="Tahoma"/>
                <w:sz w:val="18"/>
                <w:szCs w:val="18"/>
              </w:rPr>
            </w:pPr>
            <w:r w:rsidRPr="006C4517">
              <w:rPr>
                <w:rFonts w:ascii="Tahoma" w:hAnsi="Tahoma" w:cs="Tahoma"/>
                <w:b/>
                <w:sz w:val="18"/>
                <w:szCs w:val="18"/>
              </w:rPr>
              <w:lastRenderedPageBreak/>
              <w:t xml:space="preserve">kolumna </w:t>
            </w:r>
            <w:r>
              <w:rPr>
                <w:rFonts w:ascii="Tahoma" w:hAnsi="Tahoma" w:cs="Tahoma"/>
                <w:b/>
                <w:sz w:val="18"/>
                <w:szCs w:val="18"/>
              </w:rPr>
              <w:t>4</w:t>
            </w:r>
            <w:r w:rsidRPr="006C4517">
              <w:rPr>
                <w:rFonts w:ascii="Tahoma" w:hAnsi="Tahoma" w:cs="Tahoma"/>
                <w:b/>
                <w:sz w:val="18"/>
                <w:szCs w:val="18"/>
              </w:rPr>
              <w:t xml:space="preserve"> – </w:t>
            </w:r>
            <w:r w:rsidRPr="006C4517">
              <w:rPr>
                <w:rFonts w:ascii="Tahoma" w:hAnsi="Tahoma" w:cs="Tahoma"/>
                <w:sz w:val="18"/>
                <w:szCs w:val="18"/>
              </w:rPr>
              <w:t xml:space="preserve">należy wpisać </w:t>
            </w:r>
            <w:r w:rsidR="007E7E48">
              <w:rPr>
                <w:rFonts w:ascii="Tahoma" w:hAnsi="Tahoma" w:cs="Tahoma"/>
                <w:sz w:val="18"/>
                <w:szCs w:val="18"/>
              </w:rPr>
              <w:t xml:space="preserve">łączną </w:t>
            </w:r>
            <w:r w:rsidR="007E7E48" w:rsidRPr="006C4517">
              <w:rPr>
                <w:rFonts w:ascii="Tahoma" w:hAnsi="Tahoma" w:cs="Tahoma"/>
                <w:sz w:val="18"/>
                <w:szCs w:val="18"/>
              </w:rPr>
              <w:t xml:space="preserve">powierzchnię </w:t>
            </w:r>
            <w:r w:rsidR="00986AA6">
              <w:rPr>
                <w:rFonts w:ascii="Tahoma" w:hAnsi="Tahoma" w:cs="Tahoma"/>
                <w:sz w:val="18"/>
                <w:szCs w:val="18"/>
              </w:rPr>
              <w:t xml:space="preserve">gruntu przeznaczonego </w:t>
            </w:r>
            <w:r w:rsidRPr="006C4517">
              <w:rPr>
                <w:rFonts w:ascii="Tahoma" w:hAnsi="Tahoma" w:cs="Tahoma"/>
                <w:sz w:val="18"/>
                <w:szCs w:val="18"/>
              </w:rPr>
              <w:t>do zalesienia</w:t>
            </w:r>
            <w:r w:rsidR="005253B6" w:rsidRPr="004E1FA1">
              <w:rPr>
                <w:rFonts w:ascii="Tahoma" w:hAnsi="Tahoma" w:cs="Tahoma"/>
                <w:sz w:val="18"/>
                <w:szCs w:val="18"/>
              </w:rPr>
              <w:t xml:space="preserve">, </w:t>
            </w:r>
            <w:r w:rsidR="00C17FD0" w:rsidRPr="004E1FA1">
              <w:rPr>
                <w:rFonts w:ascii="Tahoma" w:hAnsi="Tahoma" w:cs="Tahoma"/>
                <w:sz w:val="18"/>
                <w:szCs w:val="18"/>
              </w:rPr>
              <w:t xml:space="preserve">w ha z dokładnością do dwóch miejsc </w:t>
            </w:r>
            <w:r w:rsidR="00D55C66">
              <w:rPr>
                <w:rFonts w:ascii="Tahoma" w:hAnsi="Tahoma" w:cs="Tahoma"/>
                <w:sz w:val="18"/>
                <w:szCs w:val="18"/>
              </w:rPr>
              <w:br/>
            </w:r>
            <w:r w:rsidR="00C17FD0" w:rsidRPr="004E1FA1">
              <w:rPr>
                <w:rFonts w:ascii="Tahoma" w:hAnsi="Tahoma" w:cs="Tahoma"/>
                <w:sz w:val="18"/>
                <w:szCs w:val="18"/>
              </w:rPr>
              <w:t>po przecinku.</w:t>
            </w:r>
            <w:r w:rsidR="00044CEC">
              <w:rPr>
                <w:rFonts w:ascii="Tahoma" w:hAnsi="Tahoma" w:cs="Tahoma"/>
                <w:sz w:val="18"/>
                <w:szCs w:val="18"/>
              </w:rPr>
              <w:t xml:space="preserve"> Powierzchnia </w:t>
            </w:r>
            <w:r w:rsidR="00930B06">
              <w:rPr>
                <w:rFonts w:ascii="Tahoma" w:hAnsi="Tahoma" w:cs="Tahoma"/>
                <w:sz w:val="18"/>
                <w:szCs w:val="18"/>
              </w:rPr>
              <w:t xml:space="preserve">gruntu przeznaczonego </w:t>
            </w:r>
            <w:r w:rsidR="00942DC3">
              <w:rPr>
                <w:rFonts w:ascii="Tahoma" w:hAnsi="Tahoma" w:cs="Tahoma"/>
                <w:sz w:val="18"/>
                <w:szCs w:val="18"/>
              </w:rPr>
              <w:t xml:space="preserve">do zalesienia, do której rolnik ubiega się o wsparcie na zalesienie </w:t>
            </w:r>
            <w:r w:rsidR="00044CEC">
              <w:rPr>
                <w:rFonts w:ascii="Tahoma" w:hAnsi="Tahoma" w:cs="Tahoma"/>
                <w:sz w:val="18"/>
                <w:szCs w:val="18"/>
              </w:rPr>
              <w:t>nie może zawierać</w:t>
            </w:r>
            <w:r w:rsidR="007D0DE8">
              <w:rPr>
                <w:rFonts w:ascii="Tahoma" w:hAnsi="Tahoma" w:cs="Tahoma"/>
                <w:sz w:val="18"/>
                <w:szCs w:val="18"/>
              </w:rPr>
              <w:t xml:space="preserve"> </w:t>
            </w:r>
            <w:r w:rsidR="002D249F">
              <w:rPr>
                <w:rFonts w:ascii="Tahoma" w:hAnsi="Tahoma" w:cs="Tahoma"/>
                <w:sz w:val="18"/>
                <w:szCs w:val="18"/>
              </w:rPr>
              <w:t xml:space="preserve"> </w:t>
            </w:r>
            <w:r w:rsidR="00044CEC">
              <w:rPr>
                <w:rFonts w:ascii="Tahoma" w:hAnsi="Tahoma" w:cs="Tahoma"/>
                <w:sz w:val="18"/>
                <w:szCs w:val="18"/>
              </w:rPr>
              <w:t xml:space="preserve">elementów krajobrazu </w:t>
            </w:r>
            <w:r w:rsidR="00930B06" w:rsidRPr="00930B06">
              <w:rPr>
                <w:rFonts w:ascii="Tahoma" w:hAnsi="Tahoma" w:cs="Tahoma"/>
                <w:sz w:val="18"/>
                <w:szCs w:val="18"/>
              </w:rPr>
              <w:t xml:space="preserve">tj. rowy, nieutwardzone drogi dojazdowe, pasy zadrzewień, żywopłoty, tarasy, jeżeli ich całkowita szerokość nie przekracza 2 m oraz </w:t>
            </w:r>
            <w:r w:rsidR="007D0DE8" w:rsidRPr="007D0DE8">
              <w:rPr>
                <w:rFonts w:ascii="Tahoma" w:hAnsi="Tahoma" w:cs="Tahoma"/>
                <w:sz w:val="18"/>
                <w:szCs w:val="18"/>
              </w:rPr>
              <w:t xml:space="preserve">elementy krajobrazu podlegające zachowaniu w ramach dobrej kultury rolnej, tj. rowy do 2 m szerokości, drzewa będące pomnikami przyrody, oczka wodne o łącznej powierzchni mniejszej niż 100 m², a także </w:t>
            </w:r>
            <w:r w:rsidR="00930B06" w:rsidRPr="00930B06">
              <w:rPr>
                <w:rFonts w:ascii="Tahoma" w:hAnsi="Tahoma" w:cs="Tahoma"/>
                <w:sz w:val="18"/>
                <w:szCs w:val="18"/>
              </w:rPr>
              <w:t>powierzchnię gruntu</w:t>
            </w:r>
            <w:r w:rsidR="00930B06">
              <w:rPr>
                <w:rFonts w:ascii="Tahoma" w:hAnsi="Tahoma" w:cs="Tahoma"/>
                <w:sz w:val="18"/>
                <w:szCs w:val="18"/>
              </w:rPr>
              <w:t xml:space="preserve"> </w:t>
            </w:r>
            <w:r w:rsidR="00930B06" w:rsidRPr="00930B06">
              <w:rPr>
                <w:rFonts w:ascii="Tahoma" w:hAnsi="Tahoma" w:cs="Tahoma"/>
                <w:sz w:val="18"/>
                <w:szCs w:val="18"/>
              </w:rPr>
              <w:t>wyznaczoną przez granicę zalesienia i granicę sąsiedniego gruntu stanowiącego własność innego podmiotu, lecz nie większą niż wyznaczona przez granicę zalesienia i linię biegnącą w odległości 2 m od granicy tego zalesienia oraz przeznaczoną</w:t>
            </w:r>
            <w:r w:rsidR="00930B06">
              <w:rPr>
                <w:rFonts w:ascii="Tahoma" w:hAnsi="Tahoma" w:cs="Tahoma"/>
                <w:sz w:val="18"/>
                <w:szCs w:val="18"/>
              </w:rPr>
              <w:t xml:space="preserve"> </w:t>
            </w:r>
            <w:r w:rsidR="00930B06" w:rsidRPr="00930B06">
              <w:rPr>
                <w:rFonts w:ascii="Tahoma" w:hAnsi="Tahoma" w:cs="Tahoma"/>
                <w:sz w:val="18"/>
                <w:szCs w:val="18"/>
              </w:rPr>
              <w:t>do</w:t>
            </w:r>
            <w:r w:rsidR="00930B06">
              <w:rPr>
                <w:rFonts w:ascii="Tahoma" w:hAnsi="Tahoma" w:cs="Tahoma"/>
                <w:sz w:val="18"/>
                <w:szCs w:val="18"/>
              </w:rPr>
              <w:t xml:space="preserve"> </w:t>
            </w:r>
            <w:r w:rsidR="00930B06" w:rsidRPr="00930B06">
              <w:rPr>
                <w:rFonts w:ascii="Tahoma" w:hAnsi="Tahoma" w:cs="Tahoma"/>
                <w:sz w:val="18"/>
                <w:szCs w:val="18"/>
              </w:rPr>
              <w:t>działań związanych z ochroną przeciwpożarową, jeżeli takie działania zostały określone w planie zalesienia.</w:t>
            </w:r>
            <w:r w:rsidR="00930B06">
              <w:rPr>
                <w:rFonts w:ascii="Tahoma" w:hAnsi="Tahoma" w:cs="Tahoma"/>
                <w:sz w:val="18"/>
                <w:szCs w:val="18"/>
              </w:rPr>
              <w:t xml:space="preserve"> </w:t>
            </w:r>
          </w:p>
        </w:tc>
      </w:tr>
      <w:tr w:rsidR="004130EC" w:rsidRPr="006C4517" w14:paraId="6646B84C" w14:textId="77777777" w:rsidTr="007D208D">
        <w:trPr>
          <w:trHeight w:val="352"/>
        </w:trPr>
        <w:tc>
          <w:tcPr>
            <w:tcW w:w="10574" w:type="dxa"/>
            <w:shd w:val="clear" w:color="auto" w:fill="CCFFFF"/>
          </w:tcPr>
          <w:p w14:paraId="347421F0" w14:textId="77777777" w:rsidR="004130EC" w:rsidRPr="006C4517" w:rsidRDefault="004130EC" w:rsidP="00986AA6">
            <w:pPr>
              <w:autoSpaceDE w:val="0"/>
              <w:autoSpaceDN w:val="0"/>
              <w:adjustRightInd w:val="0"/>
              <w:spacing w:before="60"/>
              <w:jc w:val="both"/>
              <w:rPr>
                <w:rFonts w:ascii="Tahoma" w:hAnsi="Tahoma" w:cs="Tahoma"/>
                <w:b/>
                <w:sz w:val="18"/>
                <w:szCs w:val="18"/>
              </w:rPr>
            </w:pPr>
            <w:r w:rsidRPr="006C4517">
              <w:rPr>
                <w:rFonts w:ascii="Tahoma" w:hAnsi="Tahoma" w:cs="Tahoma"/>
                <w:b/>
                <w:sz w:val="18"/>
                <w:szCs w:val="18"/>
              </w:rPr>
              <w:t xml:space="preserve">kolumna </w:t>
            </w:r>
            <w:r>
              <w:rPr>
                <w:rFonts w:ascii="Tahoma" w:hAnsi="Tahoma" w:cs="Tahoma"/>
                <w:b/>
                <w:sz w:val="18"/>
                <w:szCs w:val="18"/>
              </w:rPr>
              <w:t>5</w:t>
            </w:r>
            <w:r w:rsidRPr="006C4517">
              <w:rPr>
                <w:rFonts w:ascii="Tahoma" w:hAnsi="Tahoma" w:cs="Tahoma"/>
                <w:b/>
                <w:sz w:val="18"/>
                <w:szCs w:val="18"/>
              </w:rPr>
              <w:t xml:space="preserve"> – </w:t>
            </w:r>
            <w:r w:rsidRPr="006C4517">
              <w:rPr>
                <w:rFonts w:ascii="Tahoma" w:hAnsi="Tahoma" w:cs="Tahoma"/>
                <w:sz w:val="18"/>
                <w:szCs w:val="18"/>
              </w:rPr>
              <w:t>należy wpisać nr działki ewidencyjnej, na które</w:t>
            </w:r>
            <w:r w:rsidR="00986AA6">
              <w:rPr>
                <w:rFonts w:ascii="Tahoma" w:hAnsi="Tahoma" w:cs="Tahoma"/>
                <w:sz w:val="18"/>
                <w:szCs w:val="18"/>
              </w:rPr>
              <w:t>j położony</w:t>
            </w:r>
            <w:r w:rsidRPr="006C4517">
              <w:rPr>
                <w:rFonts w:ascii="Tahoma" w:hAnsi="Tahoma" w:cs="Tahoma"/>
                <w:sz w:val="18"/>
                <w:szCs w:val="18"/>
              </w:rPr>
              <w:t xml:space="preserve"> jest </w:t>
            </w:r>
            <w:r w:rsidR="00986AA6">
              <w:rPr>
                <w:rFonts w:ascii="Tahoma" w:hAnsi="Tahoma" w:cs="Tahoma"/>
                <w:sz w:val="18"/>
                <w:szCs w:val="18"/>
              </w:rPr>
              <w:t>grunt przeznaczony</w:t>
            </w:r>
            <w:r w:rsidRPr="006C4517">
              <w:rPr>
                <w:rFonts w:ascii="Tahoma" w:hAnsi="Tahoma" w:cs="Tahoma"/>
                <w:sz w:val="18"/>
                <w:szCs w:val="18"/>
              </w:rPr>
              <w:t xml:space="preserve"> do zalesienia.</w:t>
            </w:r>
          </w:p>
        </w:tc>
      </w:tr>
      <w:tr w:rsidR="007E7E48" w:rsidRPr="006C4517" w14:paraId="57FC8714" w14:textId="77777777" w:rsidTr="007D208D">
        <w:trPr>
          <w:trHeight w:val="352"/>
        </w:trPr>
        <w:tc>
          <w:tcPr>
            <w:tcW w:w="10574" w:type="dxa"/>
            <w:shd w:val="clear" w:color="auto" w:fill="CCFFFF"/>
          </w:tcPr>
          <w:p w14:paraId="421919B8" w14:textId="77777777" w:rsidR="007E7E48" w:rsidRPr="00D73A0B" w:rsidRDefault="007E7E48" w:rsidP="004E1FA1">
            <w:pPr>
              <w:autoSpaceDE w:val="0"/>
              <w:autoSpaceDN w:val="0"/>
              <w:adjustRightInd w:val="0"/>
              <w:spacing w:before="60"/>
              <w:jc w:val="both"/>
              <w:rPr>
                <w:rFonts w:ascii="Tahoma" w:hAnsi="Tahoma" w:cs="Tahoma"/>
                <w:sz w:val="18"/>
                <w:szCs w:val="18"/>
              </w:rPr>
            </w:pPr>
            <w:r w:rsidRPr="006C4517">
              <w:rPr>
                <w:rFonts w:ascii="Tahoma" w:hAnsi="Tahoma" w:cs="Tahoma"/>
                <w:b/>
                <w:sz w:val="18"/>
                <w:szCs w:val="18"/>
              </w:rPr>
              <w:t xml:space="preserve">kolumna </w:t>
            </w:r>
            <w:r w:rsidR="00D73A0B">
              <w:rPr>
                <w:rFonts w:ascii="Tahoma" w:hAnsi="Tahoma" w:cs="Tahoma"/>
                <w:b/>
                <w:sz w:val="18"/>
                <w:szCs w:val="18"/>
              </w:rPr>
              <w:t>6</w:t>
            </w:r>
            <w:r w:rsidRPr="006C4517">
              <w:rPr>
                <w:rFonts w:ascii="Tahoma" w:hAnsi="Tahoma" w:cs="Tahoma"/>
                <w:b/>
                <w:sz w:val="18"/>
                <w:szCs w:val="18"/>
              </w:rPr>
              <w:t xml:space="preserve"> – </w:t>
            </w:r>
            <w:r w:rsidRPr="006C4517">
              <w:rPr>
                <w:rFonts w:ascii="Tahoma" w:hAnsi="Tahoma" w:cs="Tahoma"/>
                <w:sz w:val="18"/>
                <w:szCs w:val="18"/>
              </w:rPr>
              <w:t xml:space="preserve">należy wpisać powierzchnię </w:t>
            </w:r>
            <w:r w:rsidR="00986AA6">
              <w:rPr>
                <w:rFonts w:ascii="Tahoma" w:hAnsi="Tahoma" w:cs="Tahoma"/>
                <w:sz w:val="18"/>
                <w:szCs w:val="18"/>
              </w:rPr>
              <w:t>gruntu</w:t>
            </w:r>
            <w:r w:rsidRPr="006C4517">
              <w:rPr>
                <w:rFonts w:ascii="Tahoma" w:hAnsi="Tahoma" w:cs="Tahoma"/>
                <w:sz w:val="18"/>
                <w:szCs w:val="18"/>
              </w:rPr>
              <w:t xml:space="preserve"> przeznaczone</w:t>
            </w:r>
            <w:r w:rsidR="00986AA6">
              <w:rPr>
                <w:rFonts w:ascii="Tahoma" w:hAnsi="Tahoma" w:cs="Tahoma"/>
                <w:sz w:val="18"/>
                <w:szCs w:val="18"/>
              </w:rPr>
              <w:t>go</w:t>
            </w:r>
            <w:r w:rsidRPr="006C4517">
              <w:rPr>
                <w:rFonts w:ascii="Tahoma" w:hAnsi="Tahoma" w:cs="Tahoma"/>
                <w:sz w:val="18"/>
                <w:szCs w:val="18"/>
              </w:rPr>
              <w:t xml:space="preserve"> do </w:t>
            </w:r>
            <w:r w:rsidRPr="00492C7B">
              <w:rPr>
                <w:rFonts w:ascii="Tahoma" w:hAnsi="Tahoma" w:cs="Tahoma"/>
                <w:sz w:val="18"/>
                <w:szCs w:val="18"/>
              </w:rPr>
              <w:t xml:space="preserve">zalesienia </w:t>
            </w:r>
            <w:r w:rsidRPr="00D814AC">
              <w:rPr>
                <w:rFonts w:ascii="Tahoma" w:hAnsi="Tahoma" w:cs="Tahoma"/>
                <w:sz w:val="18"/>
                <w:szCs w:val="18"/>
              </w:rPr>
              <w:t>(</w:t>
            </w:r>
            <w:r w:rsidRPr="009F1011">
              <w:rPr>
                <w:rFonts w:ascii="Tahoma" w:hAnsi="Tahoma" w:cs="Tahoma"/>
                <w:sz w:val="18"/>
                <w:szCs w:val="18"/>
              </w:rPr>
              <w:t>powierzchnię nasadzeń</w:t>
            </w:r>
            <w:r w:rsidRPr="00492C7B">
              <w:rPr>
                <w:rFonts w:ascii="Tahoma" w:hAnsi="Tahoma" w:cs="Tahoma"/>
                <w:sz w:val="18"/>
                <w:szCs w:val="18"/>
              </w:rPr>
              <w:t xml:space="preserve">), </w:t>
            </w:r>
            <w:r w:rsidRPr="00D814AC">
              <w:rPr>
                <w:rFonts w:ascii="Tahoma" w:hAnsi="Tahoma" w:cs="Tahoma"/>
                <w:sz w:val="18"/>
                <w:szCs w:val="18"/>
              </w:rPr>
              <w:t>w granicach działki ewidencyjnej</w:t>
            </w:r>
            <w:r w:rsidR="005253B6" w:rsidRPr="009F1011">
              <w:rPr>
                <w:rFonts w:ascii="Tahoma" w:hAnsi="Tahoma" w:cs="Tahoma"/>
                <w:sz w:val="18"/>
                <w:szCs w:val="18"/>
              </w:rPr>
              <w:t xml:space="preserve">, w ha </w:t>
            </w:r>
            <w:r w:rsidR="004E1FA1" w:rsidRPr="009F1011">
              <w:rPr>
                <w:rFonts w:ascii="Tahoma" w:hAnsi="Tahoma" w:cs="Tahoma"/>
                <w:sz w:val="18"/>
                <w:szCs w:val="18"/>
              </w:rPr>
              <w:t>z dokładnością do dwóch miejsc po przecinku</w:t>
            </w:r>
            <w:r w:rsidR="00CA04BF" w:rsidRPr="009F1011">
              <w:rPr>
                <w:rFonts w:ascii="Tahoma" w:hAnsi="Tahoma" w:cs="Tahoma"/>
                <w:sz w:val="18"/>
                <w:szCs w:val="18"/>
              </w:rPr>
              <w:t>.</w:t>
            </w:r>
          </w:p>
        </w:tc>
      </w:tr>
      <w:tr w:rsidR="007E7E48" w:rsidRPr="006C4517" w14:paraId="07335A68" w14:textId="77777777" w:rsidTr="007D208D">
        <w:trPr>
          <w:trHeight w:val="352"/>
        </w:trPr>
        <w:tc>
          <w:tcPr>
            <w:tcW w:w="10574" w:type="dxa"/>
            <w:shd w:val="clear" w:color="auto" w:fill="CCFFFF"/>
          </w:tcPr>
          <w:p w14:paraId="0DD6DEF0" w14:textId="77777777" w:rsidR="007E7E48" w:rsidRPr="006C4517" w:rsidRDefault="004D7B6A" w:rsidP="00D814AC">
            <w:pPr>
              <w:autoSpaceDE w:val="0"/>
              <w:autoSpaceDN w:val="0"/>
              <w:adjustRightInd w:val="0"/>
              <w:spacing w:before="60"/>
              <w:jc w:val="both"/>
              <w:rPr>
                <w:rFonts w:ascii="Tahoma" w:hAnsi="Tahoma" w:cs="Tahoma"/>
                <w:b/>
                <w:sz w:val="18"/>
                <w:szCs w:val="18"/>
              </w:rPr>
            </w:pPr>
            <w:r w:rsidRPr="006C4517">
              <w:rPr>
                <w:rFonts w:ascii="Tahoma" w:hAnsi="Tahoma" w:cs="Tahoma"/>
                <w:b/>
                <w:sz w:val="18"/>
                <w:szCs w:val="18"/>
              </w:rPr>
              <w:t xml:space="preserve">kolumna </w:t>
            </w:r>
            <w:r>
              <w:rPr>
                <w:rFonts w:ascii="Tahoma" w:hAnsi="Tahoma" w:cs="Tahoma"/>
                <w:b/>
                <w:sz w:val="18"/>
                <w:szCs w:val="18"/>
              </w:rPr>
              <w:t xml:space="preserve">7 – </w:t>
            </w:r>
            <w:r w:rsidRPr="006C4517">
              <w:rPr>
                <w:rFonts w:ascii="Tahoma" w:hAnsi="Tahoma" w:cs="Tahoma"/>
                <w:sz w:val="18"/>
                <w:szCs w:val="18"/>
              </w:rPr>
              <w:t xml:space="preserve">należy wpisać powierzchnię </w:t>
            </w:r>
            <w:r w:rsidR="00986AA6">
              <w:rPr>
                <w:rFonts w:ascii="Tahoma" w:hAnsi="Tahoma" w:cs="Tahoma"/>
                <w:sz w:val="18"/>
                <w:szCs w:val="18"/>
              </w:rPr>
              <w:t>kęp</w:t>
            </w:r>
            <w:r>
              <w:rPr>
                <w:rFonts w:ascii="Tahoma" w:hAnsi="Tahoma" w:cs="Tahoma"/>
                <w:sz w:val="18"/>
                <w:szCs w:val="18"/>
              </w:rPr>
              <w:t xml:space="preserve">, </w:t>
            </w:r>
            <w:r w:rsidRPr="006C4517">
              <w:rPr>
                <w:rFonts w:ascii="Tahoma" w:hAnsi="Tahoma" w:cs="Tahoma"/>
                <w:sz w:val="18"/>
                <w:szCs w:val="18"/>
              </w:rPr>
              <w:t>w granicach działki ewidencyjnej</w:t>
            </w:r>
            <w:r w:rsidR="004E1FA1" w:rsidRPr="004E1FA1">
              <w:rPr>
                <w:rFonts w:ascii="Tahoma" w:hAnsi="Tahoma" w:cs="Tahoma"/>
                <w:sz w:val="18"/>
                <w:szCs w:val="18"/>
              </w:rPr>
              <w:t>,</w:t>
            </w:r>
            <w:r w:rsidR="005253B6" w:rsidRPr="004E1FA1">
              <w:rPr>
                <w:rFonts w:ascii="Tahoma" w:hAnsi="Tahoma" w:cs="Tahoma"/>
                <w:sz w:val="18"/>
                <w:szCs w:val="18"/>
              </w:rPr>
              <w:t xml:space="preserve"> w ha z dokładnością do dwóch miejsc po przecinku</w:t>
            </w:r>
            <w:r w:rsidRPr="004E1FA1">
              <w:rPr>
                <w:rFonts w:ascii="Tahoma" w:hAnsi="Tahoma" w:cs="Tahoma"/>
                <w:sz w:val="18"/>
                <w:szCs w:val="18"/>
              </w:rPr>
              <w:t>.</w:t>
            </w:r>
            <w:r w:rsidR="009404A3">
              <w:rPr>
                <w:rFonts w:ascii="Tahoma" w:hAnsi="Tahoma" w:cs="Tahoma"/>
                <w:sz w:val="18"/>
                <w:szCs w:val="18"/>
              </w:rPr>
              <w:t xml:space="preserve"> Powierzchnią kęp nie będzie objęta wsparciem na zalesienie</w:t>
            </w:r>
            <w:r w:rsidR="00D814AC">
              <w:rPr>
                <w:rFonts w:ascii="Tahoma" w:hAnsi="Tahoma" w:cs="Tahoma"/>
                <w:sz w:val="18"/>
                <w:szCs w:val="18"/>
              </w:rPr>
              <w:t xml:space="preserve">. </w:t>
            </w:r>
          </w:p>
        </w:tc>
      </w:tr>
      <w:tr w:rsidR="007F2621" w:rsidRPr="006C4517" w14:paraId="60442A23" w14:textId="77777777" w:rsidTr="007D208D">
        <w:trPr>
          <w:trHeight w:val="352"/>
        </w:trPr>
        <w:tc>
          <w:tcPr>
            <w:tcW w:w="10574" w:type="dxa"/>
            <w:shd w:val="clear" w:color="auto" w:fill="CCFFFF"/>
          </w:tcPr>
          <w:p w14:paraId="58200A9E" w14:textId="55DEEEDB" w:rsidR="007F2621" w:rsidRPr="006C4517" w:rsidRDefault="007F2621" w:rsidP="004E1FA1">
            <w:pPr>
              <w:autoSpaceDE w:val="0"/>
              <w:autoSpaceDN w:val="0"/>
              <w:adjustRightInd w:val="0"/>
              <w:spacing w:before="60"/>
              <w:jc w:val="both"/>
              <w:rPr>
                <w:rFonts w:ascii="Tahoma" w:hAnsi="Tahoma" w:cs="Tahoma"/>
                <w:sz w:val="18"/>
                <w:szCs w:val="18"/>
              </w:rPr>
            </w:pPr>
            <w:r w:rsidRPr="006C4517">
              <w:rPr>
                <w:rFonts w:ascii="Tahoma" w:hAnsi="Tahoma" w:cs="Tahoma"/>
                <w:b/>
                <w:sz w:val="18"/>
                <w:szCs w:val="18"/>
              </w:rPr>
              <w:t xml:space="preserve">kolumna </w:t>
            </w:r>
            <w:r w:rsidR="00D73A0B">
              <w:rPr>
                <w:rFonts w:ascii="Tahoma" w:hAnsi="Tahoma" w:cs="Tahoma"/>
                <w:b/>
                <w:sz w:val="18"/>
                <w:szCs w:val="18"/>
              </w:rPr>
              <w:t>8</w:t>
            </w:r>
            <w:r w:rsidRPr="006C4517">
              <w:rPr>
                <w:rFonts w:ascii="Tahoma" w:hAnsi="Tahoma" w:cs="Tahoma"/>
                <w:b/>
                <w:sz w:val="18"/>
                <w:szCs w:val="18"/>
              </w:rPr>
              <w:t xml:space="preserve"> – </w:t>
            </w:r>
            <w:r w:rsidRPr="006C4517">
              <w:rPr>
                <w:rFonts w:ascii="Tahoma" w:hAnsi="Tahoma" w:cs="Tahoma"/>
                <w:sz w:val="18"/>
                <w:szCs w:val="18"/>
              </w:rPr>
              <w:t xml:space="preserve">znakiem </w:t>
            </w:r>
            <w:r w:rsidRPr="006C4517">
              <w:rPr>
                <w:rFonts w:ascii="Tahoma" w:hAnsi="Tahoma" w:cs="Tahoma"/>
                <w:b/>
                <w:sz w:val="18"/>
                <w:szCs w:val="18"/>
              </w:rPr>
              <w:t>„X”</w:t>
            </w:r>
            <w:r w:rsidRPr="006C4517">
              <w:rPr>
                <w:rFonts w:ascii="Tahoma" w:hAnsi="Tahoma" w:cs="Tahoma"/>
                <w:sz w:val="18"/>
                <w:szCs w:val="18"/>
              </w:rPr>
              <w:t xml:space="preserve"> należy zaznaczyć </w:t>
            </w:r>
            <w:r w:rsidR="00D73A0B">
              <w:rPr>
                <w:rFonts w:ascii="Tahoma" w:hAnsi="Tahoma" w:cs="Tahoma"/>
                <w:sz w:val="18"/>
                <w:szCs w:val="18"/>
              </w:rPr>
              <w:t xml:space="preserve">czy na danej działce zalesienie realizowane jest w ramach gruntów przeznaczonych </w:t>
            </w:r>
            <w:r w:rsidR="00D55C66">
              <w:rPr>
                <w:rFonts w:ascii="Tahoma" w:hAnsi="Tahoma" w:cs="Tahoma"/>
                <w:sz w:val="18"/>
                <w:szCs w:val="18"/>
              </w:rPr>
              <w:br/>
            </w:r>
            <w:r w:rsidR="00D73A0B">
              <w:rPr>
                <w:rFonts w:ascii="Tahoma" w:hAnsi="Tahoma" w:cs="Tahoma"/>
                <w:sz w:val="18"/>
                <w:szCs w:val="18"/>
              </w:rPr>
              <w:t>do wykonania zalesienia, czy też gruntów z sukcesją naturalną</w:t>
            </w:r>
            <w:r w:rsidR="00EF4978">
              <w:rPr>
                <w:rFonts w:ascii="Tahoma" w:hAnsi="Tahoma" w:cs="Tahoma"/>
                <w:sz w:val="18"/>
                <w:szCs w:val="18"/>
              </w:rPr>
              <w:t>, dla których zgodnie z planem zalesien</w:t>
            </w:r>
            <w:r w:rsidR="004E1FA1">
              <w:rPr>
                <w:rFonts w:ascii="Tahoma" w:hAnsi="Tahoma" w:cs="Tahoma"/>
                <w:sz w:val="18"/>
                <w:szCs w:val="18"/>
              </w:rPr>
              <w:t>ia jest wymagane wykonanie zale</w:t>
            </w:r>
            <w:r w:rsidR="00EF4978">
              <w:rPr>
                <w:rFonts w:ascii="Tahoma" w:hAnsi="Tahoma" w:cs="Tahoma"/>
                <w:sz w:val="18"/>
                <w:szCs w:val="18"/>
              </w:rPr>
              <w:t>s</w:t>
            </w:r>
            <w:r w:rsidR="004E1FA1">
              <w:rPr>
                <w:rFonts w:ascii="Tahoma" w:hAnsi="Tahoma" w:cs="Tahoma"/>
                <w:sz w:val="18"/>
                <w:szCs w:val="18"/>
              </w:rPr>
              <w:t>i</w:t>
            </w:r>
            <w:r w:rsidR="00EF4978">
              <w:rPr>
                <w:rFonts w:ascii="Tahoma" w:hAnsi="Tahoma" w:cs="Tahoma"/>
                <w:sz w:val="18"/>
                <w:szCs w:val="18"/>
              </w:rPr>
              <w:t>enia</w:t>
            </w:r>
            <w:r w:rsidR="005253B6">
              <w:rPr>
                <w:rFonts w:ascii="Tahoma" w:hAnsi="Tahoma" w:cs="Tahoma"/>
                <w:sz w:val="18"/>
                <w:szCs w:val="18"/>
              </w:rPr>
              <w:t xml:space="preserve">, w ha </w:t>
            </w:r>
            <w:r w:rsidR="004E1FA1" w:rsidRPr="004E1FA1">
              <w:rPr>
                <w:rFonts w:ascii="Tahoma" w:hAnsi="Tahoma" w:cs="Tahoma"/>
                <w:sz w:val="18"/>
                <w:szCs w:val="18"/>
              </w:rPr>
              <w:t>z dokładnością do dwóch miejsc po przecinku</w:t>
            </w:r>
            <w:r w:rsidR="00D73A0B">
              <w:rPr>
                <w:rFonts w:ascii="Tahoma" w:hAnsi="Tahoma" w:cs="Tahoma"/>
                <w:sz w:val="18"/>
                <w:szCs w:val="18"/>
              </w:rPr>
              <w:t>.</w:t>
            </w:r>
            <w:r w:rsidR="00EF4978">
              <w:rPr>
                <w:rFonts w:ascii="Tahoma" w:hAnsi="Tahoma" w:cs="Tahoma"/>
                <w:sz w:val="18"/>
                <w:szCs w:val="18"/>
              </w:rPr>
              <w:t xml:space="preserve"> </w:t>
            </w:r>
          </w:p>
        </w:tc>
      </w:tr>
      <w:tr w:rsidR="007F2621" w:rsidRPr="006C4517" w14:paraId="5E9AED74" w14:textId="77777777" w:rsidTr="007D208D">
        <w:trPr>
          <w:trHeight w:val="352"/>
        </w:trPr>
        <w:tc>
          <w:tcPr>
            <w:tcW w:w="10574" w:type="dxa"/>
            <w:shd w:val="clear" w:color="auto" w:fill="CCFFFF"/>
          </w:tcPr>
          <w:p w14:paraId="32115948" w14:textId="77777777" w:rsidR="007F2621" w:rsidRPr="006C4517" w:rsidRDefault="007F2621" w:rsidP="006A3018">
            <w:pPr>
              <w:autoSpaceDE w:val="0"/>
              <w:autoSpaceDN w:val="0"/>
              <w:adjustRightInd w:val="0"/>
              <w:spacing w:before="60"/>
              <w:jc w:val="both"/>
              <w:rPr>
                <w:rFonts w:ascii="Tahoma" w:hAnsi="Tahoma" w:cs="Tahoma"/>
                <w:b/>
                <w:sz w:val="18"/>
                <w:szCs w:val="18"/>
              </w:rPr>
            </w:pPr>
            <w:r w:rsidRPr="006C4517">
              <w:rPr>
                <w:rFonts w:ascii="Tahoma" w:hAnsi="Tahoma" w:cs="Tahoma"/>
                <w:b/>
                <w:sz w:val="18"/>
                <w:szCs w:val="18"/>
              </w:rPr>
              <w:t xml:space="preserve">kolumna </w:t>
            </w:r>
            <w:r w:rsidR="00D73A0B">
              <w:rPr>
                <w:rFonts w:ascii="Tahoma" w:hAnsi="Tahoma" w:cs="Tahoma"/>
                <w:b/>
                <w:sz w:val="18"/>
                <w:szCs w:val="18"/>
              </w:rPr>
              <w:t>9</w:t>
            </w:r>
            <w:r w:rsidRPr="006C4517">
              <w:rPr>
                <w:rFonts w:ascii="Tahoma" w:hAnsi="Tahoma" w:cs="Tahoma"/>
                <w:b/>
                <w:sz w:val="18"/>
                <w:szCs w:val="18"/>
              </w:rPr>
              <w:t xml:space="preserve"> – </w:t>
            </w:r>
            <w:r w:rsidRPr="006C4517">
              <w:rPr>
                <w:rFonts w:ascii="Tahoma" w:hAnsi="Tahoma" w:cs="Tahoma"/>
                <w:sz w:val="18"/>
                <w:szCs w:val="18"/>
              </w:rPr>
              <w:t xml:space="preserve">należy wpisać powierzchnię </w:t>
            </w:r>
            <w:r w:rsidR="00986AA6">
              <w:rPr>
                <w:rFonts w:ascii="Tahoma" w:hAnsi="Tahoma" w:cs="Tahoma"/>
                <w:sz w:val="18"/>
                <w:szCs w:val="18"/>
              </w:rPr>
              <w:t>gruntu/części gruntu</w:t>
            </w:r>
            <w:r w:rsidRPr="006C4517">
              <w:rPr>
                <w:rFonts w:ascii="Tahoma" w:hAnsi="Tahoma" w:cs="Tahoma"/>
                <w:sz w:val="18"/>
                <w:szCs w:val="18"/>
              </w:rPr>
              <w:t xml:space="preserve"> przeznaczone</w:t>
            </w:r>
            <w:r w:rsidR="00986AA6">
              <w:rPr>
                <w:rFonts w:ascii="Tahoma" w:hAnsi="Tahoma" w:cs="Tahoma"/>
                <w:sz w:val="18"/>
                <w:szCs w:val="18"/>
              </w:rPr>
              <w:t>go</w:t>
            </w:r>
            <w:r w:rsidRPr="006C4517">
              <w:rPr>
                <w:rFonts w:ascii="Tahoma" w:hAnsi="Tahoma" w:cs="Tahoma"/>
                <w:sz w:val="18"/>
                <w:szCs w:val="18"/>
              </w:rPr>
              <w:t xml:space="preserve"> do zalesienia w </w:t>
            </w:r>
            <w:r w:rsidR="006A3018" w:rsidRPr="006C4517">
              <w:rPr>
                <w:rFonts w:ascii="Tahoma" w:hAnsi="Tahoma" w:cs="Tahoma"/>
                <w:sz w:val="18"/>
                <w:szCs w:val="18"/>
              </w:rPr>
              <w:t>h</w:t>
            </w:r>
            <w:r w:rsidR="006A3018">
              <w:rPr>
                <w:rFonts w:ascii="Tahoma" w:hAnsi="Tahoma" w:cs="Tahoma"/>
                <w:sz w:val="18"/>
                <w:szCs w:val="18"/>
              </w:rPr>
              <w:t>a</w:t>
            </w:r>
            <w:r w:rsidR="006A3018" w:rsidRPr="006C4517">
              <w:rPr>
                <w:rFonts w:ascii="Tahoma" w:hAnsi="Tahoma" w:cs="Tahoma"/>
                <w:sz w:val="18"/>
                <w:szCs w:val="18"/>
              </w:rPr>
              <w:t xml:space="preserve"> </w:t>
            </w:r>
            <w:r w:rsidRPr="006C4517">
              <w:rPr>
                <w:rFonts w:ascii="Tahoma" w:hAnsi="Tahoma" w:cs="Tahoma"/>
                <w:sz w:val="18"/>
                <w:szCs w:val="18"/>
              </w:rPr>
              <w:t>z dokładnością do dwóch miejsc po przecinku.</w:t>
            </w:r>
          </w:p>
        </w:tc>
      </w:tr>
      <w:tr w:rsidR="007F2621" w:rsidRPr="006C4517" w14:paraId="723B9CEC" w14:textId="77777777" w:rsidTr="007D208D">
        <w:trPr>
          <w:trHeight w:val="352"/>
        </w:trPr>
        <w:tc>
          <w:tcPr>
            <w:tcW w:w="10574" w:type="dxa"/>
            <w:shd w:val="clear" w:color="auto" w:fill="CCFFFF"/>
          </w:tcPr>
          <w:p w14:paraId="78947439" w14:textId="77777777" w:rsidR="007F2621" w:rsidRPr="006C4517" w:rsidRDefault="007F2621" w:rsidP="005253B6">
            <w:pPr>
              <w:autoSpaceDE w:val="0"/>
              <w:autoSpaceDN w:val="0"/>
              <w:adjustRightInd w:val="0"/>
              <w:spacing w:before="60"/>
              <w:jc w:val="both"/>
              <w:rPr>
                <w:rFonts w:ascii="Tahoma" w:hAnsi="Tahoma" w:cs="Tahoma"/>
                <w:sz w:val="18"/>
                <w:szCs w:val="18"/>
              </w:rPr>
            </w:pPr>
            <w:r w:rsidRPr="006C4517">
              <w:rPr>
                <w:rFonts w:ascii="Tahoma" w:hAnsi="Tahoma" w:cs="Tahoma"/>
                <w:b/>
                <w:sz w:val="18"/>
                <w:szCs w:val="18"/>
              </w:rPr>
              <w:t xml:space="preserve">kolumna </w:t>
            </w:r>
            <w:r w:rsidR="00D73A0B">
              <w:rPr>
                <w:rFonts w:ascii="Tahoma" w:hAnsi="Tahoma" w:cs="Tahoma"/>
                <w:b/>
                <w:sz w:val="18"/>
                <w:szCs w:val="18"/>
              </w:rPr>
              <w:t>10</w:t>
            </w:r>
            <w:r w:rsidRPr="006C4517">
              <w:rPr>
                <w:rFonts w:ascii="Tahoma" w:hAnsi="Tahoma" w:cs="Tahoma"/>
                <w:b/>
                <w:sz w:val="18"/>
                <w:szCs w:val="18"/>
              </w:rPr>
              <w:t xml:space="preserve"> – </w:t>
            </w:r>
            <w:r w:rsidR="00D73A0B">
              <w:rPr>
                <w:rFonts w:ascii="Tahoma" w:hAnsi="Tahoma" w:cs="Tahoma"/>
                <w:sz w:val="18"/>
                <w:szCs w:val="18"/>
              </w:rPr>
              <w:t>pole przeznaczone na uwagi</w:t>
            </w:r>
            <w:r w:rsidR="005253B6">
              <w:rPr>
                <w:rFonts w:ascii="Tahoma" w:hAnsi="Tahoma" w:cs="Tahoma"/>
                <w:sz w:val="18"/>
                <w:szCs w:val="18"/>
              </w:rPr>
              <w:t xml:space="preserve"> wnioskodawcy</w:t>
            </w:r>
            <w:r w:rsidR="00D73A0B">
              <w:rPr>
                <w:rFonts w:ascii="Tahoma" w:hAnsi="Tahoma" w:cs="Tahoma"/>
                <w:sz w:val="18"/>
                <w:szCs w:val="18"/>
              </w:rPr>
              <w:t>.</w:t>
            </w:r>
          </w:p>
        </w:tc>
      </w:tr>
    </w:tbl>
    <w:p w14:paraId="7400116D" w14:textId="77777777" w:rsidR="007F2621" w:rsidRPr="00F54977" w:rsidRDefault="007F2621" w:rsidP="007F2621">
      <w:pPr>
        <w:spacing w:before="0"/>
        <w:jc w:val="both"/>
        <w:rPr>
          <w:rFonts w:ascii="Tahoma" w:hAnsi="Tahoma" w:cs="Tahoma"/>
          <w:b/>
          <w:sz w:val="8"/>
          <w:szCs w:val="8"/>
        </w:rPr>
      </w:pPr>
    </w:p>
    <w:p w14:paraId="41A98100" w14:textId="77777777" w:rsidR="007F2621" w:rsidRDefault="007F2621" w:rsidP="007F2621">
      <w:pPr>
        <w:spacing w:before="0"/>
        <w:jc w:val="both"/>
        <w:rPr>
          <w:rFonts w:ascii="Tahoma" w:hAnsi="Tahoma" w:cs="Tahoma"/>
          <w:b/>
          <w:sz w:val="18"/>
          <w:szCs w:val="18"/>
        </w:rPr>
      </w:pPr>
      <w:r w:rsidRPr="00F54977">
        <w:rPr>
          <w:rFonts w:ascii="Tahoma" w:hAnsi="Tahoma" w:cs="Tahoma"/>
          <w:b/>
          <w:sz w:val="18"/>
          <w:szCs w:val="18"/>
        </w:rPr>
        <w:t xml:space="preserve">W przypadku niewypełnienia danego pola kolumny </w:t>
      </w:r>
      <w:r w:rsidR="004D7B6A">
        <w:rPr>
          <w:rFonts w:ascii="Tahoma" w:hAnsi="Tahoma" w:cs="Tahoma"/>
          <w:b/>
          <w:sz w:val="18"/>
          <w:szCs w:val="18"/>
        </w:rPr>
        <w:t>10</w:t>
      </w:r>
      <w:r w:rsidRPr="00F54977">
        <w:rPr>
          <w:rFonts w:ascii="Tahoma" w:hAnsi="Tahoma" w:cs="Tahoma"/>
          <w:b/>
          <w:sz w:val="18"/>
          <w:szCs w:val="18"/>
        </w:rPr>
        <w:t xml:space="preserve"> należy obowiązkowo wstawić </w:t>
      </w:r>
      <w:r>
        <w:rPr>
          <w:rFonts w:ascii="Tahoma" w:hAnsi="Tahoma" w:cs="Tahoma"/>
          <w:b/>
          <w:sz w:val="18"/>
          <w:szCs w:val="18"/>
        </w:rPr>
        <w:t>myślnik „</w:t>
      </w:r>
      <w:r w:rsidRPr="00350FAA">
        <w:rPr>
          <w:rFonts w:ascii="Tahoma" w:hAnsi="Tahoma" w:cs="Tahoma"/>
          <w:b/>
          <w:sz w:val="18"/>
          <w:szCs w:val="18"/>
        </w:rPr>
        <w:t>–</w:t>
      </w:r>
      <w:r>
        <w:rPr>
          <w:rFonts w:ascii="Tahoma" w:hAnsi="Tahoma" w:cs="Tahoma"/>
          <w:b/>
          <w:sz w:val="18"/>
          <w:szCs w:val="18"/>
        </w:rPr>
        <w:t>”</w:t>
      </w:r>
      <w:r w:rsidRPr="00F54977">
        <w:rPr>
          <w:rFonts w:ascii="Tahoma" w:hAnsi="Tahoma" w:cs="Tahoma"/>
          <w:b/>
          <w:sz w:val="18"/>
          <w:szCs w:val="18"/>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ook w:val="01E0" w:firstRow="1" w:lastRow="1" w:firstColumn="1" w:lastColumn="1" w:noHBand="0" w:noVBand="0"/>
      </w:tblPr>
      <w:tblGrid>
        <w:gridCol w:w="10461"/>
      </w:tblGrid>
      <w:tr w:rsidR="00804EC3" w:rsidRPr="00292C89" w14:paraId="4AD98B53" w14:textId="77777777" w:rsidTr="00804EC3">
        <w:tc>
          <w:tcPr>
            <w:tcW w:w="10461" w:type="dxa"/>
            <w:shd w:val="clear" w:color="auto" w:fill="0070C0"/>
          </w:tcPr>
          <w:p w14:paraId="1EC6C753" w14:textId="77777777" w:rsidR="00804EC3" w:rsidRPr="00292C89" w:rsidRDefault="00804EC3" w:rsidP="00804EC3">
            <w:pPr>
              <w:tabs>
                <w:tab w:val="left" w:pos="3894"/>
              </w:tabs>
              <w:spacing w:before="0" w:line="240" w:lineRule="exact"/>
              <w:jc w:val="both"/>
              <w:rPr>
                <w:rFonts w:ascii="Tahoma" w:hAnsi="Tahoma" w:cs="Tahoma"/>
                <w:color w:val="FFFFFF"/>
                <w:sz w:val="20"/>
              </w:rPr>
            </w:pPr>
            <w:r w:rsidRPr="00840155">
              <w:rPr>
                <w:rFonts w:ascii="Tahoma" w:hAnsi="Tahoma" w:cs="Tahoma"/>
                <w:b/>
                <w:color w:val="FFFFFF" w:themeColor="background1"/>
                <w:sz w:val="20"/>
              </w:rPr>
              <w:t>V</w:t>
            </w:r>
            <w:r>
              <w:rPr>
                <w:rFonts w:ascii="Tahoma" w:hAnsi="Tahoma" w:cs="Tahoma"/>
                <w:b/>
                <w:color w:val="FFFFFF" w:themeColor="background1"/>
                <w:sz w:val="20"/>
              </w:rPr>
              <w:t>I</w:t>
            </w:r>
            <w:r w:rsidRPr="00840155">
              <w:rPr>
                <w:rFonts w:ascii="Tahoma" w:hAnsi="Tahoma" w:cs="Tahoma"/>
                <w:b/>
                <w:color w:val="FFFFFF" w:themeColor="background1"/>
                <w:sz w:val="20"/>
              </w:rPr>
              <w:t>II.</w:t>
            </w:r>
            <w:r>
              <w:rPr>
                <w:rFonts w:ascii="Tahoma" w:hAnsi="Tahoma" w:cs="Tahoma"/>
                <w:b/>
                <w:color w:val="FFFFFF" w:themeColor="background1"/>
                <w:sz w:val="20"/>
              </w:rPr>
              <w:t xml:space="preserve"> </w:t>
            </w:r>
            <w:r>
              <w:rPr>
                <w:rFonts w:ascii="Tahoma" w:hAnsi="Tahoma" w:cs="Tahoma"/>
                <w:b/>
                <w:color w:val="FFFFFF"/>
                <w:sz w:val="20"/>
              </w:rPr>
              <w:t>SZCZEGÓŁOWA DEKLARACJA GRUNTÓW PRZE</w:t>
            </w:r>
            <w:r w:rsidR="00353389">
              <w:rPr>
                <w:rFonts w:ascii="Tahoma" w:hAnsi="Tahoma" w:cs="Tahoma"/>
                <w:b/>
                <w:color w:val="FFFFFF"/>
                <w:sz w:val="20"/>
              </w:rPr>
              <w:t>Z</w:t>
            </w:r>
            <w:r>
              <w:rPr>
                <w:rFonts w:ascii="Tahoma" w:hAnsi="Tahoma" w:cs="Tahoma"/>
                <w:b/>
                <w:color w:val="FFFFFF"/>
                <w:sz w:val="20"/>
              </w:rPr>
              <w:t>NACZONYCH DO WYKONANIA ZALESIENIA NA DZIAŁKACH EWIDENCYJNYCH</w:t>
            </w:r>
          </w:p>
        </w:tc>
      </w:tr>
    </w:tbl>
    <w:p w14:paraId="16C2D6A2" w14:textId="77777777" w:rsidR="00414AD5" w:rsidRDefault="00414AD5" w:rsidP="00414AD5">
      <w:pPr>
        <w:spacing w:before="0"/>
        <w:jc w:val="both"/>
        <w:rPr>
          <w:rFonts w:ascii="Tahoma" w:hAnsi="Tahoma" w:cs="Tahoma"/>
          <w:sz w:val="18"/>
          <w:szCs w:val="18"/>
        </w:rPr>
      </w:pPr>
      <w:r>
        <w:rPr>
          <w:rFonts w:ascii="Tahoma" w:hAnsi="Tahoma" w:cs="Tahoma"/>
          <w:sz w:val="18"/>
          <w:szCs w:val="18"/>
        </w:rPr>
        <w:t>Sekcję VIII należy wypełnić w oparciu o tabelę dotyczącą wsparcia na zalesienie zawartą w sekcji V wniosku o przyznanie wsparcia na zalesienie. Rolnik wpisuje szczegółowe informacje dotyczące planowanego zalesienia na każdej działce ewidencyjnej.</w:t>
      </w:r>
    </w:p>
    <w:p w14:paraId="4BB0B268" w14:textId="77777777" w:rsidR="00804EC3" w:rsidRPr="008A6974" w:rsidRDefault="00804EC3" w:rsidP="00804EC3">
      <w:pPr>
        <w:spacing w:before="0"/>
        <w:jc w:val="both"/>
        <w:rPr>
          <w:rFonts w:ascii="Tahoma" w:hAnsi="Tahoma" w:cs="Tahoma"/>
          <w:b/>
          <w:sz w:val="8"/>
          <w:szCs w:val="8"/>
        </w:rPr>
      </w:pPr>
    </w:p>
    <w:p w14:paraId="54B92A67" w14:textId="77777777" w:rsidR="00804EC3" w:rsidRPr="00640F5A" w:rsidRDefault="00804EC3" w:rsidP="00804EC3">
      <w:pPr>
        <w:spacing w:before="0"/>
        <w:jc w:val="both"/>
        <w:rPr>
          <w:rFonts w:ascii="Tahoma" w:hAnsi="Tahoma" w:cs="Tahoma"/>
          <w:b/>
          <w:sz w:val="20"/>
        </w:rPr>
      </w:pPr>
      <w:r w:rsidRPr="00640F5A">
        <w:rPr>
          <w:rFonts w:ascii="Tahoma" w:hAnsi="Tahoma" w:cs="Tahoma"/>
          <w:b/>
          <w:sz w:val="20"/>
        </w:rPr>
        <w:t xml:space="preserve">Przykład wypełnienia </w:t>
      </w:r>
      <w:r w:rsidR="00414AD5" w:rsidRPr="00CA04BF">
        <w:rPr>
          <w:rFonts w:ascii="Tahoma" w:hAnsi="Tahoma" w:cs="Tahoma"/>
          <w:b/>
          <w:sz w:val="20"/>
        </w:rPr>
        <w:t>tabeli VII</w:t>
      </w:r>
      <w:r w:rsidR="00414AD5">
        <w:rPr>
          <w:rFonts w:ascii="Tahoma" w:hAnsi="Tahoma" w:cs="Tahoma"/>
          <w:b/>
          <w:sz w:val="20"/>
        </w:rPr>
        <w:t>I</w:t>
      </w:r>
      <w:r w:rsidR="00414AD5" w:rsidRPr="00CA04BF">
        <w:rPr>
          <w:rFonts w:ascii="Tahoma" w:hAnsi="Tahoma" w:cs="Tahoma"/>
          <w:b/>
          <w:sz w:val="20"/>
        </w:rPr>
        <w:t xml:space="preserve">. </w:t>
      </w:r>
      <w:r w:rsidRPr="00640F5A">
        <w:rPr>
          <w:rFonts w:ascii="Tahoma" w:hAnsi="Tahoma" w:cs="Tahoma"/>
          <w:b/>
          <w:sz w:val="20"/>
        </w:rPr>
        <w:t xml:space="preserve"> Szczegółow</w:t>
      </w:r>
      <w:r>
        <w:rPr>
          <w:rFonts w:ascii="Tahoma" w:hAnsi="Tahoma" w:cs="Tahoma"/>
          <w:b/>
          <w:sz w:val="20"/>
        </w:rPr>
        <w:t>a</w:t>
      </w:r>
      <w:r w:rsidRPr="00640F5A">
        <w:rPr>
          <w:rFonts w:ascii="Tahoma" w:hAnsi="Tahoma" w:cs="Tahoma"/>
          <w:b/>
          <w:sz w:val="20"/>
        </w:rPr>
        <w:t xml:space="preserve"> deklaracj</w:t>
      </w:r>
      <w:r>
        <w:rPr>
          <w:rFonts w:ascii="Tahoma" w:hAnsi="Tahoma" w:cs="Tahoma"/>
          <w:b/>
          <w:sz w:val="20"/>
        </w:rPr>
        <w:t>a</w:t>
      </w:r>
      <w:r w:rsidRPr="00640F5A">
        <w:rPr>
          <w:rFonts w:ascii="Tahoma" w:hAnsi="Tahoma" w:cs="Tahoma"/>
          <w:b/>
          <w:sz w:val="20"/>
        </w:rPr>
        <w:t xml:space="preserve"> grun</w:t>
      </w:r>
      <w:r w:rsidR="00414AD5">
        <w:rPr>
          <w:rFonts w:ascii="Tahoma" w:hAnsi="Tahoma" w:cs="Tahoma"/>
          <w:b/>
          <w:sz w:val="20"/>
        </w:rPr>
        <w:t xml:space="preserve">tów przeznaczonych do wykonania </w:t>
      </w:r>
      <w:r w:rsidRPr="00640F5A">
        <w:rPr>
          <w:rFonts w:ascii="Tahoma" w:hAnsi="Tahoma" w:cs="Tahoma"/>
          <w:b/>
          <w:sz w:val="20"/>
        </w:rPr>
        <w:t>zalesienia na działkach ewidencyjnych.</w:t>
      </w:r>
    </w:p>
    <w:p w14:paraId="5E9C9D77" w14:textId="77777777" w:rsidR="00804EC3" w:rsidRPr="008A6974" w:rsidRDefault="00804EC3" w:rsidP="00804EC3">
      <w:pPr>
        <w:spacing w:before="0"/>
        <w:jc w:val="both"/>
        <w:rPr>
          <w:rFonts w:ascii="Tahoma" w:hAnsi="Tahoma" w:cs="Tahoma"/>
          <w:b/>
          <w:color w:val="FF0000"/>
          <w:sz w:val="8"/>
          <w:szCs w:val="8"/>
        </w:rPr>
      </w:pPr>
    </w:p>
    <w:p w14:paraId="3951B539" w14:textId="77777777" w:rsidR="00804EC3" w:rsidRDefault="00F2441E" w:rsidP="00804EC3">
      <w:pPr>
        <w:spacing w:before="0"/>
        <w:jc w:val="both"/>
        <w:rPr>
          <w:rFonts w:ascii="Tahoma" w:hAnsi="Tahoma" w:cs="Tahoma"/>
          <w:sz w:val="18"/>
          <w:szCs w:val="18"/>
        </w:rPr>
      </w:pPr>
      <w:r w:rsidRPr="00F2441E">
        <w:rPr>
          <w:rFonts w:ascii="Tahoma" w:hAnsi="Tahoma" w:cs="Tahoma"/>
          <w:noProof/>
          <w:sz w:val="18"/>
          <w:szCs w:val="18"/>
        </w:rPr>
        <w:drawing>
          <wp:inline distT="0" distB="0" distL="0" distR="0" wp14:anchorId="52FA0EAA" wp14:editId="5E116014">
            <wp:extent cx="6645910" cy="1604608"/>
            <wp:effectExtent l="0" t="0" r="2540" b="0"/>
            <wp:docPr id="3" name="Obraz 3" descr="\\Warbsf10\DPB\DPB5\WPZP_LASY\FOLDERY OSOBISTE\2019\SG\Zał_1_Wniosek o pomoc WSPARCIE NA ZALESIANIE_2019_przykład_szczegółow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bsf10\DPB\DPB5\WPZP_LASY\FOLDERY OSOBISTE\2019\SG\Zał_1_Wniosek o pomoc WSPARCIE NA ZALESIANIE_2019_przykład_szczegółowy.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45910" cy="1604608"/>
                    </a:xfrm>
                    <a:prstGeom prst="rect">
                      <a:avLst/>
                    </a:prstGeom>
                    <a:noFill/>
                    <a:ln>
                      <a:noFill/>
                    </a:ln>
                  </pic:spPr>
                </pic:pic>
              </a:graphicData>
            </a:graphic>
          </wp:inline>
        </w:drawing>
      </w:r>
    </w:p>
    <w:p w14:paraId="0EA22121" w14:textId="77777777" w:rsidR="00804EC3" w:rsidRPr="008A6974" w:rsidRDefault="00804EC3" w:rsidP="00804EC3">
      <w:pPr>
        <w:spacing w:before="0"/>
        <w:jc w:val="both"/>
        <w:rPr>
          <w:rFonts w:ascii="Tahoma" w:hAnsi="Tahoma" w:cs="Tahoma"/>
          <w:sz w:val="8"/>
          <w:szCs w:val="8"/>
        </w:rPr>
      </w:pPr>
    </w:p>
    <w:tbl>
      <w:tblPr>
        <w:tblW w:w="1057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74"/>
      </w:tblGrid>
      <w:tr w:rsidR="00804EC3" w:rsidRPr="006C4517" w14:paraId="5E15FC3F" w14:textId="77777777" w:rsidTr="00804EC3">
        <w:trPr>
          <w:trHeight w:val="410"/>
        </w:trPr>
        <w:tc>
          <w:tcPr>
            <w:tcW w:w="10574" w:type="dxa"/>
            <w:shd w:val="clear" w:color="auto" w:fill="CCFFFF"/>
          </w:tcPr>
          <w:p w14:paraId="7CDDA528" w14:textId="77777777" w:rsidR="00804EC3" w:rsidRPr="006C4517" w:rsidRDefault="00804EC3" w:rsidP="00804EC3">
            <w:pPr>
              <w:autoSpaceDE w:val="0"/>
              <w:autoSpaceDN w:val="0"/>
              <w:adjustRightInd w:val="0"/>
              <w:spacing w:before="60"/>
              <w:jc w:val="both"/>
              <w:rPr>
                <w:rFonts w:ascii="Tahoma" w:hAnsi="Tahoma" w:cs="Tahoma"/>
                <w:sz w:val="18"/>
                <w:szCs w:val="18"/>
              </w:rPr>
            </w:pPr>
            <w:r w:rsidRPr="006C4517">
              <w:rPr>
                <w:rFonts w:ascii="Tahoma" w:hAnsi="Tahoma" w:cs="Tahoma"/>
                <w:b/>
                <w:sz w:val="18"/>
                <w:szCs w:val="18"/>
              </w:rPr>
              <w:t>kolumna</w:t>
            </w:r>
            <w:r w:rsidRPr="006C4517">
              <w:rPr>
                <w:rFonts w:ascii="Tahoma" w:hAnsi="Tahoma" w:cs="Tahoma"/>
                <w:b/>
                <w:bCs/>
                <w:sz w:val="18"/>
                <w:szCs w:val="18"/>
              </w:rPr>
              <w:t xml:space="preserve"> 1</w:t>
            </w:r>
            <w:r w:rsidRPr="006C4517">
              <w:rPr>
                <w:rFonts w:ascii="Tahoma" w:hAnsi="Tahoma" w:cs="Tahoma"/>
                <w:b/>
                <w:sz w:val="18"/>
                <w:szCs w:val="18"/>
              </w:rPr>
              <w:t xml:space="preserve"> –</w:t>
            </w:r>
            <w:r w:rsidRPr="006C4517">
              <w:rPr>
                <w:rFonts w:ascii="Tahoma" w:hAnsi="Tahoma" w:cs="Tahoma"/>
                <w:sz w:val="18"/>
                <w:szCs w:val="18"/>
              </w:rPr>
              <w:t xml:space="preserve"> należy wpisać kolejno cyfry 1,2,3… W ten sposób rolnik nadaje numer porządkowy kolejnym działkom </w:t>
            </w:r>
            <w:r>
              <w:rPr>
                <w:rFonts w:ascii="Tahoma" w:hAnsi="Tahoma" w:cs="Tahoma"/>
                <w:sz w:val="18"/>
                <w:szCs w:val="18"/>
              </w:rPr>
              <w:t>ewidencyjnym</w:t>
            </w:r>
            <w:r w:rsidRPr="006C4517">
              <w:rPr>
                <w:rFonts w:ascii="Tahoma" w:hAnsi="Tahoma" w:cs="Tahoma"/>
                <w:sz w:val="18"/>
                <w:szCs w:val="18"/>
              </w:rPr>
              <w:t>.</w:t>
            </w:r>
          </w:p>
        </w:tc>
      </w:tr>
      <w:tr w:rsidR="00804EC3" w:rsidRPr="006C4517" w14:paraId="604466F7" w14:textId="77777777" w:rsidTr="00804EC3">
        <w:trPr>
          <w:trHeight w:val="295"/>
        </w:trPr>
        <w:tc>
          <w:tcPr>
            <w:tcW w:w="10574" w:type="dxa"/>
            <w:shd w:val="clear" w:color="auto" w:fill="CCFFFF"/>
          </w:tcPr>
          <w:p w14:paraId="0C7ADB86" w14:textId="77777777" w:rsidR="00804EC3" w:rsidRPr="006C4517" w:rsidRDefault="00804EC3" w:rsidP="00804EC3">
            <w:pPr>
              <w:autoSpaceDE w:val="0"/>
              <w:autoSpaceDN w:val="0"/>
              <w:adjustRightInd w:val="0"/>
              <w:spacing w:before="60"/>
              <w:jc w:val="both"/>
              <w:rPr>
                <w:rFonts w:ascii="Tahoma" w:hAnsi="Tahoma" w:cs="Tahoma"/>
                <w:b/>
                <w:sz w:val="18"/>
                <w:szCs w:val="18"/>
              </w:rPr>
            </w:pPr>
            <w:r w:rsidRPr="006C4517">
              <w:rPr>
                <w:rFonts w:ascii="Tahoma" w:hAnsi="Tahoma" w:cs="Tahoma"/>
                <w:b/>
                <w:sz w:val="18"/>
                <w:szCs w:val="18"/>
              </w:rPr>
              <w:t xml:space="preserve">kolumna 2 – </w:t>
            </w:r>
            <w:r w:rsidRPr="006C4517">
              <w:rPr>
                <w:rFonts w:ascii="Tahoma" w:hAnsi="Tahoma" w:cs="Tahoma"/>
                <w:sz w:val="18"/>
                <w:szCs w:val="18"/>
              </w:rPr>
              <w:t xml:space="preserve">należy wpisać oznaczenie literowe </w:t>
            </w:r>
            <w:r>
              <w:rPr>
                <w:rFonts w:ascii="Tahoma" w:hAnsi="Tahoma" w:cs="Tahoma"/>
                <w:sz w:val="18"/>
                <w:szCs w:val="18"/>
              </w:rPr>
              <w:t>gruntu</w:t>
            </w:r>
            <w:r w:rsidRPr="006C4517">
              <w:rPr>
                <w:rFonts w:ascii="Tahoma" w:hAnsi="Tahoma" w:cs="Tahoma"/>
                <w:sz w:val="18"/>
                <w:szCs w:val="18"/>
              </w:rPr>
              <w:t xml:space="preserve"> przeznaczone</w:t>
            </w:r>
            <w:r>
              <w:rPr>
                <w:rFonts w:ascii="Tahoma" w:hAnsi="Tahoma" w:cs="Tahoma"/>
                <w:sz w:val="18"/>
                <w:szCs w:val="18"/>
              </w:rPr>
              <w:t xml:space="preserve">go </w:t>
            </w:r>
            <w:r w:rsidRPr="006C4517">
              <w:rPr>
                <w:rFonts w:ascii="Tahoma" w:hAnsi="Tahoma" w:cs="Tahoma"/>
                <w:sz w:val="18"/>
                <w:szCs w:val="18"/>
              </w:rPr>
              <w:t>do zalesienia</w:t>
            </w:r>
            <w:r>
              <w:rPr>
                <w:rFonts w:ascii="Tahoma" w:hAnsi="Tahoma" w:cs="Tahoma"/>
                <w:sz w:val="18"/>
                <w:szCs w:val="18"/>
              </w:rPr>
              <w:t xml:space="preserve">, </w:t>
            </w:r>
            <w:r w:rsidRPr="00B07D04">
              <w:rPr>
                <w:rFonts w:ascii="Tahoma" w:hAnsi="Tahoma" w:cs="Tahoma"/>
                <w:sz w:val="18"/>
                <w:szCs w:val="18"/>
              </w:rPr>
              <w:t>zgodnie z deklaracją zawartą w kolumnie 2 sekcji VII wniosku o przyznanie wsparcia na zalesienie.</w:t>
            </w:r>
          </w:p>
        </w:tc>
      </w:tr>
      <w:tr w:rsidR="00804EC3" w:rsidRPr="006C4517" w14:paraId="12B6CA37" w14:textId="77777777" w:rsidTr="00804EC3">
        <w:trPr>
          <w:trHeight w:val="352"/>
        </w:trPr>
        <w:tc>
          <w:tcPr>
            <w:tcW w:w="10574" w:type="dxa"/>
            <w:shd w:val="clear" w:color="auto" w:fill="CCFFFF"/>
          </w:tcPr>
          <w:p w14:paraId="3B2EEFEA" w14:textId="77777777" w:rsidR="00804EC3" w:rsidRPr="006C4517" w:rsidRDefault="00804EC3" w:rsidP="00804EC3">
            <w:pPr>
              <w:autoSpaceDE w:val="0"/>
              <w:autoSpaceDN w:val="0"/>
              <w:adjustRightInd w:val="0"/>
              <w:spacing w:before="60"/>
              <w:jc w:val="both"/>
              <w:rPr>
                <w:rFonts w:ascii="Tahoma" w:hAnsi="Tahoma" w:cs="Tahoma"/>
                <w:sz w:val="18"/>
                <w:szCs w:val="18"/>
              </w:rPr>
            </w:pPr>
            <w:r w:rsidRPr="006C4517">
              <w:rPr>
                <w:rFonts w:ascii="Tahoma" w:hAnsi="Tahoma" w:cs="Tahoma"/>
                <w:b/>
                <w:sz w:val="18"/>
                <w:szCs w:val="18"/>
              </w:rPr>
              <w:t xml:space="preserve">kolumna 3 – </w:t>
            </w:r>
            <w:r w:rsidRPr="006C4517">
              <w:rPr>
                <w:rFonts w:ascii="Tahoma" w:hAnsi="Tahoma" w:cs="Tahoma"/>
                <w:sz w:val="18"/>
                <w:szCs w:val="18"/>
              </w:rPr>
              <w:t>należy wpisać nr działki ewidencyjnej, na które</w:t>
            </w:r>
            <w:r>
              <w:rPr>
                <w:rFonts w:ascii="Tahoma" w:hAnsi="Tahoma" w:cs="Tahoma"/>
                <w:sz w:val="18"/>
                <w:szCs w:val="18"/>
              </w:rPr>
              <w:t>j położony</w:t>
            </w:r>
            <w:r w:rsidRPr="006C4517">
              <w:rPr>
                <w:rFonts w:ascii="Tahoma" w:hAnsi="Tahoma" w:cs="Tahoma"/>
                <w:sz w:val="18"/>
                <w:szCs w:val="18"/>
              </w:rPr>
              <w:t xml:space="preserve"> jest </w:t>
            </w:r>
            <w:r>
              <w:rPr>
                <w:rFonts w:ascii="Tahoma" w:hAnsi="Tahoma" w:cs="Tahoma"/>
                <w:sz w:val="18"/>
                <w:szCs w:val="18"/>
              </w:rPr>
              <w:t>grunt przeznaczony</w:t>
            </w:r>
            <w:r w:rsidRPr="006C4517">
              <w:rPr>
                <w:rFonts w:ascii="Tahoma" w:hAnsi="Tahoma" w:cs="Tahoma"/>
                <w:sz w:val="18"/>
                <w:szCs w:val="18"/>
              </w:rPr>
              <w:t xml:space="preserve"> do zalesienia</w:t>
            </w:r>
            <w:r>
              <w:rPr>
                <w:rFonts w:ascii="Tahoma" w:hAnsi="Tahoma" w:cs="Tahoma"/>
                <w:sz w:val="18"/>
                <w:szCs w:val="18"/>
              </w:rPr>
              <w:t xml:space="preserve">, </w:t>
            </w:r>
            <w:r w:rsidRPr="00B07D04">
              <w:rPr>
                <w:rFonts w:ascii="Tahoma" w:hAnsi="Tahoma" w:cs="Tahoma"/>
                <w:sz w:val="18"/>
                <w:szCs w:val="18"/>
              </w:rPr>
              <w:t>zgodnie z deklaracją zawartą w kolumnie 5 sekcji VII wniosku o przyznanie wsparcia na zalesienie.</w:t>
            </w:r>
            <w:r>
              <w:rPr>
                <w:rFonts w:ascii="Tahoma" w:hAnsi="Tahoma" w:cs="Tahoma"/>
                <w:sz w:val="18"/>
                <w:szCs w:val="18"/>
              </w:rPr>
              <w:t xml:space="preserve"> </w:t>
            </w:r>
          </w:p>
        </w:tc>
      </w:tr>
      <w:tr w:rsidR="00804EC3" w:rsidRPr="006C4517" w14:paraId="66C21136" w14:textId="77777777" w:rsidTr="00804EC3">
        <w:trPr>
          <w:trHeight w:val="352"/>
        </w:trPr>
        <w:tc>
          <w:tcPr>
            <w:tcW w:w="10574" w:type="dxa"/>
            <w:shd w:val="clear" w:color="auto" w:fill="CCFFFF"/>
          </w:tcPr>
          <w:p w14:paraId="09784A2B" w14:textId="77777777" w:rsidR="00804EC3" w:rsidRPr="006C4517" w:rsidRDefault="00804EC3" w:rsidP="00804EC3">
            <w:pPr>
              <w:autoSpaceDE w:val="0"/>
              <w:autoSpaceDN w:val="0"/>
              <w:adjustRightInd w:val="0"/>
              <w:spacing w:before="60"/>
              <w:jc w:val="both"/>
              <w:rPr>
                <w:rFonts w:ascii="Tahoma" w:hAnsi="Tahoma" w:cs="Tahoma"/>
                <w:b/>
                <w:sz w:val="18"/>
                <w:szCs w:val="18"/>
              </w:rPr>
            </w:pPr>
            <w:r w:rsidRPr="006C4517">
              <w:rPr>
                <w:rFonts w:ascii="Tahoma" w:hAnsi="Tahoma" w:cs="Tahoma"/>
                <w:b/>
                <w:sz w:val="18"/>
                <w:szCs w:val="18"/>
              </w:rPr>
              <w:t xml:space="preserve">kolumna </w:t>
            </w:r>
            <w:r>
              <w:rPr>
                <w:rFonts w:ascii="Tahoma" w:hAnsi="Tahoma" w:cs="Tahoma"/>
                <w:b/>
                <w:sz w:val="18"/>
                <w:szCs w:val="18"/>
              </w:rPr>
              <w:t>4</w:t>
            </w:r>
            <w:r w:rsidRPr="006C4517">
              <w:rPr>
                <w:rFonts w:ascii="Tahoma" w:hAnsi="Tahoma" w:cs="Tahoma"/>
                <w:b/>
                <w:sz w:val="18"/>
                <w:szCs w:val="18"/>
              </w:rPr>
              <w:t xml:space="preserve"> – </w:t>
            </w:r>
            <w:r w:rsidRPr="006C4517">
              <w:rPr>
                <w:rFonts w:ascii="Tahoma" w:hAnsi="Tahoma" w:cs="Tahoma"/>
                <w:sz w:val="18"/>
                <w:szCs w:val="18"/>
              </w:rPr>
              <w:t>należy wpisać</w:t>
            </w:r>
            <w:r>
              <w:rPr>
                <w:rFonts w:ascii="Tahoma" w:hAnsi="Tahoma" w:cs="Tahoma"/>
                <w:sz w:val="18"/>
                <w:szCs w:val="18"/>
              </w:rPr>
              <w:t>,</w:t>
            </w:r>
            <w:r w:rsidRPr="006C4517">
              <w:rPr>
                <w:rFonts w:ascii="Tahoma" w:hAnsi="Tahoma" w:cs="Tahoma"/>
                <w:sz w:val="18"/>
                <w:szCs w:val="18"/>
              </w:rPr>
              <w:t xml:space="preserve"> </w:t>
            </w:r>
            <w:r>
              <w:rPr>
                <w:rFonts w:ascii="Tahoma" w:hAnsi="Tahoma" w:cs="Tahoma"/>
                <w:sz w:val="18"/>
                <w:szCs w:val="18"/>
              </w:rPr>
              <w:t xml:space="preserve">liczbę hektarów </w:t>
            </w:r>
            <w:r w:rsidRPr="006C4517">
              <w:rPr>
                <w:rFonts w:ascii="Tahoma" w:hAnsi="Tahoma" w:cs="Tahoma"/>
                <w:sz w:val="18"/>
                <w:szCs w:val="18"/>
              </w:rPr>
              <w:t>z dokładnością do dwóch miejsc po przecinku</w:t>
            </w:r>
            <w:r>
              <w:rPr>
                <w:rFonts w:ascii="Tahoma" w:hAnsi="Tahoma" w:cs="Tahoma"/>
                <w:sz w:val="18"/>
                <w:szCs w:val="18"/>
              </w:rPr>
              <w:t xml:space="preserve">, dotyczącą powierzchni gruntu przeznaczonego do zalesienia w warunkach korzystnych, </w:t>
            </w:r>
            <w:r w:rsidRPr="006C4517">
              <w:rPr>
                <w:rFonts w:ascii="Tahoma" w:hAnsi="Tahoma" w:cs="Tahoma"/>
                <w:sz w:val="18"/>
                <w:szCs w:val="18"/>
              </w:rPr>
              <w:t>w granicach działki ewidencyjnej, na której jest ona położona</w:t>
            </w:r>
            <w:r>
              <w:rPr>
                <w:rFonts w:ascii="Tahoma" w:hAnsi="Tahoma" w:cs="Tahoma"/>
                <w:sz w:val="18"/>
                <w:szCs w:val="18"/>
              </w:rPr>
              <w:t>, w podziale na gatunki iglaste i liściaste</w:t>
            </w:r>
            <w:r w:rsidRPr="006C4517">
              <w:rPr>
                <w:rFonts w:ascii="Tahoma" w:hAnsi="Tahoma" w:cs="Tahoma"/>
                <w:sz w:val="18"/>
                <w:szCs w:val="18"/>
              </w:rPr>
              <w:t>.</w:t>
            </w:r>
          </w:p>
        </w:tc>
      </w:tr>
      <w:tr w:rsidR="00804EC3" w:rsidRPr="006C4517" w14:paraId="33326BBE" w14:textId="77777777" w:rsidTr="00804EC3">
        <w:trPr>
          <w:trHeight w:val="352"/>
        </w:trPr>
        <w:tc>
          <w:tcPr>
            <w:tcW w:w="10574" w:type="dxa"/>
            <w:shd w:val="clear" w:color="auto" w:fill="CCFFFF"/>
          </w:tcPr>
          <w:p w14:paraId="3E1B2A4C" w14:textId="77777777" w:rsidR="00804EC3" w:rsidRPr="006C4517" w:rsidRDefault="00804EC3" w:rsidP="00804EC3">
            <w:pPr>
              <w:autoSpaceDE w:val="0"/>
              <w:autoSpaceDN w:val="0"/>
              <w:adjustRightInd w:val="0"/>
              <w:spacing w:before="60"/>
              <w:jc w:val="both"/>
              <w:rPr>
                <w:rFonts w:ascii="Tahoma" w:hAnsi="Tahoma" w:cs="Tahoma"/>
                <w:b/>
                <w:sz w:val="18"/>
                <w:szCs w:val="18"/>
              </w:rPr>
            </w:pPr>
            <w:r w:rsidRPr="006C4517">
              <w:rPr>
                <w:rFonts w:ascii="Tahoma" w:hAnsi="Tahoma" w:cs="Tahoma"/>
                <w:b/>
                <w:sz w:val="18"/>
                <w:szCs w:val="18"/>
              </w:rPr>
              <w:t xml:space="preserve">kolumna </w:t>
            </w:r>
            <w:r>
              <w:rPr>
                <w:rFonts w:ascii="Tahoma" w:hAnsi="Tahoma" w:cs="Tahoma"/>
                <w:b/>
                <w:sz w:val="18"/>
                <w:szCs w:val="18"/>
              </w:rPr>
              <w:t>5</w:t>
            </w:r>
            <w:r w:rsidRPr="006C4517">
              <w:rPr>
                <w:rFonts w:ascii="Tahoma" w:hAnsi="Tahoma" w:cs="Tahoma"/>
                <w:b/>
                <w:sz w:val="18"/>
                <w:szCs w:val="18"/>
              </w:rPr>
              <w:t xml:space="preserve"> –</w:t>
            </w:r>
            <w:r>
              <w:rPr>
                <w:rFonts w:ascii="Tahoma" w:hAnsi="Tahoma" w:cs="Tahoma"/>
                <w:b/>
                <w:sz w:val="18"/>
                <w:szCs w:val="18"/>
              </w:rPr>
              <w:t xml:space="preserve"> </w:t>
            </w:r>
            <w:r w:rsidRPr="006C4517">
              <w:rPr>
                <w:rFonts w:ascii="Tahoma" w:hAnsi="Tahoma" w:cs="Tahoma"/>
                <w:sz w:val="18"/>
                <w:szCs w:val="18"/>
              </w:rPr>
              <w:t>należy wpisać</w:t>
            </w:r>
            <w:r>
              <w:rPr>
                <w:rFonts w:ascii="Tahoma" w:hAnsi="Tahoma" w:cs="Tahoma"/>
                <w:sz w:val="18"/>
                <w:szCs w:val="18"/>
              </w:rPr>
              <w:t>,</w:t>
            </w:r>
            <w:r w:rsidRPr="006C4517">
              <w:rPr>
                <w:rFonts w:ascii="Tahoma" w:hAnsi="Tahoma" w:cs="Tahoma"/>
                <w:sz w:val="18"/>
                <w:szCs w:val="18"/>
              </w:rPr>
              <w:t xml:space="preserve"> </w:t>
            </w:r>
            <w:r>
              <w:rPr>
                <w:rFonts w:ascii="Tahoma" w:hAnsi="Tahoma" w:cs="Tahoma"/>
                <w:sz w:val="18"/>
                <w:szCs w:val="18"/>
              </w:rPr>
              <w:t xml:space="preserve">liczbę hektarów </w:t>
            </w:r>
            <w:r w:rsidRPr="006C4517">
              <w:rPr>
                <w:rFonts w:ascii="Tahoma" w:hAnsi="Tahoma" w:cs="Tahoma"/>
                <w:sz w:val="18"/>
                <w:szCs w:val="18"/>
              </w:rPr>
              <w:t>z dokładnością do dwóch miejsc po przecinku</w:t>
            </w:r>
            <w:r>
              <w:rPr>
                <w:rFonts w:ascii="Tahoma" w:hAnsi="Tahoma" w:cs="Tahoma"/>
                <w:sz w:val="18"/>
                <w:szCs w:val="18"/>
              </w:rPr>
              <w:t>, dotyczącą powierzchni</w:t>
            </w:r>
            <w:r w:rsidRPr="006C4517">
              <w:rPr>
                <w:rFonts w:ascii="Tahoma" w:hAnsi="Tahoma" w:cs="Tahoma"/>
                <w:sz w:val="18"/>
                <w:szCs w:val="18"/>
              </w:rPr>
              <w:t xml:space="preserve"> </w:t>
            </w:r>
            <w:r>
              <w:rPr>
                <w:rFonts w:ascii="Tahoma" w:hAnsi="Tahoma" w:cs="Tahoma"/>
                <w:sz w:val="18"/>
                <w:szCs w:val="18"/>
              </w:rPr>
              <w:t>gruntu przeznaczonego do zalesienia na gruntach o nachyleniu powyżej 12</w:t>
            </w:r>
            <w:r>
              <w:rPr>
                <w:rFonts w:ascii="Tahoma" w:hAnsi="Tahoma" w:cs="Tahoma"/>
                <w:sz w:val="18"/>
                <w:szCs w:val="18"/>
                <w:vertAlign w:val="superscript"/>
              </w:rPr>
              <w:t>0</w:t>
            </w:r>
            <w:r>
              <w:rPr>
                <w:rFonts w:ascii="Tahoma" w:hAnsi="Tahoma" w:cs="Tahoma"/>
                <w:sz w:val="18"/>
                <w:szCs w:val="18"/>
              </w:rPr>
              <w:t xml:space="preserve">, </w:t>
            </w:r>
            <w:r w:rsidRPr="006C4517">
              <w:rPr>
                <w:rFonts w:ascii="Tahoma" w:hAnsi="Tahoma" w:cs="Tahoma"/>
                <w:sz w:val="18"/>
                <w:szCs w:val="18"/>
              </w:rPr>
              <w:t>w granicach działki ewidencyjn</w:t>
            </w:r>
            <w:r>
              <w:rPr>
                <w:rFonts w:ascii="Tahoma" w:hAnsi="Tahoma" w:cs="Tahoma"/>
                <w:sz w:val="18"/>
                <w:szCs w:val="18"/>
              </w:rPr>
              <w:t>ej, w podziale na gatunki iglaste i liściaste</w:t>
            </w:r>
            <w:r w:rsidRPr="006C4517">
              <w:rPr>
                <w:rFonts w:ascii="Tahoma" w:hAnsi="Tahoma" w:cs="Tahoma"/>
                <w:sz w:val="18"/>
                <w:szCs w:val="18"/>
              </w:rPr>
              <w:t>.</w:t>
            </w:r>
          </w:p>
        </w:tc>
      </w:tr>
      <w:tr w:rsidR="00804EC3" w:rsidRPr="006C4517" w14:paraId="5C08BBEC" w14:textId="77777777" w:rsidTr="00804EC3">
        <w:trPr>
          <w:trHeight w:val="352"/>
        </w:trPr>
        <w:tc>
          <w:tcPr>
            <w:tcW w:w="10574" w:type="dxa"/>
            <w:shd w:val="clear" w:color="auto" w:fill="CCFFFF"/>
          </w:tcPr>
          <w:p w14:paraId="305C3277" w14:textId="77777777" w:rsidR="00804EC3" w:rsidRPr="00D73A0B" w:rsidRDefault="00804EC3" w:rsidP="00804EC3">
            <w:pPr>
              <w:autoSpaceDE w:val="0"/>
              <w:autoSpaceDN w:val="0"/>
              <w:adjustRightInd w:val="0"/>
              <w:spacing w:before="60"/>
              <w:jc w:val="both"/>
              <w:rPr>
                <w:rFonts w:ascii="Tahoma" w:hAnsi="Tahoma" w:cs="Tahoma"/>
                <w:sz w:val="18"/>
                <w:szCs w:val="18"/>
              </w:rPr>
            </w:pPr>
            <w:r w:rsidRPr="006C4517">
              <w:rPr>
                <w:rFonts w:ascii="Tahoma" w:hAnsi="Tahoma" w:cs="Tahoma"/>
                <w:b/>
                <w:sz w:val="18"/>
                <w:szCs w:val="18"/>
              </w:rPr>
              <w:t xml:space="preserve">kolumna </w:t>
            </w:r>
            <w:r>
              <w:rPr>
                <w:rFonts w:ascii="Tahoma" w:hAnsi="Tahoma" w:cs="Tahoma"/>
                <w:b/>
                <w:sz w:val="18"/>
                <w:szCs w:val="18"/>
              </w:rPr>
              <w:t>6</w:t>
            </w:r>
            <w:r w:rsidRPr="006C4517">
              <w:rPr>
                <w:rFonts w:ascii="Tahoma" w:hAnsi="Tahoma" w:cs="Tahoma"/>
                <w:b/>
                <w:sz w:val="18"/>
                <w:szCs w:val="18"/>
              </w:rPr>
              <w:t xml:space="preserve"> – </w:t>
            </w:r>
            <w:r w:rsidRPr="006C4517">
              <w:rPr>
                <w:rFonts w:ascii="Tahoma" w:hAnsi="Tahoma" w:cs="Tahoma"/>
                <w:sz w:val="18"/>
                <w:szCs w:val="18"/>
              </w:rPr>
              <w:t>należy wpisać</w:t>
            </w:r>
            <w:r>
              <w:rPr>
                <w:rFonts w:ascii="Tahoma" w:hAnsi="Tahoma" w:cs="Tahoma"/>
                <w:sz w:val="18"/>
                <w:szCs w:val="18"/>
              </w:rPr>
              <w:t>,</w:t>
            </w:r>
            <w:r w:rsidRPr="006C4517">
              <w:rPr>
                <w:rFonts w:ascii="Tahoma" w:hAnsi="Tahoma" w:cs="Tahoma"/>
                <w:sz w:val="18"/>
                <w:szCs w:val="18"/>
              </w:rPr>
              <w:t xml:space="preserve"> </w:t>
            </w:r>
            <w:r>
              <w:rPr>
                <w:rFonts w:ascii="Tahoma" w:hAnsi="Tahoma" w:cs="Tahoma"/>
                <w:sz w:val="18"/>
                <w:szCs w:val="18"/>
              </w:rPr>
              <w:t xml:space="preserve">liczbę hektarów </w:t>
            </w:r>
            <w:r w:rsidRPr="006C4517">
              <w:rPr>
                <w:rFonts w:ascii="Tahoma" w:hAnsi="Tahoma" w:cs="Tahoma"/>
                <w:sz w:val="18"/>
                <w:szCs w:val="18"/>
              </w:rPr>
              <w:t>z dokładnością do dwóch miejsc po przecinku</w:t>
            </w:r>
            <w:r>
              <w:rPr>
                <w:rFonts w:ascii="Tahoma" w:hAnsi="Tahoma" w:cs="Tahoma"/>
                <w:sz w:val="18"/>
                <w:szCs w:val="18"/>
              </w:rPr>
              <w:t>, dotyczącą powierzchni</w:t>
            </w:r>
            <w:r w:rsidRPr="006C4517">
              <w:rPr>
                <w:rFonts w:ascii="Tahoma" w:hAnsi="Tahoma" w:cs="Tahoma"/>
                <w:sz w:val="18"/>
                <w:szCs w:val="18"/>
              </w:rPr>
              <w:t xml:space="preserve"> </w:t>
            </w:r>
            <w:r>
              <w:rPr>
                <w:rFonts w:ascii="Tahoma" w:hAnsi="Tahoma" w:cs="Tahoma"/>
                <w:sz w:val="18"/>
                <w:szCs w:val="18"/>
              </w:rPr>
              <w:t xml:space="preserve">gruntu przeznaczonego do zalesienia na gruntach erozyjnych, </w:t>
            </w:r>
            <w:r w:rsidRPr="006C4517">
              <w:rPr>
                <w:rFonts w:ascii="Tahoma" w:hAnsi="Tahoma" w:cs="Tahoma"/>
                <w:sz w:val="18"/>
                <w:szCs w:val="18"/>
              </w:rPr>
              <w:t>w granicach działki ewidencyjn</w:t>
            </w:r>
            <w:r>
              <w:rPr>
                <w:rFonts w:ascii="Tahoma" w:hAnsi="Tahoma" w:cs="Tahoma"/>
                <w:sz w:val="18"/>
                <w:szCs w:val="18"/>
              </w:rPr>
              <w:t>ej, w podziale na gatunki iglaste i liściaste</w:t>
            </w:r>
            <w:r w:rsidRPr="006C4517">
              <w:rPr>
                <w:rFonts w:ascii="Tahoma" w:hAnsi="Tahoma" w:cs="Tahoma"/>
                <w:sz w:val="18"/>
                <w:szCs w:val="18"/>
              </w:rPr>
              <w:t>.</w:t>
            </w:r>
          </w:p>
        </w:tc>
      </w:tr>
      <w:tr w:rsidR="00804EC3" w:rsidRPr="006C4517" w14:paraId="5E785E8A" w14:textId="77777777" w:rsidTr="00804EC3">
        <w:trPr>
          <w:trHeight w:val="352"/>
        </w:trPr>
        <w:tc>
          <w:tcPr>
            <w:tcW w:w="10574" w:type="dxa"/>
            <w:shd w:val="clear" w:color="auto" w:fill="CCFFFF"/>
          </w:tcPr>
          <w:p w14:paraId="561E2B85" w14:textId="647E1D46" w:rsidR="00804EC3" w:rsidRPr="006C4517" w:rsidRDefault="00804EC3" w:rsidP="00804EC3">
            <w:pPr>
              <w:autoSpaceDE w:val="0"/>
              <w:autoSpaceDN w:val="0"/>
              <w:adjustRightInd w:val="0"/>
              <w:spacing w:before="60"/>
              <w:jc w:val="both"/>
              <w:rPr>
                <w:rFonts w:ascii="Tahoma" w:hAnsi="Tahoma" w:cs="Tahoma"/>
                <w:b/>
                <w:sz w:val="18"/>
                <w:szCs w:val="18"/>
              </w:rPr>
            </w:pPr>
            <w:r w:rsidRPr="006C4517">
              <w:rPr>
                <w:rFonts w:ascii="Tahoma" w:hAnsi="Tahoma" w:cs="Tahoma"/>
                <w:b/>
                <w:sz w:val="18"/>
                <w:szCs w:val="18"/>
              </w:rPr>
              <w:t xml:space="preserve">kolumna </w:t>
            </w:r>
            <w:r>
              <w:rPr>
                <w:rFonts w:ascii="Tahoma" w:hAnsi="Tahoma" w:cs="Tahoma"/>
                <w:b/>
                <w:sz w:val="18"/>
                <w:szCs w:val="18"/>
              </w:rPr>
              <w:t xml:space="preserve">7 – </w:t>
            </w:r>
            <w:r w:rsidRPr="006C4517">
              <w:rPr>
                <w:rFonts w:ascii="Tahoma" w:hAnsi="Tahoma" w:cs="Tahoma"/>
                <w:sz w:val="18"/>
                <w:szCs w:val="18"/>
              </w:rPr>
              <w:t>należy wpisać</w:t>
            </w:r>
            <w:r>
              <w:rPr>
                <w:rFonts w:ascii="Tahoma" w:hAnsi="Tahoma" w:cs="Tahoma"/>
                <w:sz w:val="18"/>
                <w:szCs w:val="18"/>
              </w:rPr>
              <w:t>,</w:t>
            </w:r>
            <w:r w:rsidRPr="006C4517">
              <w:rPr>
                <w:rFonts w:ascii="Tahoma" w:hAnsi="Tahoma" w:cs="Tahoma"/>
                <w:sz w:val="18"/>
                <w:szCs w:val="18"/>
              </w:rPr>
              <w:t xml:space="preserve"> </w:t>
            </w:r>
            <w:r>
              <w:rPr>
                <w:rFonts w:ascii="Tahoma" w:hAnsi="Tahoma" w:cs="Tahoma"/>
                <w:sz w:val="18"/>
                <w:szCs w:val="18"/>
              </w:rPr>
              <w:t xml:space="preserve">liczbę hektarów </w:t>
            </w:r>
            <w:r w:rsidRPr="006C4517">
              <w:rPr>
                <w:rFonts w:ascii="Tahoma" w:hAnsi="Tahoma" w:cs="Tahoma"/>
                <w:sz w:val="18"/>
                <w:szCs w:val="18"/>
              </w:rPr>
              <w:t>z dokładnością do dwóch miejsc po przecinku</w:t>
            </w:r>
            <w:r>
              <w:rPr>
                <w:rFonts w:ascii="Tahoma" w:hAnsi="Tahoma" w:cs="Tahoma"/>
                <w:sz w:val="18"/>
                <w:szCs w:val="18"/>
              </w:rPr>
              <w:t>, dotyczącą powierzchni gruntu przeznaczonego do zalesienia na gruntach erozyjnych o nachyleniu powyżej 12</w:t>
            </w:r>
            <w:r>
              <w:rPr>
                <w:rFonts w:ascii="Tahoma" w:hAnsi="Tahoma" w:cs="Tahoma"/>
                <w:sz w:val="18"/>
                <w:szCs w:val="18"/>
                <w:vertAlign w:val="superscript"/>
              </w:rPr>
              <w:t>0</w:t>
            </w:r>
            <w:r>
              <w:rPr>
                <w:rFonts w:ascii="Tahoma" w:hAnsi="Tahoma" w:cs="Tahoma"/>
                <w:sz w:val="18"/>
                <w:szCs w:val="18"/>
              </w:rPr>
              <w:t xml:space="preserve">, </w:t>
            </w:r>
            <w:r w:rsidRPr="006C4517">
              <w:rPr>
                <w:rFonts w:ascii="Tahoma" w:hAnsi="Tahoma" w:cs="Tahoma"/>
                <w:sz w:val="18"/>
                <w:szCs w:val="18"/>
              </w:rPr>
              <w:t>w granicach działki ewidencyjn</w:t>
            </w:r>
            <w:r>
              <w:rPr>
                <w:rFonts w:ascii="Tahoma" w:hAnsi="Tahoma" w:cs="Tahoma"/>
                <w:sz w:val="18"/>
                <w:szCs w:val="18"/>
              </w:rPr>
              <w:t xml:space="preserve">ej, w podziale </w:t>
            </w:r>
            <w:r w:rsidR="00D55C66">
              <w:rPr>
                <w:rFonts w:ascii="Tahoma" w:hAnsi="Tahoma" w:cs="Tahoma"/>
                <w:sz w:val="18"/>
                <w:szCs w:val="18"/>
              </w:rPr>
              <w:br/>
            </w:r>
            <w:r>
              <w:rPr>
                <w:rFonts w:ascii="Tahoma" w:hAnsi="Tahoma" w:cs="Tahoma"/>
                <w:sz w:val="18"/>
                <w:szCs w:val="18"/>
              </w:rPr>
              <w:t>na gatunki iglaste i liściaste</w:t>
            </w:r>
            <w:r w:rsidRPr="006C4517">
              <w:rPr>
                <w:rFonts w:ascii="Tahoma" w:hAnsi="Tahoma" w:cs="Tahoma"/>
                <w:sz w:val="18"/>
                <w:szCs w:val="18"/>
              </w:rPr>
              <w:t>.</w:t>
            </w:r>
          </w:p>
        </w:tc>
      </w:tr>
      <w:tr w:rsidR="00804EC3" w:rsidRPr="006C4517" w14:paraId="1BBC81DB" w14:textId="77777777" w:rsidTr="00804EC3">
        <w:trPr>
          <w:trHeight w:val="352"/>
        </w:trPr>
        <w:tc>
          <w:tcPr>
            <w:tcW w:w="10574" w:type="dxa"/>
            <w:shd w:val="clear" w:color="auto" w:fill="CCFFFF"/>
          </w:tcPr>
          <w:p w14:paraId="4ACFAA13" w14:textId="5535FED7" w:rsidR="00804EC3" w:rsidRPr="006C4517" w:rsidRDefault="00804EC3" w:rsidP="00804EC3">
            <w:pPr>
              <w:autoSpaceDE w:val="0"/>
              <w:autoSpaceDN w:val="0"/>
              <w:adjustRightInd w:val="0"/>
              <w:spacing w:before="60"/>
              <w:jc w:val="both"/>
              <w:rPr>
                <w:rFonts w:ascii="Tahoma" w:hAnsi="Tahoma" w:cs="Tahoma"/>
                <w:sz w:val="18"/>
                <w:szCs w:val="18"/>
              </w:rPr>
            </w:pPr>
            <w:r w:rsidRPr="006C4517">
              <w:rPr>
                <w:rFonts w:ascii="Tahoma" w:hAnsi="Tahoma" w:cs="Tahoma"/>
                <w:b/>
                <w:sz w:val="18"/>
                <w:szCs w:val="18"/>
              </w:rPr>
              <w:t xml:space="preserve">kolumna </w:t>
            </w:r>
            <w:r>
              <w:rPr>
                <w:rFonts w:ascii="Tahoma" w:hAnsi="Tahoma" w:cs="Tahoma"/>
                <w:b/>
                <w:sz w:val="18"/>
                <w:szCs w:val="18"/>
              </w:rPr>
              <w:t>8</w:t>
            </w:r>
            <w:r w:rsidRPr="006C4517">
              <w:rPr>
                <w:rFonts w:ascii="Tahoma" w:hAnsi="Tahoma" w:cs="Tahoma"/>
                <w:b/>
                <w:sz w:val="18"/>
                <w:szCs w:val="18"/>
              </w:rPr>
              <w:t xml:space="preserve"> – </w:t>
            </w:r>
            <w:r w:rsidRPr="006C4517">
              <w:rPr>
                <w:rFonts w:ascii="Tahoma" w:hAnsi="Tahoma" w:cs="Tahoma"/>
                <w:sz w:val="18"/>
                <w:szCs w:val="18"/>
              </w:rPr>
              <w:t>należy wpisać</w:t>
            </w:r>
            <w:r>
              <w:rPr>
                <w:rFonts w:ascii="Tahoma" w:hAnsi="Tahoma" w:cs="Tahoma"/>
                <w:sz w:val="18"/>
                <w:szCs w:val="18"/>
              </w:rPr>
              <w:t>,</w:t>
            </w:r>
            <w:r w:rsidRPr="006C4517">
              <w:rPr>
                <w:rFonts w:ascii="Tahoma" w:hAnsi="Tahoma" w:cs="Tahoma"/>
                <w:sz w:val="18"/>
                <w:szCs w:val="18"/>
              </w:rPr>
              <w:t xml:space="preserve"> </w:t>
            </w:r>
            <w:r>
              <w:rPr>
                <w:rFonts w:ascii="Tahoma" w:hAnsi="Tahoma" w:cs="Tahoma"/>
                <w:sz w:val="18"/>
                <w:szCs w:val="18"/>
              </w:rPr>
              <w:t xml:space="preserve">liczbę hektarów </w:t>
            </w:r>
            <w:r w:rsidRPr="006C4517">
              <w:rPr>
                <w:rFonts w:ascii="Tahoma" w:hAnsi="Tahoma" w:cs="Tahoma"/>
                <w:sz w:val="18"/>
                <w:szCs w:val="18"/>
              </w:rPr>
              <w:t>z dokładnością do dwóch miejsc po przecinku</w:t>
            </w:r>
            <w:r>
              <w:rPr>
                <w:rFonts w:ascii="Tahoma" w:hAnsi="Tahoma" w:cs="Tahoma"/>
                <w:sz w:val="18"/>
                <w:szCs w:val="18"/>
              </w:rPr>
              <w:t>, dotyczącą powierzchni</w:t>
            </w:r>
            <w:r w:rsidRPr="006C4517">
              <w:rPr>
                <w:rFonts w:ascii="Tahoma" w:hAnsi="Tahoma" w:cs="Tahoma"/>
                <w:sz w:val="18"/>
                <w:szCs w:val="18"/>
              </w:rPr>
              <w:t xml:space="preserve"> </w:t>
            </w:r>
            <w:r>
              <w:rPr>
                <w:rFonts w:ascii="Tahoma" w:hAnsi="Tahoma" w:cs="Tahoma"/>
                <w:sz w:val="18"/>
                <w:szCs w:val="18"/>
              </w:rPr>
              <w:t xml:space="preserve">gruntu przeznaczonego do zalesienia sadzonkami z zakrytym systemem korzeniowym i mikoryzowanymi w warunkach korzystnych, </w:t>
            </w:r>
            <w:r w:rsidR="00D55C66">
              <w:rPr>
                <w:rFonts w:ascii="Tahoma" w:hAnsi="Tahoma" w:cs="Tahoma"/>
                <w:sz w:val="18"/>
                <w:szCs w:val="18"/>
              </w:rPr>
              <w:br/>
            </w:r>
            <w:r w:rsidRPr="006C4517">
              <w:rPr>
                <w:rFonts w:ascii="Tahoma" w:hAnsi="Tahoma" w:cs="Tahoma"/>
                <w:sz w:val="18"/>
                <w:szCs w:val="18"/>
              </w:rPr>
              <w:t>w granicach działki ewidencyjn</w:t>
            </w:r>
            <w:r>
              <w:rPr>
                <w:rFonts w:ascii="Tahoma" w:hAnsi="Tahoma" w:cs="Tahoma"/>
                <w:sz w:val="18"/>
                <w:szCs w:val="18"/>
              </w:rPr>
              <w:t>ej, w podziale na gatunki iglaste i liściaste</w:t>
            </w:r>
            <w:r w:rsidRPr="006C4517">
              <w:rPr>
                <w:rFonts w:ascii="Tahoma" w:hAnsi="Tahoma" w:cs="Tahoma"/>
                <w:sz w:val="18"/>
                <w:szCs w:val="18"/>
              </w:rPr>
              <w:t>.</w:t>
            </w:r>
          </w:p>
        </w:tc>
      </w:tr>
      <w:tr w:rsidR="00804EC3" w:rsidRPr="006C4517" w14:paraId="70E0DEEB" w14:textId="77777777" w:rsidTr="00804EC3">
        <w:trPr>
          <w:trHeight w:val="352"/>
        </w:trPr>
        <w:tc>
          <w:tcPr>
            <w:tcW w:w="10574" w:type="dxa"/>
            <w:shd w:val="clear" w:color="auto" w:fill="CCFFFF"/>
          </w:tcPr>
          <w:p w14:paraId="29CE7811" w14:textId="77777777" w:rsidR="00804EC3" w:rsidRPr="006C4517" w:rsidRDefault="00804EC3" w:rsidP="00804EC3">
            <w:pPr>
              <w:autoSpaceDE w:val="0"/>
              <w:autoSpaceDN w:val="0"/>
              <w:adjustRightInd w:val="0"/>
              <w:spacing w:before="60"/>
              <w:jc w:val="both"/>
              <w:rPr>
                <w:rFonts w:ascii="Tahoma" w:hAnsi="Tahoma" w:cs="Tahoma"/>
                <w:b/>
                <w:sz w:val="18"/>
                <w:szCs w:val="18"/>
              </w:rPr>
            </w:pPr>
            <w:r w:rsidRPr="006C4517">
              <w:rPr>
                <w:rFonts w:ascii="Tahoma" w:hAnsi="Tahoma" w:cs="Tahoma"/>
                <w:b/>
                <w:sz w:val="18"/>
                <w:szCs w:val="18"/>
              </w:rPr>
              <w:lastRenderedPageBreak/>
              <w:t xml:space="preserve">kolumna </w:t>
            </w:r>
            <w:r>
              <w:rPr>
                <w:rFonts w:ascii="Tahoma" w:hAnsi="Tahoma" w:cs="Tahoma"/>
                <w:b/>
                <w:sz w:val="18"/>
                <w:szCs w:val="18"/>
              </w:rPr>
              <w:t>9</w:t>
            </w:r>
            <w:r w:rsidRPr="006C4517">
              <w:rPr>
                <w:rFonts w:ascii="Tahoma" w:hAnsi="Tahoma" w:cs="Tahoma"/>
                <w:b/>
                <w:sz w:val="18"/>
                <w:szCs w:val="18"/>
              </w:rPr>
              <w:t xml:space="preserve"> – </w:t>
            </w:r>
            <w:r w:rsidRPr="006C4517">
              <w:rPr>
                <w:rFonts w:ascii="Tahoma" w:hAnsi="Tahoma" w:cs="Tahoma"/>
                <w:sz w:val="18"/>
                <w:szCs w:val="18"/>
              </w:rPr>
              <w:t>należy wpisać</w:t>
            </w:r>
            <w:r>
              <w:rPr>
                <w:rFonts w:ascii="Tahoma" w:hAnsi="Tahoma" w:cs="Tahoma"/>
                <w:sz w:val="18"/>
                <w:szCs w:val="18"/>
              </w:rPr>
              <w:t>,</w:t>
            </w:r>
            <w:r w:rsidRPr="006C4517">
              <w:rPr>
                <w:rFonts w:ascii="Tahoma" w:hAnsi="Tahoma" w:cs="Tahoma"/>
                <w:sz w:val="18"/>
                <w:szCs w:val="18"/>
              </w:rPr>
              <w:t xml:space="preserve"> </w:t>
            </w:r>
            <w:r>
              <w:rPr>
                <w:rFonts w:ascii="Tahoma" w:hAnsi="Tahoma" w:cs="Tahoma"/>
                <w:sz w:val="18"/>
                <w:szCs w:val="18"/>
              </w:rPr>
              <w:t xml:space="preserve">liczbę hektarów </w:t>
            </w:r>
            <w:r w:rsidRPr="006C4517">
              <w:rPr>
                <w:rFonts w:ascii="Tahoma" w:hAnsi="Tahoma" w:cs="Tahoma"/>
                <w:sz w:val="18"/>
                <w:szCs w:val="18"/>
              </w:rPr>
              <w:t>z dokładnością do dwóch miejsc po przecinku</w:t>
            </w:r>
            <w:r>
              <w:rPr>
                <w:rFonts w:ascii="Tahoma" w:hAnsi="Tahoma" w:cs="Tahoma"/>
                <w:sz w:val="18"/>
                <w:szCs w:val="18"/>
              </w:rPr>
              <w:t>, dotyczącą powierzchni</w:t>
            </w:r>
            <w:r w:rsidRPr="006C4517">
              <w:rPr>
                <w:rFonts w:ascii="Tahoma" w:hAnsi="Tahoma" w:cs="Tahoma"/>
                <w:sz w:val="18"/>
                <w:szCs w:val="18"/>
              </w:rPr>
              <w:t xml:space="preserve"> </w:t>
            </w:r>
            <w:r>
              <w:rPr>
                <w:rFonts w:ascii="Tahoma" w:hAnsi="Tahoma" w:cs="Tahoma"/>
                <w:sz w:val="18"/>
                <w:szCs w:val="18"/>
              </w:rPr>
              <w:t>gruntu przeznaczonego do zalesienia sadzonkami z zakrytym systemem korzeniowym i mikoryzowanymi na gruntach o nachyleniu powyżej 12</w:t>
            </w:r>
            <w:r>
              <w:rPr>
                <w:rFonts w:ascii="Tahoma" w:hAnsi="Tahoma" w:cs="Tahoma"/>
                <w:sz w:val="18"/>
                <w:szCs w:val="18"/>
                <w:vertAlign w:val="superscript"/>
              </w:rPr>
              <w:t>0</w:t>
            </w:r>
            <w:r>
              <w:rPr>
                <w:rFonts w:ascii="Tahoma" w:hAnsi="Tahoma" w:cs="Tahoma"/>
                <w:sz w:val="18"/>
                <w:szCs w:val="18"/>
              </w:rPr>
              <w:t xml:space="preserve">, </w:t>
            </w:r>
            <w:r w:rsidRPr="006C4517">
              <w:rPr>
                <w:rFonts w:ascii="Tahoma" w:hAnsi="Tahoma" w:cs="Tahoma"/>
                <w:sz w:val="18"/>
                <w:szCs w:val="18"/>
              </w:rPr>
              <w:t>w granicach działki ewidencyjn</w:t>
            </w:r>
            <w:r>
              <w:rPr>
                <w:rFonts w:ascii="Tahoma" w:hAnsi="Tahoma" w:cs="Tahoma"/>
                <w:sz w:val="18"/>
                <w:szCs w:val="18"/>
              </w:rPr>
              <w:t>ej, w podziale na gatunki iglaste i liściaste</w:t>
            </w:r>
            <w:r w:rsidRPr="006C4517">
              <w:rPr>
                <w:rFonts w:ascii="Tahoma" w:hAnsi="Tahoma" w:cs="Tahoma"/>
                <w:sz w:val="18"/>
                <w:szCs w:val="18"/>
              </w:rPr>
              <w:t>.</w:t>
            </w:r>
          </w:p>
        </w:tc>
      </w:tr>
      <w:tr w:rsidR="00804EC3" w:rsidRPr="006C4517" w14:paraId="66DB4976" w14:textId="77777777" w:rsidTr="00804EC3">
        <w:trPr>
          <w:trHeight w:val="352"/>
        </w:trPr>
        <w:tc>
          <w:tcPr>
            <w:tcW w:w="10574" w:type="dxa"/>
            <w:shd w:val="clear" w:color="auto" w:fill="CCFFFF"/>
          </w:tcPr>
          <w:p w14:paraId="7DD4C6CB" w14:textId="77777777" w:rsidR="00804EC3" w:rsidRPr="006C4517" w:rsidRDefault="00804EC3" w:rsidP="00804EC3">
            <w:pPr>
              <w:autoSpaceDE w:val="0"/>
              <w:autoSpaceDN w:val="0"/>
              <w:adjustRightInd w:val="0"/>
              <w:spacing w:before="60"/>
              <w:jc w:val="both"/>
              <w:rPr>
                <w:rFonts w:ascii="Tahoma" w:hAnsi="Tahoma" w:cs="Tahoma"/>
                <w:sz w:val="18"/>
                <w:szCs w:val="18"/>
              </w:rPr>
            </w:pPr>
            <w:r w:rsidRPr="006C4517">
              <w:rPr>
                <w:rFonts w:ascii="Tahoma" w:hAnsi="Tahoma" w:cs="Tahoma"/>
                <w:b/>
                <w:sz w:val="18"/>
                <w:szCs w:val="18"/>
              </w:rPr>
              <w:t xml:space="preserve">kolumna </w:t>
            </w:r>
            <w:r>
              <w:rPr>
                <w:rFonts w:ascii="Tahoma" w:hAnsi="Tahoma" w:cs="Tahoma"/>
                <w:b/>
                <w:sz w:val="18"/>
                <w:szCs w:val="18"/>
              </w:rPr>
              <w:t>10</w:t>
            </w:r>
            <w:r w:rsidRPr="006C4517">
              <w:rPr>
                <w:rFonts w:ascii="Tahoma" w:hAnsi="Tahoma" w:cs="Tahoma"/>
                <w:b/>
                <w:sz w:val="18"/>
                <w:szCs w:val="18"/>
              </w:rPr>
              <w:t xml:space="preserve"> – </w:t>
            </w:r>
            <w:r>
              <w:rPr>
                <w:rFonts w:ascii="Tahoma" w:hAnsi="Tahoma" w:cs="Tahoma"/>
                <w:sz w:val="18"/>
                <w:szCs w:val="18"/>
              </w:rPr>
              <w:t xml:space="preserve">należy wpisać, liczbę metrów bieżących </w:t>
            </w:r>
            <w:r w:rsidRPr="006C4517">
              <w:rPr>
                <w:rFonts w:ascii="Tahoma" w:hAnsi="Tahoma" w:cs="Tahoma"/>
                <w:sz w:val="18"/>
                <w:szCs w:val="18"/>
              </w:rPr>
              <w:t>z dokładnością do dwóch miejsc po przecinku</w:t>
            </w:r>
            <w:r>
              <w:rPr>
                <w:rFonts w:ascii="Tahoma" w:hAnsi="Tahoma" w:cs="Tahoma"/>
                <w:sz w:val="18"/>
                <w:szCs w:val="18"/>
              </w:rPr>
              <w:t xml:space="preserve">, deklarowanego zabezpieczenia przed zwierzyną – 2-metrową siatką metalową, gruntu przeznaczonego do zalesienia, </w:t>
            </w:r>
            <w:r w:rsidRPr="006C4517">
              <w:rPr>
                <w:rFonts w:ascii="Tahoma" w:hAnsi="Tahoma" w:cs="Tahoma"/>
                <w:sz w:val="18"/>
                <w:szCs w:val="18"/>
              </w:rPr>
              <w:t>w granicach działki ewidencyjn</w:t>
            </w:r>
            <w:r>
              <w:rPr>
                <w:rFonts w:ascii="Tahoma" w:hAnsi="Tahoma" w:cs="Tahoma"/>
                <w:sz w:val="18"/>
                <w:szCs w:val="18"/>
              </w:rPr>
              <w:t>ej.</w:t>
            </w:r>
          </w:p>
        </w:tc>
      </w:tr>
      <w:tr w:rsidR="00804EC3" w:rsidRPr="006C4517" w14:paraId="20437398" w14:textId="77777777" w:rsidTr="00804EC3">
        <w:trPr>
          <w:trHeight w:val="352"/>
        </w:trPr>
        <w:tc>
          <w:tcPr>
            <w:tcW w:w="10574" w:type="dxa"/>
            <w:shd w:val="clear" w:color="auto" w:fill="CCFFFF"/>
          </w:tcPr>
          <w:p w14:paraId="059E2D7B" w14:textId="77777777" w:rsidR="00804EC3" w:rsidRPr="006C4517" w:rsidRDefault="00804EC3" w:rsidP="00804EC3">
            <w:pPr>
              <w:autoSpaceDE w:val="0"/>
              <w:autoSpaceDN w:val="0"/>
              <w:adjustRightInd w:val="0"/>
              <w:spacing w:before="60"/>
              <w:jc w:val="both"/>
              <w:rPr>
                <w:rFonts w:ascii="Tahoma" w:hAnsi="Tahoma" w:cs="Tahoma"/>
                <w:b/>
                <w:sz w:val="18"/>
                <w:szCs w:val="18"/>
              </w:rPr>
            </w:pPr>
            <w:r>
              <w:rPr>
                <w:rFonts w:ascii="Tahoma" w:hAnsi="Tahoma" w:cs="Tahoma"/>
                <w:b/>
                <w:sz w:val="18"/>
                <w:szCs w:val="18"/>
              </w:rPr>
              <w:t xml:space="preserve">Kolumna 11 - </w:t>
            </w:r>
            <w:r w:rsidRPr="006C4517">
              <w:rPr>
                <w:rFonts w:ascii="Tahoma" w:hAnsi="Tahoma" w:cs="Tahoma"/>
                <w:sz w:val="18"/>
                <w:szCs w:val="18"/>
              </w:rPr>
              <w:t>należy wpisać</w:t>
            </w:r>
            <w:r>
              <w:rPr>
                <w:rFonts w:ascii="Tahoma" w:hAnsi="Tahoma" w:cs="Tahoma"/>
                <w:sz w:val="18"/>
                <w:szCs w:val="18"/>
              </w:rPr>
              <w:t>,</w:t>
            </w:r>
            <w:r w:rsidRPr="006C4517">
              <w:rPr>
                <w:rFonts w:ascii="Tahoma" w:hAnsi="Tahoma" w:cs="Tahoma"/>
                <w:sz w:val="18"/>
                <w:szCs w:val="18"/>
              </w:rPr>
              <w:t xml:space="preserve"> </w:t>
            </w:r>
            <w:r>
              <w:rPr>
                <w:rFonts w:ascii="Tahoma" w:hAnsi="Tahoma" w:cs="Tahoma"/>
                <w:sz w:val="18"/>
                <w:szCs w:val="18"/>
              </w:rPr>
              <w:t xml:space="preserve">liczbę hektarów </w:t>
            </w:r>
            <w:r w:rsidRPr="006C4517">
              <w:rPr>
                <w:rFonts w:ascii="Tahoma" w:hAnsi="Tahoma" w:cs="Tahoma"/>
                <w:sz w:val="18"/>
                <w:szCs w:val="18"/>
              </w:rPr>
              <w:t>z dokładnością do dwóch miejsc po przecinku</w:t>
            </w:r>
            <w:r>
              <w:rPr>
                <w:rFonts w:ascii="Tahoma" w:hAnsi="Tahoma" w:cs="Tahoma"/>
                <w:sz w:val="18"/>
                <w:szCs w:val="18"/>
              </w:rPr>
              <w:t>, dotyczącą</w:t>
            </w:r>
            <w:r w:rsidRPr="006C4517">
              <w:rPr>
                <w:rFonts w:ascii="Tahoma" w:hAnsi="Tahoma" w:cs="Tahoma"/>
                <w:sz w:val="18"/>
                <w:szCs w:val="18"/>
              </w:rPr>
              <w:t xml:space="preserve"> </w:t>
            </w:r>
            <w:r>
              <w:rPr>
                <w:rFonts w:ascii="Tahoma" w:hAnsi="Tahoma" w:cs="Tahoma"/>
                <w:sz w:val="18"/>
                <w:szCs w:val="18"/>
              </w:rPr>
              <w:t xml:space="preserve">powierzchni gruntu przeznaczonego do zalesienia, na którym zabezpieczono drzewka 3 palikami, </w:t>
            </w:r>
            <w:r w:rsidRPr="006C4517">
              <w:rPr>
                <w:rFonts w:ascii="Tahoma" w:hAnsi="Tahoma" w:cs="Tahoma"/>
                <w:sz w:val="18"/>
                <w:szCs w:val="18"/>
              </w:rPr>
              <w:t>w granicach działki ewidencyjn</w:t>
            </w:r>
            <w:r>
              <w:rPr>
                <w:rFonts w:ascii="Tahoma" w:hAnsi="Tahoma" w:cs="Tahoma"/>
                <w:sz w:val="18"/>
                <w:szCs w:val="18"/>
              </w:rPr>
              <w:t>ej.</w:t>
            </w:r>
          </w:p>
        </w:tc>
      </w:tr>
    </w:tbl>
    <w:p w14:paraId="56B652A1" w14:textId="77777777" w:rsidR="007B7360" w:rsidRDefault="007B7360" w:rsidP="003B28C6">
      <w:pPr>
        <w:tabs>
          <w:tab w:val="left" w:pos="3894"/>
        </w:tabs>
        <w:spacing w:before="0"/>
        <w:jc w:val="both"/>
        <w:rPr>
          <w:rFonts w:ascii="Tahoma" w:hAnsi="Tahoma" w:cs="Tahoma"/>
          <w:color w:val="000000" w:themeColor="text1"/>
          <w:sz w:val="8"/>
          <w:szCs w:val="8"/>
        </w:rPr>
      </w:pPr>
    </w:p>
    <w:p w14:paraId="2B8CBE1C" w14:textId="77777777" w:rsidR="00107D81" w:rsidRDefault="00107D81" w:rsidP="00107D81">
      <w:pPr>
        <w:spacing w:before="0"/>
        <w:jc w:val="both"/>
        <w:rPr>
          <w:rFonts w:ascii="Tahoma" w:hAnsi="Tahoma" w:cs="Tahoma"/>
          <w:b/>
          <w:sz w:val="18"/>
          <w:szCs w:val="18"/>
        </w:rPr>
      </w:pPr>
      <w:r w:rsidRPr="00D831CC">
        <w:rPr>
          <w:rFonts w:ascii="Tahoma" w:hAnsi="Tahoma" w:cs="Tahoma"/>
          <w:b/>
          <w:sz w:val="18"/>
          <w:szCs w:val="18"/>
        </w:rPr>
        <w:t xml:space="preserve">W przypadku niewypełnienia danego pola w sekcji </w:t>
      </w:r>
      <w:r w:rsidRPr="00107D81">
        <w:rPr>
          <w:rFonts w:ascii="Tahoma" w:hAnsi="Tahoma" w:cs="Tahoma"/>
          <w:b/>
          <w:sz w:val="18"/>
          <w:szCs w:val="18"/>
        </w:rPr>
        <w:t>VIII.</w:t>
      </w:r>
      <w:r>
        <w:rPr>
          <w:rFonts w:ascii="Tahoma" w:hAnsi="Tahoma" w:cs="Tahoma"/>
          <w:b/>
          <w:sz w:val="18"/>
          <w:szCs w:val="18"/>
        </w:rPr>
        <w:t xml:space="preserve"> </w:t>
      </w:r>
      <w:r w:rsidRPr="00B607CC">
        <w:rPr>
          <w:rFonts w:ascii="Tahoma" w:hAnsi="Tahoma" w:cs="Tahoma"/>
          <w:b/>
          <w:i/>
          <w:sz w:val="18"/>
          <w:szCs w:val="18"/>
        </w:rPr>
        <w:t xml:space="preserve">Szczegółowa deklaracja gruntów przeznaczonych </w:t>
      </w:r>
      <w:r w:rsidR="00B607CC" w:rsidRPr="00B607CC">
        <w:rPr>
          <w:rFonts w:ascii="Tahoma" w:hAnsi="Tahoma" w:cs="Tahoma"/>
          <w:b/>
          <w:i/>
          <w:sz w:val="18"/>
          <w:szCs w:val="18"/>
        </w:rPr>
        <w:br/>
      </w:r>
      <w:r w:rsidRPr="00B607CC">
        <w:rPr>
          <w:rFonts w:ascii="Tahoma" w:hAnsi="Tahoma" w:cs="Tahoma"/>
          <w:b/>
          <w:i/>
          <w:sz w:val="18"/>
          <w:szCs w:val="18"/>
        </w:rPr>
        <w:t>do wykonania zalesienia na działkach ewidencyjnych</w:t>
      </w:r>
      <w:r w:rsidR="00B607CC">
        <w:rPr>
          <w:rFonts w:ascii="Tahoma" w:hAnsi="Tahoma" w:cs="Tahoma"/>
          <w:b/>
          <w:sz w:val="18"/>
          <w:szCs w:val="18"/>
        </w:rPr>
        <w:t>,</w:t>
      </w:r>
      <w:r w:rsidRPr="00D831CC">
        <w:rPr>
          <w:rFonts w:ascii="Tahoma" w:hAnsi="Tahoma" w:cs="Tahoma"/>
          <w:b/>
          <w:sz w:val="18"/>
          <w:szCs w:val="18"/>
        </w:rPr>
        <w:t xml:space="preserve"> należy wstawić </w:t>
      </w:r>
      <w:r>
        <w:rPr>
          <w:rFonts w:ascii="Tahoma" w:hAnsi="Tahoma" w:cs="Tahoma"/>
          <w:b/>
          <w:sz w:val="18"/>
          <w:szCs w:val="18"/>
        </w:rPr>
        <w:t>wartość „0”</w:t>
      </w:r>
      <w:r w:rsidR="00B607CC">
        <w:rPr>
          <w:rFonts w:ascii="Tahoma" w:hAnsi="Tahoma" w:cs="Tahoma"/>
          <w:b/>
          <w:sz w:val="18"/>
          <w:szCs w:val="18"/>
        </w:rPr>
        <w:t>.</w:t>
      </w:r>
    </w:p>
    <w:p w14:paraId="516606EC" w14:textId="77777777" w:rsidR="00107D81" w:rsidRPr="00D831CC" w:rsidRDefault="00107D81" w:rsidP="003B28C6">
      <w:pPr>
        <w:tabs>
          <w:tab w:val="left" w:pos="3894"/>
        </w:tabs>
        <w:spacing w:before="0"/>
        <w:jc w:val="both"/>
        <w:rPr>
          <w:rFonts w:ascii="Tahoma" w:hAnsi="Tahoma" w:cs="Tahoma"/>
          <w:color w:val="000000" w:themeColor="text1"/>
          <w:sz w:val="8"/>
          <w:szCs w:val="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ook w:val="01E0" w:firstRow="1" w:lastRow="1" w:firstColumn="1" w:lastColumn="1" w:noHBand="0" w:noVBand="0"/>
      </w:tblPr>
      <w:tblGrid>
        <w:gridCol w:w="10461"/>
      </w:tblGrid>
      <w:tr w:rsidR="00044B46" w:rsidRPr="00292C89" w14:paraId="58CCB069" w14:textId="77777777" w:rsidTr="00DA1843">
        <w:tc>
          <w:tcPr>
            <w:tcW w:w="10461" w:type="dxa"/>
            <w:shd w:val="clear" w:color="auto" w:fill="0070C0"/>
          </w:tcPr>
          <w:p w14:paraId="522461E7" w14:textId="77777777" w:rsidR="00044B46" w:rsidRPr="00292C89" w:rsidRDefault="00967C61" w:rsidP="00E01B1F">
            <w:pPr>
              <w:tabs>
                <w:tab w:val="left" w:pos="3894"/>
              </w:tabs>
              <w:spacing w:before="0" w:line="240" w:lineRule="exact"/>
              <w:jc w:val="both"/>
              <w:rPr>
                <w:rFonts w:ascii="Tahoma" w:hAnsi="Tahoma" w:cs="Tahoma"/>
                <w:color w:val="FFFFFF"/>
                <w:sz w:val="20"/>
              </w:rPr>
            </w:pPr>
            <w:r w:rsidRPr="00840155">
              <w:rPr>
                <w:rFonts w:ascii="Tahoma" w:hAnsi="Tahoma" w:cs="Tahoma"/>
                <w:b/>
                <w:color w:val="FFFFFF" w:themeColor="background1"/>
                <w:sz w:val="20"/>
              </w:rPr>
              <w:t>I</w:t>
            </w:r>
            <w:r w:rsidR="00804EC3">
              <w:rPr>
                <w:rFonts w:ascii="Tahoma" w:hAnsi="Tahoma" w:cs="Tahoma"/>
                <w:b/>
                <w:color w:val="FFFFFF" w:themeColor="background1"/>
                <w:sz w:val="20"/>
              </w:rPr>
              <w:t>X</w:t>
            </w:r>
            <w:r w:rsidR="00044B46" w:rsidRPr="00840155">
              <w:rPr>
                <w:rFonts w:ascii="Tahoma" w:hAnsi="Tahoma" w:cs="Tahoma"/>
                <w:b/>
                <w:color w:val="FFFFFF" w:themeColor="background1"/>
                <w:sz w:val="20"/>
              </w:rPr>
              <w:t xml:space="preserve">. </w:t>
            </w:r>
            <w:r w:rsidR="00044B46" w:rsidRPr="00044B46">
              <w:rPr>
                <w:rFonts w:ascii="Tahoma" w:hAnsi="Tahoma" w:cs="Tahoma"/>
                <w:b/>
                <w:color w:val="FFFFFF"/>
                <w:sz w:val="20"/>
              </w:rPr>
              <w:t>INFORMACJA O ZAŁĄCZNIKACH</w:t>
            </w:r>
          </w:p>
        </w:tc>
      </w:tr>
    </w:tbl>
    <w:p w14:paraId="3F988FA6" w14:textId="77777777" w:rsidR="00D831CC" w:rsidRPr="00D831CC" w:rsidRDefault="00D831CC" w:rsidP="00D831CC">
      <w:pPr>
        <w:spacing w:before="0"/>
        <w:jc w:val="both"/>
        <w:rPr>
          <w:rFonts w:ascii="Tahoma" w:hAnsi="Tahoma" w:cs="Tahoma"/>
          <w:sz w:val="8"/>
          <w:szCs w:val="8"/>
        </w:rPr>
      </w:pPr>
    </w:p>
    <w:p w14:paraId="5ACBB589" w14:textId="0108B441" w:rsidR="00044B46" w:rsidRDefault="00044B46" w:rsidP="00D831CC">
      <w:pPr>
        <w:spacing w:before="0"/>
        <w:jc w:val="both"/>
        <w:rPr>
          <w:rFonts w:ascii="Tahoma" w:hAnsi="Tahoma" w:cs="Tahoma"/>
          <w:sz w:val="18"/>
          <w:szCs w:val="18"/>
        </w:rPr>
      </w:pPr>
      <w:r w:rsidRPr="000E1241">
        <w:rPr>
          <w:rFonts w:ascii="Tahoma" w:hAnsi="Tahoma" w:cs="Tahoma"/>
          <w:sz w:val="18"/>
          <w:szCs w:val="18"/>
        </w:rPr>
        <w:t xml:space="preserve">Należy zaznaczyć znakiem </w:t>
      </w:r>
      <w:r w:rsidRPr="000E1241">
        <w:rPr>
          <w:rFonts w:ascii="Tahoma" w:hAnsi="Tahoma" w:cs="Tahoma"/>
          <w:b/>
          <w:sz w:val="18"/>
          <w:szCs w:val="18"/>
        </w:rPr>
        <w:t xml:space="preserve">„X” </w:t>
      </w:r>
      <w:r w:rsidR="000E1241" w:rsidRPr="000E1241">
        <w:rPr>
          <w:rFonts w:ascii="Tahoma" w:hAnsi="Tahoma" w:cs="Tahoma"/>
          <w:sz w:val="18"/>
          <w:szCs w:val="18"/>
        </w:rPr>
        <w:t>pola</w:t>
      </w:r>
      <w:r w:rsidRPr="000E1241">
        <w:rPr>
          <w:rFonts w:ascii="Tahoma" w:hAnsi="Tahoma" w:cs="Tahoma"/>
          <w:sz w:val="18"/>
          <w:szCs w:val="18"/>
        </w:rPr>
        <w:t xml:space="preserve"> </w:t>
      </w:r>
      <w:r w:rsidR="000E1241" w:rsidRPr="000E1241">
        <w:rPr>
          <w:rFonts w:ascii="Tahoma" w:hAnsi="Tahoma" w:cs="Tahoma"/>
          <w:sz w:val="18"/>
          <w:szCs w:val="18"/>
        </w:rPr>
        <w:t>przy załącznikach składanych</w:t>
      </w:r>
      <w:r w:rsidRPr="000E1241">
        <w:rPr>
          <w:rFonts w:ascii="Tahoma" w:hAnsi="Tahoma" w:cs="Tahoma"/>
          <w:sz w:val="18"/>
          <w:szCs w:val="18"/>
        </w:rPr>
        <w:t xml:space="preserve"> wraz z </w:t>
      </w:r>
      <w:r w:rsidRPr="000E1241">
        <w:rPr>
          <w:rFonts w:ascii="Tahoma" w:hAnsi="Tahoma" w:cs="Tahoma"/>
          <w:i/>
          <w:sz w:val="18"/>
          <w:szCs w:val="18"/>
        </w:rPr>
        <w:t xml:space="preserve">wnioskiem o przyznanie </w:t>
      </w:r>
      <w:r w:rsidR="004D7B6A">
        <w:rPr>
          <w:rFonts w:ascii="Tahoma" w:hAnsi="Tahoma" w:cs="Tahoma"/>
          <w:i/>
          <w:sz w:val="18"/>
          <w:szCs w:val="18"/>
        </w:rPr>
        <w:t>wsparcia</w:t>
      </w:r>
      <w:r w:rsidRPr="000E1241">
        <w:rPr>
          <w:rFonts w:ascii="Tahoma" w:hAnsi="Tahoma" w:cs="Tahoma"/>
          <w:i/>
          <w:sz w:val="18"/>
          <w:szCs w:val="18"/>
        </w:rPr>
        <w:t xml:space="preserve"> na zalesi</w:t>
      </w:r>
      <w:r w:rsidR="004D7B6A">
        <w:rPr>
          <w:rFonts w:ascii="Tahoma" w:hAnsi="Tahoma" w:cs="Tahoma"/>
          <w:i/>
          <w:sz w:val="18"/>
          <w:szCs w:val="18"/>
        </w:rPr>
        <w:t>e</w:t>
      </w:r>
      <w:r w:rsidRPr="000E1241">
        <w:rPr>
          <w:rFonts w:ascii="Tahoma" w:hAnsi="Tahoma" w:cs="Tahoma"/>
          <w:i/>
          <w:sz w:val="18"/>
          <w:szCs w:val="18"/>
        </w:rPr>
        <w:t>nie</w:t>
      </w:r>
      <w:r w:rsidR="002F0BCB">
        <w:rPr>
          <w:rFonts w:ascii="Tahoma" w:hAnsi="Tahoma" w:cs="Tahoma"/>
          <w:sz w:val="18"/>
          <w:szCs w:val="18"/>
        </w:rPr>
        <w:t xml:space="preserve"> oraz</w:t>
      </w:r>
      <w:r w:rsidRPr="000E1241">
        <w:rPr>
          <w:rFonts w:ascii="Tahoma" w:hAnsi="Tahoma" w:cs="Tahoma"/>
          <w:sz w:val="18"/>
          <w:szCs w:val="18"/>
        </w:rPr>
        <w:t xml:space="preserve"> </w:t>
      </w:r>
      <w:r w:rsidR="002F0BCB">
        <w:rPr>
          <w:rFonts w:ascii="Tahoma" w:hAnsi="Tahoma" w:cs="Tahoma"/>
          <w:sz w:val="18"/>
          <w:szCs w:val="18"/>
        </w:rPr>
        <w:t xml:space="preserve">wpisać </w:t>
      </w:r>
      <w:r w:rsidRPr="000E1241">
        <w:rPr>
          <w:rFonts w:ascii="Tahoma" w:hAnsi="Tahoma" w:cs="Tahoma"/>
          <w:sz w:val="18"/>
          <w:szCs w:val="18"/>
        </w:rPr>
        <w:t>liczbę odpowiadającą ilości składanych załączników każdego rodzaju.</w:t>
      </w:r>
    </w:p>
    <w:p w14:paraId="540027A1" w14:textId="77777777" w:rsidR="000E1241" w:rsidRPr="008A6974" w:rsidRDefault="000E1241" w:rsidP="00D831CC">
      <w:pPr>
        <w:spacing w:before="0"/>
        <w:jc w:val="both"/>
        <w:rPr>
          <w:rFonts w:ascii="Tahoma" w:hAnsi="Tahoma" w:cs="Tahoma"/>
          <w:sz w:val="8"/>
          <w:szCs w:val="8"/>
        </w:rPr>
      </w:pPr>
    </w:p>
    <w:p w14:paraId="24FD23AE" w14:textId="77777777" w:rsidR="00044B46" w:rsidRDefault="00044B46" w:rsidP="000E1241">
      <w:pPr>
        <w:spacing w:before="0"/>
        <w:jc w:val="both"/>
        <w:rPr>
          <w:rFonts w:ascii="Tahoma" w:hAnsi="Tahoma" w:cs="Tahoma"/>
          <w:sz w:val="18"/>
          <w:szCs w:val="18"/>
        </w:rPr>
      </w:pPr>
      <w:r w:rsidRPr="000E1241">
        <w:rPr>
          <w:rFonts w:ascii="Tahoma" w:hAnsi="Tahoma" w:cs="Tahoma"/>
          <w:sz w:val="18"/>
          <w:szCs w:val="18"/>
        </w:rPr>
        <w:t>Wraz z wnioskiem należy złoży</w:t>
      </w:r>
      <w:r w:rsidR="005D5E77" w:rsidRPr="000E1241">
        <w:rPr>
          <w:rFonts w:ascii="Tahoma" w:hAnsi="Tahoma" w:cs="Tahoma"/>
          <w:sz w:val="18"/>
          <w:szCs w:val="18"/>
        </w:rPr>
        <w:t>ć wszystkie wymagane załączniki tj.:</w:t>
      </w:r>
    </w:p>
    <w:p w14:paraId="1E4E9C09" w14:textId="77777777" w:rsidR="004D7B6A" w:rsidRPr="008A6974" w:rsidRDefault="004D7B6A" w:rsidP="000E1241">
      <w:pPr>
        <w:spacing w:before="0"/>
        <w:jc w:val="both"/>
        <w:rPr>
          <w:rFonts w:ascii="Tahoma" w:hAnsi="Tahoma" w:cs="Tahoma"/>
          <w:sz w:val="8"/>
          <w:szCs w:val="8"/>
        </w:rPr>
      </w:pPr>
    </w:p>
    <w:p w14:paraId="48C4C63B" w14:textId="77777777" w:rsidR="004D7B6A" w:rsidRPr="004D7B6A" w:rsidRDefault="004D7B6A" w:rsidP="008B2F1C">
      <w:pPr>
        <w:numPr>
          <w:ilvl w:val="0"/>
          <w:numId w:val="4"/>
        </w:numPr>
        <w:autoSpaceDE w:val="0"/>
        <w:autoSpaceDN w:val="0"/>
        <w:adjustRightInd w:val="0"/>
        <w:spacing w:before="0" w:line="276" w:lineRule="auto"/>
        <w:ind w:left="426" w:hanging="426"/>
        <w:jc w:val="both"/>
        <w:rPr>
          <w:rFonts w:ascii="Tahoma" w:hAnsi="Tahoma" w:cs="Tahoma"/>
          <w:sz w:val="18"/>
          <w:szCs w:val="18"/>
        </w:rPr>
      </w:pPr>
      <w:r w:rsidRPr="004D7B6A">
        <w:rPr>
          <w:rFonts w:ascii="Tahoma" w:hAnsi="Tahoma" w:cs="Tahoma"/>
          <w:sz w:val="18"/>
          <w:szCs w:val="18"/>
        </w:rPr>
        <w:t>kopię planu zalesienia, potwierdzon</w:t>
      </w:r>
      <w:r w:rsidR="005253B6">
        <w:rPr>
          <w:rFonts w:ascii="Tahoma" w:hAnsi="Tahoma" w:cs="Tahoma"/>
          <w:sz w:val="18"/>
          <w:szCs w:val="18"/>
        </w:rPr>
        <w:t>ą</w:t>
      </w:r>
      <w:r w:rsidRPr="004D7B6A">
        <w:rPr>
          <w:rFonts w:ascii="Tahoma" w:hAnsi="Tahoma" w:cs="Tahoma"/>
          <w:sz w:val="18"/>
          <w:szCs w:val="18"/>
        </w:rPr>
        <w:t xml:space="preserve"> za zgodność z oryginałem przez nadleśniczego, który sporządził ten plan wraz </w:t>
      </w:r>
      <w:r w:rsidR="00414AD5">
        <w:rPr>
          <w:rFonts w:ascii="Tahoma" w:hAnsi="Tahoma" w:cs="Tahoma"/>
          <w:sz w:val="18"/>
          <w:szCs w:val="18"/>
        </w:rPr>
        <w:br/>
      </w:r>
      <w:r w:rsidRPr="004D7B6A">
        <w:rPr>
          <w:rFonts w:ascii="Tahoma" w:hAnsi="Tahoma" w:cs="Tahoma"/>
          <w:sz w:val="18"/>
          <w:szCs w:val="18"/>
        </w:rPr>
        <w:t>z następującymi dokumentami:</w:t>
      </w:r>
    </w:p>
    <w:p w14:paraId="3FF5B1C8" w14:textId="77777777" w:rsidR="00C44AF0" w:rsidRDefault="004D7B6A" w:rsidP="008B2F1C">
      <w:pPr>
        <w:pStyle w:val="Akapitzlist"/>
        <w:widowControl w:val="0"/>
        <w:numPr>
          <w:ilvl w:val="0"/>
          <w:numId w:val="1"/>
        </w:numPr>
        <w:tabs>
          <w:tab w:val="clear" w:pos="780"/>
        </w:tabs>
        <w:autoSpaceDE w:val="0"/>
        <w:autoSpaceDN w:val="0"/>
        <w:adjustRightInd w:val="0"/>
        <w:spacing w:before="0" w:line="276" w:lineRule="auto"/>
        <w:ind w:left="709" w:hanging="283"/>
        <w:jc w:val="both"/>
        <w:rPr>
          <w:rFonts w:ascii="Tahoma" w:hAnsi="Tahoma" w:cs="Tahoma"/>
          <w:sz w:val="18"/>
          <w:szCs w:val="18"/>
        </w:rPr>
      </w:pPr>
      <w:r w:rsidRPr="004D7B6A">
        <w:rPr>
          <w:rFonts w:ascii="Tahoma" w:hAnsi="Tahoma" w:cs="Tahoma"/>
          <w:sz w:val="18"/>
          <w:szCs w:val="18"/>
        </w:rPr>
        <w:t>wypis i wyrys z miejscowego planu zagospodarowania przestrzennego dotyczące działek ewidencyjnych, na których są położone grunty przeznaczone do wykonania zalesienia lub grunty z sukcesją naturalną, a w przypadku braku tego planu – zaświadczenie potwierdzające, że przeznaczenie gruntów do wykonania zalesienia lub gruntów z sukcesją naturalną nie jest sprzeczne z ustaleniami studium uwarunkowań i kierunków zagospodarowania przestrzennego gminy</w:t>
      </w:r>
      <w:r w:rsidR="00C44AF0">
        <w:rPr>
          <w:rFonts w:ascii="Tahoma" w:hAnsi="Tahoma" w:cs="Tahoma"/>
          <w:sz w:val="18"/>
          <w:szCs w:val="18"/>
        </w:rPr>
        <w:t xml:space="preserve">, </w:t>
      </w:r>
      <w:r w:rsidR="00C44AF0" w:rsidRPr="002E2ED8">
        <w:rPr>
          <w:rFonts w:ascii="Tahoma" w:eastAsiaTheme="minorHAnsi" w:hAnsi="Tahoma" w:cs="Tahoma"/>
          <w:sz w:val="18"/>
          <w:szCs w:val="18"/>
          <w:lang w:eastAsia="en-US"/>
        </w:rPr>
        <w:t>a w przypadku braku tego planu oraz tego studium – decyzja o warunkach zabudowy i zagospodarowania terenu określająca grunty przeznaczone do zalesienia</w:t>
      </w:r>
      <w:r w:rsidR="00C44AF0" w:rsidRPr="00C44AF0">
        <w:rPr>
          <w:rFonts w:ascii="TimesNewRoman" w:eastAsiaTheme="minorHAnsi" w:hAnsi="TimesNewRoman" w:cs="TimesNewRoman"/>
          <w:sz w:val="20"/>
          <w:lang w:eastAsia="en-US"/>
        </w:rPr>
        <w:t>;</w:t>
      </w:r>
    </w:p>
    <w:p w14:paraId="4FB21228" w14:textId="45F7CAD3" w:rsidR="004D7B6A" w:rsidRPr="004D7B6A" w:rsidRDefault="004D7B6A" w:rsidP="008B2F1C">
      <w:pPr>
        <w:pStyle w:val="Akapitzlist"/>
        <w:widowControl w:val="0"/>
        <w:numPr>
          <w:ilvl w:val="0"/>
          <w:numId w:val="1"/>
        </w:numPr>
        <w:tabs>
          <w:tab w:val="clear" w:pos="780"/>
        </w:tabs>
        <w:autoSpaceDE w:val="0"/>
        <w:autoSpaceDN w:val="0"/>
        <w:adjustRightInd w:val="0"/>
        <w:spacing w:before="0" w:line="276" w:lineRule="auto"/>
        <w:ind w:left="709" w:hanging="283"/>
        <w:jc w:val="both"/>
        <w:rPr>
          <w:rFonts w:ascii="Tahoma" w:hAnsi="Tahoma" w:cs="Tahoma"/>
          <w:sz w:val="18"/>
          <w:szCs w:val="18"/>
        </w:rPr>
      </w:pPr>
      <w:r w:rsidRPr="004D7B6A">
        <w:rPr>
          <w:rFonts w:ascii="Tahoma" w:hAnsi="Tahoma" w:cs="Tahoma"/>
          <w:sz w:val="18"/>
          <w:szCs w:val="18"/>
        </w:rPr>
        <w:t xml:space="preserve">materiał graficzny, o którym mowa w art. 72 ust. 3 rozporządzenia nr 1306/2013, wraz z kartą informacyjną, udostępnione przez Agencję Restrukturyzacji i Modernizacji Rolnictwa, lub kopia </w:t>
      </w:r>
      <w:r w:rsidR="00C17FD0" w:rsidRPr="00F92254">
        <w:rPr>
          <w:rFonts w:ascii="Tahoma" w:hAnsi="Tahoma" w:cs="Tahoma"/>
          <w:sz w:val="18"/>
          <w:szCs w:val="18"/>
        </w:rPr>
        <w:t>części mapy ewidencyjnej gruntów i budynków,</w:t>
      </w:r>
      <w:r w:rsidR="00F92254" w:rsidRPr="00F92254">
        <w:rPr>
          <w:rFonts w:ascii="Tahoma" w:hAnsi="Tahoma" w:cs="Tahoma"/>
          <w:sz w:val="18"/>
          <w:szCs w:val="18"/>
        </w:rPr>
        <w:t xml:space="preserve"> </w:t>
      </w:r>
      <w:r w:rsidRPr="00F92254">
        <w:rPr>
          <w:rFonts w:ascii="Tahoma" w:hAnsi="Tahoma" w:cs="Tahoma"/>
          <w:sz w:val="18"/>
          <w:szCs w:val="18"/>
        </w:rPr>
        <w:t>która obejmuje</w:t>
      </w:r>
      <w:r w:rsidRPr="004D7B6A">
        <w:rPr>
          <w:rFonts w:ascii="Tahoma" w:hAnsi="Tahoma" w:cs="Tahoma"/>
          <w:sz w:val="18"/>
          <w:szCs w:val="18"/>
        </w:rPr>
        <w:t xml:space="preserve"> grunty przeznaczone do wykonania zalesienia lub grunty z sukcesją naturalną, z naniesionymi granicami tych gruntów, albo jej powiększenie;</w:t>
      </w:r>
    </w:p>
    <w:p w14:paraId="7D6F73D3" w14:textId="70685770" w:rsidR="004D7B6A" w:rsidRPr="004D7B6A" w:rsidRDefault="004D7B6A" w:rsidP="008B2F1C">
      <w:pPr>
        <w:pStyle w:val="Akapitzlist"/>
        <w:widowControl w:val="0"/>
        <w:numPr>
          <w:ilvl w:val="0"/>
          <w:numId w:val="1"/>
        </w:numPr>
        <w:tabs>
          <w:tab w:val="clear" w:pos="780"/>
        </w:tabs>
        <w:autoSpaceDE w:val="0"/>
        <w:autoSpaceDN w:val="0"/>
        <w:adjustRightInd w:val="0"/>
        <w:spacing w:before="0" w:line="276" w:lineRule="auto"/>
        <w:ind w:left="709" w:hanging="283"/>
        <w:jc w:val="both"/>
        <w:rPr>
          <w:rFonts w:ascii="Tahoma" w:hAnsi="Tahoma" w:cs="Tahoma"/>
          <w:sz w:val="18"/>
          <w:szCs w:val="18"/>
        </w:rPr>
      </w:pPr>
      <w:r w:rsidRPr="004D7B6A">
        <w:rPr>
          <w:rFonts w:ascii="Tahoma" w:hAnsi="Tahoma" w:cs="Tahoma"/>
          <w:sz w:val="18"/>
          <w:szCs w:val="18"/>
        </w:rPr>
        <w:t xml:space="preserve">zaświadczenie, wydane przez właściwy organ gminy potwierdzające, że grunty przeznaczone do zalesienia są położone </w:t>
      </w:r>
      <w:r w:rsidR="00D55C66">
        <w:rPr>
          <w:rFonts w:ascii="Tahoma" w:hAnsi="Tahoma" w:cs="Tahoma"/>
          <w:sz w:val="18"/>
          <w:szCs w:val="18"/>
        </w:rPr>
        <w:br/>
      </w:r>
      <w:r w:rsidRPr="004D7B6A">
        <w:rPr>
          <w:rFonts w:ascii="Tahoma" w:hAnsi="Tahoma" w:cs="Tahoma"/>
          <w:sz w:val="18"/>
          <w:szCs w:val="18"/>
        </w:rPr>
        <w:t xml:space="preserve">na obszarze Natura 2000 lub obszarze znajdującym się na liście, o której mowa w art. 27 ust. 3 pkt 1 ustawy z dnia </w:t>
      </w:r>
      <w:r w:rsidR="00D55C66">
        <w:rPr>
          <w:rFonts w:ascii="Tahoma" w:hAnsi="Tahoma" w:cs="Tahoma"/>
          <w:sz w:val="18"/>
          <w:szCs w:val="18"/>
        </w:rPr>
        <w:br/>
      </w:r>
      <w:r w:rsidRPr="004D7B6A">
        <w:rPr>
          <w:rFonts w:ascii="Tahoma" w:hAnsi="Tahoma" w:cs="Tahoma"/>
          <w:sz w:val="18"/>
          <w:szCs w:val="18"/>
        </w:rPr>
        <w:t>16 kwietnia 2004 r. o ochronie przyrody (</w:t>
      </w:r>
      <w:r w:rsidR="0026558E" w:rsidRPr="00563104">
        <w:rPr>
          <w:rFonts w:ascii="Tahoma" w:hAnsi="Tahoma" w:cs="Tahoma"/>
          <w:sz w:val="18"/>
          <w:szCs w:val="18"/>
        </w:rPr>
        <w:t xml:space="preserve">Dz. U. z </w:t>
      </w:r>
      <w:r w:rsidR="002666B4" w:rsidRPr="00563104">
        <w:rPr>
          <w:rFonts w:ascii="Tahoma" w:hAnsi="Tahoma" w:cs="Tahoma"/>
          <w:sz w:val="18"/>
          <w:szCs w:val="18"/>
        </w:rPr>
        <w:t>20</w:t>
      </w:r>
      <w:r w:rsidR="002666B4">
        <w:rPr>
          <w:rFonts w:ascii="Tahoma" w:hAnsi="Tahoma" w:cs="Tahoma"/>
          <w:sz w:val="18"/>
          <w:szCs w:val="18"/>
        </w:rPr>
        <w:t>20</w:t>
      </w:r>
      <w:r w:rsidR="002666B4" w:rsidRPr="00563104">
        <w:rPr>
          <w:rFonts w:ascii="Tahoma" w:hAnsi="Tahoma" w:cs="Tahoma"/>
          <w:sz w:val="18"/>
          <w:szCs w:val="18"/>
        </w:rPr>
        <w:t xml:space="preserve"> </w:t>
      </w:r>
      <w:r w:rsidR="0026558E" w:rsidRPr="00563104">
        <w:rPr>
          <w:rFonts w:ascii="Tahoma" w:hAnsi="Tahoma" w:cs="Tahoma"/>
          <w:sz w:val="18"/>
          <w:szCs w:val="18"/>
        </w:rPr>
        <w:t xml:space="preserve">r., poz. </w:t>
      </w:r>
      <w:r w:rsidR="002666B4">
        <w:rPr>
          <w:rFonts w:ascii="Tahoma" w:hAnsi="Tahoma" w:cs="Tahoma"/>
          <w:sz w:val="18"/>
          <w:szCs w:val="18"/>
        </w:rPr>
        <w:t>55</w:t>
      </w:r>
      <w:r w:rsidR="0026558E" w:rsidRPr="00563104">
        <w:rPr>
          <w:rFonts w:ascii="Tahoma" w:hAnsi="Tahoma" w:cs="Tahoma"/>
          <w:sz w:val="18"/>
          <w:szCs w:val="18"/>
        </w:rPr>
        <w:t>, z późn. zm.</w:t>
      </w:r>
      <w:r w:rsidRPr="004D7B6A">
        <w:rPr>
          <w:rFonts w:ascii="Tahoma" w:hAnsi="Tahoma" w:cs="Tahoma"/>
          <w:sz w:val="18"/>
          <w:szCs w:val="18"/>
        </w:rPr>
        <w:t>), albo postanowienie o odmowie wydania takiego zaświadczenia;</w:t>
      </w:r>
    </w:p>
    <w:p w14:paraId="37BB6A0D" w14:textId="6DEF57AD" w:rsidR="00C17FD0" w:rsidRDefault="004D7B6A" w:rsidP="009D6EBD">
      <w:pPr>
        <w:pStyle w:val="Akapitzlist"/>
        <w:widowControl w:val="0"/>
        <w:numPr>
          <w:ilvl w:val="0"/>
          <w:numId w:val="1"/>
        </w:numPr>
        <w:tabs>
          <w:tab w:val="clear" w:pos="780"/>
          <w:tab w:val="num" w:pos="709"/>
        </w:tabs>
        <w:autoSpaceDE w:val="0"/>
        <w:autoSpaceDN w:val="0"/>
        <w:adjustRightInd w:val="0"/>
        <w:spacing w:before="0" w:line="276" w:lineRule="auto"/>
        <w:ind w:left="709" w:hanging="289"/>
        <w:jc w:val="both"/>
        <w:rPr>
          <w:rFonts w:ascii="Tahoma" w:hAnsi="Tahoma" w:cs="Tahoma"/>
          <w:sz w:val="18"/>
          <w:szCs w:val="18"/>
        </w:rPr>
      </w:pPr>
      <w:r w:rsidRPr="004D7B6A">
        <w:rPr>
          <w:rFonts w:ascii="Tahoma" w:hAnsi="Tahoma" w:cs="Tahoma"/>
          <w:sz w:val="18"/>
          <w:szCs w:val="18"/>
        </w:rPr>
        <w:t xml:space="preserve">oświadczenie </w:t>
      </w:r>
      <w:r w:rsidR="004E1FA1">
        <w:rPr>
          <w:rFonts w:ascii="Tahoma" w:hAnsi="Tahoma" w:cs="Tahoma"/>
          <w:sz w:val="18"/>
          <w:szCs w:val="18"/>
        </w:rPr>
        <w:t>wnioskodawcy</w:t>
      </w:r>
      <w:r w:rsidRPr="004D7B6A">
        <w:rPr>
          <w:rFonts w:ascii="Tahoma" w:hAnsi="Tahoma" w:cs="Tahoma"/>
          <w:sz w:val="18"/>
          <w:szCs w:val="18"/>
        </w:rPr>
        <w:t xml:space="preserve"> albo jednostki o powierzchni gruntów przeznaczonych do wykonania zalesienia lub gruntów </w:t>
      </w:r>
      <w:r w:rsidR="00D55C66">
        <w:rPr>
          <w:rFonts w:ascii="Tahoma" w:hAnsi="Tahoma" w:cs="Tahoma"/>
          <w:sz w:val="18"/>
          <w:szCs w:val="18"/>
        </w:rPr>
        <w:br/>
      </w:r>
      <w:r w:rsidRPr="004D7B6A">
        <w:rPr>
          <w:rFonts w:ascii="Tahoma" w:hAnsi="Tahoma" w:cs="Tahoma"/>
          <w:sz w:val="18"/>
          <w:szCs w:val="18"/>
        </w:rPr>
        <w:t xml:space="preserve">z sukcesją naturalną, zawierające numery działek ewidencyjnych, na których są położone te grunty; </w:t>
      </w:r>
    </w:p>
    <w:p w14:paraId="2BE04D11" w14:textId="12036895" w:rsidR="004D7B6A" w:rsidRPr="004D7B6A" w:rsidRDefault="004D7B6A" w:rsidP="008B2F1C">
      <w:pPr>
        <w:pStyle w:val="Akapitzlist"/>
        <w:widowControl w:val="0"/>
        <w:numPr>
          <w:ilvl w:val="0"/>
          <w:numId w:val="1"/>
        </w:numPr>
        <w:tabs>
          <w:tab w:val="clear" w:pos="780"/>
        </w:tabs>
        <w:autoSpaceDE w:val="0"/>
        <w:autoSpaceDN w:val="0"/>
        <w:adjustRightInd w:val="0"/>
        <w:spacing w:before="0" w:line="276" w:lineRule="auto"/>
        <w:ind w:left="709" w:hanging="283"/>
        <w:jc w:val="both"/>
        <w:rPr>
          <w:rFonts w:ascii="Tahoma" w:hAnsi="Tahoma" w:cs="Tahoma"/>
          <w:sz w:val="18"/>
          <w:szCs w:val="18"/>
        </w:rPr>
      </w:pPr>
      <w:r w:rsidRPr="004D7B6A">
        <w:rPr>
          <w:rFonts w:ascii="Tahoma" w:hAnsi="Tahoma" w:cs="Tahoma"/>
          <w:sz w:val="18"/>
          <w:szCs w:val="18"/>
        </w:rPr>
        <w:t xml:space="preserve">wypis z ewidencji gruntów i budynków dotyczący działek ewidencyjnych, na których są położone grunty przeznaczone </w:t>
      </w:r>
      <w:r w:rsidR="00D55C66">
        <w:rPr>
          <w:rFonts w:ascii="Tahoma" w:hAnsi="Tahoma" w:cs="Tahoma"/>
          <w:sz w:val="18"/>
          <w:szCs w:val="18"/>
        </w:rPr>
        <w:br/>
      </w:r>
      <w:r w:rsidRPr="004D7B6A">
        <w:rPr>
          <w:rFonts w:ascii="Tahoma" w:hAnsi="Tahoma" w:cs="Tahoma"/>
          <w:sz w:val="18"/>
          <w:szCs w:val="18"/>
        </w:rPr>
        <w:t>do wykonania zalesienia lub grunty z sukcesją naturalną;</w:t>
      </w:r>
    </w:p>
    <w:p w14:paraId="56F93E92" w14:textId="77777777" w:rsidR="00071427" w:rsidRPr="00071427" w:rsidRDefault="00071427" w:rsidP="003A3292">
      <w:pPr>
        <w:pStyle w:val="Akapitzlist"/>
        <w:widowControl w:val="0"/>
        <w:numPr>
          <w:ilvl w:val="0"/>
          <w:numId w:val="1"/>
        </w:numPr>
        <w:tabs>
          <w:tab w:val="clear" w:pos="780"/>
        </w:tabs>
        <w:autoSpaceDE w:val="0"/>
        <w:autoSpaceDN w:val="0"/>
        <w:adjustRightInd w:val="0"/>
        <w:spacing w:before="0" w:line="276" w:lineRule="auto"/>
        <w:ind w:left="709" w:hanging="283"/>
        <w:jc w:val="both"/>
        <w:rPr>
          <w:rFonts w:ascii="Tahoma" w:hAnsi="Tahoma" w:cs="Tahoma"/>
          <w:sz w:val="18"/>
          <w:szCs w:val="18"/>
        </w:rPr>
      </w:pPr>
      <w:r w:rsidRPr="00071427">
        <w:rPr>
          <w:rFonts w:ascii="Tahoma" w:hAnsi="Tahoma" w:cs="Tahoma"/>
          <w:sz w:val="18"/>
          <w:szCs w:val="18"/>
        </w:rPr>
        <w:t>mapa sporządzona przez osobę posiadającą uprawnienia zawodowe, nadane na podstawie ustawy z dnia 17 maja 1989 r. – Prawo geodezyjne i kartograficzne</w:t>
      </w:r>
      <w:r w:rsidR="00496E0A">
        <w:rPr>
          <w:rFonts w:ascii="Tahoma" w:hAnsi="Tahoma" w:cs="Tahoma"/>
          <w:sz w:val="18"/>
          <w:szCs w:val="18"/>
        </w:rPr>
        <w:t xml:space="preserve"> </w:t>
      </w:r>
      <w:r w:rsidR="00496E0A" w:rsidRPr="005D6B67">
        <w:rPr>
          <w:rFonts w:ascii="Tahoma" w:hAnsi="Tahoma" w:cs="Tahoma"/>
          <w:sz w:val="18"/>
          <w:szCs w:val="18"/>
        </w:rPr>
        <w:t xml:space="preserve">(Dz. U. z </w:t>
      </w:r>
      <w:r w:rsidR="002666B4" w:rsidRPr="005D6B67">
        <w:rPr>
          <w:rFonts w:ascii="Tahoma" w:hAnsi="Tahoma" w:cs="Tahoma"/>
          <w:sz w:val="18"/>
          <w:szCs w:val="18"/>
        </w:rPr>
        <w:t>20</w:t>
      </w:r>
      <w:r w:rsidR="002666B4">
        <w:rPr>
          <w:rFonts w:ascii="Tahoma" w:hAnsi="Tahoma" w:cs="Tahoma"/>
          <w:sz w:val="18"/>
          <w:szCs w:val="18"/>
        </w:rPr>
        <w:t>20</w:t>
      </w:r>
      <w:r w:rsidR="002666B4" w:rsidRPr="005D6B67">
        <w:rPr>
          <w:rFonts w:ascii="Tahoma" w:hAnsi="Tahoma" w:cs="Tahoma"/>
          <w:sz w:val="18"/>
          <w:szCs w:val="18"/>
        </w:rPr>
        <w:t xml:space="preserve"> </w:t>
      </w:r>
      <w:r w:rsidR="00496E0A" w:rsidRPr="005D6B67">
        <w:rPr>
          <w:rFonts w:ascii="Tahoma" w:hAnsi="Tahoma" w:cs="Tahoma"/>
          <w:sz w:val="18"/>
          <w:szCs w:val="18"/>
        </w:rPr>
        <w:t xml:space="preserve">r. poz. </w:t>
      </w:r>
      <w:r w:rsidR="00BD25DD">
        <w:rPr>
          <w:rFonts w:ascii="Tahoma" w:hAnsi="Tahoma" w:cs="Tahoma"/>
          <w:sz w:val="18"/>
          <w:szCs w:val="18"/>
        </w:rPr>
        <w:t>2052</w:t>
      </w:r>
      <w:r w:rsidR="00496E0A" w:rsidRPr="005D6B67">
        <w:rPr>
          <w:rFonts w:ascii="Tahoma" w:hAnsi="Tahoma" w:cs="Tahoma"/>
          <w:sz w:val="18"/>
          <w:szCs w:val="18"/>
        </w:rPr>
        <w:t>)</w:t>
      </w:r>
      <w:r w:rsidRPr="00071427">
        <w:rPr>
          <w:rFonts w:ascii="Tahoma" w:hAnsi="Tahoma" w:cs="Tahoma"/>
          <w:sz w:val="18"/>
          <w:szCs w:val="18"/>
        </w:rPr>
        <w:t>, na podkładzie mapy zasadniczej lub na podkładzie ewidencyjnym, zawierająca:</w:t>
      </w:r>
    </w:p>
    <w:p w14:paraId="32E24620" w14:textId="27CFE2CA" w:rsidR="00071427" w:rsidRPr="00071427" w:rsidRDefault="00071427" w:rsidP="003A3292">
      <w:pPr>
        <w:numPr>
          <w:ilvl w:val="0"/>
          <w:numId w:val="2"/>
        </w:numPr>
        <w:tabs>
          <w:tab w:val="clear" w:pos="780"/>
        </w:tabs>
        <w:spacing w:before="0" w:line="276" w:lineRule="auto"/>
        <w:ind w:left="993" w:hanging="284"/>
        <w:jc w:val="both"/>
        <w:rPr>
          <w:rFonts w:ascii="Tahoma" w:hAnsi="Tahoma" w:cs="Tahoma"/>
          <w:sz w:val="18"/>
          <w:szCs w:val="18"/>
        </w:rPr>
      </w:pPr>
      <w:r w:rsidRPr="00071427">
        <w:rPr>
          <w:rFonts w:ascii="Tahoma" w:hAnsi="Tahoma" w:cs="Tahoma"/>
          <w:sz w:val="18"/>
          <w:szCs w:val="18"/>
        </w:rPr>
        <w:t xml:space="preserve">wskazanie granic całości gruntów przeznaczonych do wykonania zalesienia lub gruntów z sukcesją naturalną </w:t>
      </w:r>
      <w:r w:rsidR="00D55C66">
        <w:rPr>
          <w:rFonts w:ascii="Tahoma" w:hAnsi="Tahoma" w:cs="Tahoma"/>
          <w:sz w:val="18"/>
          <w:szCs w:val="18"/>
        </w:rPr>
        <w:br/>
      </w:r>
      <w:r w:rsidRPr="00071427">
        <w:rPr>
          <w:rFonts w:ascii="Tahoma" w:hAnsi="Tahoma" w:cs="Tahoma"/>
          <w:sz w:val="18"/>
          <w:szCs w:val="18"/>
        </w:rPr>
        <w:t>oraz określenie łącznej powierzchni tych gruntów wraz z powierzchnią działek ewidencyjnych, na których są położone,</w:t>
      </w:r>
    </w:p>
    <w:p w14:paraId="2DA9005C" w14:textId="77777777" w:rsidR="00071427" w:rsidRPr="00071427" w:rsidRDefault="00071427" w:rsidP="003A3292">
      <w:pPr>
        <w:numPr>
          <w:ilvl w:val="0"/>
          <w:numId w:val="2"/>
        </w:numPr>
        <w:tabs>
          <w:tab w:val="clear" w:pos="780"/>
        </w:tabs>
        <w:spacing w:before="0" w:line="276" w:lineRule="auto"/>
        <w:ind w:left="993" w:hanging="284"/>
        <w:jc w:val="both"/>
        <w:rPr>
          <w:rFonts w:ascii="Tahoma" w:hAnsi="Tahoma" w:cs="Tahoma"/>
          <w:sz w:val="18"/>
          <w:szCs w:val="18"/>
        </w:rPr>
      </w:pPr>
      <w:r w:rsidRPr="00071427">
        <w:rPr>
          <w:rFonts w:ascii="Tahoma" w:hAnsi="Tahoma" w:cs="Tahoma"/>
          <w:sz w:val="18"/>
          <w:szCs w:val="18"/>
        </w:rPr>
        <w:t>wskazanie granic gruntów o nachyleniu terenu powyżej 12° i określenie powierzchni tych gruntów,</w:t>
      </w:r>
    </w:p>
    <w:p w14:paraId="477F8EE1" w14:textId="77777777" w:rsidR="00071427" w:rsidRPr="00071427" w:rsidRDefault="00071427" w:rsidP="003A3292">
      <w:pPr>
        <w:numPr>
          <w:ilvl w:val="0"/>
          <w:numId w:val="2"/>
        </w:numPr>
        <w:tabs>
          <w:tab w:val="clear" w:pos="780"/>
        </w:tabs>
        <w:spacing w:before="0" w:line="276" w:lineRule="auto"/>
        <w:ind w:left="993" w:hanging="284"/>
        <w:jc w:val="both"/>
        <w:rPr>
          <w:rFonts w:ascii="Tahoma" w:hAnsi="Tahoma" w:cs="Tahoma"/>
          <w:sz w:val="18"/>
          <w:szCs w:val="18"/>
        </w:rPr>
      </w:pPr>
      <w:r w:rsidRPr="00071427">
        <w:rPr>
          <w:rFonts w:ascii="Tahoma" w:hAnsi="Tahoma" w:cs="Tahoma"/>
          <w:sz w:val="18"/>
          <w:szCs w:val="18"/>
        </w:rPr>
        <w:t>wskazanie granic kęp i określenie ich powierzchni,</w:t>
      </w:r>
    </w:p>
    <w:p w14:paraId="03993631" w14:textId="6D3C1DDF" w:rsidR="00071427" w:rsidRPr="003A3292" w:rsidRDefault="00071427" w:rsidP="003A3292">
      <w:pPr>
        <w:widowControl w:val="0"/>
        <w:autoSpaceDE w:val="0"/>
        <w:autoSpaceDN w:val="0"/>
        <w:adjustRightInd w:val="0"/>
        <w:spacing w:before="0" w:line="276" w:lineRule="auto"/>
        <w:ind w:left="708"/>
        <w:jc w:val="both"/>
        <w:rPr>
          <w:rFonts w:ascii="Tahoma" w:hAnsi="Tahoma" w:cs="Tahoma"/>
          <w:sz w:val="18"/>
          <w:szCs w:val="18"/>
        </w:rPr>
      </w:pPr>
      <w:r w:rsidRPr="00071427">
        <w:rPr>
          <w:rFonts w:ascii="Tahoma" w:hAnsi="Tahoma" w:cs="Tahoma"/>
          <w:sz w:val="18"/>
          <w:szCs w:val="18"/>
        </w:rPr>
        <w:t xml:space="preserve">w przypadku gruntów z sukcesją naturalną lub planowanego wykonania zalesienia części działki ewidencyjnej, </w:t>
      </w:r>
      <w:r w:rsidR="00D55C66">
        <w:rPr>
          <w:rFonts w:ascii="Tahoma" w:hAnsi="Tahoma" w:cs="Tahoma"/>
          <w:sz w:val="18"/>
          <w:szCs w:val="18"/>
        </w:rPr>
        <w:br/>
      </w:r>
      <w:r w:rsidRPr="00071427">
        <w:rPr>
          <w:rFonts w:ascii="Tahoma" w:hAnsi="Tahoma" w:cs="Tahoma"/>
          <w:sz w:val="18"/>
          <w:szCs w:val="18"/>
        </w:rPr>
        <w:t>lub planowanego wykonania zalesienia gruntu o nachyleniu terenu powyżej 12°</w:t>
      </w:r>
      <w:r w:rsidR="00411EA3">
        <w:rPr>
          <w:rFonts w:ascii="Tahoma" w:hAnsi="Tahoma" w:cs="Tahoma"/>
          <w:sz w:val="18"/>
          <w:szCs w:val="18"/>
        </w:rPr>
        <w:t>;</w:t>
      </w:r>
    </w:p>
    <w:p w14:paraId="27C0B139" w14:textId="77777777" w:rsidR="004D7B6A" w:rsidRPr="004D7B6A" w:rsidRDefault="004D7B6A" w:rsidP="008B2F1C">
      <w:pPr>
        <w:pStyle w:val="Akapitzlist"/>
        <w:widowControl w:val="0"/>
        <w:numPr>
          <w:ilvl w:val="0"/>
          <w:numId w:val="1"/>
        </w:numPr>
        <w:tabs>
          <w:tab w:val="clear" w:pos="780"/>
        </w:tabs>
        <w:autoSpaceDE w:val="0"/>
        <w:autoSpaceDN w:val="0"/>
        <w:adjustRightInd w:val="0"/>
        <w:spacing w:before="0" w:line="276" w:lineRule="auto"/>
        <w:ind w:left="709" w:hanging="283"/>
        <w:jc w:val="both"/>
        <w:rPr>
          <w:rFonts w:ascii="Tahoma" w:hAnsi="Tahoma" w:cs="Tahoma"/>
          <w:sz w:val="18"/>
          <w:szCs w:val="18"/>
        </w:rPr>
      </w:pPr>
      <w:r w:rsidRPr="004D7B6A">
        <w:rPr>
          <w:rFonts w:ascii="Tahoma" w:hAnsi="Tahoma" w:cs="Tahoma"/>
          <w:sz w:val="18"/>
          <w:szCs w:val="18"/>
        </w:rPr>
        <w:t>opinię regionalnego dyrektora ochrony środowiska o braku sprzeczności planowanego zalesienia z:</w:t>
      </w:r>
    </w:p>
    <w:p w14:paraId="265B8CC2" w14:textId="77777777" w:rsidR="004D7B6A" w:rsidRPr="004D7B6A" w:rsidRDefault="004D7B6A" w:rsidP="008B2F1C">
      <w:pPr>
        <w:numPr>
          <w:ilvl w:val="0"/>
          <w:numId w:val="2"/>
        </w:numPr>
        <w:tabs>
          <w:tab w:val="clear" w:pos="780"/>
        </w:tabs>
        <w:spacing w:before="0" w:line="276" w:lineRule="auto"/>
        <w:ind w:left="993" w:hanging="284"/>
        <w:jc w:val="both"/>
        <w:rPr>
          <w:rFonts w:ascii="Tahoma" w:hAnsi="Tahoma" w:cs="Tahoma"/>
          <w:sz w:val="18"/>
          <w:szCs w:val="18"/>
        </w:rPr>
      </w:pPr>
      <w:r w:rsidRPr="004D7B6A">
        <w:rPr>
          <w:rFonts w:ascii="Tahoma" w:hAnsi="Tahoma" w:cs="Tahoma"/>
          <w:sz w:val="18"/>
          <w:szCs w:val="18"/>
        </w:rPr>
        <w:t>celami ochrony danego obszaru - jeżeli grunt przeznaczony do zalesienia jest położony w rezerwacie przyrody lub parku krajobrazowym lub na obszarze ich otulin,</w:t>
      </w:r>
    </w:p>
    <w:p w14:paraId="2133B908" w14:textId="77777777" w:rsidR="004D7B6A" w:rsidRPr="004D7B6A" w:rsidRDefault="004D7B6A" w:rsidP="008B2F1C">
      <w:pPr>
        <w:numPr>
          <w:ilvl w:val="0"/>
          <w:numId w:val="2"/>
        </w:numPr>
        <w:tabs>
          <w:tab w:val="clear" w:pos="780"/>
        </w:tabs>
        <w:spacing w:before="0" w:line="276" w:lineRule="auto"/>
        <w:ind w:left="993" w:hanging="284"/>
        <w:jc w:val="both"/>
        <w:rPr>
          <w:rFonts w:ascii="Tahoma" w:hAnsi="Tahoma" w:cs="Tahoma"/>
          <w:sz w:val="18"/>
          <w:szCs w:val="18"/>
        </w:rPr>
      </w:pPr>
      <w:r w:rsidRPr="004D7B6A">
        <w:rPr>
          <w:rFonts w:ascii="Tahoma" w:hAnsi="Tahoma" w:cs="Tahoma"/>
          <w:sz w:val="18"/>
          <w:szCs w:val="18"/>
        </w:rPr>
        <w:t>planami ochrony albo planami zadań ochronnych danego obszaru - jeżeli grunt przeznaczony do zalesienia jest położony na obszarze Natura 2000 lub obszarach znajdujących się na liście, o której mowa w art. 27 ust. 3 pkt 1 ustawy o ochronie przyrody;</w:t>
      </w:r>
    </w:p>
    <w:p w14:paraId="584E377B" w14:textId="247E959D" w:rsidR="005D5DD0" w:rsidRPr="00922249" w:rsidRDefault="004D7B6A" w:rsidP="005D5DD0">
      <w:pPr>
        <w:pStyle w:val="Akapitzlist"/>
        <w:widowControl w:val="0"/>
        <w:numPr>
          <w:ilvl w:val="0"/>
          <w:numId w:val="1"/>
        </w:numPr>
        <w:tabs>
          <w:tab w:val="clear" w:pos="780"/>
        </w:tabs>
        <w:autoSpaceDE w:val="0"/>
        <w:autoSpaceDN w:val="0"/>
        <w:adjustRightInd w:val="0"/>
        <w:spacing w:before="0" w:line="276" w:lineRule="auto"/>
        <w:ind w:left="709" w:hanging="283"/>
        <w:jc w:val="both"/>
        <w:rPr>
          <w:rFonts w:ascii="Tahoma" w:hAnsi="Tahoma" w:cs="Tahoma"/>
          <w:sz w:val="18"/>
          <w:szCs w:val="18"/>
        </w:rPr>
      </w:pPr>
      <w:r w:rsidRPr="004D7B6A">
        <w:rPr>
          <w:rFonts w:ascii="Tahoma" w:hAnsi="Tahoma" w:cs="Tahoma"/>
          <w:sz w:val="18"/>
          <w:szCs w:val="18"/>
        </w:rPr>
        <w:t xml:space="preserve">opinia właściwego dyrektora parku narodowego o braku sprzeczności zalesienia z celami ochrony danego obszaru – </w:t>
      </w:r>
      <w:r w:rsidR="00D55C66">
        <w:rPr>
          <w:rFonts w:ascii="Tahoma" w:hAnsi="Tahoma" w:cs="Tahoma"/>
          <w:sz w:val="18"/>
          <w:szCs w:val="18"/>
        </w:rPr>
        <w:br/>
      </w:r>
      <w:r w:rsidRPr="004D7B6A">
        <w:rPr>
          <w:rFonts w:ascii="Tahoma" w:hAnsi="Tahoma" w:cs="Tahoma"/>
          <w:sz w:val="18"/>
          <w:szCs w:val="18"/>
        </w:rPr>
        <w:t>w przypadku gruntu przeznaczonego do wykonania zalesienia lub gruntu z sukcesją naturalną położonych w parku narodowym lub na obszarze jego otuliny, również w przypadku</w:t>
      </w:r>
      <w:r w:rsidR="00F571C3">
        <w:rPr>
          <w:rFonts w:ascii="Tahoma" w:hAnsi="Tahoma" w:cs="Tahoma"/>
          <w:sz w:val="18"/>
          <w:szCs w:val="18"/>
        </w:rPr>
        <w:t>,</w:t>
      </w:r>
      <w:r w:rsidRPr="004D7B6A">
        <w:rPr>
          <w:rFonts w:ascii="Tahoma" w:hAnsi="Tahoma" w:cs="Tahoma"/>
          <w:sz w:val="18"/>
          <w:szCs w:val="18"/>
        </w:rPr>
        <w:t xml:space="preserve"> gdy ten grunt jest położony w granicach obszaru Natura 2000 lub obszaru znajdującego się na liście, o której mowa w art. 27 ust. 3 pkt 1 ustawy z dnia 16 kwietnia 2004 r. </w:t>
      </w:r>
      <w:r w:rsidR="00D55C66">
        <w:rPr>
          <w:rFonts w:ascii="Tahoma" w:hAnsi="Tahoma" w:cs="Tahoma"/>
          <w:sz w:val="18"/>
          <w:szCs w:val="18"/>
        </w:rPr>
        <w:br/>
      </w:r>
      <w:r w:rsidRPr="004D7B6A">
        <w:rPr>
          <w:rFonts w:ascii="Tahoma" w:hAnsi="Tahoma" w:cs="Tahoma"/>
          <w:sz w:val="18"/>
          <w:szCs w:val="18"/>
        </w:rPr>
        <w:t>o ochronie przyrody;</w:t>
      </w:r>
    </w:p>
    <w:p w14:paraId="4BB33FC7" w14:textId="77777777" w:rsidR="004D7B6A" w:rsidRPr="004D7B6A" w:rsidRDefault="004D7B6A" w:rsidP="008B2F1C">
      <w:pPr>
        <w:pStyle w:val="Akapitzlist"/>
        <w:widowControl w:val="0"/>
        <w:numPr>
          <w:ilvl w:val="0"/>
          <w:numId w:val="1"/>
        </w:numPr>
        <w:tabs>
          <w:tab w:val="clear" w:pos="780"/>
        </w:tabs>
        <w:autoSpaceDE w:val="0"/>
        <w:autoSpaceDN w:val="0"/>
        <w:adjustRightInd w:val="0"/>
        <w:spacing w:before="0" w:line="276" w:lineRule="auto"/>
        <w:ind w:left="709" w:hanging="283"/>
        <w:jc w:val="both"/>
        <w:rPr>
          <w:rFonts w:ascii="Tahoma" w:hAnsi="Tahoma" w:cs="Tahoma"/>
          <w:sz w:val="18"/>
          <w:szCs w:val="18"/>
        </w:rPr>
      </w:pPr>
      <w:r w:rsidRPr="004D7B6A">
        <w:rPr>
          <w:rFonts w:ascii="Tahoma" w:hAnsi="Tahoma" w:cs="Tahoma"/>
          <w:sz w:val="18"/>
          <w:szCs w:val="18"/>
        </w:rPr>
        <w:t>opinia regionalnego dyrektora ochrony środowiska o braku sprzeczności zalesienia z:</w:t>
      </w:r>
    </w:p>
    <w:p w14:paraId="36A283D2" w14:textId="77777777" w:rsidR="00C17FD0" w:rsidRDefault="00A30BD9" w:rsidP="00414AD5">
      <w:pPr>
        <w:numPr>
          <w:ilvl w:val="0"/>
          <w:numId w:val="4"/>
        </w:numPr>
        <w:autoSpaceDE w:val="0"/>
        <w:autoSpaceDN w:val="0"/>
        <w:adjustRightInd w:val="0"/>
        <w:spacing w:before="0" w:line="276" w:lineRule="auto"/>
        <w:ind w:left="426" w:hanging="426"/>
        <w:jc w:val="both"/>
        <w:rPr>
          <w:rFonts w:ascii="Tahoma" w:hAnsi="Tahoma" w:cs="Tahoma"/>
          <w:sz w:val="18"/>
          <w:szCs w:val="18"/>
        </w:rPr>
      </w:pPr>
      <w:r w:rsidRPr="00A30BD9">
        <w:rPr>
          <w:rFonts w:ascii="Tahoma" w:hAnsi="Tahoma" w:cs="Tahoma"/>
          <w:sz w:val="18"/>
          <w:szCs w:val="18"/>
        </w:rPr>
        <w:t>pisemną zgodę:</w:t>
      </w:r>
    </w:p>
    <w:p w14:paraId="13A7D08E" w14:textId="77777777" w:rsidR="00C17FD0" w:rsidRDefault="00A30BD9" w:rsidP="00F92254">
      <w:pPr>
        <w:pStyle w:val="LITlitera"/>
        <w:numPr>
          <w:ilvl w:val="3"/>
          <w:numId w:val="15"/>
        </w:numPr>
        <w:spacing w:line="276" w:lineRule="auto"/>
        <w:ind w:left="1134" w:hanging="425"/>
        <w:rPr>
          <w:rFonts w:ascii="Tahoma" w:hAnsi="Tahoma" w:cs="Tahoma"/>
          <w:sz w:val="18"/>
          <w:szCs w:val="18"/>
        </w:rPr>
      </w:pPr>
      <w:r w:rsidRPr="00A30BD9">
        <w:rPr>
          <w:rFonts w:ascii="Tahoma" w:hAnsi="Tahoma" w:cs="Tahoma"/>
          <w:sz w:val="18"/>
          <w:szCs w:val="18"/>
        </w:rPr>
        <w:t>pozostałych współwłaścicieli na zalesienie gruntów, jeżeli grunty te stanowią przedmiot współwłasności,</w:t>
      </w:r>
    </w:p>
    <w:p w14:paraId="27F89315" w14:textId="77777777" w:rsidR="00C17FD0" w:rsidRDefault="00A30BD9" w:rsidP="00F92254">
      <w:pPr>
        <w:pStyle w:val="LITlitera"/>
        <w:numPr>
          <w:ilvl w:val="3"/>
          <w:numId w:val="15"/>
        </w:numPr>
        <w:spacing w:line="276" w:lineRule="auto"/>
        <w:ind w:left="1134" w:hanging="425"/>
        <w:rPr>
          <w:rFonts w:ascii="Tahoma" w:hAnsi="Tahoma" w:cs="Tahoma"/>
          <w:sz w:val="18"/>
          <w:szCs w:val="18"/>
        </w:rPr>
      </w:pPr>
      <w:r w:rsidRPr="00A30BD9">
        <w:rPr>
          <w:rFonts w:ascii="Tahoma" w:hAnsi="Tahoma" w:cs="Tahoma"/>
          <w:sz w:val="18"/>
          <w:szCs w:val="18"/>
        </w:rPr>
        <w:t>małżonka rolnika na zalesienie gruntów, jeżeli grunty te stanowią własność małżonka rolnika;</w:t>
      </w:r>
    </w:p>
    <w:p w14:paraId="062F48A6" w14:textId="77777777" w:rsidR="00A30BD9" w:rsidRPr="00A30BD9" w:rsidRDefault="00A30BD9" w:rsidP="008B2F1C">
      <w:pPr>
        <w:numPr>
          <w:ilvl w:val="0"/>
          <w:numId w:val="4"/>
        </w:numPr>
        <w:autoSpaceDE w:val="0"/>
        <w:autoSpaceDN w:val="0"/>
        <w:adjustRightInd w:val="0"/>
        <w:spacing w:before="0" w:line="276" w:lineRule="auto"/>
        <w:ind w:left="426" w:hanging="426"/>
        <w:jc w:val="both"/>
        <w:rPr>
          <w:rFonts w:ascii="Tahoma" w:hAnsi="Tahoma" w:cs="Tahoma"/>
          <w:sz w:val="18"/>
          <w:szCs w:val="18"/>
        </w:rPr>
      </w:pPr>
      <w:r w:rsidRPr="00A30BD9">
        <w:rPr>
          <w:rFonts w:ascii="Tahoma" w:hAnsi="Tahoma" w:cs="Tahoma"/>
          <w:sz w:val="18"/>
          <w:szCs w:val="18"/>
        </w:rPr>
        <w:t>dokumenty potwierdzające własność gruntów przeznaczonych do wykonania zalesienia</w:t>
      </w:r>
      <w:r w:rsidR="00F92254" w:rsidRPr="00F92254">
        <w:rPr>
          <w:rFonts w:ascii="Tahoma" w:hAnsi="Tahoma" w:cs="Tahoma"/>
          <w:sz w:val="18"/>
          <w:szCs w:val="18"/>
        </w:rPr>
        <w:t xml:space="preserve"> </w:t>
      </w:r>
      <w:r w:rsidR="00F92254">
        <w:rPr>
          <w:rFonts w:ascii="Tahoma" w:hAnsi="Tahoma" w:cs="Tahoma"/>
          <w:sz w:val="18"/>
          <w:szCs w:val="18"/>
        </w:rPr>
        <w:t>np. akt notarialny</w:t>
      </w:r>
      <w:r w:rsidRPr="00A30BD9">
        <w:rPr>
          <w:rFonts w:ascii="Tahoma" w:hAnsi="Tahoma" w:cs="Tahoma"/>
          <w:sz w:val="18"/>
          <w:szCs w:val="18"/>
        </w:rPr>
        <w:t>;</w:t>
      </w:r>
    </w:p>
    <w:p w14:paraId="5F02CEBC" w14:textId="77777777" w:rsidR="00A30BD9" w:rsidRPr="00A30BD9" w:rsidRDefault="00A30BD9" w:rsidP="008B2F1C">
      <w:pPr>
        <w:numPr>
          <w:ilvl w:val="0"/>
          <w:numId w:val="4"/>
        </w:numPr>
        <w:autoSpaceDE w:val="0"/>
        <w:autoSpaceDN w:val="0"/>
        <w:adjustRightInd w:val="0"/>
        <w:spacing w:before="0" w:line="276" w:lineRule="auto"/>
        <w:ind w:left="426" w:hanging="426"/>
        <w:jc w:val="both"/>
        <w:rPr>
          <w:rFonts w:ascii="Tahoma" w:hAnsi="Tahoma" w:cs="Tahoma"/>
          <w:sz w:val="18"/>
          <w:szCs w:val="18"/>
        </w:rPr>
      </w:pPr>
      <w:r w:rsidRPr="00A30BD9">
        <w:rPr>
          <w:rFonts w:ascii="Tahoma" w:eastAsia="Calibri" w:hAnsi="Tahoma" w:cs="Tahoma"/>
          <w:bCs/>
          <w:sz w:val="18"/>
          <w:szCs w:val="18"/>
          <w:lang w:eastAsia="en-US"/>
        </w:rPr>
        <w:lastRenderedPageBreak/>
        <w:t>decyzję o środowiskowych uwarunkowaniach, jeżeli uzyskanie takiej decyzji dla planowanego wykonania zalesienia jest wymagane przepisami ustawy z dnia 3 października 2008 r. o udostępnianiu informacji o środowisku i jego ochronie, udziale społeczeństwa w ochronie środowiska oraz o ocenach oddziaływania na środowisko</w:t>
      </w:r>
      <w:r w:rsidR="007B1A00">
        <w:rPr>
          <w:rFonts w:ascii="Tahoma" w:eastAsia="Calibri" w:hAnsi="Tahoma" w:cs="Tahoma"/>
          <w:bCs/>
          <w:sz w:val="18"/>
          <w:szCs w:val="18"/>
          <w:lang w:eastAsia="en-US"/>
        </w:rPr>
        <w:t xml:space="preserve"> (dotyczy sadów i gruntów z sukcesją naturalną</w:t>
      </w:r>
      <w:r w:rsidR="00F571C3">
        <w:rPr>
          <w:rFonts w:ascii="Tahoma" w:eastAsia="Calibri" w:hAnsi="Tahoma" w:cs="Tahoma"/>
          <w:bCs/>
          <w:sz w:val="18"/>
          <w:szCs w:val="18"/>
          <w:lang w:eastAsia="en-US"/>
        </w:rPr>
        <w:t xml:space="preserve"> oraz gruntów ornych powyżej 20 ha</w:t>
      </w:r>
      <w:r w:rsidR="007B1A00">
        <w:rPr>
          <w:rFonts w:ascii="Tahoma" w:eastAsia="Calibri" w:hAnsi="Tahoma" w:cs="Tahoma"/>
          <w:bCs/>
          <w:sz w:val="18"/>
          <w:szCs w:val="18"/>
          <w:lang w:eastAsia="en-US"/>
        </w:rPr>
        <w:t>)</w:t>
      </w:r>
      <w:r w:rsidRPr="00A30BD9">
        <w:rPr>
          <w:rFonts w:ascii="Tahoma" w:eastAsia="Calibri" w:hAnsi="Tahoma" w:cs="Tahoma"/>
          <w:bCs/>
          <w:sz w:val="18"/>
          <w:szCs w:val="18"/>
          <w:lang w:eastAsia="en-US"/>
        </w:rPr>
        <w:t>.</w:t>
      </w:r>
    </w:p>
    <w:p w14:paraId="09C1F89D" w14:textId="77777777" w:rsidR="0063697B" w:rsidRPr="00C90B68" w:rsidRDefault="0063697B" w:rsidP="000E1241">
      <w:pPr>
        <w:spacing w:before="0"/>
        <w:jc w:val="both"/>
        <w:rPr>
          <w:rFonts w:ascii="Tahoma" w:hAnsi="Tahoma" w:cs="Tahoma"/>
          <w:b/>
          <w:sz w:val="8"/>
          <w:szCs w:val="8"/>
        </w:rPr>
      </w:pPr>
    </w:p>
    <w:p w14:paraId="716B4B3D" w14:textId="77777777" w:rsidR="00044B46" w:rsidRDefault="00044B46" w:rsidP="000E1241">
      <w:pPr>
        <w:spacing w:before="0"/>
        <w:jc w:val="both"/>
        <w:rPr>
          <w:rFonts w:ascii="Tahoma" w:hAnsi="Tahoma" w:cs="Tahoma"/>
          <w:b/>
          <w:sz w:val="18"/>
          <w:szCs w:val="18"/>
        </w:rPr>
      </w:pPr>
      <w:r w:rsidRPr="000E1241">
        <w:rPr>
          <w:rFonts w:ascii="Tahoma" w:hAnsi="Tahoma" w:cs="Tahoma"/>
          <w:b/>
          <w:sz w:val="18"/>
          <w:szCs w:val="18"/>
        </w:rPr>
        <w:t xml:space="preserve">W przypadku, gdy któryś z załączników nie jest </w:t>
      </w:r>
      <w:r w:rsidR="002F0BCB">
        <w:rPr>
          <w:rFonts w:ascii="Tahoma" w:hAnsi="Tahoma" w:cs="Tahoma"/>
          <w:b/>
          <w:sz w:val="18"/>
          <w:szCs w:val="18"/>
        </w:rPr>
        <w:t>dołączany do wniosku</w:t>
      </w:r>
      <w:r w:rsidRPr="000E1241">
        <w:rPr>
          <w:rFonts w:ascii="Tahoma" w:hAnsi="Tahoma" w:cs="Tahoma"/>
          <w:b/>
          <w:sz w:val="18"/>
          <w:szCs w:val="18"/>
        </w:rPr>
        <w:t xml:space="preserve"> należy wstawić myślnik</w:t>
      </w:r>
      <w:r w:rsidR="00CA5388">
        <w:rPr>
          <w:rFonts w:ascii="Tahoma" w:hAnsi="Tahoma" w:cs="Tahoma"/>
          <w:b/>
          <w:sz w:val="18"/>
          <w:szCs w:val="18"/>
        </w:rPr>
        <w:t xml:space="preserve"> „</w:t>
      </w:r>
      <w:r w:rsidR="00CA5388" w:rsidRPr="00350FAA">
        <w:rPr>
          <w:rFonts w:ascii="Tahoma" w:hAnsi="Tahoma" w:cs="Tahoma"/>
          <w:b/>
          <w:sz w:val="18"/>
          <w:szCs w:val="18"/>
        </w:rPr>
        <w:t>–</w:t>
      </w:r>
      <w:r w:rsidR="00CA5388">
        <w:rPr>
          <w:rFonts w:ascii="Tahoma" w:hAnsi="Tahoma" w:cs="Tahoma"/>
          <w:b/>
          <w:sz w:val="18"/>
          <w:szCs w:val="18"/>
        </w:rPr>
        <w:t>”</w:t>
      </w:r>
      <w:r w:rsidRPr="000E1241">
        <w:rPr>
          <w:rFonts w:ascii="Tahoma" w:hAnsi="Tahoma" w:cs="Tahoma"/>
          <w:b/>
          <w:sz w:val="18"/>
          <w:szCs w:val="18"/>
        </w:rPr>
        <w:t>.</w:t>
      </w:r>
    </w:p>
    <w:p w14:paraId="3C3269CF" w14:textId="77777777" w:rsidR="00593BC4" w:rsidRPr="000E1241" w:rsidRDefault="00593BC4" w:rsidP="00593BC4">
      <w:pPr>
        <w:spacing w:before="0"/>
        <w:jc w:val="both"/>
        <w:rPr>
          <w:rFonts w:ascii="Tahoma" w:hAnsi="Tahoma" w:cs="Tahoma"/>
          <w:b/>
          <w:color w:val="FFFFFF"/>
          <w:sz w:val="8"/>
          <w:szCs w:val="8"/>
        </w:rPr>
      </w:pPr>
      <w:r w:rsidRPr="000E1241">
        <w:rPr>
          <w:rFonts w:ascii="Tahoma" w:hAnsi="Tahoma" w:cs="Tahoma"/>
          <w:b/>
          <w:color w:val="FFFFFF"/>
          <w:sz w:val="8"/>
          <w:szCs w:val="8"/>
        </w:rPr>
        <w:t>INFORME DODATKOWE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ook w:val="01E0" w:firstRow="1" w:lastRow="1" w:firstColumn="1" w:lastColumn="1" w:noHBand="0" w:noVBand="0"/>
      </w:tblPr>
      <w:tblGrid>
        <w:gridCol w:w="10461"/>
      </w:tblGrid>
      <w:tr w:rsidR="00593BC4" w:rsidRPr="00292C89" w14:paraId="4BCDAC5C" w14:textId="77777777" w:rsidTr="00804EC3">
        <w:tc>
          <w:tcPr>
            <w:tcW w:w="10461" w:type="dxa"/>
            <w:shd w:val="clear" w:color="auto" w:fill="0070C0"/>
          </w:tcPr>
          <w:p w14:paraId="7511ED68" w14:textId="77777777" w:rsidR="00593BC4" w:rsidRPr="00C90B68" w:rsidRDefault="00C90B68" w:rsidP="00C90B68">
            <w:pPr>
              <w:tabs>
                <w:tab w:val="left" w:pos="3894"/>
              </w:tabs>
              <w:spacing w:before="0" w:line="240" w:lineRule="exact"/>
              <w:jc w:val="both"/>
              <w:rPr>
                <w:rFonts w:ascii="Tahoma" w:hAnsi="Tahoma" w:cs="Tahoma"/>
                <w:color w:val="000000"/>
                <w:sz w:val="20"/>
              </w:rPr>
            </w:pPr>
            <w:r w:rsidRPr="00C90B68">
              <w:rPr>
                <w:rFonts w:ascii="Tahoma" w:hAnsi="Tahoma" w:cs="Tahoma"/>
                <w:b/>
                <w:color w:val="FFFFFF"/>
                <w:sz w:val="20"/>
              </w:rPr>
              <w:t>X. OŚWIADCZENIA I ZOBOWIĄZANIA</w:t>
            </w:r>
            <w:r>
              <w:rPr>
                <w:b/>
                <w:bCs/>
                <w:sz w:val="20"/>
              </w:rPr>
              <w:t xml:space="preserve"> </w:t>
            </w:r>
          </w:p>
        </w:tc>
      </w:tr>
    </w:tbl>
    <w:p w14:paraId="2C5A2FBF" w14:textId="77777777" w:rsidR="00593BC4" w:rsidRPr="00967C61" w:rsidRDefault="00593BC4" w:rsidP="00593BC4">
      <w:pPr>
        <w:spacing w:before="0"/>
        <w:jc w:val="both"/>
        <w:rPr>
          <w:rFonts w:ascii="Tahoma" w:hAnsi="Tahoma" w:cs="Tahoma"/>
          <w:color w:val="FFFFFF"/>
          <w:sz w:val="8"/>
          <w:szCs w:val="8"/>
        </w:rPr>
      </w:pPr>
    </w:p>
    <w:p w14:paraId="1AE68290" w14:textId="77777777" w:rsidR="00C90B68" w:rsidRDefault="00C90B68" w:rsidP="00593BC4">
      <w:pPr>
        <w:pStyle w:val="Default"/>
        <w:jc w:val="both"/>
        <w:rPr>
          <w:sz w:val="18"/>
          <w:szCs w:val="18"/>
        </w:rPr>
      </w:pPr>
      <w:r>
        <w:rPr>
          <w:sz w:val="18"/>
          <w:szCs w:val="18"/>
        </w:rPr>
        <w:t xml:space="preserve">Wnioskodawca powinien obowiązkowo zapoznać się z treścią oświadczeń i zobowiązań. </w:t>
      </w:r>
    </w:p>
    <w:p w14:paraId="182B8F6E" w14:textId="77777777" w:rsidR="00293F45" w:rsidRPr="00593BC4" w:rsidRDefault="000E1241" w:rsidP="00593BC4">
      <w:pPr>
        <w:pStyle w:val="Default"/>
        <w:jc w:val="both"/>
        <w:rPr>
          <w:sz w:val="18"/>
          <w:szCs w:val="18"/>
        </w:rPr>
      </w:pPr>
      <w:r w:rsidRPr="000E1241">
        <w:rPr>
          <w:b/>
          <w:color w:val="FFFFFF"/>
          <w:sz w:val="8"/>
          <w:szCs w:val="8"/>
        </w:rPr>
        <w:t>M</w:t>
      </w:r>
      <w:r w:rsidR="00293F45" w:rsidRPr="000E1241">
        <w:rPr>
          <w:b/>
          <w:color w:val="FFFFFF"/>
          <w:sz w:val="8"/>
          <w:szCs w:val="8"/>
        </w:rPr>
        <w:t>E DODATKOWE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ook w:val="01E0" w:firstRow="1" w:lastRow="1" w:firstColumn="1" w:lastColumn="1" w:noHBand="0" w:noVBand="0"/>
      </w:tblPr>
      <w:tblGrid>
        <w:gridCol w:w="10461"/>
      </w:tblGrid>
      <w:tr w:rsidR="00623B82" w:rsidRPr="00292C89" w14:paraId="1C94DE94" w14:textId="77777777" w:rsidTr="00DA1843">
        <w:tc>
          <w:tcPr>
            <w:tcW w:w="10461" w:type="dxa"/>
            <w:shd w:val="clear" w:color="auto" w:fill="0070C0"/>
          </w:tcPr>
          <w:p w14:paraId="5A2A1C84" w14:textId="0872FE09" w:rsidR="00623B82" w:rsidRPr="00C90B68" w:rsidRDefault="00C90B68" w:rsidP="00557F89">
            <w:pPr>
              <w:tabs>
                <w:tab w:val="left" w:pos="3894"/>
              </w:tabs>
              <w:spacing w:before="0" w:line="240" w:lineRule="exact"/>
              <w:jc w:val="both"/>
              <w:rPr>
                <w:rFonts w:ascii="Tahoma" w:hAnsi="Tahoma" w:cs="Tahoma"/>
                <w:b/>
                <w:color w:val="FFFFFF"/>
                <w:sz w:val="20"/>
              </w:rPr>
            </w:pPr>
            <w:r w:rsidRPr="00C90B68">
              <w:rPr>
                <w:rFonts w:ascii="Tahoma" w:hAnsi="Tahoma" w:cs="Tahoma"/>
                <w:b/>
                <w:color w:val="FFFFFF"/>
                <w:sz w:val="20"/>
              </w:rPr>
              <w:t>XI. INFORMACJA O PRZETWARZANIU DANYCH OSOBOWYCH – dotyczy os</w:t>
            </w:r>
            <w:r>
              <w:rPr>
                <w:rFonts w:ascii="Tahoma" w:hAnsi="Tahoma" w:cs="Tahoma"/>
                <w:b/>
                <w:color w:val="FFFFFF"/>
                <w:sz w:val="20"/>
              </w:rPr>
              <w:t xml:space="preserve">ób fizycznych </w:t>
            </w:r>
            <w:r w:rsidR="00557F89">
              <w:rPr>
                <w:rFonts w:ascii="Tahoma" w:hAnsi="Tahoma" w:cs="Tahoma"/>
                <w:b/>
                <w:color w:val="FFFFFF"/>
                <w:sz w:val="20"/>
              </w:rPr>
              <w:t>w tym</w:t>
            </w:r>
            <w:r>
              <w:rPr>
                <w:rFonts w:ascii="Tahoma" w:hAnsi="Tahoma" w:cs="Tahoma"/>
                <w:b/>
                <w:color w:val="FFFFFF"/>
                <w:sz w:val="20"/>
              </w:rPr>
              <w:t xml:space="preserve"> pełnomocnika</w:t>
            </w:r>
          </w:p>
        </w:tc>
      </w:tr>
    </w:tbl>
    <w:p w14:paraId="162B9974" w14:textId="77777777" w:rsidR="00623B82" w:rsidRPr="00967C61" w:rsidRDefault="00623B82" w:rsidP="00197842">
      <w:pPr>
        <w:spacing w:before="0"/>
        <w:jc w:val="both"/>
        <w:rPr>
          <w:rFonts w:ascii="Tahoma" w:hAnsi="Tahoma" w:cs="Tahoma"/>
          <w:color w:val="FFFFFF"/>
          <w:sz w:val="8"/>
          <w:szCs w:val="8"/>
        </w:rPr>
      </w:pPr>
    </w:p>
    <w:p w14:paraId="4B0542B7" w14:textId="3E8865DA" w:rsidR="00BC1A86" w:rsidRDefault="00BC1A86" w:rsidP="00BC1A86">
      <w:pPr>
        <w:pStyle w:val="Default"/>
        <w:jc w:val="both"/>
        <w:rPr>
          <w:sz w:val="18"/>
          <w:szCs w:val="18"/>
        </w:rPr>
      </w:pPr>
      <w:r w:rsidRPr="00C90B68">
        <w:rPr>
          <w:sz w:val="18"/>
          <w:szCs w:val="18"/>
        </w:rPr>
        <w:t xml:space="preserve">Wnioskodawca powinien obowiązkowo zapoznać się z treścią Informacji o przetwarzaniu danych osobowych, których treść wynika </w:t>
      </w:r>
      <w:r>
        <w:rPr>
          <w:sz w:val="18"/>
          <w:szCs w:val="18"/>
        </w:rPr>
        <w:br/>
      </w:r>
      <w:r w:rsidRPr="00C90B68">
        <w:rPr>
          <w:sz w:val="18"/>
          <w:szCs w:val="18"/>
        </w:rPr>
        <w:t xml:space="preserve">z konieczności stosowania Rozporządzenia Parlamentu Europejskiego i Rady (UE) 2016/679 z dnia 27 kwietnia 2016 r. w sprawie ochrony osób fizycznych w związku z przetwarzaniem danych osobowych i w sprawie swobodnego przepływu takich danych </w:t>
      </w:r>
      <w:r w:rsidR="00557F89">
        <w:rPr>
          <w:sz w:val="18"/>
          <w:szCs w:val="18"/>
        </w:rPr>
        <w:br/>
      </w:r>
      <w:r w:rsidRPr="00C90B68">
        <w:rPr>
          <w:sz w:val="18"/>
          <w:szCs w:val="18"/>
        </w:rPr>
        <w:t>oraz uchylenia dyrektywy 95/46/WE (Dz. U. UE. L 2016.119.1)</w:t>
      </w:r>
      <w:r>
        <w:rPr>
          <w:sz w:val="18"/>
          <w:szCs w:val="18"/>
        </w:rPr>
        <w:t>.</w:t>
      </w:r>
    </w:p>
    <w:p w14:paraId="6C743C32" w14:textId="77777777" w:rsidR="00BF5D58" w:rsidRPr="00BF5D58" w:rsidRDefault="00BF5D58" w:rsidP="00BC1A86">
      <w:pPr>
        <w:pStyle w:val="Default"/>
        <w:jc w:val="both"/>
        <w:rPr>
          <w:sz w:val="8"/>
          <w:szCs w:val="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ook w:val="01E0" w:firstRow="1" w:lastRow="1" w:firstColumn="1" w:lastColumn="1" w:noHBand="0" w:noVBand="0"/>
      </w:tblPr>
      <w:tblGrid>
        <w:gridCol w:w="10461"/>
      </w:tblGrid>
      <w:tr w:rsidR="00BC1A86" w:rsidRPr="004C154C" w14:paraId="3CFC18AE" w14:textId="77777777" w:rsidTr="005E64BC">
        <w:tc>
          <w:tcPr>
            <w:tcW w:w="10461" w:type="dxa"/>
            <w:shd w:val="clear" w:color="auto" w:fill="0070C0"/>
          </w:tcPr>
          <w:p w14:paraId="6DAA6546" w14:textId="77777777" w:rsidR="00BC1A86" w:rsidRPr="004C154C" w:rsidRDefault="00BC1A86" w:rsidP="005E64BC">
            <w:pPr>
              <w:tabs>
                <w:tab w:val="left" w:pos="3894"/>
              </w:tabs>
              <w:spacing w:before="0" w:line="240" w:lineRule="exact"/>
              <w:jc w:val="both"/>
              <w:rPr>
                <w:rFonts w:ascii="Tahoma" w:hAnsi="Tahoma" w:cs="Tahoma"/>
                <w:color w:val="FFFFFF"/>
                <w:sz w:val="20"/>
              </w:rPr>
            </w:pPr>
            <w:bookmarkStart w:id="1" w:name="_Hlk46917455"/>
            <w:r w:rsidRPr="004C154C">
              <w:rPr>
                <w:rFonts w:ascii="Tahoma" w:hAnsi="Tahoma" w:cs="Tahoma"/>
                <w:b/>
                <w:color w:val="FFFFFF"/>
                <w:sz w:val="20"/>
              </w:rPr>
              <w:t>XI</w:t>
            </w:r>
            <w:r>
              <w:rPr>
                <w:rFonts w:ascii="Tahoma" w:hAnsi="Tahoma" w:cs="Tahoma"/>
                <w:b/>
                <w:color w:val="FFFFFF"/>
                <w:sz w:val="20"/>
              </w:rPr>
              <w:t>I</w:t>
            </w:r>
            <w:r w:rsidRPr="004C154C">
              <w:rPr>
                <w:rFonts w:ascii="Tahoma" w:hAnsi="Tahoma" w:cs="Tahoma"/>
                <w:b/>
                <w:color w:val="FFFFFF"/>
                <w:sz w:val="20"/>
              </w:rPr>
              <w:t xml:space="preserve">. </w:t>
            </w:r>
            <w:r>
              <w:rPr>
                <w:rFonts w:ascii="Tahoma" w:hAnsi="Tahoma" w:cs="Tahoma"/>
                <w:b/>
                <w:color w:val="FFFFFF"/>
                <w:sz w:val="20"/>
              </w:rPr>
              <w:t>ZGODY NA PRZETWARZANIE DANYCH OSOBOWYCH</w:t>
            </w:r>
          </w:p>
        </w:tc>
      </w:tr>
    </w:tbl>
    <w:bookmarkEnd w:id="1"/>
    <w:p w14:paraId="5DCFE978" w14:textId="639901F5" w:rsidR="002953C7" w:rsidRDefault="002953C7" w:rsidP="00BC1A86">
      <w:pPr>
        <w:spacing w:before="120" w:after="120"/>
        <w:jc w:val="both"/>
        <w:rPr>
          <w:rFonts w:ascii="Tahoma" w:hAnsi="Tahoma" w:cs="Tahoma"/>
          <w:sz w:val="18"/>
          <w:szCs w:val="18"/>
        </w:rPr>
      </w:pPr>
      <w:r w:rsidRPr="002953C7">
        <w:rPr>
          <w:rFonts w:ascii="Tahoma" w:hAnsi="Tahoma" w:cs="Tahoma"/>
          <w:sz w:val="18"/>
          <w:szCs w:val="18"/>
        </w:rPr>
        <w:t xml:space="preserve">Wnioskodawca może wyrazić zgodę lub nie, na przetwarzanie danych osobowych wskazanych we wniosku jako dane nieobowiązkowe, dokonując odpowiednich zaznaczeń. Wnioskodawca (pełnomocnik/osoba uprawniona do reprezentacji), który wyraża zgodę </w:t>
      </w:r>
      <w:r w:rsidR="00557F89">
        <w:rPr>
          <w:rFonts w:ascii="Tahoma" w:hAnsi="Tahoma" w:cs="Tahoma"/>
          <w:sz w:val="18"/>
          <w:szCs w:val="18"/>
        </w:rPr>
        <w:br/>
      </w:r>
      <w:r w:rsidRPr="002953C7">
        <w:rPr>
          <w:rFonts w:ascii="Tahoma" w:hAnsi="Tahoma" w:cs="Tahoma"/>
          <w:sz w:val="18"/>
          <w:szCs w:val="18"/>
        </w:rPr>
        <w:t xml:space="preserve">na przetwarzanie danych osobowych nieobowiązkowych, składa czytelny podpis (imię i nazwisko) wraz z datą złożenia podpisu, </w:t>
      </w:r>
      <w:r w:rsidR="00557F89">
        <w:rPr>
          <w:rFonts w:ascii="Tahoma" w:hAnsi="Tahoma" w:cs="Tahoma"/>
          <w:sz w:val="18"/>
          <w:szCs w:val="18"/>
        </w:rPr>
        <w:br/>
      </w:r>
      <w:r w:rsidRPr="002953C7">
        <w:rPr>
          <w:rFonts w:ascii="Tahoma" w:hAnsi="Tahoma" w:cs="Tahoma"/>
          <w:sz w:val="18"/>
          <w:szCs w:val="18"/>
        </w:rPr>
        <w:t>a także podaje numer swojego telefonu.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ook w:val="01E0" w:firstRow="1" w:lastRow="1" w:firstColumn="1" w:lastColumn="1" w:noHBand="0" w:noVBand="0"/>
      </w:tblPr>
      <w:tblGrid>
        <w:gridCol w:w="10461"/>
      </w:tblGrid>
      <w:tr w:rsidR="00BC1A86" w:rsidRPr="004C154C" w14:paraId="2943BD23" w14:textId="77777777" w:rsidTr="005E64BC">
        <w:tc>
          <w:tcPr>
            <w:tcW w:w="10461" w:type="dxa"/>
            <w:shd w:val="clear" w:color="auto" w:fill="0070C0"/>
          </w:tcPr>
          <w:p w14:paraId="248F51D9" w14:textId="77777777" w:rsidR="00BC1A86" w:rsidRPr="004C154C" w:rsidRDefault="00BC1A86" w:rsidP="005E64BC">
            <w:pPr>
              <w:tabs>
                <w:tab w:val="left" w:pos="3894"/>
              </w:tabs>
              <w:spacing w:before="0" w:line="240" w:lineRule="exact"/>
              <w:jc w:val="both"/>
              <w:rPr>
                <w:rFonts w:ascii="Tahoma" w:hAnsi="Tahoma" w:cs="Tahoma"/>
                <w:color w:val="FFFFFF"/>
                <w:sz w:val="20"/>
              </w:rPr>
            </w:pPr>
            <w:bookmarkStart w:id="2" w:name="_Hlk46917626"/>
            <w:r w:rsidRPr="004C154C">
              <w:rPr>
                <w:rFonts w:ascii="Tahoma" w:hAnsi="Tahoma" w:cs="Tahoma"/>
                <w:b/>
                <w:color w:val="FFFFFF"/>
                <w:sz w:val="20"/>
              </w:rPr>
              <w:t>XI</w:t>
            </w:r>
            <w:r>
              <w:rPr>
                <w:rFonts w:ascii="Tahoma" w:hAnsi="Tahoma" w:cs="Tahoma"/>
                <w:b/>
                <w:color w:val="FFFFFF"/>
                <w:sz w:val="20"/>
              </w:rPr>
              <w:t>II</w:t>
            </w:r>
            <w:r w:rsidRPr="004C154C">
              <w:rPr>
                <w:rFonts w:ascii="Tahoma" w:hAnsi="Tahoma" w:cs="Tahoma"/>
                <w:b/>
                <w:color w:val="FFFFFF"/>
                <w:sz w:val="20"/>
              </w:rPr>
              <w:t xml:space="preserve">. </w:t>
            </w:r>
            <w:r>
              <w:rPr>
                <w:rFonts w:ascii="Tahoma" w:hAnsi="Tahoma" w:cs="Tahoma"/>
                <w:b/>
                <w:color w:val="FFFFFF"/>
                <w:sz w:val="20"/>
              </w:rPr>
              <w:t>KLAUZULA INFORMACYJNA DOTYCZĄCA PRZETWARZANIA PRZEZ AGENCJĘ RESTRUKTURYZACJI i MODERNIZACJI ROLNICTWA DANYCH OSOBOWYCH OSÓB FIZYCZNYCH, KTÓRE ZOSTANĄ PRZEKAZANE PRZEZ BENEFICJENTA</w:t>
            </w:r>
          </w:p>
        </w:tc>
      </w:tr>
    </w:tbl>
    <w:bookmarkEnd w:id="2"/>
    <w:p w14:paraId="26BBB03F" w14:textId="40813CBA" w:rsidR="00BC1A86" w:rsidRDefault="002953C7" w:rsidP="00BC1A86">
      <w:pPr>
        <w:spacing w:before="120" w:after="120"/>
        <w:jc w:val="both"/>
        <w:rPr>
          <w:rFonts w:ascii="Tahoma" w:hAnsi="Tahoma" w:cs="Tahoma"/>
          <w:sz w:val="18"/>
          <w:szCs w:val="18"/>
        </w:rPr>
      </w:pPr>
      <w:r w:rsidRPr="002953C7">
        <w:rPr>
          <w:rFonts w:ascii="Tahoma" w:hAnsi="Tahoma" w:cs="Tahoma"/>
          <w:sz w:val="18"/>
          <w:szCs w:val="18"/>
        </w:rPr>
        <w:t xml:space="preserve">Obowiązek informacyjny wynikający z rozporządzenia Parlamentu Europejskiego i Rady (UE) 2016/679 z dnia 27 kwietnia 2016 r. </w:t>
      </w:r>
      <w:r w:rsidR="00557F89">
        <w:rPr>
          <w:rFonts w:ascii="Tahoma" w:hAnsi="Tahoma" w:cs="Tahoma"/>
          <w:sz w:val="18"/>
          <w:szCs w:val="18"/>
        </w:rPr>
        <w:br/>
      </w:r>
      <w:r w:rsidRPr="002953C7">
        <w:rPr>
          <w:rFonts w:ascii="Tahoma" w:hAnsi="Tahoma" w:cs="Tahoma"/>
          <w:sz w:val="18"/>
          <w:szCs w:val="18"/>
        </w:rPr>
        <w:t xml:space="preserve">w sprawie ochrony osób fizycznych w związku z przetwarzaniem danych osobowych i w sprawie swobodnego przepływu takich danych oraz uchylenia dyrektywy 95/46/WE (ogólne rozporządzenie o ochronie danych) (Dz. Urz. UE L 119 z 04.05.2016, str. 1 oraz </w:t>
      </w:r>
      <w:r w:rsidR="00557F89">
        <w:rPr>
          <w:rFonts w:ascii="Tahoma" w:hAnsi="Tahoma" w:cs="Tahoma"/>
          <w:sz w:val="18"/>
          <w:szCs w:val="18"/>
        </w:rPr>
        <w:br/>
      </w:r>
      <w:r w:rsidRPr="002953C7">
        <w:rPr>
          <w:rFonts w:ascii="Tahoma" w:hAnsi="Tahoma" w:cs="Tahoma"/>
          <w:sz w:val="18"/>
          <w:szCs w:val="18"/>
        </w:rPr>
        <w:t>Dz. Urz. UE L 127 z 23.05.2018, str. 2)</w:t>
      </w:r>
      <w:r>
        <w:rPr>
          <w:rFonts w:ascii="Tahoma" w:hAnsi="Tahoma" w:cs="Tahoma"/>
          <w:sz w:val="18"/>
          <w:szCs w:val="18"/>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ook w:val="01E0" w:firstRow="1" w:lastRow="1" w:firstColumn="1" w:lastColumn="1" w:noHBand="0" w:noVBand="0"/>
      </w:tblPr>
      <w:tblGrid>
        <w:gridCol w:w="10461"/>
      </w:tblGrid>
      <w:tr w:rsidR="00BC1A86" w:rsidRPr="004C154C" w14:paraId="0A8DCEA0" w14:textId="77777777" w:rsidTr="005E64BC">
        <w:tc>
          <w:tcPr>
            <w:tcW w:w="10461" w:type="dxa"/>
            <w:shd w:val="clear" w:color="auto" w:fill="0070C0"/>
          </w:tcPr>
          <w:p w14:paraId="09653423" w14:textId="77777777" w:rsidR="00BC1A86" w:rsidRPr="004C154C" w:rsidRDefault="00BC1A86" w:rsidP="005E64BC">
            <w:pPr>
              <w:tabs>
                <w:tab w:val="left" w:pos="3894"/>
              </w:tabs>
              <w:spacing w:before="0" w:line="240" w:lineRule="exact"/>
              <w:jc w:val="both"/>
              <w:rPr>
                <w:rFonts w:ascii="Tahoma" w:hAnsi="Tahoma" w:cs="Tahoma"/>
                <w:color w:val="FFFFFF"/>
                <w:sz w:val="20"/>
              </w:rPr>
            </w:pPr>
            <w:r w:rsidRPr="004C154C">
              <w:rPr>
                <w:rFonts w:ascii="Tahoma" w:hAnsi="Tahoma" w:cs="Tahoma"/>
                <w:b/>
                <w:color w:val="FFFFFF"/>
                <w:sz w:val="20"/>
              </w:rPr>
              <w:t>X</w:t>
            </w:r>
            <w:r>
              <w:rPr>
                <w:rFonts w:ascii="Tahoma" w:hAnsi="Tahoma" w:cs="Tahoma"/>
                <w:b/>
                <w:color w:val="FFFFFF"/>
                <w:sz w:val="20"/>
              </w:rPr>
              <w:t>IV</w:t>
            </w:r>
            <w:r w:rsidRPr="004C154C">
              <w:rPr>
                <w:rFonts w:ascii="Tahoma" w:hAnsi="Tahoma" w:cs="Tahoma"/>
                <w:b/>
                <w:color w:val="FFFFFF"/>
                <w:sz w:val="20"/>
              </w:rPr>
              <w:t xml:space="preserve">. </w:t>
            </w:r>
            <w:r>
              <w:rPr>
                <w:rFonts w:ascii="Tahoma" w:hAnsi="Tahoma" w:cs="Tahoma"/>
                <w:b/>
                <w:color w:val="FFFFFF"/>
                <w:sz w:val="20"/>
              </w:rPr>
              <w:t>OŚWIADCZENIE WOBEC ARIMR O WYPEŁNIENIU OBOWIĄZKU INFORMACYJNEGO WOBEC INNYCH OSÓB FIZYCZNYCH</w:t>
            </w:r>
          </w:p>
        </w:tc>
      </w:tr>
    </w:tbl>
    <w:p w14:paraId="230A4465" w14:textId="3903791F" w:rsidR="006B31DF" w:rsidRPr="007B0AE7" w:rsidRDefault="006B31DF" w:rsidP="006B31DF">
      <w:pPr>
        <w:spacing w:before="120" w:after="120"/>
        <w:jc w:val="both"/>
        <w:rPr>
          <w:rFonts w:ascii="Tahoma" w:hAnsi="Tahoma" w:cs="Tahoma"/>
          <w:sz w:val="18"/>
          <w:szCs w:val="18"/>
        </w:rPr>
      </w:pPr>
      <w:r w:rsidRPr="007B0AE7">
        <w:rPr>
          <w:rFonts w:ascii="Tahoma" w:hAnsi="Tahoma" w:cs="Tahoma"/>
          <w:sz w:val="18"/>
          <w:szCs w:val="18"/>
        </w:rPr>
        <w:t xml:space="preserve">Wnioskodawca, oświadcza ARiMR o wypełnieniu obowiązku informacyjnego wobec innych osób fizycznych, w przypadku, </w:t>
      </w:r>
      <w:r w:rsidR="00557F89">
        <w:rPr>
          <w:rFonts w:ascii="Tahoma" w:hAnsi="Tahoma" w:cs="Tahoma"/>
          <w:sz w:val="18"/>
          <w:szCs w:val="18"/>
        </w:rPr>
        <w:br/>
      </w:r>
      <w:r w:rsidRPr="007B0AE7">
        <w:rPr>
          <w:rFonts w:ascii="Tahoma" w:hAnsi="Tahoma" w:cs="Tahoma"/>
          <w:sz w:val="18"/>
          <w:szCs w:val="18"/>
        </w:rPr>
        <w:t>gdy we wniosku podaje dane osobowe innych osób fizycznych. Wnioskodawca (pełnomocnik/osoba uprawniona do reprezentacji), składa czytelny podpis (imię i nazwisko) wraz z datą wypełnienia wniosku.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ook w:val="01E0" w:firstRow="1" w:lastRow="1" w:firstColumn="1" w:lastColumn="1" w:noHBand="0" w:noVBand="0"/>
      </w:tblPr>
      <w:tblGrid>
        <w:gridCol w:w="10461"/>
      </w:tblGrid>
      <w:tr w:rsidR="00BC1A86" w:rsidRPr="004C154C" w14:paraId="63900E13" w14:textId="77777777" w:rsidTr="005E64BC">
        <w:tc>
          <w:tcPr>
            <w:tcW w:w="10461" w:type="dxa"/>
            <w:shd w:val="clear" w:color="auto" w:fill="0070C0"/>
          </w:tcPr>
          <w:p w14:paraId="181B1F64" w14:textId="77777777" w:rsidR="00BC1A86" w:rsidRPr="004C154C" w:rsidRDefault="00BC1A86" w:rsidP="005E64BC">
            <w:pPr>
              <w:tabs>
                <w:tab w:val="left" w:pos="3894"/>
              </w:tabs>
              <w:spacing w:before="0" w:line="240" w:lineRule="exact"/>
              <w:jc w:val="both"/>
              <w:rPr>
                <w:rFonts w:ascii="Tahoma" w:hAnsi="Tahoma" w:cs="Tahoma"/>
                <w:color w:val="FFFFFF"/>
                <w:sz w:val="20"/>
              </w:rPr>
            </w:pPr>
            <w:r w:rsidRPr="004C154C">
              <w:rPr>
                <w:rFonts w:ascii="Tahoma" w:hAnsi="Tahoma" w:cs="Tahoma"/>
                <w:b/>
                <w:color w:val="FFFFFF"/>
                <w:sz w:val="20"/>
              </w:rPr>
              <w:t>X</w:t>
            </w:r>
            <w:r>
              <w:rPr>
                <w:rFonts w:ascii="Tahoma" w:hAnsi="Tahoma" w:cs="Tahoma"/>
                <w:b/>
                <w:color w:val="FFFFFF"/>
                <w:sz w:val="20"/>
              </w:rPr>
              <w:t>V</w:t>
            </w:r>
            <w:r w:rsidRPr="004C154C">
              <w:rPr>
                <w:rFonts w:ascii="Tahoma" w:hAnsi="Tahoma" w:cs="Tahoma"/>
                <w:b/>
                <w:color w:val="FFFFFF"/>
                <w:sz w:val="20"/>
              </w:rPr>
              <w:t>. ADNOTACJE AGENCJI RESTRUKTURYZACJI I MODERNIZACJI ROLNICTWA</w:t>
            </w:r>
          </w:p>
        </w:tc>
      </w:tr>
    </w:tbl>
    <w:p w14:paraId="2878EB6F" w14:textId="77777777" w:rsidR="00BC1A86" w:rsidRDefault="00BC1A86" w:rsidP="00BC1A86">
      <w:pPr>
        <w:spacing w:before="120" w:after="120"/>
        <w:jc w:val="both"/>
        <w:rPr>
          <w:rFonts w:ascii="Tahoma" w:hAnsi="Tahoma" w:cs="Tahoma"/>
          <w:sz w:val="18"/>
          <w:szCs w:val="18"/>
        </w:rPr>
      </w:pPr>
      <w:r w:rsidRPr="00CA5388">
        <w:rPr>
          <w:rFonts w:ascii="Tahoma" w:hAnsi="Tahoma" w:cs="Tahoma"/>
          <w:sz w:val="18"/>
          <w:szCs w:val="18"/>
        </w:rPr>
        <w:t>Wypełnia ARiMR.</w:t>
      </w:r>
    </w:p>
    <w:p w14:paraId="4043434A" w14:textId="4CFE0664" w:rsidR="0061334D" w:rsidRDefault="0061334D" w:rsidP="00BC1A86">
      <w:pPr>
        <w:pStyle w:val="Default"/>
        <w:jc w:val="both"/>
        <w:rPr>
          <w:sz w:val="18"/>
          <w:szCs w:val="18"/>
        </w:rPr>
      </w:pPr>
    </w:p>
    <w:sectPr w:rsidR="0061334D" w:rsidSect="00D04986">
      <w:headerReference w:type="default" r:id="rId16"/>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DB2F08" w14:textId="77777777" w:rsidR="00C73741" w:rsidRDefault="00C73741" w:rsidP="009B09C7">
      <w:pPr>
        <w:spacing w:before="0"/>
      </w:pPr>
      <w:r>
        <w:separator/>
      </w:r>
    </w:p>
  </w:endnote>
  <w:endnote w:type="continuationSeparator" w:id="0">
    <w:p w14:paraId="6832DB6E" w14:textId="77777777" w:rsidR="00C73741" w:rsidRDefault="00C73741" w:rsidP="009B09C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Univers-PL">
    <w:altName w:val="Arial Unicode MS"/>
    <w:panose1 w:val="00000000000000000000"/>
    <w:charset w:val="81"/>
    <w:family w:val="auto"/>
    <w:notTrueType/>
    <w:pitch w:val="default"/>
    <w:sig w:usb0="00000001" w:usb1="09060000" w:usb2="00000010" w:usb3="00000000" w:csb0="0008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77FF81" w14:textId="77777777" w:rsidR="00C73741" w:rsidRDefault="00C73741" w:rsidP="009B09C7">
      <w:pPr>
        <w:spacing w:before="0"/>
      </w:pPr>
      <w:r>
        <w:separator/>
      </w:r>
    </w:p>
  </w:footnote>
  <w:footnote w:type="continuationSeparator" w:id="0">
    <w:p w14:paraId="7790BC67" w14:textId="77777777" w:rsidR="00C73741" w:rsidRDefault="00C73741" w:rsidP="009B09C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114AA" w14:textId="77777777" w:rsidR="00804EC3" w:rsidRPr="004E48E6" w:rsidRDefault="00804EC3" w:rsidP="000A6E13">
    <w:pPr>
      <w:pStyle w:val="Nagwek"/>
      <w:jc w:val="right"/>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25ECD"/>
    <w:multiLevelType w:val="hybridMultilevel"/>
    <w:tmpl w:val="4126DB72"/>
    <w:lvl w:ilvl="0" w:tplc="D452CF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AC4C34"/>
    <w:multiLevelType w:val="hybridMultilevel"/>
    <w:tmpl w:val="5FC454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227DB9"/>
    <w:multiLevelType w:val="hybridMultilevel"/>
    <w:tmpl w:val="0078483E"/>
    <w:lvl w:ilvl="0" w:tplc="04150005">
      <w:start w:val="1"/>
      <w:numFmt w:val="bullet"/>
      <w:lvlText w:val=""/>
      <w:lvlJc w:val="left"/>
      <w:pPr>
        <w:ind w:left="835" w:hanging="360"/>
      </w:pPr>
      <w:rPr>
        <w:rFonts w:ascii="Wingdings" w:hAnsi="Wingdings" w:hint="default"/>
      </w:rPr>
    </w:lvl>
    <w:lvl w:ilvl="1" w:tplc="04150003" w:tentative="1">
      <w:start w:val="1"/>
      <w:numFmt w:val="bullet"/>
      <w:lvlText w:val="o"/>
      <w:lvlJc w:val="left"/>
      <w:pPr>
        <w:ind w:left="1555" w:hanging="360"/>
      </w:pPr>
      <w:rPr>
        <w:rFonts w:ascii="Courier New" w:hAnsi="Courier New" w:cs="Courier New" w:hint="default"/>
      </w:rPr>
    </w:lvl>
    <w:lvl w:ilvl="2" w:tplc="04150005" w:tentative="1">
      <w:start w:val="1"/>
      <w:numFmt w:val="bullet"/>
      <w:lvlText w:val=""/>
      <w:lvlJc w:val="left"/>
      <w:pPr>
        <w:ind w:left="2275" w:hanging="360"/>
      </w:pPr>
      <w:rPr>
        <w:rFonts w:ascii="Wingdings" w:hAnsi="Wingdings" w:hint="default"/>
      </w:rPr>
    </w:lvl>
    <w:lvl w:ilvl="3" w:tplc="04150001" w:tentative="1">
      <w:start w:val="1"/>
      <w:numFmt w:val="bullet"/>
      <w:lvlText w:val=""/>
      <w:lvlJc w:val="left"/>
      <w:pPr>
        <w:ind w:left="2995" w:hanging="360"/>
      </w:pPr>
      <w:rPr>
        <w:rFonts w:ascii="Symbol" w:hAnsi="Symbol" w:hint="default"/>
      </w:rPr>
    </w:lvl>
    <w:lvl w:ilvl="4" w:tplc="04150003" w:tentative="1">
      <w:start w:val="1"/>
      <w:numFmt w:val="bullet"/>
      <w:lvlText w:val="o"/>
      <w:lvlJc w:val="left"/>
      <w:pPr>
        <w:ind w:left="3715" w:hanging="360"/>
      </w:pPr>
      <w:rPr>
        <w:rFonts w:ascii="Courier New" w:hAnsi="Courier New" w:cs="Courier New" w:hint="default"/>
      </w:rPr>
    </w:lvl>
    <w:lvl w:ilvl="5" w:tplc="04150005" w:tentative="1">
      <w:start w:val="1"/>
      <w:numFmt w:val="bullet"/>
      <w:lvlText w:val=""/>
      <w:lvlJc w:val="left"/>
      <w:pPr>
        <w:ind w:left="4435" w:hanging="360"/>
      </w:pPr>
      <w:rPr>
        <w:rFonts w:ascii="Wingdings" w:hAnsi="Wingdings" w:hint="default"/>
      </w:rPr>
    </w:lvl>
    <w:lvl w:ilvl="6" w:tplc="04150001" w:tentative="1">
      <w:start w:val="1"/>
      <w:numFmt w:val="bullet"/>
      <w:lvlText w:val=""/>
      <w:lvlJc w:val="left"/>
      <w:pPr>
        <w:ind w:left="5155" w:hanging="360"/>
      </w:pPr>
      <w:rPr>
        <w:rFonts w:ascii="Symbol" w:hAnsi="Symbol" w:hint="default"/>
      </w:rPr>
    </w:lvl>
    <w:lvl w:ilvl="7" w:tplc="04150003" w:tentative="1">
      <w:start w:val="1"/>
      <w:numFmt w:val="bullet"/>
      <w:lvlText w:val="o"/>
      <w:lvlJc w:val="left"/>
      <w:pPr>
        <w:ind w:left="5875" w:hanging="360"/>
      </w:pPr>
      <w:rPr>
        <w:rFonts w:ascii="Courier New" w:hAnsi="Courier New" w:cs="Courier New" w:hint="default"/>
      </w:rPr>
    </w:lvl>
    <w:lvl w:ilvl="8" w:tplc="04150005" w:tentative="1">
      <w:start w:val="1"/>
      <w:numFmt w:val="bullet"/>
      <w:lvlText w:val=""/>
      <w:lvlJc w:val="left"/>
      <w:pPr>
        <w:ind w:left="6595" w:hanging="360"/>
      </w:pPr>
      <w:rPr>
        <w:rFonts w:ascii="Wingdings" w:hAnsi="Wingdings" w:hint="default"/>
      </w:rPr>
    </w:lvl>
  </w:abstractNum>
  <w:abstractNum w:abstractNumId="3" w15:restartNumberingAfterBreak="0">
    <w:nsid w:val="0CD2787A"/>
    <w:multiLevelType w:val="hybridMultilevel"/>
    <w:tmpl w:val="0B1C7C04"/>
    <w:lvl w:ilvl="0" w:tplc="04150005">
      <w:start w:val="1"/>
      <w:numFmt w:val="bullet"/>
      <w:lvlText w:val=""/>
      <w:lvlJc w:val="left"/>
      <w:pPr>
        <w:ind w:left="720" w:hanging="360"/>
      </w:pPr>
      <w:rPr>
        <w:rFonts w:ascii="Wingdings" w:hAnsi="Wingdings" w:hint="default"/>
      </w:rPr>
    </w:lvl>
    <w:lvl w:ilvl="1" w:tplc="0415000D">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51F69AA"/>
    <w:multiLevelType w:val="hybridMultilevel"/>
    <w:tmpl w:val="E8F238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471AC0"/>
    <w:multiLevelType w:val="hybridMultilevel"/>
    <w:tmpl w:val="324256CA"/>
    <w:lvl w:ilvl="0" w:tplc="8FDA43E6">
      <w:start w:val="1"/>
      <w:numFmt w:val="lowerLetter"/>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6" w15:restartNumberingAfterBreak="0">
    <w:nsid w:val="19E47701"/>
    <w:multiLevelType w:val="hybridMultilevel"/>
    <w:tmpl w:val="7E82DC26"/>
    <w:lvl w:ilvl="0" w:tplc="0415000D">
      <w:start w:val="1"/>
      <w:numFmt w:val="bullet"/>
      <w:lvlText w:val=""/>
      <w:lvlJc w:val="left"/>
      <w:pPr>
        <w:ind w:left="1230" w:hanging="360"/>
      </w:pPr>
      <w:rPr>
        <w:rFonts w:ascii="Wingdings" w:hAnsi="Wingdings" w:hint="default"/>
      </w:rPr>
    </w:lvl>
    <w:lvl w:ilvl="1" w:tplc="04150003" w:tentative="1">
      <w:start w:val="1"/>
      <w:numFmt w:val="bullet"/>
      <w:lvlText w:val="o"/>
      <w:lvlJc w:val="left"/>
      <w:pPr>
        <w:ind w:left="1950" w:hanging="360"/>
      </w:pPr>
      <w:rPr>
        <w:rFonts w:ascii="Courier New" w:hAnsi="Courier New" w:cs="Courier New" w:hint="default"/>
      </w:rPr>
    </w:lvl>
    <w:lvl w:ilvl="2" w:tplc="04150005" w:tentative="1">
      <w:start w:val="1"/>
      <w:numFmt w:val="bullet"/>
      <w:lvlText w:val=""/>
      <w:lvlJc w:val="left"/>
      <w:pPr>
        <w:ind w:left="2670" w:hanging="360"/>
      </w:pPr>
      <w:rPr>
        <w:rFonts w:ascii="Wingdings" w:hAnsi="Wingdings" w:hint="default"/>
      </w:rPr>
    </w:lvl>
    <w:lvl w:ilvl="3" w:tplc="0415000D">
      <w:start w:val="1"/>
      <w:numFmt w:val="bullet"/>
      <w:lvlText w:val=""/>
      <w:lvlJc w:val="left"/>
      <w:pPr>
        <w:ind w:left="3390" w:hanging="360"/>
      </w:pPr>
      <w:rPr>
        <w:rFonts w:ascii="Wingdings" w:hAnsi="Wingdings" w:hint="default"/>
      </w:rPr>
    </w:lvl>
    <w:lvl w:ilvl="4" w:tplc="04150003" w:tentative="1">
      <w:start w:val="1"/>
      <w:numFmt w:val="bullet"/>
      <w:lvlText w:val="o"/>
      <w:lvlJc w:val="left"/>
      <w:pPr>
        <w:ind w:left="4110" w:hanging="360"/>
      </w:pPr>
      <w:rPr>
        <w:rFonts w:ascii="Courier New" w:hAnsi="Courier New" w:cs="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cs="Courier New" w:hint="default"/>
      </w:rPr>
    </w:lvl>
    <w:lvl w:ilvl="8" w:tplc="04150005" w:tentative="1">
      <w:start w:val="1"/>
      <w:numFmt w:val="bullet"/>
      <w:lvlText w:val=""/>
      <w:lvlJc w:val="left"/>
      <w:pPr>
        <w:ind w:left="6990" w:hanging="360"/>
      </w:pPr>
      <w:rPr>
        <w:rFonts w:ascii="Wingdings" w:hAnsi="Wingdings" w:hint="default"/>
      </w:rPr>
    </w:lvl>
  </w:abstractNum>
  <w:abstractNum w:abstractNumId="7" w15:restartNumberingAfterBreak="0">
    <w:nsid w:val="1CC734F4"/>
    <w:multiLevelType w:val="hybridMultilevel"/>
    <w:tmpl w:val="6968164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2B47BA6"/>
    <w:multiLevelType w:val="hybridMultilevel"/>
    <w:tmpl w:val="CC543B9C"/>
    <w:lvl w:ilvl="0" w:tplc="D452CF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DAA0505"/>
    <w:multiLevelType w:val="hybridMultilevel"/>
    <w:tmpl w:val="645C80C2"/>
    <w:lvl w:ilvl="0" w:tplc="58F2913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EAF1ACA"/>
    <w:multiLevelType w:val="hybridMultilevel"/>
    <w:tmpl w:val="BFBACC48"/>
    <w:lvl w:ilvl="0" w:tplc="D452CF0C">
      <w:start w:val="1"/>
      <w:numFmt w:val="bullet"/>
      <w:lvlText w:val=""/>
      <w:lvlJc w:val="left"/>
      <w:pPr>
        <w:ind w:left="1516" w:hanging="360"/>
      </w:pPr>
      <w:rPr>
        <w:rFonts w:ascii="Symbol" w:hAnsi="Symbol" w:hint="default"/>
      </w:rPr>
    </w:lvl>
    <w:lvl w:ilvl="1" w:tplc="04150003" w:tentative="1">
      <w:start w:val="1"/>
      <w:numFmt w:val="bullet"/>
      <w:lvlText w:val="o"/>
      <w:lvlJc w:val="left"/>
      <w:pPr>
        <w:ind w:left="2236" w:hanging="360"/>
      </w:pPr>
      <w:rPr>
        <w:rFonts w:ascii="Courier New" w:hAnsi="Courier New" w:cs="Courier New" w:hint="default"/>
      </w:rPr>
    </w:lvl>
    <w:lvl w:ilvl="2" w:tplc="04150005" w:tentative="1">
      <w:start w:val="1"/>
      <w:numFmt w:val="bullet"/>
      <w:lvlText w:val=""/>
      <w:lvlJc w:val="left"/>
      <w:pPr>
        <w:ind w:left="2956" w:hanging="360"/>
      </w:pPr>
      <w:rPr>
        <w:rFonts w:ascii="Wingdings" w:hAnsi="Wingdings" w:hint="default"/>
      </w:rPr>
    </w:lvl>
    <w:lvl w:ilvl="3" w:tplc="04150001" w:tentative="1">
      <w:start w:val="1"/>
      <w:numFmt w:val="bullet"/>
      <w:lvlText w:val=""/>
      <w:lvlJc w:val="left"/>
      <w:pPr>
        <w:ind w:left="3676" w:hanging="360"/>
      </w:pPr>
      <w:rPr>
        <w:rFonts w:ascii="Symbol" w:hAnsi="Symbol" w:hint="default"/>
      </w:rPr>
    </w:lvl>
    <w:lvl w:ilvl="4" w:tplc="04150003" w:tentative="1">
      <w:start w:val="1"/>
      <w:numFmt w:val="bullet"/>
      <w:lvlText w:val="o"/>
      <w:lvlJc w:val="left"/>
      <w:pPr>
        <w:ind w:left="4396" w:hanging="360"/>
      </w:pPr>
      <w:rPr>
        <w:rFonts w:ascii="Courier New" w:hAnsi="Courier New" w:cs="Courier New" w:hint="default"/>
      </w:rPr>
    </w:lvl>
    <w:lvl w:ilvl="5" w:tplc="04150005" w:tentative="1">
      <w:start w:val="1"/>
      <w:numFmt w:val="bullet"/>
      <w:lvlText w:val=""/>
      <w:lvlJc w:val="left"/>
      <w:pPr>
        <w:ind w:left="5116" w:hanging="360"/>
      </w:pPr>
      <w:rPr>
        <w:rFonts w:ascii="Wingdings" w:hAnsi="Wingdings" w:hint="default"/>
      </w:rPr>
    </w:lvl>
    <w:lvl w:ilvl="6" w:tplc="04150001" w:tentative="1">
      <w:start w:val="1"/>
      <w:numFmt w:val="bullet"/>
      <w:lvlText w:val=""/>
      <w:lvlJc w:val="left"/>
      <w:pPr>
        <w:ind w:left="5836" w:hanging="360"/>
      </w:pPr>
      <w:rPr>
        <w:rFonts w:ascii="Symbol" w:hAnsi="Symbol" w:hint="default"/>
      </w:rPr>
    </w:lvl>
    <w:lvl w:ilvl="7" w:tplc="04150003" w:tentative="1">
      <w:start w:val="1"/>
      <w:numFmt w:val="bullet"/>
      <w:lvlText w:val="o"/>
      <w:lvlJc w:val="left"/>
      <w:pPr>
        <w:ind w:left="6556" w:hanging="360"/>
      </w:pPr>
      <w:rPr>
        <w:rFonts w:ascii="Courier New" w:hAnsi="Courier New" w:cs="Courier New" w:hint="default"/>
      </w:rPr>
    </w:lvl>
    <w:lvl w:ilvl="8" w:tplc="04150005" w:tentative="1">
      <w:start w:val="1"/>
      <w:numFmt w:val="bullet"/>
      <w:lvlText w:val=""/>
      <w:lvlJc w:val="left"/>
      <w:pPr>
        <w:ind w:left="7276" w:hanging="360"/>
      </w:pPr>
      <w:rPr>
        <w:rFonts w:ascii="Wingdings" w:hAnsi="Wingdings" w:hint="default"/>
      </w:rPr>
    </w:lvl>
  </w:abstractNum>
  <w:abstractNum w:abstractNumId="11" w15:restartNumberingAfterBreak="0">
    <w:nsid w:val="2F5511C7"/>
    <w:multiLevelType w:val="hybridMultilevel"/>
    <w:tmpl w:val="5D84E758"/>
    <w:lvl w:ilvl="0" w:tplc="0415000D">
      <w:start w:val="1"/>
      <w:numFmt w:val="bullet"/>
      <w:lvlText w:val=""/>
      <w:lvlJc w:val="left"/>
      <w:pPr>
        <w:ind w:left="1230" w:hanging="360"/>
      </w:pPr>
      <w:rPr>
        <w:rFonts w:ascii="Wingdings" w:hAnsi="Wingdings" w:hint="default"/>
      </w:rPr>
    </w:lvl>
    <w:lvl w:ilvl="1" w:tplc="04150003" w:tentative="1">
      <w:start w:val="1"/>
      <w:numFmt w:val="bullet"/>
      <w:lvlText w:val="o"/>
      <w:lvlJc w:val="left"/>
      <w:pPr>
        <w:ind w:left="1950" w:hanging="360"/>
      </w:pPr>
      <w:rPr>
        <w:rFonts w:ascii="Courier New" w:hAnsi="Courier New" w:cs="Courier New" w:hint="default"/>
      </w:rPr>
    </w:lvl>
    <w:lvl w:ilvl="2" w:tplc="04150005" w:tentative="1">
      <w:start w:val="1"/>
      <w:numFmt w:val="bullet"/>
      <w:lvlText w:val=""/>
      <w:lvlJc w:val="left"/>
      <w:pPr>
        <w:ind w:left="2670" w:hanging="360"/>
      </w:pPr>
      <w:rPr>
        <w:rFonts w:ascii="Wingdings" w:hAnsi="Wingdings" w:hint="default"/>
      </w:rPr>
    </w:lvl>
    <w:lvl w:ilvl="3" w:tplc="04150001" w:tentative="1">
      <w:start w:val="1"/>
      <w:numFmt w:val="bullet"/>
      <w:lvlText w:val=""/>
      <w:lvlJc w:val="left"/>
      <w:pPr>
        <w:ind w:left="3390" w:hanging="360"/>
      </w:pPr>
      <w:rPr>
        <w:rFonts w:ascii="Symbol" w:hAnsi="Symbol" w:hint="default"/>
      </w:rPr>
    </w:lvl>
    <w:lvl w:ilvl="4" w:tplc="04150003" w:tentative="1">
      <w:start w:val="1"/>
      <w:numFmt w:val="bullet"/>
      <w:lvlText w:val="o"/>
      <w:lvlJc w:val="left"/>
      <w:pPr>
        <w:ind w:left="4110" w:hanging="360"/>
      </w:pPr>
      <w:rPr>
        <w:rFonts w:ascii="Courier New" w:hAnsi="Courier New" w:cs="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cs="Courier New" w:hint="default"/>
      </w:rPr>
    </w:lvl>
    <w:lvl w:ilvl="8" w:tplc="04150005" w:tentative="1">
      <w:start w:val="1"/>
      <w:numFmt w:val="bullet"/>
      <w:lvlText w:val=""/>
      <w:lvlJc w:val="left"/>
      <w:pPr>
        <w:ind w:left="6990" w:hanging="360"/>
      </w:pPr>
      <w:rPr>
        <w:rFonts w:ascii="Wingdings" w:hAnsi="Wingdings" w:hint="default"/>
      </w:rPr>
    </w:lvl>
  </w:abstractNum>
  <w:abstractNum w:abstractNumId="12" w15:restartNumberingAfterBreak="0">
    <w:nsid w:val="3709256A"/>
    <w:multiLevelType w:val="hybridMultilevel"/>
    <w:tmpl w:val="FB5C82D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BEA3AB5"/>
    <w:multiLevelType w:val="hybridMultilevel"/>
    <w:tmpl w:val="C5EC82F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15:restartNumberingAfterBreak="0">
    <w:nsid w:val="3C1B0657"/>
    <w:multiLevelType w:val="hybridMultilevel"/>
    <w:tmpl w:val="B328762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FFF5A3F"/>
    <w:multiLevelType w:val="hybridMultilevel"/>
    <w:tmpl w:val="ED76535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59F248C"/>
    <w:multiLevelType w:val="hybridMultilevel"/>
    <w:tmpl w:val="7A360860"/>
    <w:lvl w:ilvl="0" w:tplc="0415000D">
      <w:start w:val="1"/>
      <w:numFmt w:val="bullet"/>
      <w:lvlText w:val=""/>
      <w:lvlJc w:val="left"/>
      <w:pPr>
        <w:ind w:left="1230" w:hanging="360"/>
      </w:pPr>
      <w:rPr>
        <w:rFonts w:ascii="Wingdings" w:hAnsi="Wingdings" w:hint="default"/>
      </w:rPr>
    </w:lvl>
    <w:lvl w:ilvl="1" w:tplc="04150003" w:tentative="1">
      <w:start w:val="1"/>
      <w:numFmt w:val="bullet"/>
      <w:lvlText w:val="o"/>
      <w:lvlJc w:val="left"/>
      <w:pPr>
        <w:ind w:left="1950" w:hanging="360"/>
      </w:pPr>
      <w:rPr>
        <w:rFonts w:ascii="Courier New" w:hAnsi="Courier New" w:cs="Courier New" w:hint="default"/>
      </w:rPr>
    </w:lvl>
    <w:lvl w:ilvl="2" w:tplc="04150005" w:tentative="1">
      <w:start w:val="1"/>
      <w:numFmt w:val="bullet"/>
      <w:lvlText w:val=""/>
      <w:lvlJc w:val="left"/>
      <w:pPr>
        <w:ind w:left="2670" w:hanging="360"/>
      </w:pPr>
      <w:rPr>
        <w:rFonts w:ascii="Wingdings" w:hAnsi="Wingdings" w:hint="default"/>
      </w:rPr>
    </w:lvl>
    <w:lvl w:ilvl="3" w:tplc="04150001" w:tentative="1">
      <w:start w:val="1"/>
      <w:numFmt w:val="bullet"/>
      <w:lvlText w:val=""/>
      <w:lvlJc w:val="left"/>
      <w:pPr>
        <w:ind w:left="3390" w:hanging="360"/>
      </w:pPr>
      <w:rPr>
        <w:rFonts w:ascii="Symbol" w:hAnsi="Symbol" w:hint="default"/>
      </w:rPr>
    </w:lvl>
    <w:lvl w:ilvl="4" w:tplc="04150003" w:tentative="1">
      <w:start w:val="1"/>
      <w:numFmt w:val="bullet"/>
      <w:lvlText w:val="o"/>
      <w:lvlJc w:val="left"/>
      <w:pPr>
        <w:ind w:left="4110" w:hanging="360"/>
      </w:pPr>
      <w:rPr>
        <w:rFonts w:ascii="Courier New" w:hAnsi="Courier New" w:cs="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cs="Courier New" w:hint="default"/>
      </w:rPr>
    </w:lvl>
    <w:lvl w:ilvl="8" w:tplc="04150005" w:tentative="1">
      <w:start w:val="1"/>
      <w:numFmt w:val="bullet"/>
      <w:lvlText w:val=""/>
      <w:lvlJc w:val="left"/>
      <w:pPr>
        <w:ind w:left="6990" w:hanging="360"/>
      </w:pPr>
      <w:rPr>
        <w:rFonts w:ascii="Wingdings" w:hAnsi="Wingdings" w:hint="default"/>
      </w:rPr>
    </w:lvl>
  </w:abstractNum>
  <w:abstractNum w:abstractNumId="17" w15:restartNumberingAfterBreak="0">
    <w:nsid w:val="468E78DC"/>
    <w:multiLevelType w:val="hybridMultilevel"/>
    <w:tmpl w:val="9E8A8F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7B95422"/>
    <w:multiLevelType w:val="hybridMultilevel"/>
    <w:tmpl w:val="C77219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12021A"/>
    <w:multiLevelType w:val="hybridMultilevel"/>
    <w:tmpl w:val="C21893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0D543AD"/>
    <w:multiLevelType w:val="hybridMultilevel"/>
    <w:tmpl w:val="0C520D32"/>
    <w:lvl w:ilvl="0" w:tplc="04150001">
      <w:start w:val="1"/>
      <w:numFmt w:val="bullet"/>
      <w:lvlText w:val=""/>
      <w:lvlJc w:val="left"/>
      <w:pPr>
        <w:ind w:left="835" w:hanging="360"/>
      </w:pPr>
      <w:rPr>
        <w:rFonts w:ascii="Symbol" w:hAnsi="Symbol" w:hint="default"/>
      </w:rPr>
    </w:lvl>
    <w:lvl w:ilvl="1" w:tplc="04150003" w:tentative="1">
      <w:start w:val="1"/>
      <w:numFmt w:val="bullet"/>
      <w:lvlText w:val="o"/>
      <w:lvlJc w:val="left"/>
      <w:pPr>
        <w:ind w:left="1555" w:hanging="360"/>
      </w:pPr>
      <w:rPr>
        <w:rFonts w:ascii="Courier New" w:hAnsi="Courier New" w:cs="Courier New" w:hint="default"/>
      </w:rPr>
    </w:lvl>
    <w:lvl w:ilvl="2" w:tplc="04150005" w:tentative="1">
      <w:start w:val="1"/>
      <w:numFmt w:val="bullet"/>
      <w:lvlText w:val=""/>
      <w:lvlJc w:val="left"/>
      <w:pPr>
        <w:ind w:left="2275" w:hanging="360"/>
      </w:pPr>
      <w:rPr>
        <w:rFonts w:ascii="Wingdings" w:hAnsi="Wingdings" w:hint="default"/>
      </w:rPr>
    </w:lvl>
    <w:lvl w:ilvl="3" w:tplc="04150001" w:tentative="1">
      <w:start w:val="1"/>
      <w:numFmt w:val="bullet"/>
      <w:lvlText w:val=""/>
      <w:lvlJc w:val="left"/>
      <w:pPr>
        <w:ind w:left="2995" w:hanging="360"/>
      </w:pPr>
      <w:rPr>
        <w:rFonts w:ascii="Symbol" w:hAnsi="Symbol" w:hint="default"/>
      </w:rPr>
    </w:lvl>
    <w:lvl w:ilvl="4" w:tplc="04150003" w:tentative="1">
      <w:start w:val="1"/>
      <w:numFmt w:val="bullet"/>
      <w:lvlText w:val="o"/>
      <w:lvlJc w:val="left"/>
      <w:pPr>
        <w:ind w:left="3715" w:hanging="360"/>
      </w:pPr>
      <w:rPr>
        <w:rFonts w:ascii="Courier New" w:hAnsi="Courier New" w:cs="Courier New" w:hint="default"/>
      </w:rPr>
    </w:lvl>
    <w:lvl w:ilvl="5" w:tplc="04150005" w:tentative="1">
      <w:start w:val="1"/>
      <w:numFmt w:val="bullet"/>
      <w:lvlText w:val=""/>
      <w:lvlJc w:val="left"/>
      <w:pPr>
        <w:ind w:left="4435" w:hanging="360"/>
      </w:pPr>
      <w:rPr>
        <w:rFonts w:ascii="Wingdings" w:hAnsi="Wingdings" w:hint="default"/>
      </w:rPr>
    </w:lvl>
    <w:lvl w:ilvl="6" w:tplc="04150001" w:tentative="1">
      <w:start w:val="1"/>
      <w:numFmt w:val="bullet"/>
      <w:lvlText w:val=""/>
      <w:lvlJc w:val="left"/>
      <w:pPr>
        <w:ind w:left="5155" w:hanging="360"/>
      </w:pPr>
      <w:rPr>
        <w:rFonts w:ascii="Symbol" w:hAnsi="Symbol" w:hint="default"/>
      </w:rPr>
    </w:lvl>
    <w:lvl w:ilvl="7" w:tplc="04150003" w:tentative="1">
      <w:start w:val="1"/>
      <w:numFmt w:val="bullet"/>
      <w:lvlText w:val="o"/>
      <w:lvlJc w:val="left"/>
      <w:pPr>
        <w:ind w:left="5875" w:hanging="360"/>
      </w:pPr>
      <w:rPr>
        <w:rFonts w:ascii="Courier New" w:hAnsi="Courier New" w:cs="Courier New" w:hint="default"/>
      </w:rPr>
    </w:lvl>
    <w:lvl w:ilvl="8" w:tplc="04150005" w:tentative="1">
      <w:start w:val="1"/>
      <w:numFmt w:val="bullet"/>
      <w:lvlText w:val=""/>
      <w:lvlJc w:val="left"/>
      <w:pPr>
        <w:ind w:left="6595" w:hanging="360"/>
      </w:pPr>
      <w:rPr>
        <w:rFonts w:ascii="Wingdings" w:hAnsi="Wingdings" w:hint="default"/>
      </w:rPr>
    </w:lvl>
  </w:abstractNum>
  <w:abstractNum w:abstractNumId="21" w15:restartNumberingAfterBreak="0">
    <w:nsid w:val="50FF0FDC"/>
    <w:multiLevelType w:val="hybridMultilevel"/>
    <w:tmpl w:val="43B61D88"/>
    <w:lvl w:ilvl="0" w:tplc="0415000D">
      <w:start w:val="1"/>
      <w:numFmt w:val="bullet"/>
      <w:lvlText w:val=""/>
      <w:lvlJc w:val="left"/>
      <w:pPr>
        <w:ind w:left="1069" w:hanging="360"/>
      </w:pPr>
      <w:rPr>
        <w:rFonts w:ascii="Wingdings" w:hAnsi="Wingding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D">
      <w:start w:val="1"/>
      <w:numFmt w:val="bullet"/>
      <w:lvlText w:val=""/>
      <w:lvlJc w:val="left"/>
      <w:pPr>
        <w:ind w:left="3229" w:hanging="360"/>
      </w:pPr>
      <w:rPr>
        <w:rFonts w:ascii="Wingdings" w:hAnsi="Wingdings" w:hint="default"/>
      </w:r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51420ED3"/>
    <w:multiLevelType w:val="hybridMultilevel"/>
    <w:tmpl w:val="BF5E2A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41C7384"/>
    <w:multiLevelType w:val="hybridMultilevel"/>
    <w:tmpl w:val="D72C5E06"/>
    <w:lvl w:ilvl="0" w:tplc="04150001">
      <w:start w:val="1"/>
      <w:numFmt w:val="bullet"/>
      <w:lvlText w:val=""/>
      <w:lvlJc w:val="left"/>
      <w:pPr>
        <w:ind w:left="900" w:hanging="360"/>
      </w:pPr>
      <w:rPr>
        <w:rFonts w:ascii="Symbol" w:hAnsi="Symbol"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24" w15:restartNumberingAfterBreak="0">
    <w:nsid w:val="569C6CBA"/>
    <w:multiLevelType w:val="hybridMultilevel"/>
    <w:tmpl w:val="CD20BE9E"/>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D">
      <w:start w:val="1"/>
      <w:numFmt w:val="bullet"/>
      <w:lvlText w:val=""/>
      <w:lvlJc w:val="left"/>
      <w:pPr>
        <w:ind w:left="3229" w:hanging="360"/>
      </w:pPr>
      <w:rPr>
        <w:rFonts w:ascii="Wingdings" w:hAnsi="Wingdings" w:hint="default"/>
      </w:r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56F12F9C"/>
    <w:multiLevelType w:val="hybridMultilevel"/>
    <w:tmpl w:val="6E3421C0"/>
    <w:lvl w:ilvl="0" w:tplc="73089CA8">
      <w:start w:val="1"/>
      <w:numFmt w:val="lowerLetter"/>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26" w15:restartNumberingAfterBreak="0">
    <w:nsid w:val="571637DA"/>
    <w:multiLevelType w:val="hybridMultilevel"/>
    <w:tmpl w:val="EAFEBF66"/>
    <w:lvl w:ilvl="0" w:tplc="04150005">
      <w:start w:val="1"/>
      <w:numFmt w:val="bullet"/>
      <w:lvlText w:val=""/>
      <w:lvlJc w:val="left"/>
      <w:pPr>
        <w:ind w:left="1230" w:hanging="360"/>
      </w:pPr>
      <w:rPr>
        <w:rFonts w:ascii="Wingdings" w:hAnsi="Wingdings" w:hint="default"/>
      </w:rPr>
    </w:lvl>
    <w:lvl w:ilvl="1" w:tplc="04150003" w:tentative="1">
      <w:start w:val="1"/>
      <w:numFmt w:val="bullet"/>
      <w:lvlText w:val="o"/>
      <w:lvlJc w:val="left"/>
      <w:pPr>
        <w:ind w:left="1950" w:hanging="360"/>
      </w:pPr>
      <w:rPr>
        <w:rFonts w:ascii="Courier New" w:hAnsi="Courier New" w:cs="Courier New" w:hint="default"/>
      </w:rPr>
    </w:lvl>
    <w:lvl w:ilvl="2" w:tplc="04150005" w:tentative="1">
      <w:start w:val="1"/>
      <w:numFmt w:val="bullet"/>
      <w:lvlText w:val=""/>
      <w:lvlJc w:val="left"/>
      <w:pPr>
        <w:ind w:left="2670" w:hanging="360"/>
      </w:pPr>
      <w:rPr>
        <w:rFonts w:ascii="Wingdings" w:hAnsi="Wingdings" w:hint="default"/>
      </w:rPr>
    </w:lvl>
    <w:lvl w:ilvl="3" w:tplc="04150001" w:tentative="1">
      <w:start w:val="1"/>
      <w:numFmt w:val="bullet"/>
      <w:lvlText w:val=""/>
      <w:lvlJc w:val="left"/>
      <w:pPr>
        <w:ind w:left="3390" w:hanging="360"/>
      </w:pPr>
      <w:rPr>
        <w:rFonts w:ascii="Symbol" w:hAnsi="Symbol" w:hint="default"/>
      </w:rPr>
    </w:lvl>
    <w:lvl w:ilvl="4" w:tplc="04150003" w:tentative="1">
      <w:start w:val="1"/>
      <w:numFmt w:val="bullet"/>
      <w:lvlText w:val="o"/>
      <w:lvlJc w:val="left"/>
      <w:pPr>
        <w:ind w:left="4110" w:hanging="360"/>
      </w:pPr>
      <w:rPr>
        <w:rFonts w:ascii="Courier New" w:hAnsi="Courier New" w:cs="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cs="Courier New" w:hint="default"/>
      </w:rPr>
    </w:lvl>
    <w:lvl w:ilvl="8" w:tplc="04150005" w:tentative="1">
      <w:start w:val="1"/>
      <w:numFmt w:val="bullet"/>
      <w:lvlText w:val=""/>
      <w:lvlJc w:val="left"/>
      <w:pPr>
        <w:ind w:left="6990" w:hanging="360"/>
      </w:pPr>
      <w:rPr>
        <w:rFonts w:ascii="Wingdings" w:hAnsi="Wingdings" w:hint="default"/>
      </w:rPr>
    </w:lvl>
  </w:abstractNum>
  <w:abstractNum w:abstractNumId="27" w15:restartNumberingAfterBreak="0">
    <w:nsid w:val="59BE110B"/>
    <w:multiLevelType w:val="hybridMultilevel"/>
    <w:tmpl w:val="A7BA30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801EA8"/>
    <w:multiLevelType w:val="hybridMultilevel"/>
    <w:tmpl w:val="8A7E8A7A"/>
    <w:lvl w:ilvl="0" w:tplc="0415000D">
      <w:start w:val="1"/>
      <w:numFmt w:val="bullet"/>
      <w:lvlText w:val=""/>
      <w:lvlJc w:val="left"/>
      <w:pPr>
        <w:ind w:left="1230" w:hanging="360"/>
      </w:pPr>
      <w:rPr>
        <w:rFonts w:ascii="Wingdings" w:hAnsi="Wingdings" w:hint="default"/>
      </w:rPr>
    </w:lvl>
    <w:lvl w:ilvl="1" w:tplc="04150003" w:tentative="1">
      <w:start w:val="1"/>
      <w:numFmt w:val="bullet"/>
      <w:lvlText w:val="o"/>
      <w:lvlJc w:val="left"/>
      <w:pPr>
        <w:ind w:left="1950" w:hanging="360"/>
      </w:pPr>
      <w:rPr>
        <w:rFonts w:ascii="Courier New" w:hAnsi="Courier New" w:cs="Courier New" w:hint="default"/>
      </w:rPr>
    </w:lvl>
    <w:lvl w:ilvl="2" w:tplc="04150005" w:tentative="1">
      <w:start w:val="1"/>
      <w:numFmt w:val="bullet"/>
      <w:lvlText w:val=""/>
      <w:lvlJc w:val="left"/>
      <w:pPr>
        <w:ind w:left="2670" w:hanging="360"/>
      </w:pPr>
      <w:rPr>
        <w:rFonts w:ascii="Wingdings" w:hAnsi="Wingdings" w:hint="default"/>
      </w:rPr>
    </w:lvl>
    <w:lvl w:ilvl="3" w:tplc="04150001">
      <w:start w:val="1"/>
      <w:numFmt w:val="bullet"/>
      <w:lvlText w:val=""/>
      <w:lvlJc w:val="left"/>
      <w:pPr>
        <w:ind w:left="3390" w:hanging="360"/>
      </w:pPr>
      <w:rPr>
        <w:rFonts w:ascii="Symbol" w:hAnsi="Symbol" w:hint="default"/>
      </w:rPr>
    </w:lvl>
    <w:lvl w:ilvl="4" w:tplc="04150003" w:tentative="1">
      <w:start w:val="1"/>
      <w:numFmt w:val="bullet"/>
      <w:lvlText w:val="o"/>
      <w:lvlJc w:val="left"/>
      <w:pPr>
        <w:ind w:left="4110" w:hanging="360"/>
      </w:pPr>
      <w:rPr>
        <w:rFonts w:ascii="Courier New" w:hAnsi="Courier New" w:cs="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cs="Courier New" w:hint="default"/>
      </w:rPr>
    </w:lvl>
    <w:lvl w:ilvl="8" w:tplc="04150005" w:tentative="1">
      <w:start w:val="1"/>
      <w:numFmt w:val="bullet"/>
      <w:lvlText w:val=""/>
      <w:lvlJc w:val="left"/>
      <w:pPr>
        <w:ind w:left="6990" w:hanging="360"/>
      </w:pPr>
      <w:rPr>
        <w:rFonts w:ascii="Wingdings" w:hAnsi="Wingdings" w:hint="default"/>
      </w:rPr>
    </w:lvl>
  </w:abstractNum>
  <w:abstractNum w:abstractNumId="29" w15:restartNumberingAfterBreak="0">
    <w:nsid w:val="5C020FDC"/>
    <w:multiLevelType w:val="hybridMultilevel"/>
    <w:tmpl w:val="B3684C84"/>
    <w:lvl w:ilvl="0" w:tplc="0248F9B8">
      <w:start w:val="1"/>
      <w:numFmt w:val="lowerLetter"/>
      <w:lvlText w:val="%1)"/>
      <w:lvlJc w:val="left"/>
      <w:pPr>
        <w:ind w:left="990" w:hanging="48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30" w15:restartNumberingAfterBreak="0">
    <w:nsid w:val="628272AA"/>
    <w:multiLevelType w:val="hybridMultilevel"/>
    <w:tmpl w:val="5F000AA6"/>
    <w:lvl w:ilvl="0" w:tplc="04150011">
      <w:start w:val="1"/>
      <w:numFmt w:val="bullet"/>
      <w:lvlText w:val=""/>
      <w:lvlJc w:val="left"/>
      <w:pPr>
        <w:tabs>
          <w:tab w:val="num" w:pos="780"/>
        </w:tabs>
        <w:ind w:left="780" w:hanging="360"/>
      </w:pPr>
      <w:rPr>
        <w:rFonts w:ascii="Wingdings" w:hAnsi="Wingdings" w:hint="default"/>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1" w15:restartNumberingAfterBreak="0">
    <w:nsid w:val="66C321CA"/>
    <w:multiLevelType w:val="hybridMultilevel"/>
    <w:tmpl w:val="1ECE0E26"/>
    <w:lvl w:ilvl="0" w:tplc="AC04B322">
      <w:start w:val="1"/>
      <w:numFmt w:val="decimal"/>
      <w:lvlText w:val="R%1."/>
      <w:lvlJc w:val="left"/>
      <w:pPr>
        <w:tabs>
          <w:tab w:val="num" w:pos="709"/>
        </w:tabs>
        <w:ind w:left="709" w:hanging="567"/>
      </w:pPr>
      <w:rPr>
        <w:rFonts w:ascii="Times New Roman" w:hAnsi="Times New Roman" w:hint="default"/>
        <w:b w:val="0"/>
        <w:i w:val="0"/>
        <w:color w:val="auto"/>
        <w:sz w:val="24"/>
        <w:szCs w:val="24"/>
      </w:rPr>
    </w:lvl>
    <w:lvl w:ilvl="1" w:tplc="E88CE364">
      <w:start w:val="1"/>
      <w:numFmt w:val="decimal"/>
      <w:lvlText w:val="%2)"/>
      <w:lvlJc w:val="left"/>
      <w:pPr>
        <w:ind w:left="1080" w:hanging="360"/>
      </w:pPr>
      <w:rPr>
        <w:rFonts w:hint="default"/>
      </w:rPr>
    </w:lvl>
    <w:lvl w:ilvl="2" w:tplc="1B6C45B4">
      <w:start w:val="1"/>
      <w:numFmt w:val="lowerRoman"/>
      <w:lvlText w:val="%3)"/>
      <w:lvlJc w:val="left"/>
      <w:pPr>
        <w:ind w:left="2340" w:hanging="72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A532DD5"/>
    <w:multiLevelType w:val="hybridMultilevel"/>
    <w:tmpl w:val="96C220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F7118E5"/>
    <w:multiLevelType w:val="hybridMultilevel"/>
    <w:tmpl w:val="8060692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3D16727"/>
    <w:multiLevelType w:val="multilevel"/>
    <w:tmpl w:val="119AA1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5FA3A5A"/>
    <w:multiLevelType w:val="hybridMultilevel"/>
    <w:tmpl w:val="964A3C3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6252B5F"/>
    <w:multiLevelType w:val="hybridMultilevel"/>
    <w:tmpl w:val="0EF8C4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68B10E2"/>
    <w:multiLevelType w:val="hybridMultilevel"/>
    <w:tmpl w:val="E294C8A4"/>
    <w:lvl w:ilvl="0" w:tplc="D452CF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7AB3DC6"/>
    <w:multiLevelType w:val="hybridMultilevel"/>
    <w:tmpl w:val="741E27A6"/>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17">
      <w:start w:val="1"/>
      <w:numFmt w:val="lowerLetter"/>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39" w15:restartNumberingAfterBreak="0">
    <w:nsid w:val="78F34863"/>
    <w:multiLevelType w:val="hybridMultilevel"/>
    <w:tmpl w:val="4AE4621E"/>
    <w:lvl w:ilvl="0" w:tplc="0415000D">
      <w:start w:val="1"/>
      <w:numFmt w:val="bullet"/>
      <w:lvlText w:val=""/>
      <w:lvlJc w:val="left"/>
      <w:pPr>
        <w:tabs>
          <w:tab w:val="num" w:pos="780"/>
        </w:tabs>
        <w:ind w:left="780" w:hanging="360"/>
      </w:pPr>
      <w:rPr>
        <w:rFonts w:ascii="Symbol" w:hAnsi="Symbol" w:hint="default"/>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97B694E2">
      <w:start w:val="1"/>
      <w:numFmt w:val="lowerLetter"/>
      <w:lvlText w:val="%4)"/>
      <w:lvlJc w:val="left"/>
      <w:pPr>
        <w:ind w:left="2940" w:hanging="360"/>
      </w:pPr>
      <w:rPr>
        <w:rFonts w:hint="default"/>
      </w:r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40" w15:restartNumberingAfterBreak="0">
    <w:nsid w:val="79B90123"/>
    <w:multiLevelType w:val="hybridMultilevel"/>
    <w:tmpl w:val="A87C49F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39"/>
  </w:num>
  <w:num w:numId="2">
    <w:abstractNumId w:val="30"/>
  </w:num>
  <w:num w:numId="3">
    <w:abstractNumId w:val="38"/>
  </w:num>
  <w:num w:numId="4">
    <w:abstractNumId w:val="23"/>
  </w:num>
  <w:num w:numId="5">
    <w:abstractNumId w:val="22"/>
  </w:num>
  <w:num w:numId="6">
    <w:abstractNumId w:val="36"/>
  </w:num>
  <w:num w:numId="7">
    <w:abstractNumId w:val="35"/>
  </w:num>
  <w:num w:numId="8">
    <w:abstractNumId w:val="0"/>
  </w:num>
  <w:num w:numId="9">
    <w:abstractNumId w:val="15"/>
  </w:num>
  <w:num w:numId="10">
    <w:abstractNumId w:val="3"/>
  </w:num>
  <w:num w:numId="11">
    <w:abstractNumId w:val="19"/>
  </w:num>
  <w:num w:numId="12">
    <w:abstractNumId w:val="24"/>
  </w:num>
  <w:num w:numId="13">
    <w:abstractNumId w:val="21"/>
  </w:num>
  <w:num w:numId="14">
    <w:abstractNumId w:val="28"/>
  </w:num>
  <w:num w:numId="15">
    <w:abstractNumId w:val="6"/>
  </w:num>
  <w:num w:numId="16">
    <w:abstractNumId w:val="20"/>
  </w:num>
  <w:num w:numId="17">
    <w:abstractNumId w:val="7"/>
  </w:num>
  <w:num w:numId="18">
    <w:abstractNumId w:val="8"/>
  </w:num>
  <w:num w:numId="19">
    <w:abstractNumId w:val="2"/>
  </w:num>
  <w:num w:numId="20">
    <w:abstractNumId w:val="16"/>
  </w:num>
  <w:num w:numId="21">
    <w:abstractNumId w:val="29"/>
  </w:num>
  <w:num w:numId="22">
    <w:abstractNumId w:val="33"/>
  </w:num>
  <w:num w:numId="23">
    <w:abstractNumId w:val="18"/>
  </w:num>
  <w:num w:numId="24">
    <w:abstractNumId w:val="11"/>
  </w:num>
  <w:num w:numId="25">
    <w:abstractNumId w:val="25"/>
  </w:num>
  <w:num w:numId="26">
    <w:abstractNumId w:val="34"/>
  </w:num>
  <w:num w:numId="27">
    <w:abstractNumId w:val="34"/>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28">
    <w:abstractNumId w:val="34"/>
    <w:lvlOverride w:ilvl="0">
      <w:lvl w:ilvl="0">
        <w:numFmt w:val="decimal"/>
        <w:lvlText w:val=""/>
        <w:lvlJc w:val="left"/>
      </w:lvl>
    </w:lvlOverride>
    <w:lvlOverride w:ilvl="1">
      <w:lvl w:ilvl="1">
        <w:numFmt w:val="lowerLetter"/>
        <w:lvlText w:val="%2."/>
        <w:lvlJc w:val="left"/>
        <w:pPr>
          <w:tabs>
            <w:tab w:val="num" w:pos="1440"/>
          </w:tabs>
          <w:ind w:left="1440" w:hanging="360"/>
        </w:pPr>
      </w:lvl>
    </w:lvlOverride>
  </w:num>
  <w:num w:numId="29">
    <w:abstractNumId w:val="26"/>
  </w:num>
  <w:num w:numId="30">
    <w:abstractNumId w:val="5"/>
  </w:num>
  <w:num w:numId="31">
    <w:abstractNumId w:val="10"/>
  </w:num>
  <w:num w:numId="32">
    <w:abstractNumId w:val="37"/>
  </w:num>
  <w:num w:numId="33">
    <w:abstractNumId w:val="31"/>
  </w:num>
  <w:num w:numId="34">
    <w:abstractNumId w:val="13"/>
  </w:num>
  <w:num w:numId="35">
    <w:abstractNumId w:val="40"/>
  </w:num>
  <w:num w:numId="36">
    <w:abstractNumId w:val="12"/>
  </w:num>
  <w:num w:numId="37">
    <w:abstractNumId w:val="14"/>
  </w:num>
  <w:num w:numId="38">
    <w:abstractNumId w:val="4"/>
  </w:num>
  <w:num w:numId="39">
    <w:abstractNumId w:val="32"/>
  </w:num>
  <w:num w:numId="40">
    <w:abstractNumId w:val="17"/>
  </w:num>
  <w:num w:numId="41">
    <w:abstractNumId w:val="27"/>
  </w:num>
  <w:num w:numId="42">
    <w:abstractNumId w:val="1"/>
  </w:num>
  <w:num w:numId="4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9C7"/>
    <w:rsid w:val="000036BC"/>
    <w:rsid w:val="00007E00"/>
    <w:rsid w:val="000124AE"/>
    <w:rsid w:val="00023FA8"/>
    <w:rsid w:val="00035673"/>
    <w:rsid w:val="00044B46"/>
    <w:rsid w:val="00044CEC"/>
    <w:rsid w:val="000465F5"/>
    <w:rsid w:val="00047591"/>
    <w:rsid w:val="00051B97"/>
    <w:rsid w:val="00067AB8"/>
    <w:rsid w:val="00071427"/>
    <w:rsid w:val="00074019"/>
    <w:rsid w:val="0008660A"/>
    <w:rsid w:val="00087D76"/>
    <w:rsid w:val="00090429"/>
    <w:rsid w:val="000A32AD"/>
    <w:rsid w:val="000A4F4B"/>
    <w:rsid w:val="000A6E13"/>
    <w:rsid w:val="000B0BF3"/>
    <w:rsid w:val="000B3B93"/>
    <w:rsid w:val="000B7E47"/>
    <w:rsid w:val="000C02D9"/>
    <w:rsid w:val="000C15FC"/>
    <w:rsid w:val="000C2B80"/>
    <w:rsid w:val="000C45C2"/>
    <w:rsid w:val="000C4959"/>
    <w:rsid w:val="000C5DCD"/>
    <w:rsid w:val="000D032B"/>
    <w:rsid w:val="000D6651"/>
    <w:rsid w:val="000D693B"/>
    <w:rsid w:val="000E1241"/>
    <w:rsid w:val="000E138C"/>
    <w:rsid w:val="000F22B3"/>
    <w:rsid w:val="000F312F"/>
    <w:rsid w:val="000F3346"/>
    <w:rsid w:val="00107D81"/>
    <w:rsid w:val="001136C7"/>
    <w:rsid w:val="001156CC"/>
    <w:rsid w:val="00117189"/>
    <w:rsid w:val="00120710"/>
    <w:rsid w:val="0012207F"/>
    <w:rsid w:val="00127DD5"/>
    <w:rsid w:val="00147E36"/>
    <w:rsid w:val="00152284"/>
    <w:rsid w:val="00156170"/>
    <w:rsid w:val="00161AD7"/>
    <w:rsid w:val="001628BF"/>
    <w:rsid w:val="001704D5"/>
    <w:rsid w:val="0017778F"/>
    <w:rsid w:val="001778B9"/>
    <w:rsid w:val="00180403"/>
    <w:rsid w:val="0018040E"/>
    <w:rsid w:val="0018319E"/>
    <w:rsid w:val="00192E63"/>
    <w:rsid w:val="00197842"/>
    <w:rsid w:val="001A07B3"/>
    <w:rsid w:val="001A4485"/>
    <w:rsid w:val="001A782F"/>
    <w:rsid w:val="001B3E87"/>
    <w:rsid w:val="001C28AB"/>
    <w:rsid w:val="001D0128"/>
    <w:rsid w:val="001D53EB"/>
    <w:rsid w:val="001D6A53"/>
    <w:rsid w:val="001E2C2D"/>
    <w:rsid w:val="001E549C"/>
    <w:rsid w:val="001F28C3"/>
    <w:rsid w:val="001F2D5E"/>
    <w:rsid w:val="001F4859"/>
    <w:rsid w:val="001F7E20"/>
    <w:rsid w:val="00202FBB"/>
    <w:rsid w:val="00215D2C"/>
    <w:rsid w:val="002217E4"/>
    <w:rsid w:val="00222008"/>
    <w:rsid w:val="00222534"/>
    <w:rsid w:val="00234793"/>
    <w:rsid w:val="00235085"/>
    <w:rsid w:val="00235E4A"/>
    <w:rsid w:val="00241126"/>
    <w:rsid w:val="002418BB"/>
    <w:rsid w:val="0024239F"/>
    <w:rsid w:val="0024560D"/>
    <w:rsid w:val="00264706"/>
    <w:rsid w:val="0026558E"/>
    <w:rsid w:val="002663B3"/>
    <w:rsid w:val="002666B4"/>
    <w:rsid w:val="00271CA9"/>
    <w:rsid w:val="00292C89"/>
    <w:rsid w:val="00293C28"/>
    <w:rsid w:val="00293E7C"/>
    <w:rsid w:val="00293F45"/>
    <w:rsid w:val="002953C7"/>
    <w:rsid w:val="002960F5"/>
    <w:rsid w:val="002A1A98"/>
    <w:rsid w:val="002A2229"/>
    <w:rsid w:val="002B3D47"/>
    <w:rsid w:val="002B7B4E"/>
    <w:rsid w:val="002C4142"/>
    <w:rsid w:val="002D13C2"/>
    <w:rsid w:val="002D249F"/>
    <w:rsid w:val="002D6DBA"/>
    <w:rsid w:val="002F0A97"/>
    <w:rsid w:val="002F0BCB"/>
    <w:rsid w:val="002F346D"/>
    <w:rsid w:val="00301056"/>
    <w:rsid w:val="00304F0F"/>
    <w:rsid w:val="00305B9F"/>
    <w:rsid w:val="00306629"/>
    <w:rsid w:val="00307109"/>
    <w:rsid w:val="003077F2"/>
    <w:rsid w:val="00310EF6"/>
    <w:rsid w:val="003129A7"/>
    <w:rsid w:val="00313C08"/>
    <w:rsid w:val="00314A0D"/>
    <w:rsid w:val="003267DD"/>
    <w:rsid w:val="00327685"/>
    <w:rsid w:val="0033425C"/>
    <w:rsid w:val="00334717"/>
    <w:rsid w:val="00342B09"/>
    <w:rsid w:val="00346721"/>
    <w:rsid w:val="00350FAA"/>
    <w:rsid w:val="003514A5"/>
    <w:rsid w:val="00353389"/>
    <w:rsid w:val="00355137"/>
    <w:rsid w:val="00365855"/>
    <w:rsid w:val="00377A35"/>
    <w:rsid w:val="00384E5A"/>
    <w:rsid w:val="003914C5"/>
    <w:rsid w:val="003A3292"/>
    <w:rsid w:val="003B25D1"/>
    <w:rsid w:val="003B28C6"/>
    <w:rsid w:val="003B31B6"/>
    <w:rsid w:val="003B62B0"/>
    <w:rsid w:val="003C1891"/>
    <w:rsid w:val="003C62E9"/>
    <w:rsid w:val="003C6E20"/>
    <w:rsid w:val="003D247B"/>
    <w:rsid w:val="003E33A3"/>
    <w:rsid w:val="003E7952"/>
    <w:rsid w:val="004009F6"/>
    <w:rsid w:val="00407DA1"/>
    <w:rsid w:val="00411EA3"/>
    <w:rsid w:val="004130EC"/>
    <w:rsid w:val="00413447"/>
    <w:rsid w:val="00414AD5"/>
    <w:rsid w:val="004164F7"/>
    <w:rsid w:val="0041678C"/>
    <w:rsid w:val="00416CEF"/>
    <w:rsid w:val="0042533E"/>
    <w:rsid w:val="004257BF"/>
    <w:rsid w:val="00430388"/>
    <w:rsid w:val="00430CD2"/>
    <w:rsid w:val="004544C3"/>
    <w:rsid w:val="004626BD"/>
    <w:rsid w:val="00471246"/>
    <w:rsid w:val="00474A84"/>
    <w:rsid w:val="00475D27"/>
    <w:rsid w:val="004771A2"/>
    <w:rsid w:val="00480B0F"/>
    <w:rsid w:val="00485A2D"/>
    <w:rsid w:val="004874CC"/>
    <w:rsid w:val="00492C7B"/>
    <w:rsid w:val="00496E0A"/>
    <w:rsid w:val="004A0187"/>
    <w:rsid w:val="004A4ACF"/>
    <w:rsid w:val="004B51AA"/>
    <w:rsid w:val="004B7A0C"/>
    <w:rsid w:val="004C33E3"/>
    <w:rsid w:val="004D0B0F"/>
    <w:rsid w:val="004D5A62"/>
    <w:rsid w:val="004D5FF9"/>
    <w:rsid w:val="004D7B6A"/>
    <w:rsid w:val="004E1FA1"/>
    <w:rsid w:val="004E2AF1"/>
    <w:rsid w:val="004E6C15"/>
    <w:rsid w:val="004F477B"/>
    <w:rsid w:val="004F48A4"/>
    <w:rsid w:val="004F70C1"/>
    <w:rsid w:val="00503BDE"/>
    <w:rsid w:val="00505A32"/>
    <w:rsid w:val="00512637"/>
    <w:rsid w:val="00512C20"/>
    <w:rsid w:val="00514300"/>
    <w:rsid w:val="00520B7E"/>
    <w:rsid w:val="005253B6"/>
    <w:rsid w:val="00531BF7"/>
    <w:rsid w:val="00534E33"/>
    <w:rsid w:val="00544CBA"/>
    <w:rsid w:val="00550845"/>
    <w:rsid w:val="005511F6"/>
    <w:rsid w:val="0055208E"/>
    <w:rsid w:val="00552CD4"/>
    <w:rsid w:val="00553F80"/>
    <w:rsid w:val="00556D6F"/>
    <w:rsid w:val="00557F89"/>
    <w:rsid w:val="00560581"/>
    <w:rsid w:val="00561145"/>
    <w:rsid w:val="00563104"/>
    <w:rsid w:val="00574853"/>
    <w:rsid w:val="005772CA"/>
    <w:rsid w:val="00583A0B"/>
    <w:rsid w:val="00590149"/>
    <w:rsid w:val="00593BC4"/>
    <w:rsid w:val="005A160D"/>
    <w:rsid w:val="005A1CAE"/>
    <w:rsid w:val="005A5A94"/>
    <w:rsid w:val="005A64EB"/>
    <w:rsid w:val="005A7B45"/>
    <w:rsid w:val="005B33A7"/>
    <w:rsid w:val="005C4DE8"/>
    <w:rsid w:val="005C7402"/>
    <w:rsid w:val="005D35B5"/>
    <w:rsid w:val="005D579F"/>
    <w:rsid w:val="005D5DD0"/>
    <w:rsid w:val="005D5E77"/>
    <w:rsid w:val="005D6B67"/>
    <w:rsid w:val="005D7F6B"/>
    <w:rsid w:val="005E0D5B"/>
    <w:rsid w:val="005E300F"/>
    <w:rsid w:val="005F6D2C"/>
    <w:rsid w:val="005F767B"/>
    <w:rsid w:val="0061334D"/>
    <w:rsid w:val="0061768D"/>
    <w:rsid w:val="00620824"/>
    <w:rsid w:val="00623B82"/>
    <w:rsid w:val="00624B4F"/>
    <w:rsid w:val="0062540A"/>
    <w:rsid w:val="00626D4B"/>
    <w:rsid w:val="00627028"/>
    <w:rsid w:val="006303D7"/>
    <w:rsid w:val="0063151F"/>
    <w:rsid w:val="0063537E"/>
    <w:rsid w:val="0063697B"/>
    <w:rsid w:val="00640F5A"/>
    <w:rsid w:val="00642AD9"/>
    <w:rsid w:val="00644705"/>
    <w:rsid w:val="00644D87"/>
    <w:rsid w:val="0065753E"/>
    <w:rsid w:val="006600E2"/>
    <w:rsid w:val="006649B9"/>
    <w:rsid w:val="00676DD1"/>
    <w:rsid w:val="00684F5A"/>
    <w:rsid w:val="006861F3"/>
    <w:rsid w:val="006A064A"/>
    <w:rsid w:val="006A1F91"/>
    <w:rsid w:val="006A2DD6"/>
    <w:rsid w:val="006A3018"/>
    <w:rsid w:val="006B0CAF"/>
    <w:rsid w:val="006B171E"/>
    <w:rsid w:val="006B31DF"/>
    <w:rsid w:val="006B7813"/>
    <w:rsid w:val="006C2758"/>
    <w:rsid w:val="006C4517"/>
    <w:rsid w:val="006C6BC5"/>
    <w:rsid w:val="006C7F7A"/>
    <w:rsid w:val="006E1B21"/>
    <w:rsid w:val="006E7708"/>
    <w:rsid w:val="006F21BE"/>
    <w:rsid w:val="00710950"/>
    <w:rsid w:val="007126D4"/>
    <w:rsid w:val="00715350"/>
    <w:rsid w:val="00716F84"/>
    <w:rsid w:val="007303D2"/>
    <w:rsid w:val="00730F09"/>
    <w:rsid w:val="00733FD2"/>
    <w:rsid w:val="00735116"/>
    <w:rsid w:val="00735386"/>
    <w:rsid w:val="007546E9"/>
    <w:rsid w:val="00757BB5"/>
    <w:rsid w:val="00762364"/>
    <w:rsid w:val="00762826"/>
    <w:rsid w:val="00764DB3"/>
    <w:rsid w:val="00765A59"/>
    <w:rsid w:val="00765FF4"/>
    <w:rsid w:val="00766174"/>
    <w:rsid w:val="00773138"/>
    <w:rsid w:val="00777B87"/>
    <w:rsid w:val="00780481"/>
    <w:rsid w:val="00782F36"/>
    <w:rsid w:val="00784C8A"/>
    <w:rsid w:val="0079359E"/>
    <w:rsid w:val="00796662"/>
    <w:rsid w:val="007A600E"/>
    <w:rsid w:val="007B1A00"/>
    <w:rsid w:val="007B35F7"/>
    <w:rsid w:val="007B4ADC"/>
    <w:rsid w:val="007B7360"/>
    <w:rsid w:val="007C5DB7"/>
    <w:rsid w:val="007D0DE8"/>
    <w:rsid w:val="007D208D"/>
    <w:rsid w:val="007D79B5"/>
    <w:rsid w:val="007E7E48"/>
    <w:rsid w:val="007F0452"/>
    <w:rsid w:val="007F2621"/>
    <w:rsid w:val="008003B0"/>
    <w:rsid w:val="0080128D"/>
    <w:rsid w:val="008017B1"/>
    <w:rsid w:val="00801DEF"/>
    <w:rsid w:val="00804A92"/>
    <w:rsid w:val="00804C55"/>
    <w:rsid w:val="00804EC3"/>
    <w:rsid w:val="00805FB4"/>
    <w:rsid w:val="0080740D"/>
    <w:rsid w:val="00807C90"/>
    <w:rsid w:val="008147E0"/>
    <w:rsid w:val="008251D4"/>
    <w:rsid w:val="008273CA"/>
    <w:rsid w:val="00833071"/>
    <w:rsid w:val="008347F2"/>
    <w:rsid w:val="00834C70"/>
    <w:rsid w:val="00837565"/>
    <w:rsid w:val="00840155"/>
    <w:rsid w:val="00840295"/>
    <w:rsid w:val="00867D2C"/>
    <w:rsid w:val="00870003"/>
    <w:rsid w:val="00871342"/>
    <w:rsid w:val="00876E69"/>
    <w:rsid w:val="00882244"/>
    <w:rsid w:val="00883A9A"/>
    <w:rsid w:val="00892316"/>
    <w:rsid w:val="008A1DA6"/>
    <w:rsid w:val="008A6974"/>
    <w:rsid w:val="008A6FCF"/>
    <w:rsid w:val="008B20FB"/>
    <w:rsid w:val="008B2F1C"/>
    <w:rsid w:val="008C03FE"/>
    <w:rsid w:val="008C08BA"/>
    <w:rsid w:val="008D2908"/>
    <w:rsid w:val="008D7746"/>
    <w:rsid w:val="008E20CE"/>
    <w:rsid w:val="008F2476"/>
    <w:rsid w:val="008F49A9"/>
    <w:rsid w:val="008F4D6C"/>
    <w:rsid w:val="00904786"/>
    <w:rsid w:val="00907A09"/>
    <w:rsid w:val="009104A9"/>
    <w:rsid w:val="009147E6"/>
    <w:rsid w:val="00914D79"/>
    <w:rsid w:val="009155B6"/>
    <w:rsid w:val="00922249"/>
    <w:rsid w:val="009259CC"/>
    <w:rsid w:val="00930B06"/>
    <w:rsid w:val="009404A3"/>
    <w:rsid w:val="00942DC3"/>
    <w:rsid w:val="0095260E"/>
    <w:rsid w:val="0095455B"/>
    <w:rsid w:val="00957CE5"/>
    <w:rsid w:val="009636C7"/>
    <w:rsid w:val="00967C61"/>
    <w:rsid w:val="00971A1D"/>
    <w:rsid w:val="00981DB2"/>
    <w:rsid w:val="00986AA6"/>
    <w:rsid w:val="009954B1"/>
    <w:rsid w:val="009A17A8"/>
    <w:rsid w:val="009B09C7"/>
    <w:rsid w:val="009B337D"/>
    <w:rsid w:val="009B44F7"/>
    <w:rsid w:val="009B4F5F"/>
    <w:rsid w:val="009B7BDA"/>
    <w:rsid w:val="009C3417"/>
    <w:rsid w:val="009D3045"/>
    <w:rsid w:val="009D6EBD"/>
    <w:rsid w:val="009E153C"/>
    <w:rsid w:val="009E46E7"/>
    <w:rsid w:val="009E69F8"/>
    <w:rsid w:val="009F1011"/>
    <w:rsid w:val="009F5A97"/>
    <w:rsid w:val="009F6A4B"/>
    <w:rsid w:val="009F73C0"/>
    <w:rsid w:val="00A01632"/>
    <w:rsid w:val="00A01C87"/>
    <w:rsid w:val="00A0381A"/>
    <w:rsid w:val="00A07A57"/>
    <w:rsid w:val="00A1190C"/>
    <w:rsid w:val="00A13CCB"/>
    <w:rsid w:val="00A13FEC"/>
    <w:rsid w:val="00A1728E"/>
    <w:rsid w:val="00A264AE"/>
    <w:rsid w:val="00A306B1"/>
    <w:rsid w:val="00A30BD9"/>
    <w:rsid w:val="00A34215"/>
    <w:rsid w:val="00A344ED"/>
    <w:rsid w:val="00A347E3"/>
    <w:rsid w:val="00A45045"/>
    <w:rsid w:val="00A50FBC"/>
    <w:rsid w:val="00A626F7"/>
    <w:rsid w:val="00A62905"/>
    <w:rsid w:val="00A64BBA"/>
    <w:rsid w:val="00A64EC0"/>
    <w:rsid w:val="00A65FD5"/>
    <w:rsid w:val="00A7291B"/>
    <w:rsid w:val="00A8417E"/>
    <w:rsid w:val="00A862E7"/>
    <w:rsid w:val="00A87E38"/>
    <w:rsid w:val="00A92C71"/>
    <w:rsid w:val="00A9679D"/>
    <w:rsid w:val="00AA1E7D"/>
    <w:rsid w:val="00AB178D"/>
    <w:rsid w:val="00AB219A"/>
    <w:rsid w:val="00AB442B"/>
    <w:rsid w:val="00AB4DE3"/>
    <w:rsid w:val="00AB4F70"/>
    <w:rsid w:val="00AB58BF"/>
    <w:rsid w:val="00AC1472"/>
    <w:rsid w:val="00AC3ED0"/>
    <w:rsid w:val="00AC6EC5"/>
    <w:rsid w:val="00AE274F"/>
    <w:rsid w:val="00AE4F34"/>
    <w:rsid w:val="00AF2259"/>
    <w:rsid w:val="00AF457A"/>
    <w:rsid w:val="00B0067A"/>
    <w:rsid w:val="00B00E43"/>
    <w:rsid w:val="00B017C6"/>
    <w:rsid w:val="00B039D7"/>
    <w:rsid w:val="00B042F2"/>
    <w:rsid w:val="00B05984"/>
    <w:rsid w:val="00B07D04"/>
    <w:rsid w:val="00B15433"/>
    <w:rsid w:val="00B20462"/>
    <w:rsid w:val="00B23E08"/>
    <w:rsid w:val="00B24A7E"/>
    <w:rsid w:val="00B24DB4"/>
    <w:rsid w:val="00B26D6A"/>
    <w:rsid w:val="00B326EC"/>
    <w:rsid w:val="00B33051"/>
    <w:rsid w:val="00B35AD7"/>
    <w:rsid w:val="00B360C4"/>
    <w:rsid w:val="00B417CA"/>
    <w:rsid w:val="00B50878"/>
    <w:rsid w:val="00B523BE"/>
    <w:rsid w:val="00B52B0D"/>
    <w:rsid w:val="00B52FBE"/>
    <w:rsid w:val="00B607CC"/>
    <w:rsid w:val="00B60F5F"/>
    <w:rsid w:val="00B61767"/>
    <w:rsid w:val="00B67D6C"/>
    <w:rsid w:val="00B701C6"/>
    <w:rsid w:val="00B70F83"/>
    <w:rsid w:val="00B712B9"/>
    <w:rsid w:val="00B738D3"/>
    <w:rsid w:val="00B739EE"/>
    <w:rsid w:val="00B85BBB"/>
    <w:rsid w:val="00B877D6"/>
    <w:rsid w:val="00B90478"/>
    <w:rsid w:val="00B951E3"/>
    <w:rsid w:val="00B9792D"/>
    <w:rsid w:val="00BA15A8"/>
    <w:rsid w:val="00BA7CB1"/>
    <w:rsid w:val="00BB0C9E"/>
    <w:rsid w:val="00BB1312"/>
    <w:rsid w:val="00BB399C"/>
    <w:rsid w:val="00BB51D4"/>
    <w:rsid w:val="00BB6BEB"/>
    <w:rsid w:val="00BC1A86"/>
    <w:rsid w:val="00BC6A20"/>
    <w:rsid w:val="00BD25DD"/>
    <w:rsid w:val="00BD533B"/>
    <w:rsid w:val="00BE40A6"/>
    <w:rsid w:val="00BE78FA"/>
    <w:rsid w:val="00BF5750"/>
    <w:rsid w:val="00BF5D58"/>
    <w:rsid w:val="00C014F5"/>
    <w:rsid w:val="00C027B7"/>
    <w:rsid w:val="00C02889"/>
    <w:rsid w:val="00C06117"/>
    <w:rsid w:val="00C13992"/>
    <w:rsid w:val="00C17FD0"/>
    <w:rsid w:val="00C216CA"/>
    <w:rsid w:val="00C22669"/>
    <w:rsid w:val="00C234E4"/>
    <w:rsid w:val="00C23906"/>
    <w:rsid w:val="00C24928"/>
    <w:rsid w:val="00C24F59"/>
    <w:rsid w:val="00C26DD8"/>
    <w:rsid w:val="00C27030"/>
    <w:rsid w:val="00C27EC7"/>
    <w:rsid w:val="00C314A8"/>
    <w:rsid w:val="00C44AF0"/>
    <w:rsid w:val="00C465AA"/>
    <w:rsid w:val="00C55A1D"/>
    <w:rsid w:val="00C61F18"/>
    <w:rsid w:val="00C636CE"/>
    <w:rsid w:val="00C67623"/>
    <w:rsid w:val="00C7140B"/>
    <w:rsid w:val="00C734FF"/>
    <w:rsid w:val="00C73741"/>
    <w:rsid w:val="00C82A34"/>
    <w:rsid w:val="00C854CC"/>
    <w:rsid w:val="00C86E0B"/>
    <w:rsid w:val="00C90B68"/>
    <w:rsid w:val="00C91928"/>
    <w:rsid w:val="00CA04BF"/>
    <w:rsid w:val="00CA5388"/>
    <w:rsid w:val="00CB5B04"/>
    <w:rsid w:val="00CB7196"/>
    <w:rsid w:val="00CB79E4"/>
    <w:rsid w:val="00CC08B3"/>
    <w:rsid w:val="00CC6952"/>
    <w:rsid w:val="00CD2AEF"/>
    <w:rsid w:val="00CD448F"/>
    <w:rsid w:val="00CE2DCB"/>
    <w:rsid w:val="00CE7308"/>
    <w:rsid w:val="00CF53B0"/>
    <w:rsid w:val="00CF5D2A"/>
    <w:rsid w:val="00D025C7"/>
    <w:rsid w:val="00D040F3"/>
    <w:rsid w:val="00D04986"/>
    <w:rsid w:val="00D06CCD"/>
    <w:rsid w:val="00D07D31"/>
    <w:rsid w:val="00D2330D"/>
    <w:rsid w:val="00D23596"/>
    <w:rsid w:val="00D26BDB"/>
    <w:rsid w:val="00D34B39"/>
    <w:rsid w:val="00D359A9"/>
    <w:rsid w:val="00D36A32"/>
    <w:rsid w:val="00D37ED5"/>
    <w:rsid w:val="00D43B3B"/>
    <w:rsid w:val="00D44094"/>
    <w:rsid w:val="00D52145"/>
    <w:rsid w:val="00D5238F"/>
    <w:rsid w:val="00D541AF"/>
    <w:rsid w:val="00D55C66"/>
    <w:rsid w:val="00D56E45"/>
    <w:rsid w:val="00D56E80"/>
    <w:rsid w:val="00D644CE"/>
    <w:rsid w:val="00D73A0B"/>
    <w:rsid w:val="00D73AD8"/>
    <w:rsid w:val="00D762C7"/>
    <w:rsid w:val="00D814AC"/>
    <w:rsid w:val="00D831CC"/>
    <w:rsid w:val="00D879B6"/>
    <w:rsid w:val="00D9109B"/>
    <w:rsid w:val="00D922A9"/>
    <w:rsid w:val="00DA1843"/>
    <w:rsid w:val="00DB1C1B"/>
    <w:rsid w:val="00DB5AC5"/>
    <w:rsid w:val="00DB5BD7"/>
    <w:rsid w:val="00DC6D84"/>
    <w:rsid w:val="00DC755E"/>
    <w:rsid w:val="00DE4038"/>
    <w:rsid w:val="00DF0444"/>
    <w:rsid w:val="00DF1708"/>
    <w:rsid w:val="00DF2E09"/>
    <w:rsid w:val="00DF7CFF"/>
    <w:rsid w:val="00E01B1F"/>
    <w:rsid w:val="00E12574"/>
    <w:rsid w:val="00E16C50"/>
    <w:rsid w:val="00E210E3"/>
    <w:rsid w:val="00E22A7C"/>
    <w:rsid w:val="00E27ADC"/>
    <w:rsid w:val="00E32DCA"/>
    <w:rsid w:val="00E33D85"/>
    <w:rsid w:val="00E42AE3"/>
    <w:rsid w:val="00E466A9"/>
    <w:rsid w:val="00E47050"/>
    <w:rsid w:val="00E6150A"/>
    <w:rsid w:val="00E73C97"/>
    <w:rsid w:val="00E752EB"/>
    <w:rsid w:val="00E7664F"/>
    <w:rsid w:val="00E77478"/>
    <w:rsid w:val="00E77870"/>
    <w:rsid w:val="00E81C46"/>
    <w:rsid w:val="00E82320"/>
    <w:rsid w:val="00E84EBF"/>
    <w:rsid w:val="00E94962"/>
    <w:rsid w:val="00EA29B6"/>
    <w:rsid w:val="00EB1A3E"/>
    <w:rsid w:val="00EB4FDC"/>
    <w:rsid w:val="00EB5244"/>
    <w:rsid w:val="00EB750B"/>
    <w:rsid w:val="00EC1238"/>
    <w:rsid w:val="00EC6D5E"/>
    <w:rsid w:val="00ED52D8"/>
    <w:rsid w:val="00ED6CD6"/>
    <w:rsid w:val="00EF10F2"/>
    <w:rsid w:val="00EF198D"/>
    <w:rsid w:val="00EF4978"/>
    <w:rsid w:val="00EF51A8"/>
    <w:rsid w:val="00EF5BBC"/>
    <w:rsid w:val="00EF6B7E"/>
    <w:rsid w:val="00F04277"/>
    <w:rsid w:val="00F067CE"/>
    <w:rsid w:val="00F10A99"/>
    <w:rsid w:val="00F11E8A"/>
    <w:rsid w:val="00F20030"/>
    <w:rsid w:val="00F2441E"/>
    <w:rsid w:val="00F2451C"/>
    <w:rsid w:val="00F2559B"/>
    <w:rsid w:val="00F329E8"/>
    <w:rsid w:val="00F37C38"/>
    <w:rsid w:val="00F40D7D"/>
    <w:rsid w:val="00F42DA0"/>
    <w:rsid w:val="00F4487B"/>
    <w:rsid w:val="00F45317"/>
    <w:rsid w:val="00F53511"/>
    <w:rsid w:val="00F5495B"/>
    <w:rsid w:val="00F54977"/>
    <w:rsid w:val="00F54CE4"/>
    <w:rsid w:val="00F571C3"/>
    <w:rsid w:val="00F5723E"/>
    <w:rsid w:val="00F714B8"/>
    <w:rsid w:val="00F73D1E"/>
    <w:rsid w:val="00F75456"/>
    <w:rsid w:val="00F80BDD"/>
    <w:rsid w:val="00F8323B"/>
    <w:rsid w:val="00F84D32"/>
    <w:rsid w:val="00F857E7"/>
    <w:rsid w:val="00F90771"/>
    <w:rsid w:val="00F92254"/>
    <w:rsid w:val="00F95B89"/>
    <w:rsid w:val="00FA0039"/>
    <w:rsid w:val="00FA2384"/>
    <w:rsid w:val="00FB02CA"/>
    <w:rsid w:val="00FB687C"/>
    <w:rsid w:val="00FB6EAB"/>
    <w:rsid w:val="00FB7813"/>
    <w:rsid w:val="00FC0B1B"/>
    <w:rsid w:val="00FC2ED8"/>
    <w:rsid w:val="00FC57A5"/>
    <w:rsid w:val="00FD747A"/>
    <w:rsid w:val="00FE2DF5"/>
    <w:rsid w:val="00FE725C"/>
    <w:rsid w:val="00FF0569"/>
    <w:rsid w:val="00FF1892"/>
    <w:rsid w:val="00FF2D6C"/>
    <w:rsid w:val="00FF5950"/>
    <w:rsid w:val="00FF6054"/>
    <w:rsid w:val="00FF7D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7C5D6"/>
  <w15:docId w15:val="{1B325346-62A1-42A3-96D4-273955E2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andardowy1 + 10 pt"/>
    <w:qFormat/>
    <w:rsid w:val="009B09C7"/>
    <w:pPr>
      <w:spacing w:before="240" w:after="0" w:line="240" w:lineRule="auto"/>
    </w:pPr>
    <w:rPr>
      <w:rFonts w:ascii="Times New Roman" w:eastAsia="Times New Roman" w:hAnsi="Times New Roman" w:cs="Times New Roman"/>
      <w:sz w:val="24"/>
      <w:szCs w:val="20"/>
      <w:lang w:eastAsia="pl-PL"/>
    </w:rPr>
  </w:style>
  <w:style w:type="paragraph" w:styleId="Nagwek2">
    <w:name w:val="heading 2"/>
    <w:basedOn w:val="Normalny"/>
    <w:link w:val="Nagwek2Znak"/>
    <w:uiPriority w:val="9"/>
    <w:qFormat/>
    <w:rsid w:val="00805FB4"/>
    <w:pPr>
      <w:spacing w:before="100" w:beforeAutospacing="1" w:after="100" w:afterAutospacing="1"/>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9B09C7"/>
    <w:pPr>
      <w:jc w:val="both"/>
    </w:pPr>
  </w:style>
  <w:style w:type="character" w:customStyle="1" w:styleId="Tekstpodstawowy3Znak">
    <w:name w:val="Tekst podstawowy 3 Znak"/>
    <w:basedOn w:val="Domylnaczcionkaakapitu"/>
    <w:link w:val="Tekstpodstawowy3"/>
    <w:rsid w:val="009B09C7"/>
    <w:rPr>
      <w:rFonts w:ascii="Times New Roman" w:eastAsia="Times New Roman" w:hAnsi="Times New Roman" w:cs="Times New Roman"/>
      <w:sz w:val="24"/>
      <w:szCs w:val="20"/>
      <w:lang w:eastAsia="pl-PL"/>
    </w:rPr>
  </w:style>
  <w:style w:type="paragraph" w:styleId="Tekstprzypisudolnego">
    <w:name w:val="footnote text"/>
    <w:aliases w:val="Tekst przypisu"/>
    <w:basedOn w:val="Normalny"/>
    <w:link w:val="TekstprzypisudolnegoZnak"/>
    <w:semiHidden/>
    <w:rsid w:val="009B09C7"/>
    <w:pPr>
      <w:spacing w:before="0"/>
    </w:pPr>
    <w:rPr>
      <w:sz w:val="20"/>
      <w:lang w:val="fr-FR"/>
    </w:rPr>
  </w:style>
  <w:style w:type="character" w:customStyle="1" w:styleId="TekstprzypisudolnegoZnak">
    <w:name w:val="Tekst przypisu dolnego Znak"/>
    <w:aliases w:val="Tekst przypisu Znak"/>
    <w:basedOn w:val="Domylnaczcionkaakapitu"/>
    <w:link w:val="Tekstprzypisudolnego"/>
    <w:semiHidden/>
    <w:rsid w:val="009B09C7"/>
    <w:rPr>
      <w:rFonts w:ascii="Times New Roman" w:eastAsia="Times New Roman" w:hAnsi="Times New Roman" w:cs="Times New Roman"/>
      <w:sz w:val="20"/>
      <w:szCs w:val="20"/>
      <w:lang w:val="fr-FR" w:eastAsia="pl-PL"/>
    </w:rPr>
  </w:style>
  <w:style w:type="character" w:styleId="Odwoanieprzypisudolnego">
    <w:name w:val="footnote reference"/>
    <w:aliases w:val="Odwołanie przypisu,Footnote Reference Number"/>
    <w:basedOn w:val="Domylnaczcionkaakapitu"/>
    <w:rsid w:val="009B09C7"/>
    <w:rPr>
      <w:vertAlign w:val="superscript"/>
    </w:rPr>
  </w:style>
  <w:style w:type="table" w:styleId="Tabela-Siatka">
    <w:name w:val="Table Grid"/>
    <w:basedOn w:val="Standardowy"/>
    <w:uiPriority w:val="59"/>
    <w:rsid w:val="009B09C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
    <w:name w:val="Znak Znak Znak"/>
    <w:basedOn w:val="Normalny"/>
    <w:rsid w:val="009B09C7"/>
    <w:pPr>
      <w:spacing w:before="0"/>
    </w:pPr>
    <w:rPr>
      <w:szCs w:val="24"/>
    </w:rPr>
  </w:style>
  <w:style w:type="paragraph" w:styleId="Tekstprzypisukocowego">
    <w:name w:val="endnote text"/>
    <w:basedOn w:val="Normalny"/>
    <w:link w:val="TekstprzypisukocowegoZnak"/>
    <w:semiHidden/>
    <w:rsid w:val="00A306B1"/>
    <w:pPr>
      <w:spacing w:before="0"/>
    </w:pPr>
    <w:rPr>
      <w:sz w:val="20"/>
    </w:rPr>
  </w:style>
  <w:style w:type="character" w:customStyle="1" w:styleId="TekstprzypisukocowegoZnak">
    <w:name w:val="Tekst przypisu końcowego Znak"/>
    <w:basedOn w:val="Domylnaczcionkaakapitu"/>
    <w:link w:val="Tekstprzypisukocowego"/>
    <w:semiHidden/>
    <w:rsid w:val="00A306B1"/>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A306B1"/>
    <w:rPr>
      <w:vertAlign w:val="superscript"/>
    </w:rPr>
  </w:style>
  <w:style w:type="paragraph" w:customStyle="1" w:styleId="ZnakZnakZnakZnakZnakZnakZnakZnakZnak">
    <w:name w:val="Znak Znak Znak Znak Znak Znak Znak Znak Znak"/>
    <w:basedOn w:val="Normalny"/>
    <w:rsid w:val="00A306B1"/>
    <w:pPr>
      <w:spacing w:before="0"/>
    </w:pPr>
    <w:rPr>
      <w:szCs w:val="24"/>
    </w:rPr>
  </w:style>
  <w:style w:type="paragraph" w:styleId="Nagwek">
    <w:name w:val="header"/>
    <w:basedOn w:val="Normalny"/>
    <w:link w:val="NagwekZnak"/>
    <w:rsid w:val="00A306B1"/>
    <w:pPr>
      <w:tabs>
        <w:tab w:val="center" w:pos="4536"/>
        <w:tab w:val="right" w:pos="9072"/>
      </w:tabs>
      <w:spacing w:before="0"/>
    </w:pPr>
    <w:rPr>
      <w:szCs w:val="24"/>
    </w:rPr>
  </w:style>
  <w:style w:type="character" w:customStyle="1" w:styleId="NagwekZnak">
    <w:name w:val="Nagłówek Znak"/>
    <w:basedOn w:val="Domylnaczcionkaakapitu"/>
    <w:link w:val="Nagwek"/>
    <w:rsid w:val="00A306B1"/>
    <w:rPr>
      <w:rFonts w:ascii="Times New Roman" w:eastAsia="Times New Roman" w:hAnsi="Times New Roman" w:cs="Times New Roman"/>
      <w:sz w:val="24"/>
      <w:szCs w:val="24"/>
      <w:lang w:eastAsia="pl-PL"/>
    </w:rPr>
  </w:style>
  <w:style w:type="paragraph" w:styleId="Stopka">
    <w:name w:val="footer"/>
    <w:basedOn w:val="Normalny"/>
    <w:link w:val="StopkaZnak"/>
    <w:rsid w:val="00A306B1"/>
    <w:pPr>
      <w:tabs>
        <w:tab w:val="center" w:pos="4536"/>
        <w:tab w:val="right" w:pos="9072"/>
      </w:tabs>
      <w:spacing w:before="0"/>
    </w:pPr>
    <w:rPr>
      <w:szCs w:val="24"/>
    </w:rPr>
  </w:style>
  <w:style w:type="character" w:customStyle="1" w:styleId="StopkaZnak">
    <w:name w:val="Stopka Znak"/>
    <w:basedOn w:val="Domylnaczcionkaakapitu"/>
    <w:link w:val="Stopka"/>
    <w:rsid w:val="00A306B1"/>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rsid w:val="00A306B1"/>
    <w:pPr>
      <w:spacing w:before="0"/>
    </w:pPr>
    <w:rPr>
      <w:rFonts w:ascii="Tahoma" w:hAnsi="Tahoma" w:cs="Tahoma"/>
      <w:sz w:val="16"/>
      <w:szCs w:val="16"/>
    </w:rPr>
  </w:style>
  <w:style w:type="character" w:customStyle="1" w:styleId="TekstdymkaZnak">
    <w:name w:val="Tekst dymka Znak"/>
    <w:basedOn w:val="Domylnaczcionkaakapitu"/>
    <w:link w:val="Tekstdymka"/>
    <w:semiHidden/>
    <w:rsid w:val="00A306B1"/>
    <w:rPr>
      <w:rFonts w:ascii="Tahoma" w:eastAsia="Times New Roman" w:hAnsi="Tahoma" w:cs="Tahoma"/>
      <w:sz w:val="16"/>
      <w:szCs w:val="16"/>
      <w:lang w:eastAsia="pl-PL"/>
    </w:rPr>
  </w:style>
  <w:style w:type="paragraph" w:customStyle="1" w:styleId="ZnakZnak">
    <w:name w:val="Znak Znak"/>
    <w:basedOn w:val="Normalny"/>
    <w:rsid w:val="00A306B1"/>
    <w:pPr>
      <w:spacing w:before="0"/>
    </w:pPr>
    <w:rPr>
      <w:szCs w:val="24"/>
    </w:rPr>
  </w:style>
  <w:style w:type="paragraph" w:customStyle="1" w:styleId="Znak1ZnakZnak">
    <w:name w:val="Znak1 Znak Znak"/>
    <w:basedOn w:val="Normalny"/>
    <w:rsid w:val="00A306B1"/>
    <w:pPr>
      <w:spacing w:before="0"/>
    </w:pPr>
    <w:rPr>
      <w:szCs w:val="24"/>
    </w:rPr>
  </w:style>
  <w:style w:type="character" w:customStyle="1" w:styleId="postbody1">
    <w:name w:val="postbody1"/>
    <w:basedOn w:val="Domylnaczcionkaakapitu"/>
    <w:rsid w:val="00A306B1"/>
    <w:rPr>
      <w:sz w:val="15"/>
      <w:szCs w:val="15"/>
    </w:rPr>
  </w:style>
  <w:style w:type="paragraph" w:customStyle="1" w:styleId="Textkrper">
    <w:name w:val="Textk?rper"/>
    <w:basedOn w:val="Normalny"/>
    <w:rsid w:val="00A306B1"/>
    <w:pPr>
      <w:widowControl w:val="0"/>
      <w:spacing w:before="0"/>
      <w:jc w:val="both"/>
    </w:pPr>
  </w:style>
  <w:style w:type="paragraph" w:customStyle="1" w:styleId="Normalny1">
    <w:name w:val="Normalny1"/>
    <w:basedOn w:val="Normalny"/>
    <w:rsid w:val="00A306B1"/>
    <w:pPr>
      <w:spacing w:before="0"/>
      <w:jc w:val="both"/>
    </w:pPr>
    <w:rPr>
      <w:rFonts w:ascii="Arial" w:hAnsi="Arial"/>
      <w:szCs w:val="24"/>
      <w:lang w:val="it-IT" w:eastAsia="it-IT"/>
    </w:rPr>
  </w:style>
  <w:style w:type="character" w:styleId="Odwoaniedokomentarza">
    <w:name w:val="annotation reference"/>
    <w:basedOn w:val="Domylnaczcionkaakapitu"/>
    <w:semiHidden/>
    <w:rsid w:val="00A306B1"/>
    <w:rPr>
      <w:sz w:val="16"/>
      <w:szCs w:val="16"/>
    </w:rPr>
  </w:style>
  <w:style w:type="paragraph" w:styleId="Tekstkomentarza">
    <w:name w:val="annotation text"/>
    <w:basedOn w:val="Normalny"/>
    <w:link w:val="TekstkomentarzaZnak"/>
    <w:semiHidden/>
    <w:rsid w:val="00A306B1"/>
    <w:pPr>
      <w:spacing w:before="0"/>
    </w:pPr>
    <w:rPr>
      <w:sz w:val="20"/>
    </w:rPr>
  </w:style>
  <w:style w:type="character" w:customStyle="1" w:styleId="TekstkomentarzaZnak">
    <w:name w:val="Tekst komentarza Znak"/>
    <w:basedOn w:val="Domylnaczcionkaakapitu"/>
    <w:link w:val="Tekstkomentarza"/>
    <w:semiHidden/>
    <w:rsid w:val="00A306B1"/>
    <w:rPr>
      <w:rFonts w:ascii="Times New Roman" w:eastAsia="Times New Roman" w:hAnsi="Times New Roman" w:cs="Times New Roman"/>
      <w:sz w:val="20"/>
      <w:szCs w:val="20"/>
      <w:lang w:eastAsia="pl-PL"/>
    </w:rPr>
  </w:style>
  <w:style w:type="paragraph" w:customStyle="1" w:styleId="ZnakZnakZnakZnakZnakZnakZnakZnakZnakZnakZnakZnakZnakZnak1ZnakZnakZnakZnakZnakZnakZnakZnakZnak">
    <w:name w:val="Znak Znak Znak Znak Znak Znak Znak Znak Znak Znak Znak Znak Znak Znak1 Znak Znak Znak Znak Znak Znak Znak Znak Znak"/>
    <w:basedOn w:val="Normalny"/>
    <w:rsid w:val="00A306B1"/>
    <w:pPr>
      <w:spacing w:before="0"/>
    </w:pPr>
    <w:rPr>
      <w:szCs w:val="24"/>
    </w:rPr>
  </w:style>
  <w:style w:type="character" w:styleId="Hipercze">
    <w:name w:val="Hyperlink"/>
    <w:basedOn w:val="Domylnaczcionkaakapitu"/>
    <w:rsid w:val="00A0381A"/>
    <w:rPr>
      <w:rFonts w:cs="Times New Roman"/>
      <w:color w:val="0000FF"/>
      <w:u w:val="single"/>
    </w:rPr>
  </w:style>
  <w:style w:type="paragraph" w:customStyle="1" w:styleId="CM8">
    <w:name w:val="CM8"/>
    <w:basedOn w:val="Normalny"/>
    <w:next w:val="Normalny"/>
    <w:rsid w:val="00780481"/>
    <w:pPr>
      <w:widowControl w:val="0"/>
      <w:autoSpaceDE w:val="0"/>
      <w:autoSpaceDN w:val="0"/>
      <w:adjustRightInd w:val="0"/>
      <w:spacing w:before="0"/>
    </w:pPr>
    <w:rPr>
      <w:rFonts w:ascii="Arial" w:hAnsi="Arial" w:cs="Arial"/>
      <w:szCs w:val="24"/>
    </w:rPr>
  </w:style>
  <w:style w:type="paragraph" w:customStyle="1" w:styleId="ZnakZnakZnakZnakZnakZnakZnakZnakZnak0">
    <w:name w:val="Znak Znak Znak Znak Znak Znak Znak Znak Znak"/>
    <w:basedOn w:val="Normalny"/>
    <w:rsid w:val="002D13C2"/>
    <w:pPr>
      <w:spacing w:before="0"/>
    </w:pPr>
    <w:rPr>
      <w:szCs w:val="24"/>
    </w:rPr>
  </w:style>
  <w:style w:type="paragraph" w:customStyle="1" w:styleId="Normalny2">
    <w:name w:val="Normalny2"/>
    <w:basedOn w:val="Normalny"/>
    <w:rsid w:val="00B9792D"/>
    <w:pPr>
      <w:spacing w:before="0"/>
      <w:jc w:val="both"/>
    </w:pPr>
    <w:rPr>
      <w:rFonts w:ascii="Arial" w:hAnsi="Arial"/>
      <w:szCs w:val="24"/>
      <w:lang w:val="it-IT" w:eastAsia="it-IT"/>
    </w:rPr>
  </w:style>
  <w:style w:type="paragraph" w:styleId="Akapitzlist">
    <w:name w:val="List Paragraph"/>
    <w:basedOn w:val="Normalny"/>
    <w:link w:val="AkapitzlistZnak"/>
    <w:uiPriority w:val="34"/>
    <w:qFormat/>
    <w:rsid w:val="009B4F5F"/>
    <w:pPr>
      <w:ind w:left="720"/>
      <w:contextualSpacing/>
    </w:pPr>
  </w:style>
  <w:style w:type="paragraph" w:customStyle="1" w:styleId="Default">
    <w:name w:val="Default"/>
    <w:rsid w:val="00967C61"/>
    <w:pPr>
      <w:autoSpaceDE w:val="0"/>
      <w:autoSpaceDN w:val="0"/>
      <w:adjustRightInd w:val="0"/>
      <w:spacing w:after="0" w:line="240" w:lineRule="auto"/>
    </w:pPr>
    <w:rPr>
      <w:rFonts w:ascii="Tahoma" w:hAnsi="Tahoma" w:cs="Tahoma"/>
      <w:color w:val="000000"/>
      <w:sz w:val="24"/>
      <w:szCs w:val="24"/>
    </w:rPr>
  </w:style>
  <w:style w:type="paragraph" w:styleId="Tematkomentarza">
    <w:name w:val="annotation subject"/>
    <w:basedOn w:val="Tekstkomentarza"/>
    <w:next w:val="Tekstkomentarza"/>
    <w:link w:val="TematkomentarzaZnak"/>
    <w:uiPriority w:val="99"/>
    <w:semiHidden/>
    <w:unhideWhenUsed/>
    <w:rsid w:val="006C4517"/>
    <w:pPr>
      <w:spacing w:before="240"/>
    </w:pPr>
    <w:rPr>
      <w:b/>
      <w:bCs/>
    </w:rPr>
  </w:style>
  <w:style w:type="character" w:customStyle="1" w:styleId="TematkomentarzaZnak">
    <w:name w:val="Temat komentarza Znak"/>
    <w:basedOn w:val="TekstkomentarzaZnak"/>
    <w:link w:val="Tematkomentarza"/>
    <w:uiPriority w:val="99"/>
    <w:semiHidden/>
    <w:rsid w:val="006C4517"/>
    <w:rPr>
      <w:rFonts w:ascii="Times New Roman" w:eastAsia="Times New Roman" w:hAnsi="Times New Roman" w:cs="Times New Roman"/>
      <w:b/>
      <w:bCs/>
      <w:sz w:val="20"/>
      <w:szCs w:val="20"/>
      <w:lang w:eastAsia="pl-PL"/>
    </w:rPr>
  </w:style>
  <w:style w:type="paragraph" w:customStyle="1" w:styleId="PKTpunkt">
    <w:name w:val="PKT – punkt"/>
    <w:uiPriority w:val="13"/>
    <w:qFormat/>
    <w:rsid w:val="00D36A32"/>
    <w:pPr>
      <w:spacing w:after="0" w:line="360" w:lineRule="auto"/>
      <w:ind w:left="510" w:hanging="510"/>
      <w:jc w:val="both"/>
    </w:pPr>
    <w:rPr>
      <w:rFonts w:ascii="Times" w:eastAsiaTheme="minorEastAsia" w:hAnsi="Times" w:cs="Arial"/>
      <w:bCs/>
      <w:sz w:val="24"/>
      <w:szCs w:val="20"/>
      <w:lang w:eastAsia="pl-PL"/>
    </w:rPr>
  </w:style>
  <w:style w:type="paragraph" w:customStyle="1" w:styleId="LITlitera">
    <w:name w:val="LIT – litera"/>
    <w:basedOn w:val="PKTpunkt"/>
    <w:uiPriority w:val="14"/>
    <w:qFormat/>
    <w:rsid w:val="00D36A32"/>
    <w:pPr>
      <w:ind w:left="986" w:hanging="476"/>
    </w:pPr>
  </w:style>
  <w:style w:type="paragraph" w:customStyle="1" w:styleId="TIRtiret">
    <w:name w:val="TIR – tiret"/>
    <w:basedOn w:val="LITlitera"/>
    <w:uiPriority w:val="15"/>
    <w:qFormat/>
    <w:rsid w:val="00D36A32"/>
    <w:pPr>
      <w:ind w:left="1384" w:hanging="397"/>
    </w:pPr>
  </w:style>
  <w:style w:type="paragraph" w:customStyle="1" w:styleId="CM1">
    <w:name w:val="CM1"/>
    <w:basedOn w:val="Default"/>
    <w:next w:val="Default"/>
    <w:uiPriority w:val="99"/>
    <w:rsid w:val="00D36A32"/>
    <w:rPr>
      <w:rFonts w:ascii="EUAlbertina" w:hAnsi="EUAlbertina" w:cstheme="minorBidi"/>
      <w:color w:val="auto"/>
    </w:rPr>
  </w:style>
  <w:style w:type="paragraph" w:customStyle="1" w:styleId="CM3">
    <w:name w:val="CM3"/>
    <w:basedOn w:val="Default"/>
    <w:next w:val="Default"/>
    <w:uiPriority w:val="99"/>
    <w:rsid w:val="00D36A32"/>
    <w:rPr>
      <w:rFonts w:ascii="EUAlbertina" w:hAnsi="EUAlbertina" w:cstheme="minorBidi"/>
      <w:color w:val="auto"/>
    </w:rPr>
  </w:style>
  <w:style w:type="paragraph" w:customStyle="1" w:styleId="CM4">
    <w:name w:val="CM4"/>
    <w:basedOn w:val="Default"/>
    <w:next w:val="Default"/>
    <w:uiPriority w:val="99"/>
    <w:rsid w:val="00D36A32"/>
    <w:rPr>
      <w:rFonts w:ascii="EUAlbertina" w:hAnsi="EUAlbertina" w:cstheme="minorBidi"/>
      <w:color w:val="auto"/>
    </w:rPr>
  </w:style>
  <w:style w:type="character" w:customStyle="1" w:styleId="AkapitzlistZnak">
    <w:name w:val="Akapit z listą Znak"/>
    <w:link w:val="Akapitzlist"/>
    <w:uiPriority w:val="34"/>
    <w:rsid w:val="004D7B6A"/>
    <w:rPr>
      <w:rFonts w:ascii="Times New Roman" w:eastAsia="Times New Roman" w:hAnsi="Times New Roman" w:cs="Times New Roman"/>
      <w:sz w:val="24"/>
      <w:szCs w:val="20"/>
      <w:lang w:eastAsia="pl-PL"/>
    </w:rPr>
  </w:style>
  <w:style w:type="paragraph" w:customStyle="1" w:styleId="USTustnpkodeksu">
    <w:name w:val="UST(§) – ust. (§ np. kodeksu)"/>
    <w:basedOn w:val="Normalny"/>
    <w:uiPriority w:val="12"/>
    <w:qFormat/>
    <w:rsid w:val="004B7A0C"/>
    <w:pPr>
      <w:suppressAutoHyphens/>
      <w:autoSpaceDE w:val="0"/>
      <w:autoSpaceDN w:val="0"/>
      <w:adjustRightInd w:val="0"/>
      <w:spacing w:before="0" w:line="360" w:lineRule="auto"/>
      <w:ind w:firstLine="510"/>
      <w:jc w:val="both"/>
    </w:pPr>
    <w:rPr>
      <w:rFonts w:ascii="Times" w:hAnsi="Times" w:cs="Arial"/>
      <w:bCs/>
    </w:rPr>
  </w:style>
  <w:style w:type="paragraph" w:customStyle="1" w:styleId="ARTartustawynprozporzdzenia">
    <w:name w:val="ART(§) – art. ustawy (§ np. rozporządzenia)"/>
    <w:uiPriority w:val="11"/>
    <w:qFormat/>
    <w:rsid w:val="004B7A0C"/>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paragraph" w:customStyle="1" w:styleId="ODNONIKtreodnonika">
    <w:name w:val="ODNOŚNIK – treść odnośnika"/>
    <w:uiPriority w:val="19"/>
    <w:qFormat/>
    <w:rsid w:val="00A7291B"/>
    <w:pPr>
      <w:spacing w:after="0" w:line="240" w:lineRule="auto"/>
      <w:ind w:left="284" w:hanging="284"/>
      <w:jc w:val="both"/>
    </w:pPr>
    <w:rPr>
      <w:rFonts w:ascii="Times New Roman" w:eastAsiaTheme="minorEastAsia" w:hAnsi="Times New Roman" w:cs="Arial"/>
      <w:sz w:val="20"/>
      <w:szCs w:val="20"/>
      <w:lang w:eastAsia="pl-PL"/>
    </w:rPr>
  </w:style>
  <w:style w:type="character" w:customStyle="1" w:styleId="Nagwek2Znak">
    <w:name w:val="Nagłówek 2 Znak"/>
    <w:basedOn w:val="Domylnaczcionkaakapitu"/>
    <w:link w:val="Nagwek2"/>
    <w:uiPriority w:val="9"/>
    <w:rsid w:val="00805FB4"/>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512637"/>
    <w:pPr>
      <w:spacing w:before="100" w:beforeAutospacing="1" w:after="100" w:afterAutospacing="1"/>
    </w:pPr>
    <w:rPr>
      <w:szCs w:val="24"/>
    </w:rPr>
  </w:style>
  <w:style w:type="character" w:customStyle="1" w:styleId="txt-new">
    <w:name w:val="txt-new"/>
    <w:basedOn w:val="Domylnaczcionkaakapitu"/>
    <w:rsid w:val="0024239F"/>
  </w:style>
  <w:style w:type="character" w:customStyle="1" w:styleId="tabulatory">
    <w:name w:val="tabulatory"/>
    <w:basedOn w:val="Domylnaczcionkaakapitu"/>
    <w:rsid w:val="00242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0503">
      <w:bodyDiv w:val="1"/>
      <w:marLeft w:val="0"/>
      <w:marRight w:val="0"/>
      <w:marTop w:val="0"/>
      <w:marBottom w:val="0"/>
      <w:divBdr>
        <w:top w:val="none" w:sz="0" w:space="0" w:color="auto"/>
        <w:left w:val="none" w:sz="0" w:space="0" w:color="auto"/>
        <w:bottom w:val="none" w:sz="0" w:space="0" w:color="auto"/>
        <w:right w:val="none" w:sz="0" w:space="0" w:color="auto"/>
      </w:divBdr>
      <w:divsChild>
        <w:div w:id="131757117">
          <w:marLeft w:val="0"/>
          <w:marRight w:val="0"/>
          <w:marTop w:val="0"/>
          <w:marBottom w:val="0"/>
          <w:divBdr>
            <w:top w:val="none" w:sz="0" w:space="0" w:color="auto"/>
            <w:left w:val="none" w:sz="0" w:space="0" w:color="auto"/>
            <w:bottom w:val="none" w:sz="0" w:space="0" w:color="auto"/>
            <w:right w:val="none" w:sz="0" w:space="0" w:color="auto"/>
          </w:divBdr>
        </w:div>
      </w:divsChild>
    </w:div>
    <w:div w:id="54278346">
      <w:bodyDiv w:val="1"/>
      <w:marLeft w:val="0"/>
      <w:marRight w:val="0"/>
      <w:marTop w:val="0"/>
      <w:marBottom w:val="0"/>
      <w:divBdr>
        <w:top w:val="none" w:sz="0" w:space="0" w:color="auto"/>
        <w:left w:val="none" w:sz="0" w:space="0" w:color="auto"/>
        <w:bottom w:val="none" w:sz="0" w:space="0" w:color="auto"/>
        <w:right w:val="none" w:sz="0" w:space="0" w:color="auto"/>
      </w:divBdr>
    </w:div>
    <w:div w:id="168762591">
      <w:bodyDiv w:val="1"/>
      <w:marLeft w:val="0"/>
      <w:marRight w:val="0"/>
      <w:marTop w:val="0"/>
      <w:marBottom w:val="0"/>
      <w:divBdr>
        <w:top w:val="none" w:sz="0" w:space="0" w:color="auto"/>
        <w:left w:val="none" w:sz="0" w:space="0" w:color="auto"/>
        <w:bottom w:val="none" w:sz="0" w:space="0" w:color="auto"/>
        <w:right w:val="none" w:sz="0" w:space="0" w:color="auto"/>
      </w:divBdr>
    </w:div>
    <w:div w:id="335621865">
      <w:bodyDiv w:val="1"/>
      <w:marLeft w:val="0"/>
      <w:marRight w:val="0"/>
      <w:marTop w:val="0"/>
      <w:marBottom w:val="0"/>
      <w:divBdr>
        <w:top w:val="none" w:sz="0" w:space="0" w:color="auto"/>
        <w:left w:val="none" w:sz="0" w:space="0" w:color="auto"/>
        <w:bottom w:val="none" w:sz="0" w:space="0" w:color="auto"/>
        <w:right w:val="none" w:sz="0" w:space="0" w:color="auto"/>
      </w:divBdr>
    </w:div>
    <w:div w:id="380907633">
      <w:bodyDiv w:val="1"/>
      <w:marLeft w:val="0"/>
      <w:marRight w:val="0"/>
      <w:marTop w:val="0"/>
      <w:marBottom w:val="0"/>
      <w:divBdr>
        <w:top w:val="none" w:sz="0" w:space="0" w:color="auto"/>
        <w:left w:val="none" w:sz="0" w:space="0" w:color="auto"/>
        <w:bottom w:val="none" w:sz="0" w:space="0" w:color="auto"/>
        <w:right w:val="none" w:sz="0" w:space="0" w:color="auto"/>
      </w:divBdr>
      <w:divsChild>
        <w:div w:id="310252256">
          <w:marLeft w:val="0"/>
          <w:marRight w:val="0"/>
          <w:marTop w:val="0"/>
          <w:marBottom w:val="0"/>
          <w:divBdr>
            <w:top w:val="none" w:sz="0" w:space="0" w:color="auto"/>
            <w:left w:val="none" w:sz="0" w:space="0" w:color="auto"/>
            <w:bottom w:val="none" w:sz="0" w:space="0" w:color="auto"/>
            <w:right w:val="none" w:sz="0" w:space="0" w:color="auto"/>
          </w:divBdr>
          <w:divsChild>
            <w:div w:id="10957311">
              <w:marLeft w:val="0"/>
              <w:marRight w:val="0"/>
              <w:marTop w:val="0"/>
              <w:marBottom w:val="0"/>
              <w:divBdr>
                <w:top w:val="none" w:sz="0" w:space="0" w:color="auto"/>
                <w:left w:val="none" w:sz="0" w:space="0" w:color="auto"/>
                <w:bottom w:val="none" w:sz="0" w:space="0" w:color="auto"/>
                <w:right w:val="none" w:sz="0" w:space="0" w:color="auto"/>
              </w:divBdr>
              <w:divsChild>
                <w:div w:id="546334297">
                  <w:marLeft w:val="0"/>
                  <w:marRight w:val="0"/>
                  <w:marTop w:val="0"/>
                  <w:marBottom w:val="0"/>
                  <w:divBdr>
                    <w:top w:val="none" w:sz="0" w:space="0" w:color="auto"/>
                    <w:left w:val="none" w:sz="0" w:space="0" w:color="auto"/>
                    <w:bottom w:val="none" w:sz="0" w:space="0" w:color="auto"/>
                    <w:right w:val="none" w:sz="0" w:space="0" w:color="auto"/>
                  </w:divBdr>
                  <w:divsChild>
                    <w:div w:id="1542596471">
                      <w:marLeft w:val="0"/>
                      <w:marRight w:val="0"/>
                      <w:marTop w:val="0"/>
                      <w:marBottom w:val="0"/>
                      <w:divBdr>
                        <w:top w:val="none" w:sz="0" w:space="0" w:color="auto"/>
                        <w:left w:val="none" w:sz="0" w:space="0" w:color="auto"/>
                        <w:bottom w:val="none" w:sz="0" w:space="0" w:color="auto"/>
                        <w:right w:val="none" w:sz="0" w:space="0" w:color="auto"/>
                      </w:divBdr>
                      <w:divsChild>
                        <w:div w:id="1744907900">
                          <w:marLeft w:val="0"/>
                          <w:marRight w:val="0"/>
                          <w:marTop w:val="0"/>
                          <w:marBottom w:val="0"/>
                          <w:divBdr>
                            <w:top w:val="none" w:sz="0" w:space="0" w:color="auto"/>
                            <w:left w:val="none" w:sz="0" w:space="0" w:color="auto"/>
                            <w:bottom w:val="none" w:sz="0" w:space="0" w:color="auto"/>
                            <w:right w:val="none" w:sz="0" w:space="0" w:color="auto"/>
                          </w:divBdr>
                          <w:divsChild>
                            <w:div w:id="2122919278">
                              <w:marLeft w:val="0"/>
                              <w:marRight w:val="0"/>
                              <w:marTop w:val="0"/>
                              <w:marBottom w:val="0"/>
                              <w:divBdr>
                                <w:top w:val="none" w:sz="0" w:space="0" w:color="auto"/>
                                <w:left w:val="none" w:sz="0" w:space="0" w:color="auto"/>
                                <w:bottom w:val="none" w:sz="0" w:space="0" w:color="auto"/>
                                <w:right w:val="none" w:sz="0" w:space="0" w:color="auto"/>
                              </w:divBdr>
                              <w:divsChild>
                                <w:div w:id="544104608">
                                  <w:marLeft w:val="0"/>
                                  <w:marRight w:val="0"/>
                                  <w:marTop w:val="0"/>
                                  <w:marBottom w:val="0"/>
                                  <w:divBdr>
                                    <w:top w:val="none" w:sz="0" w:space="0" w:color="auto"/>
                                    <w:left w:val="none" w:sz="0" w:space="0" w:color="auto"/>
                                    <w:bottom w:val="none" w:sz="0" w:space="0" w:color="auto"/>
                                    <w:right w:val="none" w:sz="0" w:space="0" w:color="auto"/>
                                  </w:divBdr>
                                  <w:divsChild>
                                    <w:div w:id="380978919">
                                      <w:marLeft w:val="0"/>
                                      <w:marRight w:val="0"/>
                                      <w:marTop w:val="100"/>
                                      <w:marBottom w:val="100"/>
                                      <w:divBdr>
                                        <w:top w:val="none" w:sz="0" w:space="0" w:color="auto"/>
                                        <w:left w:val="none" w:sz="0" w:space="0" w:color="auto"/>
                                        <w:bottom w:val="none" w:sz="0" w:space="0" w:color="auto"/>
                                        <w:right w:val="none" w:sz="0" w:space="0" w:color="auto"/>
                                      </w:divBdr>
                                      <w:divsChild>
                                        <w:div w:id="218366086">
                                          <w:marLeft w:val="0"/>
                                          <w:marRight w:val="0"/>
                                          <w:marTop w:val="0"/>
                                          <w:marBottom w:val="0"/>
                                          <w:divBdr>
                                            <w:top w:val="none" w:sz="0" w:space="0" w:color="auto"/>
                                            <w:left w:val="none" w:sz="0" w:space="0" w:color="auto"/>
                                            <w:bottom w:val="none" w:sz="0" w:space="0" w:color="auto"/>
                                            <w:right w:val="none" w:sz="0" w:space="0" w:color="auto"/>
                                          </w:divBdr>
                                          <w:divsChild>
                                            <w:div w:id="66987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4035433">
      <w:bodyDiv w:val="1"/>
      <w:marLeft w:val="0"/>
      <w:marRight w:val="0"/>
      <w:marTop w:val="0"/>
      <w:marBottom w:val="0"/>
      <w:divBdr>
        <w:top w:val="none" w:sz="0" w:space="0" w:color="auto"/>
        <w:left w:val="none" w:sz="0" w:space="0" w:color="auto"/>
        <w:bottom w:val="none" w:sz="0" w:space="0" w:color="auto"/>
        <w:right w:val="none" w:sz="0" w:space="0" w:color="auto"/>
      </w:divBdr>
    </w:div>
    <w:div w:id="1293681171">
      <w:bodyDiv w:val="1"/>
      <w:marLeft w:val="0"/>
      <w:marRight w:val="0"/>
      <w:marTop w:val="0"/>
      <w:marBottom w:val="0"/>
      <w:divBdr>
        <w:top w:val="none" w:sz="0" w:space="0" w:color="auto"/>
        <w:left w:val="none" w:sz="0" w:space="0" w:color="auto"/>
        <w:bottom w:val="none" w:sz="0" w:space="0" w:color="auto"/>
        <w:right w:val="none" w:sz="0" w:space="0" w:color="auto"/>
      </w:divBdr>
    </w:div>
    <w:div w:id="1312950757">
      <w:bodyDiv w:val="1"/>
      <w:marLeft w:val="0"/>
      <w:marRight w:val="0"/>
      <w:marTop w:val="0"/>
      <w:marBottom w:val="0"/>
      <w:divBdr>
        <w:top w:val="none" w:sz="0" w:space="0" w:color="auto"/>
        <w:left w:val="none" w:sz="0" w:space="0" w:color="auto"/>
        <w:bottom w:val="none" w:sz="0" w:space="0" w:color="auto"/>
        <w:right w:val="none" w:sz="0" w:space="0" w:color="auto"/>
      </w:divBdr>
      <w:divsChild>
        <w:div w:id="1684746789">
          <w:marLeft w:val="0"/>
          <w:marRight w:val="0"/>
          <w:marTop w:val="0"/>
          <w:marBottom w:val="0"/>
          <w:divBdr>
            <w:top w:val="none" w:sz="0" w:space="0" w:color="auto"/>
            <w:left w:val="none" w:sz="0" w:space="0" w:color="auto"/>
            <w:bottom w:val="none" w:sz="0" w:space="0" w:color="auto"/>
            <w:right w:val="none" w:sz="0" w:space="0" w:color="auto"/>
          </w:divBdr>
          <w:divsChild>
            <w:div w:id="119034244">
              <w:marLeft w:val="0"/>
              <w:marRight w:val="0"/>
              <w:marTop w:val="0"/>
              <w:marBottom w:val="0"/>
              <w:divBdr>
                <w:top w:val="none" w:sz="0" w:space="0" w:color="auto"/>
                <w:left w:val="none" w:sz="0" w:space="0" w:color="auto"/>
                <w:bottom w:val="none" w:sz="0" w:space="0" w:color="auto"/>
                <w:right w:val="none" w:sz="0" w:space="0" w:color="auto"/>
              </w:divBdr>
              <w:divsChild>
                <w:div w:id="88729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544723">
      <w:bodyDiv w:val="1"/>
      <w:marLeft w:val="0"/>
      <w:marRight w:val="0"/>
      <w:marTop w:val="0"/>
      <w:marBottom w:val="0"/>
      <w:divBdr>
        <w:top w:val="none" w:sz="0" w:space="0" w:color="auto"/>
        <w:left w:val="none" w:sz="0" w:space="0" w:color="auto"/>
        <w:bottom w:val="none" w:sz="0" w:space="0" w:color="auto"/>
        <w:right w:val="none" w:sz="0" w:space="0" w:color="auto"/>
      </w:divBdr>
      <w:divsChild>
        <w:div w:id="311105219">
          <w:marLeft w:val="0"/>
          <w:marRight w:val="0"/>
          <w:marTop w:val="0"/>
          <w:marBottom w:val="0"/>
          <w:divBdr>
            <w:top w:val="none" w:sz="0" w:space="0" w:color="auto"/>
            <w:left w:val="none" w:sz="0" w:space="0" w:color="auto"/>
            <w:bottom w:val="none" w:sz="0" w:space="0" w:color="auto"/>
            <w:right w:val="none" w:sz="0" w:space="0" w:color="auto"/>
          </w:divBdr>
          <w:divsChild>
            <w:div w:id="1223248932">
              <w:marLeft w:val="0"/>
              <w:marRight w:val="0"/>
              <w:marTop w:val="0"/>
              <w:marBottom w:val="0"/>
              <w:divBdr>
                <w:top w:val="none" w:sz="0" w:space="0" w:color="auto"/>
                <w:left w:val="none" w:sz="0" w:space="0" w:color="auto"/>
                <w:bottom w:val="none" w:sz="0" w:space="0" w:color="auto"/>
                <w:right w:val="none" w:sz="0" w:space="0" w:color="auto"/>
              </w:divBdr>
              <w:divsChild>
                <w:div w:id="116097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756809">
      <w:bodyDiv w:val="1"/>
      <w:marLeft w:val="0"/>
      <w:marRight w:val="0"/>
      <w:marTop w:val="0"/>
      <w:marBottom w:val="0"/>
      <w:divBdr>
        <w:top w:val="none" w:sz="0" w:space="0" w:color="auto"/>
        <w:left w:val="none" w:sz="0" w:space="0" w:color="auto"/>
        <w:bottom w:val="none" w:sz="0" w:space="0" w:color="auto"/>
        <w:right w:val="none" w:sz="0" w:space="0" w:color="auto"/>
      </w:divBdr>
      <w:divsChild>
        <w:div w:id="194200634">
          <w:marLeft w:val="0"/>
          <w:marRight w:val="0"/>
          <w:marTop w:val="0"/>
          <w:marBottom w:val="0"/>
          <w:divBdr>
            <w:top w:val="none" w:sz="0" w:space="0" w:color="auto"/>
            <w:left w:val="none" w:sz="0" w:space="0" w:color="auto"/>
            <w:bottom w:val="none" w:sz="0" w:space="0" w:color="auto"/>
            <w:right w:val="none" w:sz="0" w:space="0" w:color="auto"/>
          </w:divBdr>
          <w:divsChild>
            <w:div w:id="1884561956">
              <w:marLeft w:val="0"/>
              <w:marRight w:val="0"/>
              <w:marTop w:val="0"/>
              <w:marBottom w:val="0"/>
              <w:divBdr>
                <w:top w:val="none" w:sz="0" w:space="0" w:color="auto"/>
                <w:left w:val="none" w:sz="0" w:space="0" w:color="auto"/>
                <w:bottom w:val="none" w:sz="0" w:space="0" w:color="auto"/>
                <w:right w:val="none" w:sz="0" w:space="0" w:color="auto"/>
              </w:divBdr>
              <w:divsChild>
                <w:div w:id="438840493">
                  <w:marLeft w:val="0"/>
                  <w:marRight w:val="0"/>
                  <w:marTop w:val="0"/>
                  <w:marBottom w:val="0"/>
                  <w:divBdr>
                    <w:top w:val="none" w:sz="0" w:space="0" w:color="auto"/>
                    <w:left w:val="none" w:sz="0" w:space="0" w:color="auto"/>
                    <w:bottom w:val="none" w:sz="0" w:space="0" w:color="auto"/>
                    <w:right w:val="none" w:sz="0" w:space="0" w:color="auto"/>
                  </w:divBdr>
                </w:div>
                <w:div w:id="1914003271">
                  <w:marLeft w:val="0"/>
                  <w:marRight w:val="0"/>
                  <w:marTop w:val="0"/>
                  <w:marBottom w:val="0"/>
                  <w:divBdr>
                    <w:top w:val="none" w:sz="0" w:space="0" w:color="auto"/>
                    <w:left w:val="none" w:sz="0" w:space="0" w:color="auto"/>
                    <w:bottom w:val="none" w:sz="0" w:space="0" w:color="auto"/>
                    <w:right w:val="none" w:sz="0" w:space="0" w:color="auto"/>
                  </w:divBdr>
                  <w:divsChild>
                    <w:div w:id="2073309774">
                      <w:marLeft w:val="0"/>
                      <w:marRight w:val="0"/>
                      <w:marTop w:val="0"/>
                      <w:marBottom w:val="0"/>
                      <w:divBdr>
                        <w:top w:val="none" w:sz="0" w:space="0" w:color="auto"/>
                        <w:left w:val="none" w:sz="0" w:space="0" w:color="auto"/>
                        <w:bottom w:val="none" w:sz="0" w:space="0" w:color="auto"/>
                        <w:right w:val="none" w:sz="0" w:space="0" w:color="auto"/>
                      </w:divBdr>
                    </w:div>
                  </w:divsChild>
                </w:div>
                <w:div w:id="1662394266">
                  <w:marLeft w:val="0"/>
                  <w:marRight w:val="0"/>
                  <w:marTop w:val="0"/>
                  <w:marBottom w:val="0"/>
                  <w:divBdr>
                    <w:top w:val="none" w:sz="0" w:space="0" w:color="auto"/>
                    <w:left w:val="none" w:sz="0" w:space="0" w:color="auto"/>
                    <w:bottom w:val="none" w:sz="0" w:space="0" w:color="auto"/>
                    <w:right w:val="none" w:sz="0" w:space="0" w:color="auto"/>
                  </w:divBdr>
                  <w:divsChild>
                    <w:div w:id="15477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20665">
              <w:marLeft w:val="0"/>
              <w:marRight w:val="0"/>
              <w:marTop w:val="0"/>
              <w:marBottom w:val="0"/>
              <w:divBdr>
                <w:top w:val="none" w:sz="0" w:space="0" w:color="auto"/>
                <w:left w:val="none" w:sz="0" w:space="0" w:color="auto"/>
                <w:bottom w:val="none" w:sz="0" w:space="0" w:color="auto"/>
                <w:right w:val="none" w:sz="0" w:space="0" w:color="auto"/>
              </w:divBdr>
              <w:divsChild>
                <w:div w:id="1645693929">
                  <w:marLeft w:val="0"/>
                  <w:marRight w:val="0"/>
                  <w:marTop w:val="0"/>
                  <w:marBottom w:val="0"/>
                  <w:divBdr>
                    <w:top w:val="none" w:sz="0" w:space="0" w:color="auto"/>
                    <w:left w:val="none" w:sz="0" w:space="0" w:color="auto"/>
                    <w:bottom w:val="none" w:sz="0" w:space="0" w:color="auto"/>
                    <w:right w:val="none" w:sz="0" w:space="0" w:color="auto"/>
                  </w:divBdr>
                </w:div>
                <w:div w:id="518861964">
                  <w:marLeft w:val="0"/>
                  <w:marRight w:val="0"/>
                  <w:marTop w:val="0"/>
                  <w:marBottom w:val="0"/>
                  <w:divBdr>
                    <w:top w:val="none" w:sz="0" w:space="0" w:color="auto"/>
                    <w:left w:val="none" w:sz="0" w:space="0" w:color="auto"/>
                    <w:bottom w:val="none" w:sz="0" w:space="0" w:color="auto"/>
                    <w:right w:val="none" w:sz="0" w:space="0" w:color="auto"/>
                  </w:divBdr>
                  <w:divsChild>
                    <w:div w:id="1404793735">
                      <w:marLeft w:val="0"/>
                      <w:marRight w:val="0"/>
                      <w:marTop w:val="0"/>
                      <w:marBottom w:val="0"/>
                      <w:divBdr>
                        <w:top w:val="none" w:sz="0" w:space="0" w:color="auto"/>
                        <w:left w:val="none" w:sz="0" w:space="0" w:color="auto"/>
                        <w:bottom w:val="none" w:sz="0" w:space="0" w:color="auto"/>
                        <w:right w:val="none" w:sz="0" w:space="0" w:color="auto"/>
                      </w:divBdr>
                    </w:div>
                  </w:divsChild>
                </w:div>
                <w:div w:id="1409881647">
                  <w:marLeft w:val="0"/>
                  <w:marRight w:val="0"/>
                  <w:marTop w:val="0"/>
                  <w:marBottom w:val="0"/>
                  <w:divBdr>
                    <w:top w:val="none" w:sz="0" w:space="0" w:color="auto"/>
                    <w:left w:val="none" w:sz="0" w:space="0" w:color="auto"/>
                    <w:bottom w:val="none" w:sz="0" w:space="0" w:color="auto"/>
                    <w:right w:val="none" w:sz="0" w:space="0" w:color="auto"/>
                  </w:divBdr>
                  <w:divsChild>
                    <w:div w:id="1716347816">
                      <w:marLeft w:val="0"/>
                      <w:marRight w:val="0"/>
                      <w:marTop w:val="0"/>
                      <w:marBottom w:val="0"/>
                      <w:divBdr>
                        <w:top w:val="none" w:sz="0" w:space="0" w:color="auto"/>
                        <w:left w:val="none" w:sz="0" w:space="0" w:color="auto"/>
                        <w:bottom w:val="none" w:sz="0" w:space="0" w:color="auto"/>
                        <w:right w:val="none" w:sz="0" w:space="0" w:color="auto"/>
                      </w:divBdr>
                    </w:div>
                  </w:divsChild>
                </w:div>
                <w:div w:id="573976768">
                  <w:marLeft w:val="0"/>
                  <w:marRight w:val="0"/>
                  <w:marTop w:val="0"/>
                  <w:marBottom w:val="0"/>
                  <w:divBdr>
                    <w:top w:val="none" w:sz="0" w:space="0" w:color="auto"/>
                    <w:left w:val="none" w:sz="0" w:space="0" w:color="auto"/>
                    <w:bottom w:val="none" w:sz="0" w:space="0" w:color="auto"/>
                    <w:right w:val="none" w:sz="0" w:space="0" w:color="auto"/>
                  </w:divBdr>
                  <w:divsChild>
                    <w:div w:id="2234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imr.gov.pl" TargetMode="Externa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imr.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wikipedia.org/wiki/Drzewostan"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pl.wikipedia.org/wiki/Drzewo" TargetMode="External"/><Relationship Id="rId4" Type="http://schemas.openxmlformats.org/officeDocument/2006/relationships/settings" Target="settings.xml"/><Relationship Id="rId9" Type="http://schemas.openxmlformats.org/officeDocument/2006/relationships/hyperlink" Target="http://pl.wikipedia.org/wiki/Gatunek_%28biologia%29" TargetMode="External"/><Relationship Id="rId14"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2FD2B-8BFC-4FBE-9D30-C84D2E917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7347</Words>
  <Characters>44082</Characters>
  <Application>Microsoft Office Word</Application>
  <DocSecurity>0</DocSecurity>
  <Lines>367</Lines>
  <Paragraphs>102</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51327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ARiMR</dc:creator>
  <cp:lastModifiedBy>Szynkiewicz Elwira</cp:lastModifiedBy>
  <cp:revision>2</cp:revision>
  <cp:lastPrinted>2019-05-30T13:01:00Z</cp:lastPrinted>
  <dcterms:created xsi:type="dcterms:W3CDTF">2022-01-10T09:16:00Z</dcterms:created>
  <dcterms:modified xsi:type="dcterms:W3CDTF">2022-01-10T09:16:00Z</dcterms:modified>
</cp:coreProperties>
</file>