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6" w:rsidRPr="00C92C6A" w:rsidRDefault="00751ADC">
      <w:pPr>
        <w:pStyle w:val="Standard"/>
        <w:ind w:left="4248"/>
        <w:rPr>
          <w:rFonts w:asciiTheme="minorHAnsi" w:hAnsiTheme="minorHAnsi" w:cstheme="minorHAnsi"/>
          <w:sz w:val="18"/>
          <w:szCs w:val="18"/>
        </w:rPr>
      </w:pPr>
      <w:bookmarkStart w:id="0" w:name="_GoBack"/>
      <w:r w:rsidRPr="00C92C6A">
        <w:rPr>
          <w:rFonts w:asciiTheme="minorHAnsi" w:hAnsiTheme="minorHAnsi" w:cstheme="minorHAnsi"/>
          <w:sz w:val="18"/>
          <w:szCs w:val="18"/>
        </w:rPr>
        <w:t>Załącznik nr 1</w:t>
      </w:r>
    </w:p>
    <w:p w:rsidR="00114816" w:rsidRPr="00C92C6A" w:rsidRDefault="00751ADC">
      <w:pPr>
        <w:pStyle w:val="Standard"/>
        <w:tabs>
          <w:tab w:val="left" w:pos="6588"/>
        </w:tabs>
        <w:ind w:left="4248"/>
        <w:rPr>
          <w:rFonts w:asciiTheme="minorHAnsi" w:hAnsiTheme="minorHAnsi" w:cstheme="minorHAnsi"/>
          <w:sz w:val="18"/>
          <w:szCs w:val="18"/>
        </w:rPr>
      </w:pPr>
      <w:r w:rsidRPr="00C92C6A">
        <w:rPr>
          <w:rFonts w:asciiTheme="minorHAnsi" w:hAnsiTheme="minorHAnsi" w:cstheme="minorHAnsi"/>
          <w:sz w:val="18"/>
          <w:szCs w:val="18"/>
        </w:rPr>
        <w:t>do Regulaminu naboru na wolne stanowiska pracy</w:t>
      </w:r>
    </w:p>
    <w:p w:rsidR="00114816" w:rsidRPr="00C92C6A" w:rsidRDefault="00751ADC">
      <w:pPr>
        <w:pStyle w:val="Standard"/>
        <w:tabs>
          <w:tab w:val="left" w:pos="6588"/>
        </w:tabs>
        <w:ind w:left="4248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  <w:sz w:val="18"/>
          <w:szCs w:val="18"/>
        </w:rPr>
        <w:t xml:space="preserve">w </w:t>
      </w:r>
      <w:r w:rsidR="00875A8C" w:rsidRPr="00C92C6A">
        <w:rPr>
          <w:rFonts w:asciiTheme="minorHAnsi" w:hAnsiTheme="minorHAnsi" w:cstheme="minorHAnsi"/>
          <w:sz w:val="18"/>
          <w:szCs w:val="18"/>
        </w:rPr>
        <w:t xml:space="preserve">Państwowym </w:t>
      </w:r>
      <w:r w:rsidRPr="00C92C6A">
        <w:rPr>
          <w:rFonts w:asciiTheme="minorHAnsi" w:hAnsiTheme="minorHAnsi" w:cstheme="minorHAnsi"/>
          <w:sz w:val="18"/>
          <w:szCs w:val="18"/>
        </w:rPr>
        <w:t xml:space="preserve">Liceum </w:t>
      </w:r>
      <w:r w:rsidR="00875A8C" w:rsidRPr="00C92C6A">
        <w:rPr>
          <w:rFonts w:asciiTheme="minorHAnsi" w:hAnsiTheme="minorHAnsi" w:cstheme="minorHAnsi"/>
          <w:sz w:val="18"/>
          <w:szCs w:val="18"/>
        </w:rPr>
        <w:t>Sztuk Plastycznych</w:t>
      </w:r>
      <w:r w:rsidRPr="00C92C6A">
        <w:rPr>
          <w:rFonts w:asciiTheme="minorHAnsi" w:hAnsiTheme="minorHAnsi" w:cstheme="minorHAnsi"/>
          <w:sz w:val="18"/>
          <w:szCs w:val="18"/>
        </w:rPr>
        <w:t xml:space="preserve"> im. Józefa Chełmońskiego w Nałęczowie</w:t>
      </w:r>
    </w:p>
    <w:p w:rsidR="00114816" w:rsidRPr="00C92C6A" w:rsidRDefault="00751ADC">
      <w:pPr>
        <w:pStyle w:val="Standard"/>
        <w:jc w:val="both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</w:p>
    <w:p w:rsidR="00114816" w:rsidRPr="00C92C6A" w:rsidRDefault="00114816">
      <w:pPr>
        <w:pStyle w:val="Standard"/>
        <w:rPr>
          <w:rFonts w:asciiTheme="minorHAnsi" w:hAnsiTheme="minorHAnsi" w:cstheme="minorHAnsi"/>
        </w:rPr>
      </w:pPr>
    </w:p>
    <w:p w:rsidR="00114816" w:rsidRPr="00C92C6A" w:rsidRDefault="00751ADC">
      <w:pPr>
        <w:pStyle w:val="Standard"/>
        <w:jc w:val="center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FORMULARZ OPISU STANOWISKA PRACY</w:t>
      </w:r>
    </w:p>
    <w:p w:rsidR="00114816" w:rsidRPr="00C92C6A" w:rsidRDefault="00751ADC">
      <w:pPr>
        <w:pStyle w:val="Standard"/>
        <w:jc w:val="center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W PAŃSTWOWYM LICEUM SZTUK PLASTYCZNYCH                                                         im. JÓZEFA CHEŁMOŃSKIEGO W NAŁĘCZOWIE</w:t>
      </w:r>
    </w:p>
    <w:p w:rsidR="00114816" w:rsidRPr="00C92C6A" w:rsidRDefault="00114816">
      <w:pPr>
        <w:pStyle w:val="Standard"/>
        <w:rPr>
          <w:rFonts w:asciiTheme="minorHAnsi" w:hAnsiTheme="minorHAnsi" w:cstheme="minorHAnsi"/>
          <w:b/>
        </w:rPr>
      </w:pPr>
    </w:p>
    <w:p w:rsidR="00114816" w:rsidRPr="00C92C6A" w:rsidRDefault="00114816">
      <w:pPr>
        <w:pStyle w:val="Standard"/>
        <w:jc w:val="center"/>
        <w:rPr>
          <w:rFonts w:asciiTheme="minorHAnsi" w:hAnsiTheme="minorHAnsi" w:cstheme="minorHAnsi"/>
        </w:rPr>
      </w:pPr>
    </w:p>
    <w:p w:rsidR="00114816" w:rsidRPr="00C92C6A" w:rsidRDefault="00751ADC">
      <w:pPr>
        <w:pStyle w:val="Standard"/>
        <w:numPr>
          <w:ilvl w:val="0"/>
          <w:numId w:val="7"/>
        </w:numPr>
        <w:jc w:val="center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DANE PODSTAWOWE</w:t>
      </w:r>
    </w:p>
    <w:p w:rsidR="00114816" w:rsidRPr="00C92C6A" w:rsidRDefault="00114816">
      <w:pPr>
        <w:pStyle w:val="Standard"/>
        <w:tabs>
          <w:tab w:val="left" w:pos="720"/>
        </w:tabs>
        <w:spacing w:line="360" w:lineRule="auto"/>
        <w:rPr>
          <w:rFonts w:asciiTheme="minorHAnsi" w:hAnsiTheme="minorHAnsi" w:cstheme="minorHAnsi"/>
          <w:b/>
        </w:rPr>
      </w:pPr>
    </w:p>
    <w:p w:rsidR="00114816" w:rsidRPr="00C92C6A" w:rsidRDefault="00751ADC">
      <w:pPr>
        <w:pStyle w:val="Standard"/>
        <w:numPr>
          <w:ilvl w:val="0"/>
          <w:numId w:val="8"/>
        </w:numPr>
        <w:tabs>
          <w:tab w:val="left" w:pos="-720"/>
        </w:tabs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Nazwa stanowiska pracy</w:t>
      </w:r>
    </w:p>
    <w:p w:rsidR="00114816" w:rsidRPr="00C92C6A" w:rsidRDefault="00751ADC">
      <w:pPr>
        <w:pStyle w:val="Standard"/>
        <w:spacing w:line="360" w:lineRule="auto"/>
        <w:ind w:left="360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specjalista ds. żywienia</w:t>
      </w:r>
    </w:p>
    <w:p w:rsidR="00114816" w:rsidRPr="00C92C6A" w:rsidRDefault="00751ADC">
      <w:pPr>
        <w:pStyle w:val="Standard"/>
        <w:numPr>
          <w:ilvl w:val="0"/>
          <w:numId w:val="8"/>
        </w:numPr>
        <w:tabs>
          <w:tab w:val="left" w:pos="-720"/>
        </w:tabs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Komórka organizacyjna (jednostka organizacyjna):</w:t>
      </w:r>
    </w:p>
    <w:p w:rsidR="00114816" w:rsidRPr="00C92C6A" w:rsidRDefault="00751ADC">
      <w:pPr>
        <w:pStyle w:val="Standard"/>
        <w:spacing w:line="360" w:lineRule="auto"/>
        <w:ind w:left="360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1) biuro</w:t>
      </w:r>
    </w:p>
    <w:p w:rsidR="00114816" w:rsidRPr="00C92C6A" w:rsidRDefault="00751ADC">
      <w:pPr>
        <w:pStyle w:val="Standard"/>
        <w:spacing w:line="360" w:lineRule="auto"/>
        <w:ind w:left="360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2) </w:t>
      </w:r>
      <w:r w:rsidRPr="00C92C6A">
        <w:rPr>
          <w:rFonts w:asciiTheme="minorHAnsi" w:hAnsiTheme="minorHAnsi" w:cstheme="minorHAnsi"/>
          <w:strike/>
        </w:rPr>
        <w:t xml:space="preserve">stanowisko pracownika obsługi  </w:t>
      </w:r>
    </w:p>
    <w:p w:rsidR="00114816" w:rsidRPr="00C92C6A" w:rsidRDefault="00751ADC">
      <w:pPr>
        <w:pStyle w:val="Standard"/>
        <w:numPr>
          <w:ilvl w:val="0"/>
          <w:numId w:val="8"/>
        </w:numPr>
        <w:tabs>
          <w:tab w:val="left" w:pos="-588"/>
        </w:tabs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  <w:b/>
        </w:rPr>
        <w:t xml:space="preserve">Symbol komórki organizacyjnej:  </w:t>
      </w:r>
      <w:r w:rsidRPr="00C92C6A">
        <w:rPr>
          <w:rFonts w:asciiTheme="minorHAnsi" w:hAnsiTheme="minorHAnsi" w:cstheme="minorHAnsi"/>
        </w:rPr>
        <w:t>Spec.ds</w:t>
      </w:r>
      <w:r w:rsidR="005604B4" w:rsidRPr="00C92C6A">
        <w:rPr>
          <w:rFonts w:asciiTheme="minorHAnsi" w:hAnsiTheme="minorHAnsi" w:cstheme="minorHAnsi"/>
        </w:rPr>
        <w:t>.</w:t>
      </w:r>
      <w:r w:rsidRPr="00C92C6A">
        <w:rPr>
          <w:rFonts w:asciiTheme="minorHAnsi" w:hAnsiTheme="minorHAnsi" w:cstheme="minorHAnsi"/>
        </w:rPr>
        <w:t xml:space="preserve"> żyw.</w:t>
      </w:r>
    </w:p>
    <w:p w:rsidR="00114816" w:rsidRPr="00C92C6A" w:rsidRDefault="00751ADC">
      <w:pPr>
        <w:pStyle w:val="Standard"/>
        <w:numPr>
          <w:ilvl w:val="0"/>
          <w:numId w:val="8"/>
        </w:numPr>
        <w:tabs>
          <w:tab w:val="left" w:pos="-588"/>
        </w:tabs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  <w:b/>
        </w:rPr>
        <w:t>Miejsce w strukturze organizacyjnej</w:t>
      </w:r>
      <w:r w:rsidRPr="00C92C6A">
        <w:rPr>
          <w:rFonts w:asciiTheme="minorHAnsi" w:hAnsiTheme="minorHAnsi" w:cstheme="minorHAnsi"/>
        </w:rPr>
        <w:t>: pracownik administracji</w:t>
      </w:r>
    </w:p>
    <w:p w:rsidR="00114816" w:rsidRPr="00C92C6A" w:rsidRDefault="00114816">
      <w:pPr>
        <w:pStyle w:val="Standard"/>
        <w:spacing w:line="360" w:lineRule="auto"/>
        <w:ind w:left="426"/>
        <w:rPr>
          <w:rFonts w:asciiTheme="minorHAnsi" w:hAnsiTheme="minorHAnsi" w:cstheme="minorHAnsi"/>
        </w:rPr>
      </w:pPr>
    </w:p>
    <w:p w:rsidR="00114816" w:rsidRPr="00C92C6A" w:rsidRDefault="00751ADC">
      <w:pPr>
        <w:pStyle w:val="Standard"/>
        <w:numPr>
          <w:ilvl w:val="0"/>
          <w:numId w:val="2"/>
        </w:numPr>
        <w:ind w:left="714" w:hanging="357"/>
        <w:jc w:val="center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WYMAGANIA KWALIFIKACYJNE</w:t>
      </w:r>
    </w:p>
    <w:p w:rsidR="00114816" w:rsidRPr="00C92C6A" w:rsidRDefault="00114816">
      <w:pPr>
        <w:pStyle w:val="Standard"/>
        <w:tabs>
          <w:tab w:val="left" w:pos="720"/>
        </w:tabs>
        <w:spacing w:line="360" w:lineRule="auto"/>
        <w:rPr>
          <w:rFonts w:asciiTheme="minorHAnsi" w:hAnsiTheme="minorHAnsi" w:cstheme="minorHAnsi"/>
          <w:b/>
        </w:rPr>
      </w:pPr>
    </w:p>
    <w:p w:rsidR="00114816" w:rsidRPr="00C92C6A" w:rsidRDefault="00751ADC">
      <w:pPr>
        <w:pStyle w:val="Standard"/>
        <w:numPr>
          <w:ilvl w:val="0"/>
          <w:numId w:val="9"/>
        </w:numPr>
        <w:tabs>
          <w:tab w:val="left" w:pos="-720"/>
        </w:tabs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Wykształcenie (charakter lub typ szkoły)</w:t>
      </w:r>
    </w:p>
    <w:p w:rsidR="00114816" w:rsidRPr="00C92C6A" w:rsidRDefault="00751ADC">
      <w:pPr>
        <w:pStyle w:val="Standard"/>
        <w:spacing w:line="360" w:lineRule="auto"/>
        <w:ind w:left="360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wyższe, wyższe zawodowe, średnie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2. Wymagany profil (specjalność)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 żywienie człowieka, żywienie zbiorowe, inne związane z żywieniem dzieci i młodzieży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3. Obligatoryjne uprawnienia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-------------------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4. Doświadczenia zawodowe:</w:t>
      </w:r>
    </w:p>
    <w:p w:rsidR="00114816" w:rsidRPr="00C92C6A" w:rsidRDefault="00751ADC">
      <w:pPr>
        <w:pStyle w:val="Standard"/>
        <w:tabs>
          <w:tab w:val="left" w:pos="-180"/>
        </w:tabs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 xml:space="preserve">    1) doświadczenia zawodowe poza szkołą przy wykonywaniu podobnych czynności:</w:t>
      </w:r>
    </w:p>
    <w:p w:rsidR="00114816" w:rsidRPr="00C92C6A" w:rsidRDefault="00751ADC">
      <w:pPr>
        <w:pStyle w:val="Standard"/>
        <w:spacing w:line="276" w:lineRule="auto"/>
        <w:ind w:left="540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mile widziane doświadczenie w planowaniu i organizacji żywienia zbiorowego dzieci                       i młodzieży 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 xml:space="preserve">    2) doświadczenie w pracy w szkole, w tym na pokrewnych stanowiskach:</w:t>
      </w:r>
    </w:p>
    <w:p w:rsidR="00114816" w:rsidRPr="00C92C6A" w:rsidRDefault="00751ADC">
      <w:pPr>
        <w:pStyle w:val="Standard"/>
        <w:spacing w:line="360" w:lineRule="auto"/>
        <w:ind w:left="540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mile widziane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5.  Umiejętności zawodowe</w:t>
      </w:r>
    </w:p>
    <w:p w:rsidR="00114816" w:rsidRPr="00C92C6A" w:rsidRDefault="00751AD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 Znajomość zasad i organizacji żywienia dzieci i młodzieży, zasad organizacji                                            </w:t>
      </w:r>
    </w:p>
    <w:p w:rsidR="00114816" w:rsidRPr="00C92C6A" w:rsidRDefault="00751AD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lastRenderedPageBreak/>
        <w:t xml:space="preserve">     i przeprowadzania przetargów na żywność, umiejętność obsługi komputera, zdolności </w:t>
      </w:r>
    </w:p>
    <w:p w:rsidR="00114816" w:rsidRPr="00C92C6A" w:rsidRDefault="00751AD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 negocjacyjne, kreatywność i komunikatywność.</w:t>
      </w:r>
    </w:p>
    <w:p w:rsidR="00114816" w:rsidRPr="00C92C6A" w:rsidRDefault="00114816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114816" w:rsidRPr="00C92C6A" w:rsidRDefault="00114816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114816" w:rsidRPr="00C92C6A" w:rsidRDefault="00751ADC">
      <w:pPr>
        <w:pStyle w:val="Standard"/>
        <w:jc w:val="center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C. ZAKRES ZADAŃ WYKONYWANYCH NA STANOWISKU</w:t>
      </w:r>
    </w:p>
    <w:p w:rsidR="00114816" w:rsidRPr="00C92C6A" w:rsidRDefault="00114816">
      <w:pPr>
        <w:pStyle w:val="Standard"/>
        <w:tabs>
          <w:tab w:val="left" w:pos="852"/>
        </w:tabs>
        <w:spacing w:line="360" w:lineRule="auto"/>
        <w:rPr>
          <w:rFonts w:asciiTheme="minorHAnsi" w:hAnsiTheme="minorHAnsi" w:cstheme="minorHAnsi"/>
          <w:b/>
        </w:rPr>
      </w:pPr>
    </w:p>
    <w:p w:rsidR="00114816" w:rsidRPr="00C92C6A" w:rsidRDefault="00751ADC">
      <w:pPr>
        <w:pStyle w:val="Standard"/>
        <w:numPr>
          <w:ilvl w:val="0"/>
          <w:numId w:val="10"/>
        </w:numPr>
        <w:tabs>
          <w:tab w:val="left" w:pos="-588"/>
        </w:tabs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Zadania główne</w:t>
      </w:r>
    </w:p>
    <w:p w:rsidR="00114816" w:rsidRPr="00C92C6A" w:rsidRDefault="00751ADC" w:rsidP="00D779FE">
      <w:pPr>
        <w:pStyle w:val="Nagwek2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 w:val="0"/>
        </w:rPr>
      </w:pPr>
      <w:r w:rsidRPr="00C92C6A">
        <w:rPr>
          <w:rFonts w:asciiTheme="minorHAnsi" w:hAnsiTheme="minorHAnsi" w:cstheme="minorHAnsi"/>
          <w:b w:val="0"/>
        </w:rPr>
        <w:t>Jest bezpośrednim przełożonym dla pracowników kuchni zgodnie ze schematem organizacyjnym.</w:t>
      </w:r>
    </w:p>
    <w:p w:rsidR="00114816" w:rsidRPr="00C92C6A" w:rsidRDefault="000F19E5" w:rsidP="00D779FE">
      <w:pPr>
        <w:pStyle w:val="Nagwek2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 w:val="0"/>
        </w:rPr>
      </w:pPr>
      <w:r w:rsidRPr="00C92C6A">
        <w:rPr>
          <w:rFonts w:asciiTheme="minorHAnsi" w:hAnsiTheme="minorHAnsi" w:cstheme="minorHAnsi"/>
          <w:b w:val="0"/>
        </w:rPr>
        <w:t>Planuje harmonogramy</w:t>
      </w:r>
      <w:r w:rsidR="00751ADC" w:rsidRPr="00C92C6A">
        <w:rPr>
          <w:rFonts w:asciiTheme="minorHAnsi" w:hAnsiTheme="minorHAnsi" w:cstheme="minorHAnsi"/>
          <w:b w:val="0"/>
        </w:rPr>
        <w:t xml:space="preserve"> czasu pracy kucharek i pomocy kuchennych.</w:t>
      </w:r>
    </w:p>
    <w:p w:rsidR="00114816" w:rsidRPr="00C92C6A" w:rsidRDefault="00751ADC" w:rsidP="00D779FE">
      <w:pPr>
        <w:pStyle w:val="Nagwek2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 w:val="0"/>
        </w:rPr>
      </w:pPr>
      <w:r w:rsidRPr="00C92C6A">
        <w:rPr>
          <w:rFonts w:asciiTheme="minorHAnsi" w:hAnsiTheme="minorHAnsi" w:cstheme="minorHAnsi"/>
          <w:b w:val="0"/>
        </w:rPr>
        <w:t>Opracowuje roczne plany zaopatrzenia stołówki w produkty spożywcze oraz sporządza zapotrzebowania.</w:t>
      </w:r>
    </w:p>
    <w:p w:rsidR="00114816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Planuje jadłospisy i podaje je do wiadomości młodzieży stołującej się w internacie.</w:t>
      </w:r>
    </w:p>
    <w:p w:rsidR="00D779FE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Sporządza zapotrzebowania żywnościowe na każdy dzień i przekazuje je do realizacji magazynierowi.</w:t>
      </w:r>
    </w:p>
    <w:p w:rsidR="00114816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Przeprowadza kalkulację kosztów wyżywienia i wnioskuje z kierownikiem gospodarczym oraz główną księgową do dyrektora szkoły o ustalenie odpłatności za wyżywienie.</w:t>
      </w:r>
    </w:p>
    <w:p w:rsidR="00114816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Nadzoruje pracę pracowników kuchni (tj. kucharek i pomocy kuchennych) oraz magazynu, instruując jednocześnie w zakresie wykonywania prac.</w:t>
      </w:r>
    </w:p>
    <w:p w:rsidR="00114816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Dba aby wszystkie czynności wykonywane były zgodnie z zasadami organizacji pracy, z odnośnymi przepisami sanitarno-higienicznymi, a przyrządzanie posiłków było zgodne z zasadami technologii i higieny żywienia.</w:t>
      </w:r>
    </w:p>
    <w:p w:rsidR="00114816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Przeprowadza kontrolę przygotowywanych i wydawanych potraw tak pod względem jakościowym, jak i ilościowym.</w:t>
      </w:r>
    </w:p>
    <w:p w:rsidR="00114816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Pilnuje, aby wszystkie pomieszczenia stołówki, zgodnie z ich przeznaczeniem miały odpowiednie warunki techniczne. Potrzeby o dokonanie odpowiednich adaptacji, remontów, zakupu wyposażenia zgłasza kierownikowi gospodarczemu.</w:t>
      </w:r>
    </w:p>
    <w:p w:rsidR="00114816" w:rsidRPr="00C92C6A" w:rsidRDefault="00751ADC" w:rsidP="00D779FE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Czuwa nad właściwą konserwacją i eksploatacją wszystkich urządzeń w stołówce.</w:t>
      </w:r>
    </w:p>
    <w:p w:rsidR="00114816" w:rsidRPr="00C92C6A" w:rsidRDefault="00114816">
      <w:pPr>
        <w:suppressAutoHyphens w:val="0"/>
        <w:spacing w:line="276" w:lineRule="auto"/>
        <w:ind w:left="360"/>
        <w:jc w:val="both"/>
        <w:textAlignment w:val="auto"/>
        <w:rPr>
          <w:rFonts w:asciiTheme="minorHAnsi" w:hAnsiTheme="minorHAnsi" w:cstheme="minorHAnsi"/>
        </w:rPr>
      </w:pPr>
    </w:p>
    <w:p w:rsidR="00114816" w:rsidRPr="00C92C6A" w:rsidRDefault="00751ADC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Zadania pomocnicze</w:t>
      </w:r>
    </w:p>
    <w:p w:rsidR="00114816" w:rsidRPr="00C92C6A" w:rsidRDefault="00751ADC">
      <w:pPr>
        <w:pStyle w:val="Standard"/>
        <w:spacing w:line="360" w:lineRule="auto"/>
        <w:ind w:left="426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----------------------</w:t>
      </w:r>
    </w:p>
    <w:p w:rsidR="00114816" w:rsidRPr="00C92C6A" w:rsidRDefault="00751ADC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Zadania okresowe</w:t>
      </w:r>
    </w:p>
    <w:p w:rsidR="00114816" w:rsidRPr="00C92C6A" w:rsidRDefault="00751ADC">
      <w:pPr>
        <w:pStyle w:val="Standard"/>
        <w:spacing w:line="360" w:lineRule="auto"/>
        <w:ind w:left="426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----------------------</w:t>
      </w:r>
    </w:p>
    <w:p w:rsidR="00114816" w:rsidRPr="00C92C6A" w:rsidRDefault="00751ADC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Zakłócenia działalności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  Podejmowanie działań w zależności od zaistniałych zdarzeń.</w:t>
      </w:r>
    </w:p>
    <w:p w:rsidR="00114816" w:rsidRPr="00C92C6A" w:rsidRDefault="00751ADC">
      <w:pPr>
        <w:pStyle w:val="Standard"/>
        <w:numPr>
          <w:ilvl w:val="0"/>
          <w:numId w:val="10"/>
        </w:numPr>
        <w:tabs>
          <w:tab w:val="left" w:pos="-588"/>
        </w:tabs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Zakres ogólnych obowiązków</w:t>
      </w:r>
    </w:p>
    <w:p w:rsidR="00114816" w:rsidRPr="00C92C6A" w:rsidRDefault="00751ADC">
      <w:pPr>
        <w:pStyle w:val="Standard"/>
        <w:tabs>
          <w:tab w:val="left" w:pos="5286"/>
        </w:tabs>
        <w:spacing w:line="360" w:lineRule="auto"/>
        <w:ind w:left="426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Zgodnie z zakresem</w:t>
      </w:r>
      <w:r w:rsidRPr="00C92C6A">
        <w:rPr>
          <w:rFonts w:asciiTheme="minorHAnsi" w:hAnsiTheme="minorHAnsi" w:cstheme="minorHAnsi"/>
          <w:b/>
        </w:rPr>
        <w:t xml:space="preserve"> „</w:t>
      </w:r>
      <w:r w:rsidRPr="00C92C6A">
        <w:rPr>
          <w:rFonts w:asciiTheme="minorHAnsi" w:hAnsiTheme="minorHAnsi" w:cstheme="minorHAnsi"/>
        </w:rPr>
        <w:t>Obowiązków, uprawnień i odpowiedzialności” dla stanowiska specjalista ds. żywienia</w:t>
      </w:r>
    </w:p>
    <w:p w:rsidR="00114816" w:rsidRPr="00C92C6A" w:rsidRDefault="00751ADC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  <w:b/>
        </w:rPr>
        <w:lastRenderedPageBreak/>
        <w:t>Szczególne prawa i obowiązki</w:t>
      </w:r>
    </w:p>
    <w:p w:rsidR="00114816" w:rsidRPr="00C92C6A" w:rsidRDefault="00751ADC">
      <w:pPr>
        <w:pStyle w:val="Standard"/>
        <w:spacing w:line="360" w:lineRule="auto"/>
        <w:ind w:left="426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----------------</w:t>
      </w:r>
    </w:p>
    <w:p w:rsidR="00114816" w:rsidRPr="00C92C6A" w:rsidRDefault="00114816">
      <w:pPr>
        <w:pStyle w:val="Standard"/>
        <w:rPr>
          <w:rFonts w:asciiTheme="minorHAnsi" w:hAnsiTheme="minorHAnsi" w:cstheme="minorHAnsi"/>
        </w:rPr>
      </w:pPr>
    </w:p>
    <w:p w:rsidR="008967F6" w:rsidRPr="00C92C6A" w:rsidRDefault="008967F6">
      <w:pPr>
        <w:pStyle w:val="Standard"/>
        <w:rPr>
          <w:rFonts w:asciiTheme="minorHAnsi" w:hAnsiTheme="minorHAnsi" w:cstheme="minorHAnsi"/>
        </w:rPr>
      </w:pPr>
    </w:p>
    <w:p w:rsidR="00114816" w:rsidRPr="00C92C6A" w:rsidRDefault="00114816" w:rsidP="008967F6">
      <w:pPr>
        <w:pStyle w:val="Standard"/>
        <w:rPr>
          <w:rFonts w:asciiTheme="minorHAnsi" w:hAnsiTheme="minorHAnsi" w:cstheme="minorHAnsi"/>
          <w:b/>
        </w:rPr>
      </w:pPr>
    </w:p>
    <w:p w:rsidR="00114816" w:rsidRPr="00C92C6A" w:rsidRDefault="00751ADC">
      <w:pPr>
        <w:pStyle w:val="Standard"/>
        <w:jc w:val="center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D. ODPOWIEDZIALNOŚĆ PRACOWNIKA</w:t>
      </w:r>
    </w:p>
    <w:p w:rsidR="00114816" w:rsidRPr="00C92C6A" w:rsidRDefault="00114816">
      <w:pPr>
        <w:pStyle w:val="Standard"/>
        <w:jc w:val="center"/>
        <w:rPr>
          <w:rFonts w:asciiTheme="minorHAnsi" w:hAnsiTheme="minorHAnsi" w:cstheme="minorHAnsi"/>
          <w:b/>
        </w:rPr>
      </w:pP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C92C6A">
        <w:rPr>
          <w:rFonts w:asciiTheme="minorHAnsi" w:hAnsiTheme="minorHAnsi" w:cstheme="minorHAnsi"/>
          <w:b/>
        </w:rPr>
        <w:t>Zasady odpowiedzialności pracownika na stanowisku</w:t>
      </w:r>
    </w:p>
    <w:p w:rsidR="00114816" w:rsidRPr="00C92C6A" w:rsidRDefault="00751ADC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Odpowiada przed bezpośrednim przełożonym za terminowe i zgodne z obowiązującymi przepisami realizowanie powierzonych spraw i obowiązków, ponosi odpowiedzialność porządkową i dyscyplinarną określoną w dziale IV Kodeksu pracy, ponosi odpowiedzialność materialną za szkody wyrządzone pracodawcy zgodnie z działem V Kodeksu pracy.</w:t>
      </w:r>
    </w:p>
    <w:p w:rsidR="00114816" w:rsidRPr="00C92C6A" w:rsidRDefault="00114816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Opis stanowiska sporządził:</w:t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  <w:t>Zatwierdził:</w:t>
      </w:r>
    </w:p>
    <w:p w:rsidR="00114816" w:rsidRPr="00C92C6A" w:rsidRDefault="00751ADC">
      <w:pPr>
        <w:pStyle w:val="Standard"/>
        <w:spacing w:line="360" w:lineRule="auto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Elżbieta Wiejak</w:t>
      </w:r>
    </w:p>
    <w:p w:rsidR="00114816" w:rsidRPr="00C92C6A" w:rsidRDefault="00751ADC">
      <w:pPr>
        <w:pStyle w:val="Standard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.............................................</w:t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  <w:t>...................................................</w:t>
      </w:r>
    </w:p>
    <w:p w:rsidR="00114816" w:rsidRPr="00C92C6A" w:rsidRDefault="00751ADC">
      <w:pPr>
        <w:pStyle w:val="Standard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  <w:sz w:val="20"/>
          <w:szCs w:val="20"/>
        </w:rPr>
        <w:t xml:space="preserve">         ( imię i nazwisko)</w:t>
      </w:r>
      <w:r w:rsidRPr="00C92C6A">
        <w:rPr>
          <w:rFonts w:asciiTheme="minorHAnsi" w:hAnsiTheme="minorHAnsi" w:cstheme="minorHAnsi"/>
          <w:sz w:val="20"/>
          <w:szCs w:val="20"/>
        </w:rPr>
        <w:tab/>
      </w:r>
      <w:r w:rsidRPr="00C92C6A">
        <w:rPr>
          <w:rFonts w:asciiTheme="minorHAnsi" w:hAnsiTheme="minorHAnsi" w:cstheme="minorHAnsi"/>
          <w:sz w:val="20"/>
          <w:szCs w:val="20"/>
        </w:rPr>
        <w:tab/>
      </w:r>
      <w:r w:rsidRPr="00C92C6A">
        <w:rPr>
          <w:rFonts w:asciiTheme="minorHAnsi" w:hAnsiTheme="minorHAnsi" w:cstheme="minorHAnsi"/>
          <w:sz w:val="20"/>
          <w:szCs w:val="20"/>
        </w:rPr>
        <w:tab/>
      </w:r>
      <w:r w:rsidRPr="00C92C6A">
        <w:rPr>
          <w:rFonts w:asciiTheme="minorHAnsi" w:hAnsiTheme="minorHAnsi" w:cstheme="minorHAnsi"/>
          <w:sz w:val="20"/>
          <w:szCs w:val="20"/>
        </w:rPr>
        <w:tab/>
      </w:r>
      <w:r w:rsidRPr="00C92C6A">
        <w:rPr>
          <w:rFonts w:asciiTheme="minorHAnsi" w:hAnsiTheme="minorHAnsi" w:cstheme="minorHAnsi"/>
          <w:sz w:val="20"/>
          <w:szCs w:val="20"/>
        </w:rPr>
        <w:tab/>
        <w:t xml:space="preserve">    (pieczęć i podpis dyrektora szkoły)</w:t>
      </w:r>
    </w:p>
    <w:p w:rsidR="00114816" w:rsidRPr="00C92C6A" w:rsidRDefault="00114816">
      <w:pPr>
        <w:pStyle w:val="Standard"/>
        <w:rPr>
          <w:rFonts w:asciiTheme="minorHAnsi" w:hAnsiTheme="minorHAnsi" w:cstheme="minorHAnsi"/>
        </w:rPr>
      </w:pPr>
    </w:p>
    <w:p w:rsidR="00114816" w:rsidRPr="00C92C6A" w:rsidRDefault="00751ADC">
      <w:pPr>
        <w:pStyle w:val="Standard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.............................................</w:t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  <w:r w:rsidRPr="00C92C6A">
        <w:rPr>
          <w:rFonts w:asciiTheme="minorHAnsi" w:hAnsiTheme="minorHAnsi" w:cstheme="minorHAnsi"/>
        </w:rPr>
        <w:tab/>
      </w:r>
    </w:p>
    <w:p w:rsidR="00114816" w:rsidRPr="00C92C6A" w:rsidRDefault="00751ADC">
      <w:pPr>
        <w:pStyle w:val="Standard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  <w:sz w:val="20"/>
          <w:szCs w:val="20"/>
        </w:rPr>
        <w:t xml:space="preserve">             (pieczęć i podpis)</w:t>
      </w:r>
      <w:r w:rsidRPr="00C92C6A">
        <w:rPr>
          <w:rFonts w:asciiTheme="minorHAnsi" w:hAnsiTheme="minorHAnsi" w:cstheme="minorHAnsi"/>
          <w:sz w:val="20"/>
          <w:szCs w:val="20"/>
        </w:rPr>
        <w:tab/>
      </w:r>
      <w:r w:rsidRPr="00C92C6A">
        <w:rPr>
          <w:rFonts w:asciiTheme="minorHAnsi" w:hAnsiTheme="minorHAnsi" w:cstheme="minorHAnsi"/>
          <w:sz w:val="20"/>
          <w:szCs w:val="20"/>
        </w:rPr>
        <w:tab/>
      </w:r>
      <w:r w:rsidRPr="00C92C6A">
        <w:rPr>
          <w:rFonts w:asciiTheme="minorHAnsi" w:hAnsiTheme="minorHAnsi" w:cstheme="minorHAnsi"/>
          <w:sz w:val="20"/>
          <w:szCs w:val="20"/>
        </w:rPr>
        <w:tab/>
      </w:r>
    </w:p>
    <w:p w:rsidR="00114816" w:rsidRPr="00C92C6A" w:rsidRDefault="00114816">
      <w:pPr>
        <w:pStyle w:val="Standard"/>
        <w:rPr>
          <w:rFonts w:asciiTheme="minorHAnsi" w:hAnsiTheme="minorHAnsi" w:cstheme="minorHAnsi"/>
        </w:rPr>
      </w:pPr>
    </w:p>
    <w:p w:rsidR="00114816" w:rsidRPr="00C92C6A" w:rsidRDefault="00114816">
      <w:pPr>
        <w:pStyle w:val="Standard"/>
        <w:rPr>
          <w:rFonts w:asciiTheme="minorHAnsi" w:hAnsiTheme="minorHAnsi" w:cstheme="minorHAnsi"/>
        </w:rPr>
      </w:pPr>
    </w:p>
    <w:p w:rsidR="00114816" w:rsidRPr="00C92C6A" w:rsidRDefault="00751ADC">
      <w:pPr>
        <w:pStyle w:val="Standard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    Nał</w:t>
      </w:r>
      <w:r w:rsidR="009E7500" w:rsidRPr="00C92C6A">
        <w:rPr>
          <w:rFonts w:asciiTheme="minorHAnsi" w:hAnsiTheme="minorHAnsi" w:cstheme="minorHAnsi"/>
        </w:rPr>
        <w:t xml:space="preserve">ęczów,                        </w:t>
      </w:r>
      <w:r w:rsidR="005604B4" w:rsidRPr="00C92C6A">
        <w:rPr>
          <w:rFonts w:asciiTheme="minorHAnsi" w:hAnsiTheme="minorHAnsi" w:cstheme="minorHAnsi"/>
        </w:rPr>
        <w:t>27.</w:t>
      </w:r>
      <w:r w:rsidR="009E7500" w:rsidRPr="00C92C6A">
        <w:rPr>
          <w:rFonts w:asciiTheme="minorHAnsi" w:hAnsiTheme="minorHAnsi" w:cstheme="minorHAnsi"/>
        </w:rPr>
        <w:t>2.2023</w:t>
      </w:r>
      <w:r w:rsidRPr="00C92C6A">
        <w:rPr>
          <w:rFonts w:asciiTheme="minorHAnsi" w:hAnsiTheme="minorHAnsi" w:cstheme="minorHAnsi"/>
        </w:rPr>
        <w:t xml:space="preserve"> r.</w:t>
      </w:r>
    </w:p>
    <w:p w:rsidR="00114816" w:rsidRPr="00C92C6A" w:rsidRDefault="00751ADC">
      <w:pPr>
        <w:pStyle w:val="Standard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>.........................................., ................................</w:t>
      </w:r>
    </w:p>
    <w:p w:rsidR="00114816" w:rsidRPr="00C92C6A" w:rsidRDefault="00751ADC">
      <w:pPr>
        <w:pStyle w:val="Standard"/>
        <w:rPr>
          <w:rFonts w:asciiTheme="minorHAnsi" w:hAnsiTheme="minorHAnsi" w:cstheme="minorHAnsi"/>
        </w:rPr>
      </w:pPr>
      <w:r w:rsidRPr="00C92C6A">
        <w:rPr>
          <w:rFonts w:asciiTheme="minorHAnsi" w:hAnsiTheme="minorHAnsi" w:cstheme="minorHAnsi"/>
        </w:rPr>
        <w:t xml:space="preserve">         </w:t>
      </w:r>
      <w:r w:rsidRPr="00C92C6A">
        <w:rPr>
          <w:rFonts w:asciiTheme="minorHAnsi" w:hAnsiTheme="minorHAnsi" w:cstheme="minorHAnsi"/>
          <w:sz w:val="20"/>
          <w:szCs w:val="20"/>
        </w:rPr>
        <w:t>(miejscowość)                             (data)</w:t>
      </w:r>
    </w:p>
    <w:bookmarkEnd w:id="0"/>
    <w:p w:rsidR="00114816" w:rsidRPr="00C92C6A" w:rsidRDefault="00114816">
      <w:pPr>
        <w:pStyle w:val="Standard"/>
        <w:rPr>
          <w:rFonts w:asciiTheme="minorHAnsi" w:hAnsiTheme="minorHAnsi" w:cstheme="minorHAnsi"/>
        </w:rPr>
      </w:pPr>
    </w:p>
    <w:sectPr w:rsidR="00114816" w:rsidRPr="00C92C6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86" w:rsidRDefault="00AC7686">
      <w:r>
        <w:separator/>
      </w:r>
    </w:p>
  </w:endnote>
  <w:endnote w:type="continuationSeparator" w:id="0">
    <w:p w:rsidR="00AC7686" w:rsidRDefault="00AC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86" w:rsidRDefault="00AC7686">
      <w:r>
        <w:rPr>
          <w:color w:val="000000"/>
        </w:rPr>
        <w:separator/>
      </w:r>
    </w:p>
  </w:footnote>
  <w:footnote w:type="continuationSeparator" w:id="0">
    <w:p w:rsidR="00AC7686" w:rsidRDefault="00AC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5D2"/>
    <w:multiLevelType w:val="multilevel"/>
    <w:tmpl w:val="84FC227A"/>
    <w:styleLink w:val="WW8Num3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1.%2.%3."/>
      <w:lvlJc w:val="right"/>
      <w:pPr>
        <w:ind w:left="4140" w:hanging="180"/>
      </w:pPr>
    </w:lvl>
    <w:lvl w:ilvl="3">
      <w:start w:val="1"/>
      <w:numFmt w:val="decimal"/>
      <w:lvlText w:val="%1.%2.%3.%4."/>
      <w:lvlJc w:val="left"/>
      <w:pPr>
        <w:ind w:left="486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22D4CAE"/>
    <w:multiLevelType w:val="multilevel"/>
    <w:tmpl w:val="C9A69A10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A9F2B80"/>
    <w:multiLevelType w:val="multilevel"/>
    <w:tmpl w:val="1C0AFE84"/>
    <w:styleLink w:val="WWOutlineListStyle"/>
    <w:lvl w:ilvl="0">
      <w:start w:val="1"/>
      <w:numFmt w:val="none"/>
      <w:lvlText w:val=""/>
      <w:lvlJc w:val="left"/>
    </w:lvl>
    <w:lvl w:ilvl="1">
      <w:start w:val="1"/>
      <w:numFmt w:val="upperLetter"/>
      <w:pStyle w:val="Nagwek2"/>
      <w:lvlText w:val="%2)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5B611E3"/>
    <w:multiLevelType w:val="multilevel"/>
    <w:tmpl w:val="EE5AA46C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1.%2.%3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5A58323C"/>
    <w:multiLevelType w:val="multilevel"/>
    <w:tmpl w:val="AF76C002"/>
    <w:styleLink w:val="WW8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color w:val="FF6600"/>
      </w:rPr>
    </w:lvl>
    <w:lvl w:ilvl="2">
      <w:start w:val="1"/>
      <w:numFmt w:val="decimal"/>
      <w:lvlText w:val="%1.%2.%3)"/>
      <w:lvlJc w:val="left"/>
      <w:pPr>
        <w:ind w:left="540" w:hanging="36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60C82E6D"/>
    <w:multiLevelType w:val="multilevel"/>
    <w:tmpl w:val="844AA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B2D3B"/>
    <w:multiLevelType w:val="hybridMultilevel"/>
    <w:tmpl w:val="18D0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1BEE"/>
    <w:multiLevelType w:val="multilevel"/>
    <w:tmpl w:val="61346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C34585"/>
    <w:multiLevelType w:val="multilevel"/>
    <w:tmpl w:val="85C8F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F051DF"/>
    <w:multiLevelType w:val="multilevel"/>
    <w:tmpl w:val="3A24E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B1CE6"/>
    <w:multiLevelType w:val="multilevel"/>
    <w:tmpl w:val="9D32084A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6"/>
    <w:rsid w:val="000F19E5"/>
    <w:rsid w:val="00107341"/>
    <w:rsid w:val="00114816"/>
    <w:rsid w:val="001C4696"/>
    <w:rsid w:val="00282B57"/>
    <w:rsid w:val="004C1681"/>
    <w:rsid w:val="005604B4"/>
    <w:rsid w:val="00751ADC"/>
    <w:rsid w:val="00875A8C"/>
    <w:rsid w:val="008967F6"/>
    <w:rsid w:val="008A411E"/>
    <w:rsid w:val="009E7500"/>
    <w:rsid w:val="00AC7686"/>
    <w:rsid w:val="00BB61FB"/>
    <w:rsid w:val="00C92C6A"/>
    <w:rsid w:val="00D7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D088"/>
  <w15:docId w15:val="{304D66CE-94B8-4EB8-AD3F-516C36B7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pPr>
      <w:keepNext/>
      <w:widowControl/>
      <w:numPr>
        <w:ilvl w:val="1"/>
        <w:numId w:val="1"/>
      </w:numPr>
      <w:suppressAutoHyphens w:val="0"/>
      <w:spacing w:line="360" w:lineRule="auto"/>
      <w:textAlignment w:val="auto"/>
      <w:outlineLvl w:val="1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line="100" w:lineRule="atLeast"/>
    </w:pPr>
    <w:rPr>
      <w:rFonts w:eastAsia="Times New Roman" w:cs="Times New Roman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  <w:rPr>
      <w:color w:val="FF66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Nagwek2Znak">
    <w:name w:val="Nagłówek 2 Znak"/>
    <w:basedOn w:val="Domylnaczcionkaakapitu"/>
    <w:rPr>
      <w:rFonts w:eastAsia="Times New Roman" w:cs="Times New Roman"/>
      <w:b/>
      <w:bCs/>
      <w:kern w:val="0"/>
      <w:lang w:eastAsia="pl-PL" w:bidi="ar-SA"/>
    </w:r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Plastyczne w Nałęczowie</dc:creator>
  <cp:lastModifiedBy>user</cp:lastModifiedBy>
  <cp:revision>3</cp:revision>
  <dcterms:created xsi:type="dcterms:W3CDTF">2023-02-27T13:52:00Z</dcterms:created>
  <dcterms:modified xsi:type="dcterms:W3CDTF">2023-02-27T13:52:00Z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