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0EBDD3AB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Umowa o dofinansowanie Projektu: </w:t>
      </w:r>
      <w:r w:rsidRPr="00EC580A">
        <w:rPr>
          <w:rFonts w:asciiTheme="minorHAnsi" w:hAnsiTheme="minorHAnsi" w:cstheme="minorHAnsi"/>
          <w:i/>
          <w:sz w:val="22"/>
        </w:rPr>
        <w:t xml:space="preserve">[tytuł </w:t>
      </w:r>
      <w:r w:rsidR="00065A60" w:rsidRPr="00EC580A">
        <w:rPr>
          <w:rFonts w:asciiTheme="minorHAnsi" w:hAnsiTheme="minorHAnsi" w:cstheme="minorHAnsi"/>
          <w:i/>
          <w:sz w:val="22"/>
        </w:rPr>
        <w:t>P</w:t>
      </w:r>
      <w:r w:rsidRPr="00EC580A">
        <w:rPr>
          <w:rFonts w:asciiTheme="minorHAnsi" w:hAnsiTheme="minorHAnsi" w:cstheme="minorHAnsi"/>
          <w:i/>
          <w:sz w:val="22"/>
        </w:rPr>
        <w:t>rojektu]</w:t>
      </w:r>
      <w:r w:rsidRPr="00EC580A">
        <w:rPr>
          <w:rFonts w:asciiTheme="minorHAnsi" w:hAnsiTheme="minorHAnsi" w:cstheme="minorHAnsi"/>
          <w:sz w:val="22"/>
        </w:rPr>
        <w:t xml:space="preserve"> ……………………………………………………….</w:t>
      </w:r>
      <w:r w:rsidR="00EC580A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EC580A">
        <w:rPr>
          <w:rFonts w:asciiTheme="minorHAnsi" w:hAnsiTheme="minorHAnsi" w:cstheme="minorHAnsi"/>
          <w:sz w:val="22"/>
        </w:rPr>
        <w:t>w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 ze 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 xml:space="preserve">zawarta w 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Pr="00EC580A">
        <w:rPr>
          <w:rFonts w:asciiTheme="minorHAnsi" w:hAnsiTheme="minorHAnsi" w:cstheme="minorHAnsi"/>
          <w:sz w:val="22"/>
        </w:rPr>
        <w:t xml:space="preserve"> w dniu ….................. </w:t>
      </w:r>
      <w:proofErr w:type="gramStart"/>
      <w:r w:rsidRPr="00EC580A">
        <w:rPr>
          <w:rFonts w:asciiTheme="minorHAnsi" w:hAnsiTheme="minorHAnsi" w:cstheme="minorHAnsi"/>
          <w:sz w:val="22"/>
        </w:rPr>
        <w:t>pomiędzy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: </w:t>
      </w:r>
    </w:p>
    <w:p w14:paraId="508D69AA" w14:textId="77777777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 i Rozwoju</w:t>
      </w:r>
      <w:r w:rsidR="00771090" w:rsidRPr="00EC580A">
        <w:rPr>
          <w:rFonts w:asciiTheme="minorHAnsi" w:hAnsiTheme="minorHAnsi" w:cstheme="minorHAnsi"/>
          <w:sz w:val="22"/>
        </w:rPr>
        <w:t xml:space="preserve">, </w:t>
      </w:r>
      <w:r w:rsidR="00DC51C2" w:rsidRPr="00EC580A">
        <w:rPr>
          <w:rFonts w:asciiTheme="minorHAnsi" w:hAnsiTheme="minorHAnsi" w:cstheme="minorHAnsi"/>
          <w:sz w:val="22"/>
        </w:rPr>
        <w:t xml:space="preserve">z siedzibą w 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>eprezentowanym</w:t>
      </w:r>
      <w:proofErr w:type="gramEnd"/>
      <w:r w:rsidR="00771090" w:rsidRPr="00EC580A">
        <w:rPr>
          <w:rFonts w:asciiTheme="minorHAnsi" w:hAnsiTheme="minorHAnsi" w:cstheme="minorHAnsi"/>
          <w:sz w:val="22"/>
        </w:rPr>
        <w:t xml:space="preserve">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77777777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na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podstawie pełnomocnictwa nr ………….. z 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a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……………………………….., </w:t>
      </w:r>
      <w:proofErr w:type="gramStart"/>
      <w:r w:rsidRPr="00EC580A">
        <w:rPr>
          <w:rFonts w:asciiTheme="minorHAnsi" w:hAnsiTheme="minorHAnsi" w:cstheme="minorHAnsi"/>
          <w:sz w:val="22"/>
        </w:rPr>
        <w:t>zwanym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zwanymi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77777777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 na podstawie:</w:t>
      </w:r>
    </w:p>
    <w:p w14:paraId="0ACE071D" w14:textId="5F08507A" w:rsidR="004D4839" w:rsidRPr="00EC580A" w:rsidRDefault="00B72AF8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bCs/>
          <w:sz w:val="22"/>
          <w:lang w:eastAsia="pl-PL"/>
        </w:rPr>
      </w:pPr>
      <w:proofErr w:type="gramStart"/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</w:t>
      </w:r>
      <w:proofErr w:type="gramEnd"/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 na rzecz Rozwoju Obszarów Wiejskich oraz Europejskiego Funduszu Morskiego i Rybackiego oraz ustanawiającego przepisy ogólne dotyczące Europejskiego Funduszu Rozwoju Regionalnego,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 xml:space="preserve">Europejskiego Funduszu Społecznego, Funduszu Spójności i Europejskiego Funduszu Morskiego </w:t>
      </w:r>
      <w:r w:rsidR="00B117B9" w:rsidRPr="00EC580A">
        <w:rPr>
          <w:rFonts w:asciiTheme="minorHAnsi" w:hAnsiTheme="minorHAnsi" w:cstheme="minorHAnsi"/>
          <w:bCs/>
          <w:sz w:val="22"/>
          <w:lang w:eastAsia="pl-PL"/>
        </w:rPr>
        <w:br/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i Rybackiego oraz uchylającego rozporządzenie Rady (WE) nr 1083/2006, zwanego dalej „rozporządzeniem 1303/2013”;</w:t>
      </w:r>
    </w:p>
    <w:p w14:paraId="1CF39032" w14:textId="38B9AF5A" w:rsidR="008576F3" w:rsidRPr="00EC580A" w:rsidRDefault="008576F3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ustawy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z 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 xml:space="preserve">2014 r.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 xml:space="preserve">o zasadach realizacji programów 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w 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 w perspektywie finansowej 2014-2020, zwanej dalej „ustawą wdrożeniową”;</w:t>
      </w:r>
    </w:p>
    <w:p w14:paraId="46EF8B88" w14:textId="20A7A543" w:rsidR="008576F3" w:rsidRPr="00EC580A" w:rsidRDefault="00FE5CFA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proofErr w:type="gramEnd"/>
      <w:r w:rsidR="008576F3" w:rsidRPr="00EC580A">
        <w:rPr>
          <w:rFonts w:asciiTheme="minorHAnsi" w:hAnsiTheme="minorHAnsi" w:cstheme="minorHAnsi"/>
          <w:sz w:val="22"/>
        </w:rPr>
        <w:t xml:space="preserve"> z dnia 27 sierpnia 2009 r. o 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08B209B" w:rsidR="00F22956" w:rsidRPr="00EC580A" w:rsidRDefault="00B72AF8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</w:t>
      </w:r>
      <w:proofErr w:type="gramEnd"/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 xml:space="preserve"> Parlamentu Europejskiego i Rady</w:t>
      </w:r>
      <w:r w:rsidR="008576F3" w:rsidRPr="00EC580A">
        <w:rPr>
          <w:rFonts w:asciiTheme="minorHAnsi" w:hAnsiTheme="minorHAnsi" w:cstheme="minorHAnsi"/>
          <w:sz w:val="22"/>
        </w:rPr>
        <w:t xml:space="preserve"> (UE) nr 1301/2</w:t>
      </w:r>
      <w:r w:rsidR="00FE5CFA" w:rsidRPr="00EC580A">
        <w:rPr>
          <w:rFonts w:asciiTheme="minorHAnsi" w:hAnsiTheme="minorHAnsi" w:cstheme="minorHAnsi"/>
          <w:sz w:val="22"/>
        </w:rPr>
        <w:t>013 z dnia 17 grudnia 2013 r.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 i przepisów szczególnych dotyczących celu „Inwestycje na rzecz wzrostu i zatrudnienia” oraz w 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60B186AC" w:rsidR="008576F3" w:rsidRPr="00EC580A" w:rsidRDefault="00B72AF8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bCs/>
          <w:sz w:val="22"/>
          <w:lang w:eastAsia="pl-PL"/>
        </w:rPr>
      </w:pPr>
      <w:proofErr w:type="gramStart"/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</w:t>
      </w:r>
      <w:proofErr w:type="gramEnd"/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 xml:space="preserve"> Komisji (UE) nr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 xml:space="preserve"> 651/2014 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 dnia 17 czerwca 2014 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 za zgodne z rynkiem wewnętrznym w zastosowaniu art. 107 i 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 nr 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1588609C" w:rsidR="00E109CC" w:rsidRPr="00EC580A" w:rsidRDefault="00E109CC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rozporządzenia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Komisji (UE) nr 1407/2013 z dnia 18 grudnia 2013 r. w sprawie stosowania art. 107 i 108 Traktatu o funkcjonowaniu Unii Europejskiej do 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 nr 1407/2013”;</w:t>
      </w:r>
    </w:p>
    <w:p w14:paraId="38780E2B" w14:textId="77777777" w:rsidR="00E345F9" w:rsidRPr="00EC580A" w:rsidRDefault="00E345F9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Programu Operacyjnego Inteligentny Rozwój 2014-2020, zatwierdzonego decyzją Komisji Europejskiej z 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B4DA5" w:rsidRPr="00EC580A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 xml:space="preserve">. </w:t>
      </w:r>
      <w:proofErr w:type="gramStart"/>
      <w:r w:rsidR="00CB4DA5" w:rsidRPr="00EC580A">
        <w:rPr>
          <w:rFonts w:asciiTheme="minorHAnsi" w:hAnsiTheme="minorHAnsi" w:cstheme="minorHAnsi"/>
          <w:sz w:val="22"/>
        </w:rPr>
        <w:t>zm</w:t>
      </w:r>
      <w:proofErr w:type="gramEnd"/>
      <w:r w:rsidR="00CB4DA5" w:rsidRPr="00EC580A">
        <w:rPr>
          <w:rFonts w:asciiTheme="minorHAnsi" w:hAnsiTheme="minorHAnsi" w:cstheme="minorHAnsi"/>
          <w:sz w:val="22"/>
        </w:rPr>
        <w:t>.</w:t>
      </w:r>
      <w:r w:rsidR="00155214" w:rsidRPr="00EC580A">
        <w:rPr>
          <w:rFonts w:asciiTheme="minorHAnsi" w:hAnsiTheme="minorHAnsi" w:cstheme="minorHAnsi"/>
          <w:sz w:val="22"/>
        </w:rPr>
        <w:t>, zwanego dalej „PO IR”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7B40154A" w:rsidR="00FE5CFA" w:rsidRPr="00EC580A" w:rsidRDefault="009720C7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proofErr w:type="gramEnd"/>
      <w:r w:rsidR="008576F3" w:rsidRPr="00EC580A">
        <w:rPr>
          <w:rFonts w:asciiTheme="minorHAnsi" w:hAnsiTheme="minorHAnsi" w:cstheme="minorHAnsi"/>
          <w:sz w:val="22"/>
        </w:rPr>
        <w:t xml:space="preserve"> z dnia 3 października 2008 r. o udostępnianiu informacji o środowisku i jego ochronie, udziale społeczeństwa w ochronie środowiska oraz o ocenach oddziaływania na 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0A99B6E2" w:rsidR="00E345F9" w:rsidRPr="00EC580A" w:rsidRDefault="00E345F9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ustawy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z dnia 29 stycznia 2004 r. 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77B007EB" w:rsidR="00504A5F" w:rsidRPr="00EC580A" w:rsidRDefault="00B72AF8" w:rsidP="003977EF">
      <w:pPr>
        <w:widowControl w:val="0"/>
        <w:numPr>
          <w:ilvl w:val="0"/>
          <w:numId w:val="5"/>
        </w:numPr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</w:t>
      </w:r>
      <w:proofErr w:type="gramEnd"/>
      <w:r w:rsidR="00504A5F" w:rsidRPr="00EC580A">
        <w:rPr>
          <w:rFonts w:asciiTheme="minorHAnsi" w:hAnsiTheme="minorHAnsi" w:cstheme="minorHAnsi"/>
          <w:sz w:val="22"/>
        </w:rPr>
        <w:t xml:space="preserve"> Ministra Rozwoju</w:t>
      </w:r>
      <w:r w:rsidR="002B4F53" w:rsidRPr="00EC580A">
        <w:rPr>
          <w:rFonts w:asciiTheme="minorHAnsi" w:hAnsiTheme="minorHAnsi" w:cstheme="minorHAnsi"/>
          <w:sz w:val="22"/>
        </w:rPr>
        <w:t xml:space="preserve"> </w:t>
      </w:r>
      <w:r w:rsidR="00B66285" w:rsidRPr="00EC580A">
        <w:rPr>
          <w:rFonts w:asciiTheme="minorHAnsi" w:hAnsiTheme="minorHAnsi" w:cstheme="minorHAnsi"/>
          <w:sz w:val="22"/>
        </w:rPr>
        <w:t xml:space="preserve">i Finansów </w:t>
      </w:r>
      <w:r w:rsidR="00504A5F" w:rsidRPr="00EC580A">
        <w:rPr>
          <w:rFonts w:asciiTheme="minorHAnsi" w:hAnsiTheme="minorHAnsi" w:cstheme="minorHAnsi"/>
          <w:sz w:val="22"/>
        </w:rPr>
        <w:t xml:space="preserve">z 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 w sprawie zaliczek w ramach programów finansowanych z 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 w 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792A85FC" w:rsidR="00F447C0" w:rsidRPr="00EC580A" w:rsidRDefault="00B72AF8" w:rsidP="003977EF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>ozporządzenia</w:t>
      </w:r>
      <w:proofErr w:type="gramEnd"/>
      <w:r w:rsidR="00F447C0" w:rsidRPr="00EC580A">
        <w:rPr>
          <w:rFonts w:asciiTheme="minorHAnsi" w:hAnsiTheme="minorHAnsi" w:cstheme="minorHAnsi"/>
          <w:sz w:val="22"/>
        </w:rPr>
        <w:t xml:space="preserve"> Ministra </w:t>
      </w:r>
      <w:r w:rsidR="00B87BE1" w:rsidRPr="00EC580A">
        <w:rPr>
          <w:rFonts w:asciiTheme="minorHAnsi" w:hAnsiTheme="minorHAnsi" w:cstheme="minorHAnsi"/>
          <w:sz w:val="22"/>
        </w:rPr>
        <w:t xml:space="preserve">Nauki i Szkolnictwa Wyższego z dnia 25 lutego 2015 r. w sprawie warunków i trybu udzielania pomocy publicznej i pomocy </w:t>
      </w:r>
      <w:r w:rsidR="00B87BE1" w:rsidRPr="00EC580A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EC580A">
        <w:rPr>
          <w:rFonts w:asciiTheme="minorHAnsi" w:hAnsiTheme="minorHAnsi" w:cstheme="minorHAnsi"/>
          <w:i/>
          <w:sz w:val="22"/>
        </w:rPr>
        <w:t>minimis</w:t>
      </w:r>
      <w:proofErr w:type="spellEnd"/>
      <w:r w:rsidR="00B87BE1" w:rsidRPr="00EC580A">
        <w:rPr>
          <w:rFonts w:asciiTheme="minorHAnsi" w:hAnsiTheme="minorHAnsi" w:cstheme="minorHAnsi"/>
          <w:sz w:val="22"/>
        </w:rPr>
        <w:t xml:space="preserve"> za pośrednictwem Narodowego Centrum Badań i 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6533D7" w:rsidRPr="00EC580A">
        <w:rPr>
          <w:rFonts w:asciiTheme="minorHAnsi" w:hAnsiTheme="minorHAnsi" w:cstheme="minorHAnsi"/>
          <w:sz w:val="22"/>
        </w:rPr>
        <w:t>MNiSW</w:t>
      </w:r>
      <w:proofErr w:type="spellEnd"/>
      <w:r w:rsidR="006533D7" w:rsidRPr="00EC580A">
        <w:rPr>
          <w:rFonts w:asciiTheme="minorHAnsi" w:hAnsiTheme="minorHAnsi" w:cstheme="minorHAnsi"/>
          <w:sz w:val="22"/>
        </w:rPr>
        <w:t>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 xml:space="preserve">program pomocowy o 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A759B" w:rsidRPr="00EC580A">
        <w:rPr>
          <w:rFonts w:asciiTheme="minorHAnsi" w:hAnsiTheme="minorHAnsi" w:cstheme="minorHAnsi"/>
          <w:sz w:val="22"/>
        </w:rPr>
        <w:t>SA.41471(2015/X)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77777777" w:rsidR="00E345F9" w:rsidRPr="00F70BC8" w:rsidRDefault="00B72AF8" w:rsidP="003977EF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pacing w:after="60" w:line="240" w:lineRule="auto"/>
        <w:ind w:left="567" w:hanging="567"/>
        <w:jc w:val="both"/>
        <w:rPr>
          <w:rFonts w:asciiTheme="minorHAnsi" w:hAnsiTheme="minorHAnsi" w:cstheme="minorHAnsi"/>
          <w:sz w:val="22"/>
        </w:rPr>
      </w:pPr>
      <w:proofErr w:type="gramStart"/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proofErr w:type="gramEnd"/>
      <w:r w:rsidR="00E345F9" w:rsidRPr="00736844">
        <w:rPr>
          <w:rFonts w:asciiTheme="minorHAnsi" w:hAnsiTheme="minorHAnsi" w:cstheme="minorHAnsi"/>
          <w:sz w:val="22"/>
        </w:rPr>
        <w:t xml:space="preserve"> w 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PO IR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051B23" w:rsidRPr="00F70BC8">
        <w:rPr>
          <w:rFonts w:asciiTheme="minorHAnsi" w:hAnsiTheme="minorHAnsi" w:cstheme="minorHAnsi"/>
          <w:sz w:val="22"/>
        </w:rPr>
        <w:t xml:space="preserve"> w Warszawie w dniu 17 grudnia 2014 r. po</w:t>
      </w:r>
      <w:r w:rsidR="00E345F9" w:rsidRPr="00F70BC8">
        <w:rPr>
          <w:rFonts w:asciiTheme="minorHAnsi" w:hAnsiTheme="minorHAnsi" w:cstheme="minorHAnsi"/>
          <w:sz w:val="22"/>
        </w:rPr>
        <w:t xml:space="preserve">między Ministrem Infrastruktury i Rozwoju a 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 i 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607C" w:rsidRPr="00F70BC8">
        <w:rPr>
          <w:rFonts w:asciiTheme="minorHAnsi" w:hAnsiTheme="minorHAnsi" w:cstheme="minorHAnsi"/>
          <w:sz w:val="22"/>
        </w:rPr>
        <w:t xml:space="preserve"> z dnia 5 listopada 2015 r.</w:t>
      </w:r>
      <w:r w:rsidR="00CB4DA5" w:rsidRPr="00F70BC8">
        <w:rPr>
          <w:rFonts w:asciiTheme="minorHAnsi" w:hAnsiTheme="minorHAnsi" w:cstheme="minorHAnsi"/>
          <w:sz w:val="22"/>
        </w:rPr>
        <w:t xml:space="preserve"> oraz 15 lutego 2018 r.,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77777777" w:rsidR="007627AA" w:rsidRPr="00F70BC8" w:rsidRDefault="00AF6D8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§ 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77777777" w:rsidR="00771090" w:rsidRPr="00F70BC8" w:rsidRDefault="00F11B46" w:rsidP="003977EF">
      <w:pPr>
        <w:widowControl w:val="0"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 w 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77777777" w:rsidR="00B458F4" w:rsidRPr="00F70BC8" w:rsidRDefault="00B458F4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badaniach</w:t>
      </w:r>
      <w:proofErr w:type="gramEnd"/>
      <w:r w:rsidRPr="00F70BC8">
        <w:rPr>
          <w:rFonts w:asciiTheme="minorHAnsi" w:hAnsiTheme="minorHAnsi" w:cstheme="minorHAnsi"/>
          <w:b/>
          <w:sz w:val="22"/>
        </w:rPr>
        <w:t xml:space="preserve">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 o których mowa w </w:t>
      </w:r>
      <w:r w:rsidR="00F8449A" w:rsidRPr="00F70BC8">
        <w:rPr>
          <w:rFonts w:asciiTheme="minorHAnsi" w:hAnsiTheme="minorHAnsi" w:cstheme="minorHAnsi"/>
          <w:sz w:val="22"/>
        </w:rPr>
        <w:t>art. 2 pkt 85 rozporządzenia nr 651/2014;</w:t>
      </w:r>
    </w:p>
    <w:p w14:paraId="24C6B4AE" w14:textId="77777777" w:rsidR="0034644A" w:rsidRPr="00F70BC8" w:rsidRDefault="0034644A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dofinansowaniu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 na podstawie Umowy;</w:t>
      </w:r>
    </w:p>
    <w:p w14:paraId="014D1D4B" w14:textId="6EAEA93C" w:rsidR="009E334D" w:rsidRPr="00383C24" w:rsidRDefault="009E334D" w:rsidP="009E334D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 do praktyki w 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2FC05A18" w:rsidR="001A0BC4" w:rsidRPr="00F70BC8" w:rsidRDefault="001A0BC4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 do spraw rozwoju regionalnego</w:t>
      </w:r>
      <w:r w:rsidRPr="00E55966">
        <w:rPr>
          <w:rFonts w:asciiTheme="minorHAnsi" w:hAnsiTheme="minorHAnsi" w:cstheme="minorHAnsi"/>
          <w:sz w:val="22"/>
        </w:rPr>
        <w:t xml:space="preserve">, którego obsługę w zakresie realizacji PO IR zapewnia komórka organizacyjna w Ministerstwie </w:t>
      </w:r>
      <w:r w:rsidR="00114637" w:rsidRPr="00F70BC8">
        <w:rPr>
          <w:rFonts w:asciiTheme="minorHAnsi" w:hAnsiTheme="minorHAnsi" w:cstheme="minorHAnsi"/>
          <w:sz w:val="22"/>
        </w:rPr>
        <w:t>właściwym do 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77777777" w:rsidR="00B34CDD" w:rsidRPr="00EC580A" w:rsidRDefault="00DE2202" w:rsidP="003977EF">
      <w:pPr>
        <w:widowControl w:val="0"/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proofErr w:type="gramEnd"/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 xml:space="preserve">poświadczona za zgodność z oryginałem przez osobę upoważnioną do reprezentacji beneficjenta, o 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 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77777777" w:rsidR="0034644A" w:rsidRPr="00E55966" w:rsidRDefault="0034644A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b/>
          <w:sz w:val="22"/>
        </w:rPr>
        <w:t>kosztach</w:t>
      </w:r>
      <w:proofErr w:type="gramEnd"/>
      <w:r w:rsidRPr="00EC580A">
        <w:rPr>
          <w:rFonts w:asciiTheme="minorHAnsi" w:hAnsiTheme="minorHAnsi" w:cstheme="minorHAnsi"/>
          <w:b/>
          <w:sz w:val="22"/>
        </w:rPr>
        <w:t xml:space="preserve"> kwalifikowalnych </w:t>
      </w:r>
      <w:r w:rsidRPr="00EC580A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EC580A">
        <w:rPr>
          <w:rFonts w:asciiTheme="minorHAnsi" w:hAnsiTheme="minorHAnsi" w:cstheme="minorHAnsi"/>
          <w:sz w:val="22"/>
        </w:rPr>
        <w:br/>
        <w:t xml:space="preserve">z </w:t>
      </w:r>
      <w:r w:rsidRPr="00EC580A">
        <w:rPr>
          <w:rFonts w:asciiTheme="minorHAnsi" w:hAnsiTheme="minorHAnsi" w:cstheme="minorHAnsi"/>
          <w:i/>
          <w:sz w:val="22"/>
        </w:rPr>
        <w:t>Wytycznymi w zakresie kwalifikowalności wydatków w 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zu Spójności na 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 do Regulaminu konkursu, stanowiącym katalog możliwych do 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77777777" w:rsidR="00DE5A30" w:rsidRPr="00F70BC8" w:rsidRDefault="00DE5A30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 w rozumieniu art. 2 załącznika I do rozporządzenia nr 651/2014;</w:t>
      </w:r>
    </w:p>
    <w:p w14:paraId="698818B1" w14:textId="77777777" w:rsidR="00E21DC3" w:rsidRPr="00F70BC8" w:rsidRDefault="00DE2202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proofErr w:type="gramEnd"/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 w rozumieniu art. 2 pkt 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77777777" w:rsidR="00E21DC3" w:rsidRPr="00F70BC8" w:rsidRDefault="00C131B7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proofErr w:type="gramEnd"/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 na 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77777777" w:rsidR="0081045C" w:rsidRPr="00F70BC8" w:rsidRDefault="00AF66DC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proofErr w:type="gramEnd"/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 xml:space="preserve">środki pochodzące z Europejskiego Funduszu Rozwoju Regionalnego, </w:t>
      </w:r>
      <w:r w:rsidR="00B117B9" w:rsidRPr="00F70BC8">
        <w:rPr>
          <w:rFonts w:asciiTheme="minorHAnsi" w:hAnsiTheme="minorHAnsi" w:cstheme="minorHAnsi"/>
          <w:sz w:val="22"/>
        </w:rPr>
        <w:br/>
      </w:r>
      <w:r w:rsidR="0081045C" w:rsidRPr="00F70BC8">
        <w:rPr>
          <w:rFonts w:asciiTheme="minorHAnsi" w:hAnsiTheme="minorHAnsi" w:cstheme="minorHAnsi"/>
          <w:sz w:val="22"/>
        </w:rPr>
        <w:t xml:space="preserve">o których mowa w art. 186 pkt 2 </w:t>
      </w:r>
      <w:proofErr w:type="spellStart"/>
      <w:r w:rsidR="0081045C" w:rsidRPr="00F70BC8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777777" w:rsidR="00AB3E97" w:rsidRPr="00F70BC8" w:rsidRDefault="001A0BC4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płatności</w:t>
      </w:r>
      <w:proofErr w:type="gramEnd"/>
      <w:r w:rsidRPr="00F70BC8">
        <w:rPr>
          <w:rFonts w:asciiTheme="minorHAnsi" w:hAnsiTheme="minorHAnsi" w:cstheme="minorHAnsi"/>
          <w:b/>
          <w:sz w:val="22"/>
        </w:rPr>
        <w:t xml:space="preserve">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 w Umowie części lub całości poniesionych na 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 o 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77777777" w:rsidR="009E334D" w:rsidRPr="00736844" w:rsidRDefault="009E334D" w:rsidP="009E334D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 i 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77777777" w:rsidR="00284C28" w:rsidRPr="00F70BC8" w:rsidRDefault="00284C28" w:rsidP="003977EF">
      <w:pPr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pracach</w:t>
      </w:r>
      <w:proofErr w:type="gramEnd"/>
      <w:r w:rsidRPr="00F70BC8">
        <w:rPr>
          <w:rFonts w:asciiTheme="minorHAnsi" w:hAnsiTheme="minorHAnsi" w:cstheme="minorHAnsi"/>
          <w:b/>
          <w:sz w:val="22"/>
        </w:rPr>
        <w:t xml:space="preserve">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 do wdrożenia wyników badań przemysłowych i 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 w działalności gospodarczej, umożliwiające doprowadzenie rozwiązania będącego przedmiotem Projektu do etapu, kiedy będzie można je skomercjalizować (w szczególności opracowanie dokumentacji wdrożeniowej, usługi rzecznika patentowego, testy, certyfikacja, badania rynku);</w:t>
      </w:r>
    </w:p>
    <w:p w14:paraId="66A568E4" w14:textId="77777777" w:rsidR="00F8449A" w:rsidRPr="00F70BC8" w:rsidRDefault="00F8449A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pracach</w:t>
      </w:r>
      <w:proofErr w:type="gramEnd"/>
      <w:r w:rsidRPr="00F70BC8">
        <w:rPr>
          <w:rFonts w:asciiTheme="minorHAnsi" w:hAnsiTheme="minorHAnsi" w:cstheme="minorHAnsi"/>
          <w:b/>
          <w:sz w:val="22"/>
        </w:rPr>
        <w:t xml:space="preserve">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należy przez to rozumieć eksperymentalne prace rozwojowe, </w:t>
      </w:r>
      <w:r w:rsidR="0097326C" w:rsidRPr="00F70BC8">
        <w:rPr>
          <w:rFonts w:asciiTheme="minorHAnsi" w:hAnsiTheme="minorHAnsi" w:cstheme="minorHAnsi"/>
          <w:sz w:val="22"/>
        </w:rPr>
        <w:br/>
      </w:r>
      <w:r w:rsidRPr="00F70BC8">
        <w:rPr>
          <w:rFonts w:asciiTheme="minorHAnsi" w:hAnsiTheme="minorHAnsi" w:cstheme="minorHAnsi"/>
          <w:sz w:val="22"/>
        </w:rPr>
        <w:t>o których mowa w art. 2 pkt 86 rozporządzenia nr 651/2014;</w:t>
      </w:r>
    </w:p>
    <w:p w14:paraId="72B5EEFB" w14:textId="77777777" w:rsidR="001F78CF" w:rsidRPr="00F70BC8" w:rsidRDefault="001F78CF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 xml:space="preserve">przedsięwzięcie realizowane </w:t>
      </w:r>
      <w:r w:rsidR="00D673D1" w:rsidRPr="00F70BC8">
        <w:rPr>
          <w:rFonts w:asciiTheme="minorHAnsi" w:hAnsiTheme="minorHAnsi" w:cstheme="minorHAnsi"/>
          <w:sz w:val="22"/>
        </w:rPr>
        <w:t xml:space="preserve">na 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A0972" w:rsidRPr="00F70BC8">
        <w:rPr>
          <w:rFonts w:asciiTheme="minorHAnsi" w:hAnsiTheme="minorHAnsi" w:cstheme="minorHAnsi"/>
          <w:sz w:val="22"/>
        </w:rPr>
        <w:t xml:space="preserve"> i 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77777777" w:rsidR="00D62400" w:rsidRPr="00F70BC8" w:rsidRDefault="00D62400" w:rsidP="003977EF">
      <w:pPr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proofErr w:type="gram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 w rozumieniu art. 1 załącznika I do rozporządzenia nr 651/2014;</w:t>
      </w:r>
    </w:p>
    <w:p w14:paraId="733AF00E" w14:textId="77777777" w:rsidR="00BC3132" w:rsidRPr="00F70BC8" w:rsidRDefault="00C131B7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</w:t>
      </w:r>
      <w:proofErr w:type="gramEnd"/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 od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A171D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z 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 z należytą starannością;</w:t>
      </w:r>
    </w:p>
    <w:p w14:paraId="37184FCF" w14:textId="77777777" w:rsidR="00537653" w:rsidRPr="00F70BC8" w:rsidRDefault="00537653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systemu teleinformatycznego, która służy m.in. do wspierania procesów związanych z 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rojektu od 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stawce</w:t>
      </w:r>
      <w:proofErr w:type="gramEnd"/>
      <w:r w:rsidRPr="00F70BC8">
        <w:rPr>
          <w:rFonts w:asciiTheme="minorHAnsi" w:hAnsiTheme="minorHAnsi" w:cstheme="minorHAnsi"/>
          <w:b/>
          <w:sz w:val="22"/>
        </w:rPr>
        <w:t xml:space="preserve">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77777777" w:rsidR="00537653" w:rsidRPr="00F70BC8" w:rsidRDefault="00386889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</w:t>
      </w:r>
      <w:proofErr w:type="gramEnd"/>
      <w:r w:rsidR="00537653" w:rsidRPr="00F70BC8">
        <w:rPr>
          <w:rFonts w:asciiTheme="minorHAnsi" w:hAnsiTheme="minorHAnsi" w:cstheme="minorHAnsi"/>
          <w:b/>
          <w:sz w:val="22"/>
        </w:rPr>
        <w:t xml:space="preserve">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 o których mowa w art. 5 ust. 1 </w:t>
      </w:r>
      <w:r w:rsidR="00351CD9" w:rsidRPr="00F70BC8">
        <w:rPr>
          <w:rFonts w:asciiTheme="minorHAnsi" w:hAnsiTheme="minorHAnsi" w:cstheme="minorHAnsi"/>
          <w:sz w:val="22"/>
        </w:rPr>
        <w:t xml:space="preserve">pkt 2 </w:t>
      </w:r>
      <w:proofErr w:type="spellStart"/>
      <w:r w:rsidR="00537653" w:rsidRPr="00F70BC8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77777777" w:rsidR="00E21DC3" w:rsidRPr="00EC580A" w:rsidRDefault="00386889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</w:t>
      </w:r>
      <w:proofErr w:type="gramEnd"/>
      <w:r w:rsidR="00E21DC3" w:rsidRPr="00F70BC8">
        <w:rPr>
          <w:rFonts w:asciiTheme="minorHAnsi" w:hAnsiTheme="minorHAnsi" w:cstheme="minorHAnsi"/>
          <w:b/>
          <w:sz w:val="22"/>
        </w:rPr>
        <w:t xml:space="preserve">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 xml:space="preserve">zabezpieczone przez beneficjenta, które zostaną przeznaczone na 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 i które nie zostaną beneficjentowi przekazane w 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ze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rodków publicznych, w tym dotacji/subwencji z budżetu państwa i 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chyba 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tryb udzielenia w/w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lastRenderedPageBreak/>
        <w:t>dotacji/subwencji nie wyklucza możliwości przeznaczenia środków z nich pochodzących na pokrycie wkładu własnego w projektach PO 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7777777" w:rsidR="00C64275" w:rsidRPr="00E55966" w:rsidRDefault="008549D4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proofErr w:type="gramEnd"/>
      <w:r w:rsidR="00C64275" w:rsidRPr="00EC580A">
        <w:rPr>
          <w:rFonts w:asciiTheme="minorHAnsi" w:hAnsiTheme="minorHAnsi" w:cstheme="minorHAnsi"/>
          <w:b/>
          <w:sz w:val="22"/>
        </w:rPr>
        <w:t xml:space="preserve"> o 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B117B9" w:rsidRPr="00736844">
        <w:rPr>
          <w:rFonts w:asciiTheme="minorHAnsi" w:hAnsiTheme="minorHAnsi" w:cstheme="minorHAnsi"/>
          <w:sz w:val="22"/>
        </w:rPr>
        <w:br/>
      </w:r>
      <w:r w:rsidR="00C64275" w:rsidRPr="00E55966">
        <w:rPr>
          <w:rFonts w:asciiTheme="minorHAnsi" w:hAnsiTheme="minorHAnsi" w:cstheme="minorHAnsi"/>
          <w:sz w:val="22"/>
        </w:rPr>
        <w:t>w 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 nr 1 do Umowy;</w:t>
      </w:r>
    </w:p>
    <w:p w14:paraId="76F8921C" w14:textId="4625C6AC" w:rsidR="00E21DC3" w:rsidRPr="00F70BC8" w:rsidRDefault="008549D4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 o 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PO 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95020A" w:rsidRPr="00F70BC8">
        <w:rPr>
          <w:rFonts w:asciiTheme="minorHAnsi" w:hAnsiTheme="minorHAnsi" w:cstheme="minorHAnsi"/>
          <w:sz w:val="22"/>
        </w:rPr>
        <w:t xml:space="preserve"> o 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proofErr w:type="gramStart"/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="00E21DC3" w:rsidRPr="00F70BC8">
        <w:rPr>
          <w:rFonts w:asciiTheme="minorHAnsi" w:hAnsiTheme="minorHAnsi" w:cstheme="minorHAnsi"/>
          <w:sz w:val="22"/>
        </w:rPr>
        <w:t>o</w:t>
      </w:r>
      <w:proofErr w:type="gramEnd"/>
      <w:r w:rsidR="00E21DC3" w:rsidRPr="00F70BC8">
        <w:rPr>
          <w:rFonts w:asciiTheme="minorHAnsi" w:hAnsiTheme="minorHAnsi" w:cstheme="minorHAnsi"/>
          <w:sz w:val="22"/>
        </w:rPr>
        <w:t>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 w</w:t>
      </w:r>
      <w:r w:rsidR="00E21DC3" w:rsidRPr="00F70BC8">
        <w:rPr>
          <w:rFonts w:asciiTheme="minorHAnsi" w:hAnsiTheme="minorHAnsi" w:cstheme="minorHAnsi"/>
          <w:sz w:val="22"/>
        </w:rPr>
        <w:t xml:space="preserve"> 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7DBC7E52" w:rsidR="00E21DC3" w:rsidRPr="00F70BC8" w:rsidRDefault="00386889" w:rsidP="003977EF">
      <w:pPr>
        <w:widowControl w:val="0"/>
        <w:numPr>
          <w:ilvl w:val="0"/>
          <w:numId w:val="1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</w:t>
      </w:r>
      <w:proofErr w:type="gramEnd"/>
      <w:r w:rsidR="00E21DC3" w:rsidRPr="00F70BC8">
        <w:rPr>
          <w:rFonts w:asciiTheme="minorHAnsi" w:hAnsiTheme="minorHAnsi" w:cstheme="minorHAnsi"/>
          <w:b/>
          <w:sz w:val="22"/>
        </w:rPr>
        <w:t xml:space="preserve">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 z</w:t>
      </w:r>
      <w:r w:rsidR="00835900" w:rsidRPr="00F70BC8">
        <w:rPr>
          <w:rFonts w:asciiTheme="minorHAnsi" w:hAnsiTheme="minorHAnsi" w:cstheme="minorHAnsi"/>
          <w:sz w:val="22"/>
        </w:rPr>
        <w:t>e</w:t>
      </w:r>
      <w:r w:rsidR="00E21DC3" w:rsidRPr="00F70BC8">
        <w:rPr>
          <w:rFonts w:asciiTheme="minorHAnsi" w:hAnsiTheme="minorHAnsi" w:cstheme="minorHAnsi"/>
          <w:sz w:val="22"/>
        </w:rPr>
        <w:t xml:space="preserve"> wzorem określonym w rozporządzeniu Ministra Finansów </w:t>
      </w:r>
      <w:r w:rsidR="00FD7BB3" w:rsidRPr="00F70BC8">
        <w:rPr>
          <w:rFonts w:asciiTheme="minorHAnsi" w:hAnsiTheme="minorHAnsi" w:cstheme="minorHAnsi"/>
          <w:sz w:val="22"/>
        </w:rPr>
        <w:t>z dnia 21 grudnia 2012 r. w sprawie płatności w ramach programów finansowanych z 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77777777" w:rsidR="007E5410" w:rsidRPr="00F70BC8" w:rsidRDefault="008952D7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77777777" w:rsidR="00657816" w:rsidRPr="00F70BC8" w:rsidRDefault="00657816" w:rsidP="003977EF">
      <w:pPr>
        <w:widowControl w:val="0"/>
        <w:numPr>
          <w:ilvl w:val="0"/>
          <w:numId w:val="7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 i obowiązki Stron</w:t>
      </w:r>
      <w:r w:rsidR="00003EAB" w:rsidRPr="00F70BC8">
        <w:rPr>
          <w:rFonts w:asciiTheme="minorHAnsi" w:hAnsiTheme="minorHAnsi" w:cstheme="minorHAnsi"/>
          <w:sz w:val="22"/>
        </w:rPr>
        <w:t xml:space="preserve"> z 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77777777" w:rsidR="00955B8F" w:rsidRPr="00F70BC8" w:rsidRDefault="00955B8F" w:rsidP="003977EF">
      <w:pPr>
        <w:widowControl w:val="0"/>
        <w:numPr>
          <w:ilvl w:val="0"/>
          <w:numId w:val="7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Dofinansowanie na badania przemysłowe i 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 na 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6533D7"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155214" w:rsidRPr="00F70BC8">
        <w:rPr>
          <w:rFonts w:asciiTheme="minorHAnsi" w:hAnsiTheme="minorHAnsi" w:cstheme="minorHAnsi"/>
          <w:sz w:val="22"/>
        </w:rPr>
        <w:t xml:space="preserve"> i stanowi pomoc publiczną zwolnioną z obowiązku notyfikacji przewidzianego w art. 108 Traktatu o funkcjonowaniu Unii Europejskiej, na podstawie rozporządzenia nr 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3977EF">
      <w:pPr>
        <w:widowControl w:val="0"/>
        <w:numPr>
          <w:ilvl w:val="0"/>
          <w:numId w:val="7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77777777" w:rsidR="00DE5A30" w:rsidRPr="00F70BC8" w:rsidRDefault="008F1BC9" w:rsidP="003977EF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pomoc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 w zakresie wsparcia komercjalizacji wyników badań naukowych i prac rozwojowych oraz innych form ich transferu do gospodarki udzielaną na podstawie Rozdziału 9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i stanowiącą pomoc zwolnioną z obowiązku notyfikacji przewidzianego w art. 108 Traktatu o funkcjonowaniu Unii Europejskiej, na podstawie rozporządzenia nr 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77777777" w:rsidR="008F1BC9" w:rsidRPr="00F70BC8" w:rsidRDefault="00DE5A30" w:rsidP="003977EF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pomoc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publiczną dla MŚP na pokrycie kosztów usług doradczych udzielaną na podstawie Rozdziału 8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i stanowiącą pomoc publiczną zwolnioną z obowiązku notyfikacji przewidzianego w art. 108 Traktatu o funkcjonowaniu Unii Europejskiej, na podstawie rozporządzenia nr 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77777777" w:rsidR="009E7926" w:rsidRPr="00F70BC8" w:rsidRDefault="009E7926" w:rsidP="003977EF">
      <w:pPr>
        <w:widowControl w:val="0"/>
        <w:numPr>
          <w:ilvl w:val="0"/>
          <w:numId w:val="7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zobowiązuje się do realizacji Projektu </w:t>
      </w:r>
      <w:r w:rsidR="00696699" w:rsidRPr="00F70BC8">
        <w:rPr>
          <w:rFonts w:asciiTheme="minorHAnsi" w:hAnsiTheme="minorHAnsi" w:cstheme="minorHAnsi"/>
          <w:sz w:val="22"/>
        </w:rPr>
        <w:t xml:space="preserve">z należytą starannością i wykorzystania dofinansowania </w:t>
      </w:r>
      <w:r w:rsidRPr="00F70BC8">
        <w:rPr>
          <w:rFonts w:asciiTheme="minorHAnsi" w:hAnsiTheme="minorHAnsi" w:cstheme="minorHAnsi"/>
          <w:sz w:val="22"/>
        </w:rPr>
        <w:t>na zasadach określonych w Umowie.</w:t>
      </w:r>
    </w:p>
    <w:p w14:paraId="0CCEC678" w14:textId="77777777" w:rsidR="0008734D" w:rsidRPr="00F70BC8" w:rsidRDefault="0008734D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77777777" w:rsidR="007E5410" w:rsidRPr="00F70BC8" w:rsidRDefault="00B246FD" w:rsidP="002A01FA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§ 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77777777" w:rsidR="00F27386" w:rsidRPr="00F70BC8" w:rsidRDefault="00FF3456" w:rsidP="003977EF">
      <w:pPr>
        <w:widowControl w:val="0"/>
        <w:numPr>
          <w:ilvl w:val="0"/>
          <w:numId w:val="8"/>
        </w:numPr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zobowiązuje się do 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 xml:space="preserve">, </w:t>
      </w:r>
      <w:r w:rsidR="00646126" w:rsidRPr="00F70BC8">
        <w:rPr>
          <w:rFonts w:asciiTheme="minorHAnsi" w:hAnsiTheme="minorHAnsi" w:cstheme="minorHAnsi"/>
          <w:sz w:val="22"/>
        </w:rPr>
        <w:t xml:space="preserve">w zakresie określonym </w:t>
      </w:r>
      <w:r w:rsidR="009D2ED4" w:rsidRPr="00F70BC8">
        <w:rPr>
          <w:rFonts w:asciiTheme="minorHAnsi" w:hAnsiTheme="minorHAnsi" w:cstheme="minorHAnsi"/>
          <w:sz w:val="22"/>
        </w:rPr>
        <w:t>w</w:t>
      </w:r>
      <w:r w:rsidR="00F27386" w:rsidRPr="00F70BC8">
        <w:rPr>
          <w:rFonts w:asciiTheme="minorHAnsi" w:hAnsiTheme="minorHAnsi" w:cstheme="minorHAnsi"/>
          <w:sz w:val="22"/>
        </w:rPr>
        <w:t xml:space="preserve"> 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77777777" w:rsidR="00F27386" w:rsidRPr="00F70BC8" w:rsidRDefault="00882775" w:rsidP="003977EF">
      <w:pPr>
        <w:widowControl w:val="0"/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 i jej załącznikami, w szczególnośc</w:t>
      </w:r>
      <w:r w:rsidR="00AA3611" w:rsidRPr="00F70BC8">
        <w:rPr>
          <w:rFonts w:asciiTheme="minorHAnsi" w:hAnsiTheme="minorHAnsi" w:cstheme="minorHAnsi"/>
          <w:sz w:val="22"/>
        </w:rPr>
        <w:t xml:space="preserve">i z opisem zawartym we wniosku </w:t>
      </w:r>
      <w:r w:rsidR="00F27386" w:rsidRPr="00F70BC8">
        <w:rPr>
          <w:rFonts w:asciiTheme="minorHAnsi" w:hAnsiTheme="minorHAnsi" w:cstheme="minorHAnsi"/>
          <w:sz w:val="22"/>
        </w:rPr>
        <w:t>o dofinansowanie;</w:t>
      </w:r>
    </w:p>
    <w:p w14:paraId="77E77FE6" w14:textId="77777777" w:rsidR="00F27386" w:rsidRPr="00F70BC8" w:rsidRDefault="00F27386" w:rsidP="003977EF">
      <w:pPr>
        <w:widowControl w:val="0"/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obowiązującymi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przepisami pr</w:t>
      </w:r>
      <w:r w:rsidR="00AA3611" w:rsidRPr="00F70BC8">
        <w:rPr>
          <w:rFonts w:asciiTheme="minorHAnsi" w:hAnsiTheme="minorHAnsi" w:cstheme="minorHAnsi"/>
          <w:sz w:val="22"/>
        </w:rPr>
        <w:t xml:space="preserve">awa krajowego i 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w 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 xml:space="preserve">, w 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D069A7" w:rsidRPr="00F70BC8">
        <w:rPr>
          <w:rFonts w:asciiTheme="minorHAnsi" w:hAnsiTheme="minorHAnsi" w:cstheme="minorHAnsi"/>
          <w:sz w:val="22"/>
        </w:rPr>
        <w:t xml:space="preserve"> i 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66A64194" w:rsidR="00EC657E" w:rsidRPr="00EC580A" w:rsidRDefault="00F27386" w:rsidP="003977EF">
      <w:pPr>
        <w:widowControl w:val="0"/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1E3F71" w:rsidRPr="00F70BC8">
        <w:rPr>
          <w:rFonts w:asciiTheme="minorHAnsi" w:hAnsiTheme="minorHAnsi" w:cstheme="minorHAnsi"/>
          <w:sz w:val="22"/>
        </w:rPr>
        <w:t xml:space="preserve"> o których mowa</w:t>
      </w:r>
      <w:r w:rsidRPr="00F70BC8">
        <w:rPr>
          <w:rFonts w:asciiTheme="minorHAnsi" w:hAnsiTheme="minorHAnsi" w:cstheme="minorHAnsi"/>
          <w:sz w:val="22"/>
        </w:rPr>
        <w:t xml:space="preserve"> w art. </w:t>
      </w:r>
      <w:r w:rsidR="009F2E9C" w:rsidRPr="00F70BC8">
        <w:rPr>
          <w:rFonts w:asciiTheme="minorHAnsi" w:hAnsiTheme="minorHAnsi" w:cstheme="minorHAnsi"/>
          <w:sz w:val="22"/>
        </w:rPr>
        <w:t xml:space="preserve">5 ust. 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 na dzień dokonania </w:t>
      </w:r>
      <w:proofErr w:type="gramStart"/>
      <w:r w:rsidR="008F1BC9" w:rsidRPr="00F70BC8">
        <w:rPr>
          <w:rFonts w:asciiTheme="minorHAnsi" w:hAnsiTheme="minorHAnsi" w:cstheme="minorHAnsi"/>
          <w:sz w:val="22"/>
        </w:rPr>
        <w:t>danej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Pr="00F70BC8">
        <w:rPr>
          <w:rFonts w:asciiTheme="minorHAnsi" w:hAnsiTheme="minorHAnsi" w:cstheme="minorHAnsi"/>
          <w:sz w:val="22"/>
        </w:rPr>
        <w:t>czynności</w:t>
      </w:r>
      <w:proofErr w:type="gramEnd"/>
      <w:r w:rsidR="004A17A0" w:rsidRPr="00F70BC8">
        <w:rPr>
          <w:rFonts w:asciiTheme="minorHAnsi" w:hAnsiTheme="minorHAnsi" w:cstheme="minorHAnsi"/>
          <w:sz w:val="22"/>
        </w:rPr>
        <w:t xml:space="preserve"> związanej z 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77777777" w:rsidR="0016777A" w:rsidRPr="00EC580A" w:rsidRDefault="00EC657E" w:rsidP="003977EF">
      <w:pPr>
        <w:widowControl w:val="0"/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lastRenderedPageBreak/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 xml:space="preserve">, będącym załącznikiem do 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77777777" w:rsidR="0077040B" w:rsidRPr="00736844" w:rsidRDefault="0038284A" w:rsidP="003977E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77040B" w:rsidRPr="00EC580A">
        <w:rPr>
          <w:rFonts w:asciiTheme="minorHAnsi" w:hAnsiTheme="minorHAnsi" w:cstheme="minorHAnsi"/>
          <w:sz w:val="22"/>
        </w:rPr>
        <w:t xml:space="preserve"> do dofinansowania nie </w:t>
      </w:r>
      <w:r w:rsidRPr="00EC580A">
        <w:rPr>
          <w:rFonts w:asciiTheme="minorHAnsi" w:hAnsiTheme="minorHAnsi" w:cstheme="minorHAnsi"/>
          <w:sz w:val="22"/>
        </w:rPr>
        <w:t>jest równoznaczne z uznaniem za 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77777777" w:rsidR="00F27386" w:rsidRPr="00F70BC8" w:rsidRDefault="00C4791A" w:rsidP="003977E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 do osiągnięcia założonych celów i wskaźników określonych we wniosku o dofinansowanie.</w:t>
      </w:r>
    </w:p>
    <w:p w14:paraId="7D4BB841" w14:textId="77777777" w:rsidR="00375A8B" w:rsidRPr="00F70BC8" w:rsidRDefault="00375A8B" w:rsidP="003977E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zobowiązuje się do 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 do wdrożenia wyników badań przemysłowych i 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 </w:t>
      </w:r>
      <w:r w:rsidRPr="00F70BC8">
        <w:rPr>
          <w:rFonts w:asciiTheme="minorHAnsi" w:hAnsiTheme="minorHAnsi" w:cstheme="minorHAnsi"/>
          <w:sz w:val="22"/>
        </w:rPr>
        <w:t xml:space="preserve">w okresie trzech lat od 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 z wnioskiem o dofinansowanie stanowiącym załącznik do Umowy.</w:t>
      </w:r>
    </w:p>
    <w:p w14:paraId="5CE88FAC" w14:textId="77777777" w:rsidR="00375A8B" w:rsidRPr="00F70BC8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 o 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 z 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500569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 dofinansowanie.</w:t>
      </w:r>
    </w:p>
    <w:p w14:paraId="60DC8F47" w14:textId="77777777" w:rsidR="00375A8B" w:rsidRPr="00F70BC8" w:rsidRDefault="00503D24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 z Umową przy realizacji Projektu.</w:t>
      </w:r>
    </w:p>
    <w:p w14:paraId="08716FD0" w14:textId="77777777" w:rsidR="00375A8B" w:rsidRPr="00F70BC8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(jeśli Projekt przewiduje tylko te 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 w ramach Projektu:</w:t>
      </w:r>
    </w:p>
    <w:p w14:paraId="02DB29F3" w14:textId="29756170" w:rsidR="00375A8B" w:rsidRPr="00F70BC8" w:rsidRDefault="00375A8B" w:rsidP="003977EF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do 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 na bazie uzyskanych wyników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77777777" w:rsidR="00FE739E" w:rsidRPr="00F70BC8" w:rsidRDefault="00FE739E" w:rsidP="003977EF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udzielenie licencji na korzystanie z przysługujących beneficjentowi praw 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do wyników badań przemysłowych i 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E068F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 działalności gospodarczej prowadzonej przez innego przedsiębiorcę lub</w:t>
      </w:r>
    </w:p>
    <w:p w14:paraId="69A18C89" w14:textId="77777777" w:rsidR="00375A8B" w:rsidRPr="00F70BC8" w:rsidRDefault="00375A8B" w:rsidP="003977EF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rozwojowych,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celu wprowadzenia ich do działalności gospodarczej innego przedsiębiorcy. </w:t>
      </w:r>
    </w:p>
    <w:p w14:paraId="759946E6" w14:textId="4346F910" w:rsidR="00375A8B" w:rsidRPr="00EC580A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 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badań przemysłowych i 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 xml:space="preserve">udzielenie licencji na korzystanie z przysługujących beneficjentowi praw 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do wyników badań przemysłowych i 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w 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4A5803C3" w:rsidR="00375A8B" w:rsidRPr="00736844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 do złożenia do 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 z 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 i 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 z 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 w terminie 30 dni od 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 z zastrzeżeniem ust.</w:t>
      </w:r>
      <w:r w:rsidR="00706F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 z wdrożenia podlega zatwierdzeniu przez Instytucję Pośredniczącą.</w:t>
      </w:r>
    </w:p>
    <w:p w14:paraId="3B2162F3" w14:textId="77777777" w:rsidR="00375A8B" w:rsidRPr="00F70BC8" w:rsidRDefault="00F1785C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 xml:space="preserve"> w ust. 7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 pkt 2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i 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eneficjent zobowiązany jest do niezwłocznego przekazania Instytucji Pośredniczącej wraz ze sprawozdaniem z 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 do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przemysłowych </w:t>
      </w:r>
      <w:r w:rsidR="0036718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 z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. Beneficjent przekazuje do Instytucji Pośredniczącej kopie aneksów do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 terminie 14 dni od daty ich zawarcia.</w:t>
      </w:r>
    </w:p>
    <w:p w14:paraId="0ADDE889" w14:textId="16DD3EF5" w:rsidR="00375A8B" w:rsidRPr="00F70BC8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lub udzielenia licencji na korzystanie z 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zawiera 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77777777" w:rsidR="00375A8B" w:rsidRPr="00EC580A" w:rsidRDefault="00375A8B" w:rsidP="003977EF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lub udzielenia licencji na korzystanie z 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 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4E7849AE" w:rsidR="00375A8B" w:rsidRPr="00736844" w:rsidRDefault="00375A8B" w:rsidP="003977EF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 na bazie wyników Projektu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zastosowania nowej technologii w 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77777777" w:rsidR="00375A8B" w:rsidRPr="00EC580A" w:rsidRDefault="00375A8B" w:rsidP="003977EF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77777777" w:rsidR="00375A8B" w:rsidRPr="00736844" w:rsidRDefault="00375A8B" w:rsidP="003977EF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termin, w 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do 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7777777" w:rsidR="00375A8B" w:rsidRPr="00F70BC8" w:rsidRDefault="00375A8B" w:rsidP="003977EF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do złożenia oświadczenia o 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wyników do swojej działalności gospodarczej najpóźniej w terminie roku od 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daty zawarcia umowy sprzedaży praw do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badań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 na korzystanie z 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 w terminie roku od zakończenia realizacji Projektu, w sytuacji gdy umowa sprzedaży praw do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 na korzystanie z 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 w 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77777777" w:rsidR="00375A8B" w:rsidRPr="00F70BC8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32E08FEC" w:rsidR="00375A8B" w:rsidRPr="00E55966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 od 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eneficjent przedstawia informację o efektach społecznych i gospodarczych wdrożenia. W przypadku wdrożenia w 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 xml:space="preserve">praw do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przemysłowych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 na korzystanie z wyników badań i prac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eneficjent dołącza do informacji oświadczenie o 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badań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 do 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77777777" w:rsidR="00375A8B" w:rsidRPr="00F70BC8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Beneficjent zobowiązany jest do niezwłocznego złożenia wniosku o płatność końcową w przypadku, gdy w trakcie realizacji Projektu okaże się, że 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badania przemysłowe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doprowadzą do 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 ekonomicznego punktu widzenia.</w:t>
      </w:r>
    </w:p>
    <w:p w14:paraId="03C3EF9D" w14:textId="77777777" w:rsidR="00375A8B" w:rsidRPr="00F70BC8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Beneficjent realizujący Projekt nie jest zobowiązany do 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przemysłowych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do wdrożenia wyników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 o których mowa w ust. 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przemysłowych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 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na 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 o których mowa w ust. 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 o których mowa w ust. 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mając na uwadze wystąpienie okoliczności niezależnych od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 z Umową.</w:t>
      </w:r>
    </w:p>
    <w:p w14:paraId="0ECC0A84" w14:textId="74C6EC9F" w:rsidR="004251B0" w:rsidRPr="00F70BC8" w:rsidRDefault="00375A8B" w:rsidP="003977EF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 o której mowa w ust. 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 za 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eneficjent otrzyma dofinansowanie proporcjonalne do zakresu zrealizowanych prac z zachowaniem reguły, zgodnie z którą kwota dofinansowania obliczana jest na 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 do objęcia wsparciem, wykazanych we wniosku o płatność i zatwierdzonych przez Instytucję Pośredniczącą, z uwzględnieniem poziomów intensywności wsparcia oraz maksymalnych wysokości dofinansowania.</w:t>
      </w:r>
    </w:p>
    <w:p w14:paraId="44BC316F" w14:textId="26965A3C" w:rsidR="00805F0A" w:rsidRPr="00E55966" w:rsidRDefault="00805F0A" w:rsidP="003977E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 w rozumieniu art. 3 ust</w:t>
      </w:r>
      <w:r w:rsidR="00C552A7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1 pkt 13 ustawy </w:t>
      </w:r>
      <w:r w:rsidR="000266B1" w:rsidRPr="00F70BC8">
        <w:rPr>
          <w:rFonts w:asciiTheme="minorHAnsi" w:hAnsiTheme="minorHAnsi" w:cstheme="minorHAnsi"/>
          <w:sz w:val="22"/>
        </w:rPr>
        <w:br/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beneficjent zobowiązany jest do 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>rozpoczęciem etapu Projektu, który obejmuje przedsięwzięcie, tzn. etapu nr …</w:t>
      </w:r>
      <w:r w:rsidR="00EC580A">
        <w:rPr>
          <w:rFonts w:asciiTheme="minorHAnsi" w:hAnsiTheme="minorHAnsi" w:cstheme="minorHAnsi"/>
          <w:sz w:val="22"/>
        </w:rPr>
        <w:t>…</w:t>
      </w:r>
      <w:r w:rsidR="0038284A" w:rsidRPr="00736844">
        <w:rPr>
          <w:rFonts w:asciiTheme="minorHAnsi" w:hAnsiTheme="minorHAnsi" w:cstheme="minorHAnsi"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lastRenderedPageBreak/>
        <w:t>p</w:t>
      </w:r>
      <w:r w:rsidRPr="00EC580A">
        <w:rPr>
          <w:rFonts w:asciiTheme="minorHAnsi" w:hAnsiTheme="minorHAnsi" w:cstheme="minorHAnsi"/>
          <w:sz w:val="22"/>
        </w:rPr>
        <w:t>rojektu z 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 xml:space="preserve">, zgodnie z 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 xml:space="preserve">określonym w załączniku do 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 xml:space="preserve">Instytucja Pośrednicząca może zażądać złożenia dodatkowo dokumentacji wynikającej z wypełnionego formularza, </w:t>
      </w:r>
      <w:r w:rsidR="00E66AB2" w:rsidRPr="00E55966">
        <w:rPr>
          <w:rFonts w:asciiTheme="minorHAnsi" w:hAnsiTheme="minorHAnsi" w:cstheme="minorHAnsi"/>
          <w:sz w:val="22"/>
        </w:rPr>
        <w:t xml:space="preserve">w szczególności wymaganej prawem i poprawnej dokumentacji w zakresie oceny oddziaływania na środowisko oraz stosownych zgód i pozwoleń wynikających z 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07AF98EE" w:rsidR="00CD6B7C" w:rsidRPr="00F70BC8" w:rsidRDefault="000B4D13" w:rsidP="003977E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Pr="00F70BC8">
        <w:rPr>
          <w:rFonts w:asciiTheme="minorHAnsi" w:hAnsiTheme="minorHAnsi" w:cstheme="minorHAnsi"/>
          <w:sz w:val="22"/>
        </w:rPr>
        <w:t xml:space="preserve"> w okresie </w:t>
      </w:r>
      <w:r w:rsidR="002A31FE" w:rsidRPr="00F70BC8">
        <w:rPr>
          <w:rFonts w:asciiTheme="minorHAnsi" w:hAnsiTheme="minorHAnsi" w:cstheme="minorHAnsi"/>
          <w:sz w:val="22"/>
        </w:rPr>
        <w:t xml:space="preserve">kwalifikowalności wydatków, o </w:t>
      </w:r>
      <w:proofErr w:type="gramStart"/>
      <w:r w:rsidR="002A31FE" w:rsidRPr="00F70BC8">
        <w:rPr>
          <w:rFonts w:asciiTheme="minorHAnsi" w:hAnsiTheme="minorHAnsi" w:cstheme="minorHAnsi"/>
          <w:sz w:val="22"/>
        </w:rPr>
        <w:t>którym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="002A31FE" w:rsidRPr="00F70BC8">
        <w:rPr>
          <w:rFonts w:asciiTheme="minorHAnsi" w:hAnsiTheme="minorHAnsi" w:cstheme="minorHAnsi"/>
          <w:sz w:val="22"/>
        </w:rPr>
        <w:t>mowa</w:t>
      </w:r>
      <w:proofErr w:type="gramEnd"/>
      <w:r w:rsidR="002A31FE" w:rsidRPr="00F70BC8">
        <w:rPr>
          <w:rFonts w:asciiTheme="minorHAnsi" w:hAnsiTheme="minorHAnsi" w:cstheme="minorHAnsi"/>
          <w:sz w:val="22"/>
        </w:rPr>
        <w:t xml:space="preserve"> w § 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2A31FE" w:rsidRPr="00F70BC8">
        <w:rPr>
          <w:rFonts w:asciiTheme="minorHAnsi" w:hAnsiTheme="minorHAnsi" w:cstheme="minorHAnsi"/>
          <w:sz w:val="22"/>
        </w:rPr>
        <w:t xml:space="preserve"> ust. 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 xml:space="preserve">aż do 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rojektu, </w:t>
      </w:r>
      <w:r w:rsidR="002A31FE" w:rsidRPr="00F70BC8">
        <w:rPr>
          <w:rFonts w:asciiTheme="minorHAnsi" w:hAnsiTheme="minorHAnsi" w:cstheme="minorHAnsi"/>
          <w:sz w:val="22"/>
        </w:rPr>
        <w:t xml:space="preserve">o którym mowa w § 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BD6184" w:rsidRPr="00F70BC8">
        <w:rPr>
          <w:rFonts w:asciiTheme="minorHAnsi" w:hAnsiTheme="minorHAnsi" w:cstheme="minorHAnsi"/>
          <w:sz w:val="22"/>
        </w:rPr>
        <w:t xml:space="preserve">na 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 z 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77777777" w:rsidR="00B17B57" w:rsidRPr="00F70BC8" w:rsidRDefault="004E152E" w:rsidP="003977E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 za szkody powstał</w:t>
      </w:r>
      <w:r w:rsidR="006F7068" w:rsidRPr="00F70BC8">
        <w:rPr>
          <w:rFonts w:asciiTheme="minorHAnsi" w:hAnsiTheme="minorHAnsi" w:cstheme="minorHAnsi"/>
          <w:sz w:val="22"/>
        </w:rPr>
        <w:t>e w związku z realizacją Umowy.</w:t>
      </w:r>
    </w:p>
    <w:p w14:paraId="7F1964E3" w14:textId="77777777" w:rsidR="007F0F0B" w:rsidRPr="00F70BC8" w:rsidRDefault="007F0F0B" w:rsidP="003977EF">
      <w:pPr>
        <w:widowControl w:val="0"/>
        <w:numPr>
          <w:ilvl w:val="0"/>
          <w:numId w:val="8"/>
        </w:numPr>
        <w:spacing w:after="6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 z art. 61 ust. 8 rozporządzenia 1303/2013, projekty realizowane przez przedsiębiorców nie podlegają obowiązkowi monitorowania dochodu.</w:t>
      </w:r>
    </w:p>
    <w:p w14:paraId="7D332448" w14:textId="649DFEB0" w:rsidR="00002037" w:rsidRPr="00EC580A" w:rsidRDefault="002B0F4C" w:rsidP="003977EF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 xml:space="preserve">eneficjent zapewni, </w:t>
      </w:r>
      <w:r w:rsidR="003A384B" w:rsidRPr="00F70BC8">
        <w:rPr>
          <w:rFonts w:asciiTheme="minorHAnsi" w:hAnsiTheme="minorHAnsi" w:cstheme="minorHAnsi"/>
          <w:sz w:val="22"/>
        </w:rPr>
        <w:t>że wkład finansowy ze 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3A384B" w:rsidRPr="00EC580A">
        <w:rPr>
          <w:rFonts w:asciiTheme="minorHAnsi" w:hAnsiTheme="minorHAnsi" w:cstheme="minorHAnsi"/>
          <w:sz w:val="22"/>
        </w:rPr>
        <w:t xml:space="preserve"> </w:t>
      </w:r>
      <w:r w:rsidR="00002037" w:rsidRPr="00EC580A">
        <w:rPr>
          <w:rFonts w:asciiTheme="minorHAnsi" w:hAnsiTheme="minorHAnsi" w:cstheme="minorHAnsi"/>
          <w:sz w:val="22"/>
        </w:rPr>
        <w:t>w 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002037" w:rsidRPr="00EC580A">
        <w:rPr>
          <w:rFonts w:asciiTheme="minorHAnsi" w:hAnsiTheme="minorHAnsi" w:cstheme="minorHAnsi"/>
          <w:sz w:val="22"/>
        </w:rPr>
        <w:t xml:space="preserve"> na terytorium Unii Europejskiej.</w:t>
      </w:r>
    </w:p>
    <w:p w14:paraId="7F635BAE" w14:textId="77777777" w:rsidR="008E2761" w:rsidRPr="00EC580A" w:rsidRDefault="008E2761" w:rsidP="003977EF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77777777" w:rsidR="00AF7D07" w:rsidRPr="00736844" w:rsidRDefault="00E24779" w:rsidP="003977EF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§ 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3977EF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77777777" w:rsidR="004C78BD" w:rsidRPr="00E55966" w:rsidRDefault="00ED47DC" w:rsidP="0070571F">
      <w:pPr>
        <w:widowControl w:val="0"/>
        <w:numPr>
          <w:ilvl w:val="0"/>
          <w:numId w:val="87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W odniesieniu do pomocy, o której mowa w § 2 ust. 2, </w:t>
      </w:r>
      <w:r w:rsidR="004C78BD" w:rsidRPr="00EC580A">
        <w:rPr>
          <w:rFonts w:asciiTheme="minorHAnsi" w:hAnsiTheme="minorHAnsi" w:cstheme="minorHAnsi"/>
          <w:sz w:val="22"/>
        </w:rPr>
        <w:t xml:space="preserve">Beneficjent uzyskuje prawo do premii za szerokie rozpowszechnianie wyników badań przemysłowych </w:t>
      </w:r>
      <w:r w:rsidR="002D783B" w:rsidRPr="00EC580A">
        <w:rPr>
          <w:rFonts w:asciiTheme="minorHAnsi" w:hAnsiTheme="minorHAnsi" w:cstheme="minorHAnsi"/>
          <w:sz w:val="22"/>
        </w:rPr>
        <w:t xml:space="preserve">i 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77777777" w:rsidR="004C78BD" w:rsidRPr="00F70BC8" w:rsidRDefault="004C78BD" w:rsidP="003977EF">
      <w:pPr>
        <w:numPr>
          <w:ilvl w:val="4"/>
          <w:numId w:val="69"/>
        </w:numPr>
        <w:tabs>
          <w:tab w:val="clear" w:pos="3600"/>
          <w:tab w:val="num" w:pos="993"/>
        </w:tabs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w</w:t>
      </w:r>
      <w:proofErr w:type="gramEnd"/>
      <w:r w:rsidRPr="00E55966">
        <w:rPr>
          <w:rFonts w:asciiTheme="minorHAnsi" w:hAnsiTheme="minorHAnsi" w:cstheme="minorHAnsi"/>
          <w:sz w:val="22"/>
        </w:rPr>
        <w:t xml:space="preserve">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 i 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77777777" w:rsidR="004C78BD" w:rsidRPr="00F70BC8" w:rsidRDefault="004C78BD" w:rsidP="003977EF">
      <w:pPr>
        <w:numPr>
          <w:ilvl w:val="4"/>
          <w:numId w:val="69"/>
        </w:numPr>
        <w:tabs>
          <w:tab w:val="clear" w:pos="3600"/>
          <w:tab w:val="num" w:pos="993"/>
        </w:tabs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F70BC8">
        <w:rPr>
          <w:rFonts w:asciiTheme="minorHAnsi" w:hAnsiTheme="minorHAnsi" w:cstheme="minorHAnsi"/>
          <w:sz w:val="22"/>
        </w:rPr>
        <w:t>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przypadku prac rozwojowych - uzyskanie premii nie może skutkować przekroczeniem intensywności</w:t>
      </w:r>
      <w:r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 i 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30DF67DD" w:rsidR="004C78BD" w:rsidRPr="00F70BC8" w:rsidRDefault="0053607F" w:rsidP="0070571F">
      <w:pPr>
        <w:widowControl w:val="0"/>
        <w:numPr>
          <w:ilvl w:val="0"/>
          <w:numId w:val="87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Uzyskanie premii, o której mowa w ust. 1, jest możliwe pod warunkiem, że </w:t>
      </w:r>
      <w:r w:rsidR="005E0AFD" w:rsidRPr="00F70BC8">
        <w:rPr>
          <w:rFonts w:asciiTheme="minorHAnsi" w:hAnsiTheme="minorHAnsi" w:cstheme="minorHAnsi"/>
          <w:sz w:val="22"/>
        </w:rPr>
        <w:t>nie później, niż</w:t>
      </w:r>
      <w:r w:rsidR="004C78BD" w:rsidRPr="00F70BC8">
        <w:rPr>
          <w:rFonts w:asciiTheme="minorHAnsi" w:hAnsiTheme="minorHAnsi" w:cstheme="minorHAnsi"/>
          <w:sz w:val="22"/>
        </w:rPr>
        <w:t xml:space="preserve"> 3 lat</w:t>
      </w:r>
      <w:r w:rsidR="005E0AFD" w:rsidRPr="00F70BC8">
        <w:rPr>
          <w:rFonts w:asciiTheme="minorHAnsi" w:hAnsiTheme="minorHAnsi" w:cstheme="minorHAnsi"/>
          <w:sz w:val="22"/>
        </w:rPr>
        <w:t>a</w:t>
      </w:r>
      <w:r w:rsidR="004C78BD" w:rsidRPr="00F70BC8">
        <w:rPr>
          <w:rFonts w:asciiTheme="minorHAnsi" w:hAnsiTheme="minorHAnsi" w:cstheme="minorHAnsi"/>
          <w:sz w:val="22"/>
        </w:rPr>
        <w:t xml:space="preserve"> od zakończenia realizacji Projektu wyniki uzyskane przez beneficjenta zostaną:</w:t>
      </w:r>
    </w:p>
    <w:p w14:paraId="78AC1AC1" w14:textId="77777777" w:rsidR="00AF7D07" w:rsidRPr="00F70BC8" w:rsidRDefault="00AF7D07" w:rsidP="003977EF">
      <w:pPr>
        <w:widowControl w:val="0"/>
        <w:numPr>
          <w:ilvl w:val="1"/>
          <w:numId w:val="7"/>
        </w:numPr>
        <w:tabs>
          <w:tab w:val="num" w:pos="993"/>
        </w:tabs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zaprezentowane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na co najmniej 3 konferencjach naukowych i technicznych, w 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 o 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22F33CAB" w:rsidR="00AF7D07" w:rsidRPr="00F70BC8" w:rsidRDefault="00AF7D07" w:rsidP="003977EF">
      <w:pPr>
        <w:widowControl w:val="0"/>
        <w:numPr>
          <w:ilvl w:val="1"/>
          <w:numId w:val="7"/>
        </w:numPr>
        <w:tabs>
          <w:tab w:val="num" w:pos="993"/>
        </w:tabs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opublikowane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 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 w 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 xml:space="preserve">auki </w:t>
      </w:r>
      <w:r w:rsidR="009E334D" w:rsidRPr="00061F35">
        <w:rPr>
          <w:rFonts w:asciiTheme="minorHAnsi" w:hAnsiTheme="minorHAnsi" w:cstheme="minorHAnsi"/>
          <w:sz w:val="22"/>
        </w:rPr>
        <w:t>i</w:t>
      </w:r>
      <w:r w:rsidR="009E334D">
        <w:rPr>
          <w:rFonts w:asciiTheme="minorHAnsi" w:hAnsiTheme="minorHAnsi" w:cstheme="minorHAnsi"/>
          <w:sz w:val="22"/>
        </w:rPr>
        <w:t xml:space="preserve"> 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CA1031">
        <w:rPr>
          <w:rFonts w:asciiTheme="minorHAnsi" w:hAnsiTheme="minorHAnsi" w:cstheme="minorHAnsi"/>
          <w:sz w:val="22"/>
        </w:rPr>
        <w:t>lub</w:t>
      </w:r>
      <w:r w:rsidR="003F0EE2">
        <w:rPr>
          <w:rFonts w:asciiTheme="minorHAnsi" w:hAnsiTheme="minorHAnsi" w:cstheme="minorHAnsi"/>
          <w:sz w:val="22"/>
        </w:rPr>
        <w:t xml:space="preserve">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lub </w:t>
      </w:r>
      <w:r w:rsidR="003F0EE2">
        <w:rPr>
          <w:rFonts w:asciiTheme="minorHAnsi" w:hAnsiTheme="minorHAnsi" w:cstheme="minorHAnsi"/>
          <w:sz w:val="22"/>
        </w:rPr>
        <w:t xml:space="preserve">w 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 xml:space="preserve">bazach danych zapewniających swobodny dostęp do 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77777777" w:rsidR="00AF7D07" w:rsidRPr="00F70BC8" w:rsidRDefault="00762919" w:rsidP="003977EF">
      <w:pPr>
        <w:widowControl w:val="0"/>
        <w:numPr>
          <w:ilvl w:val="1"/>
          <w:numId w:val="7"/>
        </w:numPr>
        <w:tabs>
          <w:tab w:val="num" w:pos="993"/>
        </w:tabs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 za pośrednictwem oprogramowania bezpłatnego lub oprogramowania z licencją otwartego dostępu.</w:t>
      </w:r>
    </w:p>
    <w:p w14:paraId="7D3CB71B" w14:textId="77777777" w:rsidR="00AF7D07" w:rsidRPr="00F70BC8" w:rsidRDefault="00AF7D07" w:rsidP="0070571F">
      <w:pPr>
        <w:widowControl w:val="0"/>
        <w:numPr>
          <w:ilvl w:val="0"/>
          <w:numId w:val="87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z rozpowszechniania wyników </w:t>
      </w:r>
      <w:r w:rsidR="00C87344" w:rsidRPr="00F70BC8">
        <w:rPr>
          <w:rFonts w:asciiTheme="minorHAnsi" w:hAnsiTheme="minorHAnsi" w:cstheme="minorHAnsi"/>
          <w:sz w:val="22"/>
        </w:rPr>
        <w:t xml:space="preserve">badań przemysłowych </w:t>
      </w:r>
      <w:r w:rsidR="002D783B" w:rsidRPr="00F70BC8">
        <w:rPr>
          <w:rFonts w:asciiTheme="minorHAnsi" w:hAnsiTheme="minorHAnsi" w:cstheme="minorHAnsi"/>
          <w:sz w:val="22"/>
        </w:rPr>
        <w:t xml:space="preserve">i 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 w</w:t>
      </w:r>
      <w:r w:rsidR="00874006" w:rsidRPr="00F70BC8">
        <w:rPr>
          <w:rFonts w:asciiTheme="minorHAnsi" w:hAnsiTheme="minorHAnsi" w:cstheme="minorHAnsi"/>
          <w:sz w:val="22"/>
        </w:rPr>
        <w:t xml:space="preserve"> ust. 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. W 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 z dokumentami potwierdzającymi przekazanie informacji społeczeństwu, w szczególności:</w:t>
      </w:r>
    </w:p>
    <w:p w14:paraId="1D49745B" w14:textId="77777777" w:rsidR="00AF7D07" w:rsidRPr="00F70BC8" w:rsidRDefault="00AF7D07" w:rsidP="003977EF">
      <w:pPr>
        <w:widowControl w:val="0"/>
        <w:numPr>
          <w:ilvl w:val="1"/>
          <w:numId w:val="43"/>
        </w:numPr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potwierdzenie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uczestnictwa w konferencji wraz z jej programem, w 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77777777" w:rsidR="00AF7D07" w:rsidRPr="00F70BC8" w:rsidRDefault="00AF7D07" w:rsidP="003977EF">
      <w:pPr>
        <w:widowControl w:val="0"/>
        <w:numPr>
          <w:ilvl w:val="1"/>
          <w:numId w:val="43"/>
        </w:numPr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potwierdzenie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publikacji w czasopismach naukowych lub technicznych widniejących w wykazie </w:t>
      </w:r>
      <w:r w:rsidRPr="00F70BC8">
        <w:rPr>
          <w:rFonts w:asciiTheme="minorHAnsi" w:hAnsiTheme="minorHAnsi" w:cstheme="minorHAnsi"/>
          <w:sz w:val="22"/>
        </w:rPr>
        <w:lastRenderedPageBreak/>
        <w:t>Ministerstwa Nauki i Szkolnictwa Wyższego (kopia egzemplarza czasopisma);</w:t>
      </w:r>
    </w:p>
    <w:p w14:paraId="25028633" w14:textId="77777777" w:rsidR="00AF7D07" w:rsidRPr="00F70BC8" w:rsidRDefault="00AF7D07" w:rsidP="003977EF">
      <w:pPr>
        <w:widowControl w:val="0"/>
        <w:numPr>
          <w:ilvl w:val="1"/>
          <w:numId w:val="43"/>
        </w:numPr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wskazanie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strony internetowej, na której udostępniona została baza danych zapewniająca swobodny dostęp do surowych danych badawczych;</w:t>
      </w:r>
    </w:p>
    <w:p w14:paraId="6CE307F3" w14:textId="77777777" w:rsidR="00AF7D07" w:rsidRPr="00F70BC8" w:rsidRDefault="00AF7D07" w:rsidP="003977EF">
      <w:pPr>
        <w:widowControl w:val="0"/>
        <w:numPr>
          <w:ilvl w:val="1"/>
          <w:numId w:val="43"/>
        </w:numPr>
        <w:spacing w:after="60" w:line="240" w:lineRule="auto"/>
        <w:ind w:left="993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przekazanie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nośnika danych z oprogramowaniem bezpłatnym lub oprogramowaniem z licencją otwartego dostępu.</w:t>
      </w:r>
    </w:p>
    <w:p w14:paraId="5CB4E2AC" w14:textId="77777777" w:rsidR="00AF7D07" w:rsidRPr="00F70BC8" w:rsidRDefault="00AF7D07" w:rsidP="0070571F">
      <w:pPr>
        <w:widowControl w:val="0"/>
        <w:numPr>
          <w:ilvl w:val="0"/>
          <w:numId w:val="87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określonym w ust. 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pkt 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Pr="00F70BC8">
        <w:rPr>
          <w:rFonts w:asciiTheme="minorHAnsi" w:hAnsiTheme="minorHAnsi" w:cstheme="minorHAnsi"/>
          <w:sz w:val="22"/>
        </w:rPr>
        <w:t xml:space="preserve"> do 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 xml:space="preserve">badań przemysłowych </w:t>
      </w:r>
      <w:r w:rsidR="002D783B" w:rsidRPr="00F70BC8">
        <w:rPr>
          <w:rFonts w:asciiTheme="minorHAnsi" w:hAnsiTheme="minorHAnsi" w:cstheme="minorHAnsi"/>
          <w:sz w:val="22"/>
        </w:rPr>
        <w:t>i</w:t>
      </w:r>
      <w:r w:rsidR="00435D20" w:rsidRPr="00F70BC8">
        <w:rPr>
          <w:rFonts w:asciiTheme="minorHAnsi" w:hAnsiTheme="minorHAnsi" w:cstheme="minorHAnsi"/>
          <w:sz w:val="22"/>
        </w:rPr>
        <w:t xml:space="preserve"> 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wszystkim podmiotom zainteresowanym wykorzystaniem tych wyników nieodpłatnie z 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 xml:space="preserve">równego dostępu. Nie stanowi szerokiego rozpowszechniania udostępnienie oprogramowania w 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 xml:space="preserve">badań przemysłowych i 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7EA11F8" w:rsidR="000E6AA2" w:rsidRPr="00F70BC8" w:rsidRDefault="00AF7D07" w:rsidP="0070571F">
      <w:pPr>
        <w:widowControl w:val="0"/>
        <w:numPr>
          <w:ilvl w:val="0"/>
          <w:numId w:val="87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Brak przedstawienia sprawozdania, o którym mowa w ust. 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 w ust. 1 i 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 do 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 z 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§ 16 ust. 2 pkt 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620C7C1B" w14:textId="77777777" w:rsidR="0095084B" w:rsidRPr="00F70BC8" w:rsidRDefault="0095084B" w:rsidP="002A01FA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§ 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2A01FA">
      <w:pPr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768A9FC0" w:rsidR="00CC5909" w:rsidRPr="00F70BC8" w:rsidRDefault="00CC5909" w:rsidP="003977EF">
      <w:pPr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do korzystania z SL2014 w 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</w:p>
    <w:p w14:paraId="20818A7E" w14:textId="3F1F8FE9" w:rsidR="00CC5909" w:rsidRPr="00F70BC8" w:rsidRDefault="00CC5909" w:rsidP="003977EF">
      <w:pPr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zobowiązuje się do rzetelnego </w:t>
      </w:r>
      <w:r w:rsidR="00F82423" w:rsidRPr="00F70BC8">
        <w:rPr>
          <w:rFonts w:asciiTheme="minorHAnsi" w:hAnsiTheme="minorHAnsi" w:cstheme="minorHAnsi"/>
          <w:sz w:val="22"/>
        </w:rPr>
        <w:t xml:space="preserve">i 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wprowadzania do SL2014 </w:t>
      </w:r>
      <w:proofErr w:type="gramStart"/>
      <w:r w:rsidRPr="00F70BC8">
        <w:rPr>
          <w:rFonts w:asciiTheme="minorHAnsi" w:hAnsiTheme="minorHAnsi" w:cstheme="minorHAnsi"/>
          <w:sz w:val="22"/>
        </w:rPr>
        <w:t>danych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Pr="00F70BC8">
        <w:rPr>
          <w:rFonts w:asciiTheme="minorHAnsi" w:hAnsiTheme="minorHAnsi" w:cstheme="minorHAnsi"/>
          <w:sz w:val="22"/>
        </w:rPr>
        <w:t>zgodnych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ze stanem faktycznym</w:t>
      </w:r>
      <w:r w:rsidR="0073345C" w:rsidRPr="00F70BC8">
        <w:rPr>
          <w:rFonts w:asciiTheme="minorHAnsi" w:hAnsiTheme="minorHAnsi" w:cstheme="minorHAnsi"/>
          <w:sz w:val="22"/>
        </w:rPr>
        <w:t>, w tym harmonogramu płatności,</w:t>
      </w:r>
      <w:r w:rsidR="00F82DFF" w:rsidRPr="00F70BC8">
        <w:rPr>
          <w:rFonts w:asciiTheme="minorHAnsi" w:hAnsiTheme="minorHAnsi" w:cstheme="minorHAnsi"/>
          <w:sz w:val="22"/>
        </w:rPr>
        <w:t xml:space="preserve"> w terminie wynikającym z </w:t>
      </w:r>
      <w:r w:rsidR="00F82DFF" w:rsidRPr="00F70BC8">
        <w:rPr>
          <w:rFonts w:asciiTheme="minorHAnsi" w:hAnsiTheme="minorHAnsi" w:cstheme="minorHAnsi"/>
          <w:i/>
          <w:sz w:val="22"/>
        </w:rPr>
        <w:t>Wytycznych w zakresie warunków gromadzenia i przekazywania danych w postaci elektronicznej na 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 do 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218F8ED7" w:rsidR="00B93F6A" w:rsidRPr="00F70BC8" w:rsidRDefault="00B93F6A" w:rsidP="003977EF">
      <w:pPr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 do 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 xml:space="preserve">przestrzegania Regulaminu bezpieczeństwa informacji przetwarzanych w 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721808" w:rsidRPr="00F70BC8">
        <w:rPr>
          <w:rFonts w:asciiTheme="minorHAnsi" w:hAnsiTheme="minorHAnsi" w:cstheme="minorHAnsi"/>
          <w:sz w:val="22"/>
        </w:rPr>
        <w:t xml:space="preserve"> w jego </w:t>
      </w:r>
      <w:proofErr w:type="gramStart"/>
      <w:r w:rsidR="00721808" w:rsidRPr="00F70BC8">
        <w:rPr>
          <w:rFonts w:asciiTheme="minorHAnsi" w:hAnsiTheme="minorHAnsi" w:cstheme="minorHAnsi"/>
          <w:sz w:val="22"/>
        </w:rPr>
        <w:t>imieniu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Pr="00F70BC8">
        <w:rPr>
          <w:rFonts w:asciiTheme="minorHAnsi" w:hAnsiTheme="minorHAnsi" w:cstheme="minorHAnsi"/>
          <w:sz w:val="22"/>
        </w:rPr>
        <w:t>do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wykonywania czynności związanych z realizacją Projektu.</w:t>
      </w:r>
    </w:p>
    <w:p w14:paraId="44A69F86" w14:textId="08BF0B38" w:rsidR="00CC5909" w:rsidRPr="00F70BC8" w:rsidRDefault="00CC5909" w:rsidP="003977EF">
      <w:pPr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do 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Pr="00EC580A">
        <w:rPr>
          <w:rFonts w:asciiTheme="minorHAnsi" w:hAnsiTheme="minorHAnsi" w:cstheme="minorHAnsi"/>
          <w:sz w:val="22"/>
        </w:rPr>
        <w:t xml:space="preserve"> do wykonywania w jego imieniu</w:t>
      </w:r>
      <w:r w:rsidR="00C6607C" w:rsidRPr="00EC580A">
        <w:rPr>
          <w:rFonts w:asciiTheme="minorHAnsi" w:hAnsiTheme="minorHAnsi" w:cstheme="minorHAnsi"/>
          <w:sz w:val="22"/>
        </w:rPr>
        <w:t xml:space="preserve"> i na jego rzecz</w:t>
      </w:r>
      <w:r w:rsidRPr="00EC580A">
        <w:rPr>
          <w:rFonts w:asciiTheme="minorHAnsi" w:hAnsiTheme="minorHAnsi" w:cstheme="minorHAnsi"/>
          <w:sz w:val="22"/>
        </w:rPr>
        <w:t xml:space="preserve"> czynności związanych z realizacją Projektu oraz ich zgłoszenia do pracy w ramach SL2014, zgodnie z </w:t>
      </w:r>
      <w:r w:rsidRPr="00EC580A">
        <w:rPr>
          <w:rFonts w:asciiTheme="minorHAnsi" w:hAnsiTheme="minorHAnsi" w:cstheme="minorHAnsi"/>
          <w:i/>
          <w:sz w:val="22"/>
        </w:rPr>
        <w:t xml:space="preserve">Wytycznymi 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w zakresie warunków gromadzenia i przekazywania danych w postaci elektronicznej na 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 za 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, o których mowa w zdaniu </w:t>
      </w:r>
      <w:proofErr w:type="gramStart"/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poprzedzającym,</w:t>
      </w:r>
      <w:r w:rsidR="00EC580A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proofErr w:type="gramEnd"/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EC580A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77777777" w:rsidR="00CC5909" w:rsidRPr="00F70BC8" w:rsidRDefault="00CC5909" w:rsidP="003977EF">
      <w:pPr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Beneficjent zobowiązuje się wykorzystywać profil zaufany </w:t>
      </w:r>
      <w:proofErr w:type="spellStart"/>
      <w:r w:rsidRPr="00F70BC8">
        <w:rPr>
          <w:rFonts w:asciiTheme="minorHAnsi" w:eastAsia="Times New Roman" w:hAnsiTheme="minorHAnsi" w:cstheme="minorHAnsi"/>
          <w:sz w:val="22"/>
          <w:lang w:eastAsia="pl-PL"/>
        </w:rPr>
        <w:t>ePUAP</w:t>
      </w:r>
      <w:proofErr w:type="spell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lub bezpieczny podpis elektroniczny weryfikowany za pomocą ważnego kwalifikowalnego certyfikatu w ramach uwierzytelniania czynności dokonywanych w ramach SL2014.</w:t>
      </w:r>
    </w:p>
    <w:p w14:paraId="668F76BE" w14:textId="77777777" w:rsidR="00CC5909" w:rsidRPr="00F70BC8" w:rsidRDefault="00CC5909" w:rsidP="003977EF">
      <w:pPr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przypadku, gdy z powodów technicznych wykorzystanie profilu zaufanego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nie jest możliwe, uwierzytelnienie następuje przez wykorzystanie loginu i 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77777777" w:rsidR="00CC5909" w:rsidRPr="00F70BC8" w:rsidRDefault="00CC5909" w:rsidP="003977EF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 do informowania Instytucji Pośredniczącej o każdym nieautoryzowanym dostępie do danych beneficjenta w SL2014.</w:t>
      </w:r>
    </w:p>
    <w:p w14:paraId="190F7E14" w14:textId="77777777" w:rsidR="000D6AC2" w:rsidRPr="00F70BC8" w:rsidRDefault="00286DA1" w:rsidP="003977EF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niedostępności SL2014, beneficjent zgłasza Instytucji Pośredniczącej o zaistniałym problemie. W 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 z Instytucją Pośredniczącą odbywa się drogą pisemną</w:t>
      </w:r>
      <w:r w:rsidR="009953EB" w:rsidRPr="00F70BC8">
        <w:rPr>
          <w:rFonts w:asciiTheme="minorHAnsi" w:hAnsiTheme="minorHAnsi" w:cstheme="minorHAnsi"/>
          <w:sz w:val="22"/>
        </w:rPr>
        <w:t xml:space="preserve"> i na nośniku elektronicznym</w:t>
      </w:r>
      <w:r w:rsidRPr="00F70BC8">
        <w:rPr>
          <w:rFonts w:asciiTheme="minorHAnsi" w:hAnsiTheme="minorHAnsi" w:cstheme="minorHAnsi"/>
          <w:sz w:val="22"/>
        </w:rPr>
        <w:t xml:space="preserve"> lub za 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. O usunięciu awarii SL2014 Instytucja Pośrednicząca niezwłocznie informuje beneficjenta, beneficjent zaś zobowiązuje się uzupełnić dane w SL2014 w zakresie dokumentów przekazanych drogą pisemną lub za 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 terminie 5 dni roboczych od otrzymania tej informacji.</w:t>
      </w:r>
    </w:p>
    <w:p w14:paraId="6736C2F4" w14:textId="77777777" w:rsidR="0070571F" w:rsidRPr="00F70BC8" w:rsidRDefault="00CC5909" w:rsidP="0070571F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 na 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 o której mowa w § 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Umowy,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do 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drogą elektroniczną, w tym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ramach SL2014 związanych z 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beneficjenta </w:t>
      </w:r>
      <w:r w:rsidR="00917E5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z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 o którym mowa w § 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ust. 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 ich udostępniania podczas kontroli na miejscu.</w:t>
      </w:r>
    </w:p>
    <w:p w14:paraId="6292ED0A" w14:textId="3AE1FB8F" w:rsidR="00D90213" w:rsidRPr="00F70BC8" w:rsidRDefault="002C3595" w:rsidP="0070571F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  <w:tab w:val="num" w:pos="426"/>
        </w:tabs>
        <w:spacing w:before="0" w:line="240" w:lineRule="auto"/>
        <w:ind w:left="426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 na wezwanie i w terminie wskazanym przez Instytucję Pośredniczącą, do przekazania poprzez SL2014, dokumentów potwierdzających kwalifikowalność wydatków, przedstawionych we wniosku o 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99C88CE" w14:textId="77777777" w:rsidR="00C922C2" w:rsidRPr="00F70BC8" w:rsidRDefault="00D13AF2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rojektu </w:t>
      </w:r>
      <w:r w:rsidR="005F3925" w:rsidRPr="00F70BC8">
        <w:rPr>
          <w:rFonts w:asciiTheme="minorHAnsi" w:hAnsiTheme="minorHAnsi" w:cstheme="minorHAnsi"/>
          <w:sz w:val="22"/>
          <w:szCs w:val="22"/>
        </w:rPr>
        <w:t xml:space="preserve">i 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………………. 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</w:t>
      </w:r>
      <w:proofErr w:type="gramEnd"/>
      <w:r w:rsidR="00BC7BC3" w:rsidRPr="00F70BC8">
        <w:rPr>
          <w:rFonts w:asciiTheme="minorHAnsi" w:hAnsiTheme="minorHAnsi" w:cstheme="minorHAnsi"/>
          <w:sz w:val="22"/>
        </w:rPr>
        <w:t xml:space="preserve"> (słownie: ……………. 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złotych</w:t>
      </w:r>
      <w:proofErr w:type="gramEnd"/>
      <w:r w:rsidR="00BC7BC3" w:rsidRPr="00F70BC8">
        <w:rPr>
          <w:rFonts w:asciiTheme="minorHAnsi" w:hAnsiTheme="minorHAnsi" w:cstheme="minorHAnsi"/>
          <w:sz w:val="22"/>
        </w:rPr>
        <w:t>).</w:t>
      </w:r>
    </w:p>
    <w:p w14:paraId="38DE7E98" w14:textId="77777777" w:rsidR="00E80410" w:rsidRPr="00F70BC8" w:rsidRDefault="00E80410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...................................... 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</w:t>
      </w:r>
      <w:proofErr w:type="gramEnd"/>
      <w:r w:rsidR="00F17E9B" w:rsidRPr="00F70BC8">
        <w:rPr>
          <w:rFonts w:asciiTheme="minorHAnsi" w:hAnsiTheme="minorHAnsi" w:cstheme="minorHAnsi"/>
          <w:sz w:val="22"/>
        </w:rPr>
        <w:t xml:space="preserve"> (słownie: ......................................................... 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złotych</w:t>
      </w:r>
      <w:proofErr w:type="gramEnd"/>
      <w:r w:rsidR="00F17E9B" w:rsidRPr="00F70BC8">
        <w:rPr>
          <w:rFonts w:asciiTheme="minorHAnsi" w:hAnsiTheme="minorHAnsi" w:cstheme="minorHAnsi"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77777777" w:rsidR="00E80410" w:rsidRPr="00F70BC8" w:rsidRDefault="00E80410" w:rsidP="003977EF">
      <w:pPr>
        <w:widowControl w:val="0"/>
        <w:numPr>
          <w:ilvl w:val="0"/>
          <w:numId w:val="11"/>
        </w:numPr>
        <w:spacing w:after="60" w:line="240" w:lineRule="auto"/>
        <w:ind w:left="851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maksymalna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kwota wydatków kwalifikujących się do objęcia wsparciem na</w:t>
      </w:r>
      <w:r w:rsidR="00C22B41" w:rsidRPr="00F70BC8">
        <w:rPr>
          <w:rFonts w:asciiTheme="minorHAnsi" w:hAnsiTheme="minorHAnsi" w:cstheme="minorHAnsi"/>
          <w:sz w:val="22"/>
        </w:rPr>
        <w:t xml:space="preserve"> 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........................ </w:t>
      </w:r>
      <w:proofErr w:type="gramStart"/>
      <w:r w:rsidRPr="00F70BC8">
        <w:rPr>
          <w:rFonts w:asciiTheme="minorHAnsi" w:hAnsiTheme="minorHAnsi" w:cstheme="minorHAnsi"/>
          <w:sz w:val="22"/>
        </w:rPr>
        <w:t>zł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(słownie: ...</w:t>
      </w:r>
      <w:r w:rsidR="00380BD9" w:rsidRPr="00F70BC8">
        <w:rPr>
          <w:rFonts w:asciiTheme="minorHAnsi" w:hAnsiTheme="minorHAnsi" w:cstheme="minorHAnsi"/>
          <w:sz w:val="22"/>
        </w:rPr>
        <w:t xml:space="preserve">....................... </w:t>
      </w:r>
      <w:proofErr w:type="gramStart"/>
      <w:r w:rsidR="00380BD9" w:rsidRPr="00F70BC8">
        <w:rPr>
          <w:rFonts w:asciiTheme="minorHAnsi" w:hAnsiTheme="minorHAnsi" w:cstheme="minorHAnsi"/>
          <w:sz w:val="22"/>
        </w:rPr>
        <w:t>zł</w:t>
      </w:r>
      <w:r w:rsidR="00B259E2" w:rsidRPr="00F70BC8">
        <w:rPr>
          <w:rFonts w:asciiTheme="minorHAnsi" w:hAnsiTheme="minorHAnsi" w:cstheme="minorHAnsi"/>
          <w:sz w:val="22"/>
        </w:rPr>
        <w:t>otych</w:t>
      </w:r>
      <w:proofErr w:type="gramEnd"/>
      <w:r w:rsidR="00380BD9" w:rsidRPr="00F70BC8">
        <w:rPr>
          <w:rFonts w:asciiTheme="minorHAnsi" w:hAnsiTheme="minorHAnsi" w:cstheme="minorHAnsi"/>
          <w:sz w:val="22"/>
        </w:rPr>
        <w:t>);</w:t>
      </w:r>
    </w:p>
    <w:p w14:paraId="2A7B54B2" w14:textId="77777777" w:rsidR="005E770B" w:rsidRPr="00F70BC8" w:rsidRDefault="00E80410" w:rsidP="003977EF">
      <w:pPr>
        <w:widowControl w:val="0"/>
        <w:numPr>
          <w:ilvl w:val="0"/>
          <w:numId w:val="11"/>
        </w:numPr>
        <w:spacing w:after="60" w:line="240" w:lineRule="auto"/>
        <w:ind w:left="851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maksymalna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kwota wydatków kwalifikujących się do objęcia wsparciem na</w:t>
      </w:r>
      <w:r w:rsidR="00C22B41" w:rsidRPr="00F70BC8">
        <w:rPr>
          <w:rFonts w:asciiTheme="minorHAnsi" w:hAnsiTheme="minorHAnsi" w:cstheme="minorHAnsi"/>
          <w:sz w:val="22"/>
        </w:rPr>
        <w:t xml:space="preserve"> 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......................... </w:t>
      </w:r>
      <w:proofErr w:type="gramStart"/>
      <w:r w:rsidRPr="00F70BC8">
        <w:rPr>
          <w:rFonts w:asciiTheme="minorHAnsi" w:hAnsiTheme="minorHAnsi" w:cstheme="minorHAnsi"/>
          <w:sz w:val="22"/>
        </w:rPr>
        <w:t>zł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(słownie: .......................... </w:t>
      </w:r>
      <w:proofErr w:type="gramStart"/>
      <w:r w:rsidRPr="00F70BC8">
        <w:rPr>
          <w:rFonts w:asciiTheme="minorHAnsi" w:hAnsiTheme="minorHAnsi" w:cstheme="minorHAnsi"/>
          <w:sz w:val="22"/>
        </w:rPr>
        <w:t>zł</w:t>
      </w:r>
      <w:r w:rsidR="00B259E2" w:rsidRPr="00F70BC8">
        <w:rPr>
          <w:rFonts w:asciiTheme="minorHAnsi" w:hAnsiTheme="minorHAnsi" w:cstheme="minorHAnsi"/>
          <w:sz w:val="22"/>
        </w:rPr>
        <w:t>otych</w:t>
      </w:r>
      <w:proofErr w:type="gramEnd"/>
      <w:r w:rsidRPr="00F70BC8">
        <w:rPr>
          <w:rFonts w:asciiTheme="minorHAnsi" w:hAnsiTheme="minorHAnsi" w:cstheme="minorHAnsi"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77777777" w:rsidR="006B0DBD" w:rsidRPr="00F70BC8" w:rsidRDefault="005E770B" w:rsidP="003977EF">
      <w:pPr>
        <w:widowControl w:val="0"/>
        <w:numPr>
          <w:ilvl w:val="0"/>
          <w:numId w:val="11"/>
        </w:numPr>
        <w:spacing w:after="60" w:line="240" w:lineRule="auto"/>
        <w:ind w:left="851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maksymalna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kwota wydatków kwalifikujących się do objęcia wsparciem na prace przedwdrożeniowe wynosi ......................... </w:t>
      </w:r>
      <w:proofErr w:type="gramStart"/>
      <w:r w:rsidRPr="00F70BC8">
        <w:rPr>
          <w:rFonts w:asciiTheme="minorHAnsi" w:hAnsiTheme="minorHAnsi" w:cstheme="minorHAnsi"/>
          <w:sz w:val="22"/>
        </w:rPr>
        <w:t>zł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(słownie: ....</w:t>
      </w:r>
      <w:r w:rsidR="00DB7DB7" w:rsidRPr="00F70BC8">
        <w:rPr>
          <w:rFonts w:asciiTheme="minorHAnsi" w:hAnsiTheme="minorHAnsi" w:cstheme="minorHAnsi"/>
          <w:sz w:val="22"/>
        </w:rPr>
        <w:t xml:space="preserve">...................... </w:t>
      </w:r>
      <w:proofErr w:type="gramStart"/>
      <w:r w:rsidR="00DB7DB7" w:rsidRPr="00F70BC8">
        <w:rPr>
          <w:rFonts w:asciiTheme="minorHAnsi" w:hAnsiTheme="minorHAnsi" w:cstheme="minorHAnsi"/>
          <w:sz w:val="22"/>
        </w:rPr>
        <w:t>złotych</w:t>
      </w:r>
      <w:proofErr w:type="gramEnd"/>
      <w:r w:rsidR="00DB7DB7" w:rsidRPr="00F70BC8">
        <w:rPr>
          <w:rFonts w:asciiTheme="minorHAnsi" w:hAnsiTheme="minorHAnsi" w:cstheme="minorHAnsi"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 w tym:</w:t>
      </w:r>
    </w:p>
    <w:p w14:paraId="66C3705E" w14:textId="77777777" w:rsidR="006B0DBD" w:rsidRPr="00F70BC8" w:rsidRDefault="006B0DBD" w:rsidP="003977EF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418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…………………………….. </w:t>
      </w:r>
      <w:proofErr w:type="gramStart"/>
      <w:r w:rsidRPr="00F70BC8">
        <w:rPr>
          <w:rFonts w:asciiTheme="minorHAnsi" w:hAnsiTheme="minorHAnsi" w:cstheme="minorHAnsi"/>
          <w:sz w:val="22"/>
        </w:rPr>
        <w:t>zł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(słownie: ………………………… złotych);</w:t>
      </w:r>
    </w:p>
    <w:p w14:paraId="72BAA2D5" w14:textId="77777777" w:rsidR="00E80410" w:rsidRPr="00EC580A" w:rsidRDefault="006B0DBD" w:rsidP="003977EF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418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Pr="00F70BC8">
        <w:rPr>
          <w:rFonts w:asciiTheme="minorHAnsi" w:hAnsiTheme="minorHAnsi" w:cstheme="minorHAnsi"/>
          <w:sz w:val="22"/>
        </w:rPr>
        <w:t xml:space="preserve">…………………………………… zł (słownie: …………………………….. </w:t>
      </w:r>
      <w:proofErr w:type="gramStart"/>
      <w:r w:rsidRPr="00F70BC8">
        <w:rPr>
          <w:rFonts w:asciiTheme="minorHAnsi" w:hAnsiTheme="minorHAnsi" w:cstheme="minorHAnsi"/>
          <w:sz w:val="22"/>
        </w:rPr>
        <w:t>złotych</w:t>
      </w:r>
      <w:proofErr w:type="gramEnd"/>
      <w:r w:rsidRPr="00F70BC8">
        <w:rPr>
          <w:rFonts w:asciiTheme="minorHAnsi" w:hAnsiTheme="minorHAnsi" w:cstheme="minorHAnsi"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04922819" w:rsidR="0022026C" w:rsidRPr="00F70BC8" w:rsidRDefault="0022026C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Na warunkach określonych w 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 xml:space="preserve">eneficjentowi dofinansowanie </w:t>
      </w:r>
      <w:r w:rsidR="00BF5511" w:rsidRPr="00E55966">
        <w:rPr>
          <w:rFonts w:asciiTheme="minorHAnsi" w:hAnsiTheme="minorHAnsi" w:cstheme="minorHAnsi"/>
          <w:sz w:val="22"/>
        </w:rPr>
        <w:t xml:space="preserve">w kwocie </w:t>
      </w:r>
      <w:proofErr w:type="gramStart"/>
      <w:r w:rsidR="00BF5511" w:rsidRPr="00E55966">
        <w:rPr>
          <w:rFonts w:asciiTheme="minorHAnsi" w:hAnsiTheme="minorHAnsi" w:cstheme="minorHAnsi"/>
          <w:sz w:val="22"/>
        </w:rPr>
        <w:t>nie przekraczającej</w:t>
      </w:r>
      <w:proofErr w:type="gramEnd"/>
      <w:r w:rsidR="00EC580A" w:rsidRPr="00E55966">
        <w:rPr>
          <w:rFonts w:asciiTheme="minorHAnsi" w:hAnsiTheme="minorHAnsi" w:cstheme="minorHAnsi"/>
          <w:sz w:val="22"/>
        </w:rPr>
        <w:t xml:space="preserve">  </w:t>
      </w:r>
      <w:r w:rsidR="00BF5511" w:rsidRPr="00E55966">
        <w:rPr>
          <w:rFonts w:asciiTheme="minorHAnsi" w:hAnsiTheme="minorHAnsi" w:cstheme="minorHAnsi"/>
          <w:sz w:val="22"/>
        </w:rPr>
        <w:t xml:space="preserve">................... </w:t>
      </w:r>
      <w:proofErr w:type="gramStart"/>
      <w:r w:rsidR="00B259E2" w:rsidRPr="00E55966">
        <w:rPr>
          <w:rFonts w:asciiTheme="minorHAnsi" w:hAnsiTheme="minorHAnsi" w:cstheme="minorHAnsi"/>
          <w:sz w:val="22"/>
        </w:rPr>
        <w:t>zł</w:t>
      </w:r>
      <w:proofErr w:type="gramEnd"/>
      <w:r w:rsidR="00BF5511" w:rsidRPr="00E55966">
        <w:rPr>
          <w:rFonts w:asciiTheme="minorHAnsi" w:hAnsiTheme="minorHAnsi" w:cstheme="minorHAnsi"/>
          <w:sz w:val="22"/>
        </w:rPr>
        <w:t xml:space="preserve"> (słownie: …</w:t>
      </w:r>
      <w:r w:rsidR="00B259E2" w:rsidRPr="00E55966">
        <w:rPr>
          <w:rFonts w:asciiTheme="minorHAnsi" w:hAnsiTheme="minorHAnsi" w:cstheme="minorHAnsi"/>
          <w:sz w:val="22"/>
        </w:rPr>
        <w:t xml:space="preserve"> złotych</w:t>
      </w:r>
      <w:r w:rsidR="00BF5511" w:rsidRPr="00E55966">
        <w:rPr>
          <w:rFonts w:asciiTheme="minorHAnsi" w:hAnsiTheme="minorHAnsi" w:cstheme="minorHAnsi"/>
          <w:sz w:val="22"/>
        </w:rPr>
        <w:t>), co stanowi</w:t>
      </w:r>
      <w:r w:rsidR="00EC580A" w:rsidRPr="00E55966">
        <w:rPr>
          <w:rFonts w:asciiTheme="minorHAnsi" w:hAnsiTheme="minorHAnsi" w:cstheme="minorHAnsi"/>
          <w:sz w:val="22"/>
        </w:rPr>
        <w:t xml:space="preserve">  </w:t>
      </w:r>
      <w:r w:rsidR="008A5C9F" w:rsidRPr="00E55966">
        <w:rPr>
          <w:rFonts w:asciiTheme="minorHAnsi" w:hAnsiTheme="minorHAnsi" w:cstheme="minorHAnsi"/>
          <w:sz w:val="22"/>
        </w:rPr>
        <w:t xml:space="preserve">….% </w:t>
      </w:r>
      <w:proofErr w:type="gramStart"/>
      <w:r w:rsidR="008A5C9F" w:rsidRPr="00E55966">
        <w:rPr>
          <w:rFonts w:asciiTheme="minorHAnsi" w:hAnsiTheme="minorHAnsi" w:cstheme="minorHAnsi"/>
          <w:sz w:val="22"/>
        </w:rPr>
        <w:t>całkowitych</w:t>
      </w:r>
      <w:proofErr w:type="gramEnd"/>
      <w:r w:rsidR="008A5C9F" w:rsidRPr="00E55966">
        <w:rPr>
          <w:rFonts w:asciiTheme="minorHAnsi" w:hAnsiTheme="minorHAnsi" w:cstheme="minorHAnsi"/>
          <w:sz w:val="22"/>
        </w:rPr>
        <w:t xml:space="preserve"> wydatków kwalifikujących się do objęcia wsparciem w 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77777777" w:rsidR="0022026C" w:rsidRPr="00F70BC8" w:rsidRDefault="0022026C" w:rsidP="003977EF">
      <w:pPr>
        <w:widowControl w:val="0"/>
        <w:numPr>
          <w:ilvl w:val="0"/>
          <w:numId w:val="37"/>
        </w:numPr>
        <w:spacing w:after="60" w:line="240" w:lineRule="auto"/>
        <w:ind w:left="1418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maksymalna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wysokość dofinansowania na 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>wynosi ………..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złotych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), co stanowi ………% kwoty wydatków </w:t>
      </w:r>
      <w:r w:rsidR="007F6370" w:rsidRPr="00F70BC8">
        <w:rPr>
          <w:rFonts w:asciiTheme="minorHAnsi" w:hAnsiTheme="minorHAnsi" w:cstheme="minorHAnsi"/>
          <w:sz w:val="22"/>
        </w:rPr>
        <w:t>na 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77777777" w:rsidR="005E770B" w:rsidRPr="00F70BC8" w:rsidRDefault="0022026C" w:rsidP="003977EF">
      <w:pPr>
        <w:widowControl w:val="0"/>
        <w:numPr>
          <w:ilvl w:val="0"/>
          <w:numId w:val="37"/>
        </w:numPr>
        <w:spacing w:after="60" w:line="240" w:lineRule="auto"/>
        <w:ind w:left="1418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maksymalna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wysokość dofinansowania na 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wynosi………..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(słownie…….</w:t>
      </w:r>
      <w:proofErr w:type="gramStart"/>
      <w:r w:rsidR="00B259E2" w:rsidRPr="00F70BC8">
        <w:rPr>
          <w:rFonts w:asciiTheme="minorHAnsi" w:hAnsiTheme="minorHAnsi" w:cstheme="minorHAnsi"/>
          <w:sz w:val="22"/>
        </w:rPr>
        <w:t>złotych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), co stanowi …….% </w:t>
      </w:r>
      <w:proofErr w:type="gramStart"/>
      <w:r w:rsidRPr="00F70BC8">
        <w:rPr>
          <w:rFonts w:asciiTheme="minorHAnsi" w:hAnsiTheme="minorHAnsi" w:cstheme="minorHAnsi"/>
          <w:sz w:val="22"/>
        </w:rPr>
        <w:t>kwoty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wydatków </w:t>
      </w:r>
      <w:r w:rsidR="007F6370" w:rsidRPr="00F70BC8">
        <w:rPr>
          <w:rFonts w:asciiTheme="minorHAnsi" w:hAnsiTheme="minorHAnsi" w:cstheme="minorHAnsi"/>
          <w:sz w:val="22"/>
        </w:rPr>
        <w:t>na 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77777777" w:rsidR="00AA348F" w:rsidRPr="00F70BC8" w:rsidRDefault="00721808" w:rsidP="003977EF">
      <w:pPr>
        <w:numPr>
          <w:ilvl w:val="0"/>
          <w:numId w:val="37"/>
        </w:numPr>
        <w:spacing w:after="60" w:line="240" w:lineRule="auto"/>
        <w:ind w:left="1418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maksymalna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wysokość dofinansowania 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………..</w:t>
      </w:r>
      <w:proofErr w:type="gramStart"/>
      <w:r w:rsidRPr="00F70BC8">
        <w:rPr>
          <w:rFonts w:asciiTheme="minorHAnsi" w:hAnsiTheme="minorHAnsi" w:cstheme="minorHAnsi"/>
          <w:sz w:val="22"/>
        </w:rPr>
        <w:t>zł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(słownie………..</w:t>
      </w:r>
      <w:proofErr w:type="gramStart"/>
      <w:r w:rsidRPr="00F70BC8">
        <w:rPr>
          <w:rFonts w:asciiTheme="minorHAnsi" w:hAnsiTheme="minorHAnsi" w:cstheme="minorHAnsi"/>
          <w:sz w:val="22"/>
        </w:rPr>
        <w:t>złotych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), co stanowi ………% kwoty wydatków ponoszonych </w:t>
      </w:r>
      <w:r w:rsidR="00DB7DB7" w:rsidRPr="00F70BC8">
        <w:rPr>
          <w:rFonts w:asciiTheme="minorHAnsi" w:hAnsiTheme="minorHAnsi" w:cstheme="minorHAnsi"/>
          <w:sz w:val="22"/>
        </w:rPr>
        <w:t>w 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77777777" w:rsidR="00721808" w:rsidRPr="00EC580A" w:rsidRDefault="00AA348F" w:rsidP="003977EF">
      <w:pPr>
        <w:numPr>
          <w:ilvl w:val="0"/>
          <w:numId w:val="37"/>
        </w:numPr>
        <w:spacing w:after="60" w:line="240" w:lineRule="auto"/>
        <w:ind w:left="1418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maksymalna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wysokość dofinansowania na pokrycie kosztów usług doradczych dla MŚP wynosi ………………… zł (słownie: …………………….. </w:t>
      </w:r>
      <w:proofErr w:type="gramStart"/>
      <w:r w:rsidRPr="00F70BC8">
        <w:rPr>
          <w:rFonts w:asciiTheme="minorHAnsi" w:hAnsiTheme="minorHAnsi" w:cstheme="minorHAnsi"/>
          <w:sz w:val="22"/>
        </w:rPr>
        <w:t>złotych</w:t>
      </w:r>
      <w:proofErr w:type="gramEnd"/>
      <w:r w:rsidRPr="00F70BC8">
        <w:rPr>
          <w:rFonts w:asciiTheme="minorHAnsi" w:hAnsiTheme="minorHAnsi" w:cstheme="minorHAnsi"/>
          <w:sz w:val="22"/>
        </w:rPr>
        <w:t>), co stanowi ……………… % kwoty wydatków na 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77777777" w:rsidR="00D20F18" w:rsidRPr="00736844" w:rsidRDefault="00D20F18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 do 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 w pozostałych kategoriach kosztów, z 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77777777" w:rsidR="00BC7BC3" w:rsidRPr="00F70BC8" w:rsidRDefault="00BC7BC3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 w ust. 2, w </w:t>
      </w:r>
      <w:r w:rsidRPr="00E55966">
        <w:rPr>
          <w:rFonts w:asciiTheme="minorHAnsi" w:hAnsiTheme="minorHAnsi" w:cstheme="minorHAnsi"/>
          <w:sz w:val="22"/>
        </w:rPr>
        <w:t>tym wydatki wynikające ze 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 ponoszone przez b</w:t>
      </w:r>
      <w:r w:rsidRPr="00E55966">
        <w:rPr>
          <w:rFonts w:asciiTheme="minorHAnsi" w:hAnsiTheme="minorHAnsi" w:cstheme="minorHAnsi"/>
          <w:sz w:val="22"/>
        </w:rPr>
        <w:t xml:space="preserve">eneficjenta i 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77777777" w:rsidR="00BC7BC3" w:rsidRPr="00F70BC8" w:rsidRDefault="00BC7BC3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jest zobowiązany do 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77777777" w:rsidR="00356209" w:rsidRPr="00F70BC8" w:rsidRDefault="00356209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 do 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Pr="00F70BC8">
        <w:rPr>
          <w:rFonts w:asciiTheme="minorHAnsi" w:hAnsiTheme="minorHAnsi" w:cstheme="minorHAnsi"/>
          <w:sz w:val="22"/>
        </w:rPr>
        <w:t xml:space="preserve"> ze 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 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77777777" w:rsidR="00D069A7" w:rsidRPr="00F70BC8" w:rsidRDefault="00D069A7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 na rachunek bankowy beneficjenta o numerze………………….</w:t>
      </w:r>
      <w:r w:rsidR="001C1EBD" w:rsidRPr="00F70BC8">
        <w:rPr>
          <w:rFonts w:asciiTheme="minorHAnsi" w:hAnsiTheme="minorHAnsi" w:cstheme="minorHAnsi"/>
          <w:sz w:val="22"/>
        </w:rPr>
        <w:t>.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proofErr w:type="gramStart"/>
      <w:r w:rsidR="0095020A" w:rsidRPr="00F70BC8">
        <w:rPr>
          <w:rFonts w:asciiTheme="minorHAnsi" w:hAnsiTheme="minorHAnsi" w:cstheme="minorHAnsi"/>
          <w:sz w:val="22"/>
        </w:rPr>
        <w:t>dla</w:t>
      </w:r>
      <w:proofErr w:type="gramEnd"/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95020A" w:rsidRPr="00F70BC8">
        <w:rPr>
          <w:rFonts w:asciiTheme="minorHAnsi" w:hAnsiTheme="minorHAnsi" w:cstheme="minorHAnsi"/>
          <w:sz w:val="22"/>
        </w:rPr>
        <w:lastRenderedPageBreak/>
        <w:t>zaliczki lub o numerze …………………………… dla refundacji.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 do założenia wyodrębnionego rachunku bankowego do obsługi płatności zaliczkowych.</w:t>
      </w:r>
    </w:p>
    <w:p w14:paraId="317E61C6" w14:textId="77777777" w:rsidR="000933A3" w:rsidRPr="00F70BC8" w:rsidRDefault="00916932" w:rsidP="003977EF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 do finansowania Projektu ze środków własnych.</w:t>
      </w:r>
    </w:p>
    <w:p w14:paraId="5879C2E8" w14:textId="77777777" w:rsidR="00721808" w:rsidRPr="00EC580A" w:rsidRDefault="00721808" w:rsidP="003977E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Dofinansowanie na prace przedwdrożeniowe jest przekazywane po pozytywnej ocenie raportu z realizacji </w:t>
      </w:r>
      <w:r w:rsidR="002D783B" w:rsidRPr="00F70BC8">
        <w:rPr>
          <w:rFonts w:asciiTheme="minorHAnsi" w:hAnsiTheme="minorHAnsi" w:cstheme="minorHAnsi"/>
          <w:sz w:val="22"/>
        </w:rPr>
        <w:t>badań przemysłowych i</w:t>
      </w:r>
      <w:r w:rsidR="00DD1DA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77777777" w:rsidR="00721808" w:rsidRPr="00EC580A" w:rsidRDefault="00721808" w:rsidP="003977E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 na realizację prac przedwdrożeniowych nie może przekroczyć limitu 20% całkowitych kosztów kwalifikowalnych Projektu.</w:t>
      </w:r>
    </w:p>
    <w:p w14:paraId="2AF94D1E" w14:textId="77777777" w:rsidR="00483147" w:rsidRPr="00E55966" w:rsidRDefault="00483147" w:rsidP="003977E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 w ramach Projektu części kosztów pośrednich za pomocą stawki ryczałtowej, a pozostałej części na podstawie poniesionych wydatków.</w:t>
      </w:r>
    </w:p>
    <w:p w14:paraId="0B35B33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77777777" w:rsidR="00F3315A" w:rsidRPr="00E55966" w:rsidRDefault="00C30C72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E55966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77777777" w:rsidR="00CE4D15" w:rsidRPr="00F70BC8" w:rsidRDefault="0062543D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 </w:t>
      </w:r>
      <w:r w:rsidR="00056E90" w:rsidRPr="00F70BC8">
        <w:rPr>
          <w:rFonts w:asciiTheme="minorHAnsi" w:hAnsiTheme="minorHAnsi" w:cstheme="minorHAnsi"/>
          <w:sz w:val="22"/>
        </w:rPr>
        <w:t>w</w:t>
      </w:r>
      <w:r w:rsidR="00CE4D15" w:rsidRPr="00F70BC8">
        <w:rPr>
          <w:rFonts w:asciiTheme="minorHAnsi" w:hAnsiTheme="minorHAnsi" w:cstheme="minorHAnsi"/>
          <w:sz w:val="22"/>
        </w:rPr>
        <w:t xml:space="preserve"> 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..</w:t>
      </w:r>
      <w:r w:rsidR="000B3496" w:rsidRPr="00F70BC8">
        <w:rPr>
          <w:rFonts w:asciiTheme="minorHAnsi" w:hAnsiTheme="minorHAnsi" w:cstheme="minorHAnsi"/>
          <w:sz w:val="22"/>
        </w:rPr>
        <w:t>................</w:t>
      </w:r>
      <w:r w:rsidR="00CA5445" w:rsidRPr="00F70BC8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proofErr w:type="gramStart"/>
      <w:r w:rsidR="000B3496" w:rsidRPr="00F70BC8">
        <w:rPr>
          <w:rFonts w:asciiTheme="minorHAnsi" w:hAnsiTheme="minorHAnsi" w:cstheme="minorHAnsi"/>
          <w:sz w:val="22"/>
        </w:rPr>
        <w:t>i</w:t>
      </w:r>
      <w:proofErr w:type="gramEnd"/>
      <w:r w:rsidR="000B3496" w:rsidRPr="00F70BC8">
        <w:rPr>
          <w:rFonts w:asciiTheme="minorHAnsi" w:hAnsiTheme="minorHAnsi" w:cstheme="minorHAnsi"/>
          <w:sz w:val="22"/>
        </w:rPr>
        <w:t xml:space="preserve"> kończy się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70BC8">
        <w:rPr>
          <w:rFonts w:asciiTheme="minorHAnsi" w:hAnsiTheme="minorHAnsi" w:cstheme="minorHAnsi"/>
          <w:sz w:val="22"/>
        </w:rPr>
        <w:t>……………………</w:t>
      </w:r>
      <w:r w:rsidR="00B84A67" w:rsidRPr="00F70BC8">
        <w:rPr>
          <w:rFonts w:asciiTheme="minorHAnsi" w:hAnsiTheme="minorHAnsi" w:cstheme="minorHAnsi"/>
          <w:sz w:val="22"/>
        </w:rPr>
        <w:t>.</w:t>
      </w:r>
    </w:p>
    <w:p w14:paraId="223DF1DC" w14:textId="77777777" w:rsidR="00721808" w:rsidRPr="00F70BC8" w:rsidRDefault="00721808" w:rsidP="003977EF">
      <w:pPr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 w formie:</w:t>
      </w:r>
    </w:p>
    <w:p w14:paraId="3D7439D2" w14:textId="77777777" w:rsidR="00721808" w:rsidRPr="00F70BC8" w:rsidRDefault="00721808" w:rsidP="003977EF">
      <w:pPr>
        <w:tabs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 w odniesieniu do 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77777777" w:rsidR="00721808" w:rsidRPr="00F70BC8" w:rsidRDefault="00721808" w:rsidP="003977EF">
      <w:pPr>
        <w:tabs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2) stawki ryczałtowej w odniesieniu do 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77777777" w:rsidR="00721808" w:rsidRPr="00F70BC8" w:rsidRDefault="00721808" w:rsidP="003977EF">
      <w:pPr>
        <w:tabs>
          <w:tab w:val="num" w:pos="399"/>
        </w:tabs>
        <w:spacing w:after="60" w:line="240" w:lineRule="auto"/>
        <w:ind w:left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 z uwzględnieniem intensywności wsparcia.</w:t>
      </w:r>
    </w:p>
    <w:p w14:paraId="583DF972" w14:textId="77777777" w:rsidR="002D783B" w:rsidRPr="00EC580A" w:rsidRDefault="002D783B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 za 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 w związku z realizacją Projektu, zgodnie z Umową i w okresie, o którym mowa w ust. 1.</w:t>
      </w:r>
    </w:p>
    <w:p w14:paraId="5C975FFB" w14:textId="77777777" w:rsidR="0060031A" w:rsidRPr="00E55966" w:rsidRDefault="0060031A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Za rozpoczęcie realizacji Projektu uznaje się dzień zaciągnięcia pierwszego zobowiązania do zamówienia </w:t>
      </w:r>
      <w:r w:rsidR="00DC6B36" w:rsidRPr="00EC580A">
        <w:rPr>
          <w:rFonts w:asciiTheme="minorHAnsi" w:hAnsiTheme="minorHAnsi" w:cstheme="minorHAnsi"/>
          <w:sz w:val="22"/>
        </w:rPr>
        <w:t xml:space="preserve">urządzeń lub inne zobowiązanie, które sprawia, że 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 xml:space="preserve">, zależnie od 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 w szczególności studiów wykonalności, usług doradczych związanych z przygotowaniem Projektu, w 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 że 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77777777" w:rsidR="00500102" w:rsidRPr="00E55966" w:rsidRDefault="00D62046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 o 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77777777" w:rsidR="00500102" w:rsidRPr="00EC580A" w:rsidRDefault="00FA11B1" w:rsidP="003977EF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proofErr w:type="gramStart"/>
      <w:r w:rsidR="004D7B4B" w:rsidRPr="00F70BC8">
        <w:rPr>
          <w:rFonts w:asciiTheme="minorHAnsi" w:hAnsiTheme="minorHAnsi" w:cstheme="minorHAnsi"/>
          <w:sz w:val="22"/>
        </w:rPr>
        <w:t>dzień</w:t>
      </w:r>
      <w:proofErr w:type="gramEnd"/>
      <w:r w:rsidR="004D7B4B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przelewu na 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w przypadku gdy w ramach rozliczenia wniosku o 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77777777" w:rsidR="00BA01D0" w:rsidRPr="00736844" w:rsidRDefault="00FA11B1" w:rsidP="003977EF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736844">
        <w:rPr>
          <w:rFonts w:asciiTheme="minorHAnsi" w:hAnsiTheme="minorHAnsi" w:cstheme="minorHAnsi"/>
          <w:sz w:val="22"/>
        </w:rPr>
        <w:t>jako</w:t>
      </w:r>
      <w:proofErr w:type="gramEnd"/>
      <w:r w:rsidRPr="00736844">
        <w:rPr>
          <w:rFonts w:asciiTheme="minorHAnsi" w:hAnsiTheme="minorHAnsi" w:cstheme="minorHAnsi"/>
          <w:sz w:val="22"/>
        </w:rPr>
        <w:t xml:space="preserve">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 o 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 w pozostałych przypadkach. </w:t>
      </w:r>
    </w:p>
    <w:p w14:paraId="68135ABB" w14:textId="77777777" w:rsidR="00FA11B1" w:rsidRPr="00E55966" w:rsidRDefault="00F32142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 o którym mowa w § 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77777777" w:rsidR="0060031A" w:rsidRPr="00F70BC8" w:rsidRDefault="00DC6B36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 o 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 w dniu złożenia wniosku o 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 xml:space="preserve">spowoduje, że wszystkie </w:t>
      </w:r>
      <w:r w:rsidR="00721808"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w 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33C8EEA2" w:rsidR="00B84A67" w:rsidRPr="00F70BC8" w:rsidRDefault="0060031A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 o płatność końcową</w:t>
      </w:r>
      <w:r w:rsidR="007C00CB" w:rsidRPr="00F70BC8">
        <w:rPr>
          <w:rFonts w:asciiTheme="minorHAnsi" w:hAnsiTheme="minorHAnsi" w:cstheme="minorHAnsi"/>
          <w:sz w:val="22"/>
        </w:rPr>
        <w:t xml:space="preserve"> </w:t>
      </w:r>
      <w:r w:rsidR="00322AA8" w:rsidRPr="00F70BC8">
        <w:rPr>
          <w:rFonts w:asciiTheme="minorHAnsi" w:hAnsiTheme="minorHAnsi" w:cstheme="minorHAnsi"/>
          <w:sz w:val="22"/>
        </w:rPr>
        <w:t xml:space="preserve">w 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 xml:space="preserve">określonym w </w:t>
      </w:r>
      <w:r w:rsidR="00CE2765" w:rsidRPr="00F70BC8">
        <w:rPr>
          <w:rFonts w:asciiTheme="minorHAnsi" w:hAnsiTheme="minorHAnsi" w:cstheme="minorHAnsi"/>
          <w:sz w:val="22"/>
        </w:rPr>
        <w:t>ust. 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77777777" w:rsidR="0060031A" w:rsidRPr="00F70BC8" w:rsidRDefault="00721808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 na podatek od towarów i usług (VAT) mogą zostać uznane za kwalifikowalne</w:t>
      </w:r>
      <w:r w:rsidR="00313982" w:rsidRPr="00F70BC8">
        <w:rPr>
          <w:rFonts w:asciiTheme="minorHAnsi" w:hAnsiTheme="minorHAnsi" w:cstheme="minorHAnsi"/>
          <w:sz w:val="22"/>
        </w:rPr>
        <w:t xml:space="preserve"> na zasadach określonych w </w:t>
      </w:r>
      <w:r w:rsidR="00313982" w:rsidRPr="00F70BC8">
        <w:rPr>
          <w:rFonts w:asciiTheme="minorHAnsi" w:hAnsiTheme="minorHAnsi" w:cstheme="minorHAnsi"/>
          <w:i/>
          <w:sz w:val="22"/>
        </w:rPr>
        <w:t xml:space="preserve">Wytycznych w zakresie kwalifikowalności wydatków w ramach Europejskiego Funduszu Rozwoju Regionalnego, Europejskiego Funduszu Społecznego oraz Funduszu Spójności na </w:t>
      </w:r>
      <w:r w:rsidR="00313982" w:rsidRPr="00F70BC8">
        <w:rPr>
          <w:rFonts w:asciiTheme="minorHAnsi" w:hAnsiTheme="minorHAnsi" w:cstheme="minorHAnsi"/>
          <w:i/>
          <w:sz w:val="22"/>
        </w:rPr>
        <w:lastRenderedPageBreak/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 o dofinansowanie stanowiącym załącznik do 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77777777" w:rsidR="0060031A" w:rsidRPr="00F70BC8" w:rsidRDefault="0060031A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ind w:left="397" w:hanging="39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w 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 xml:space="preserve">eneficjent będzie mógł odliczyć lub uzyskać zwrot podatku od towarów i usług (VAT) </w:t>
      </w:r>
      <w:r w:rsidR="00AD0DB1" w:rsidRPr="00F70BC8">
        <w:rPr>
          <w:rFonts w:asciiTheme="minorHAnsi" w:hAnsiTheme="minorHAnsi" w:cstheme="minorHAnsi"/>
          <w:sz w:val="22"/>
        </w:rPr>
        <w:t xml:space="preserve">od </w:t>
      </w:r>
      <w:r w:rsidRPr="00F70BC8">
        <w:rPr>
          <w:rFonts w:asciiTheme="minorHAnsi" w:hAnsiTheme="minorHAnsi" w:cstheme="minorHAnsi"/>
          <w:sz w:val="22"/>
        </w:rPr>
        <w:t>zakupionych w 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 xml:space="preserve">, wówczas jest on zobowiązany do poinformowania </w:t>
      </w:r>
      <w:r w:rsidR="008D22B3" w:rsidRPr="00F70BC8">
        <w:rPr>
          <w:rFonts w:asciiTheme="minorHAnsi" w:hAnsiTheme="minorHAnsi" w:cstheme="minorHAnsi"/>
          <w:sz w:val="22"/>
        </w:rPr>
        <w:t xml:space="preserve">o 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 do zwrotu podatku od towarów i 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</w:t>
      </w:r>
      <w:proofErr w:type="gramStart"/>
      <w:r w:rsidRPr="00F70BC8">
        <w:rPr>
          <w:rFonts w:asciiTheme="minorHAnsi" w:hAnsiTheme="minorHAnsi" w:cstheme="minorHAnsi"/>
          <w:sz w:val="22"/>
        </w:rPr>
        <w:t>nie podlegający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</w:t>
      </w:r>
      <w:r w:rsidR="00F74C95" w:rsidRPr="00F70BC8">
        <w:rPr>
          <w:rFonts w:asciiTheme="minorHAnsi" w:hAnsiTheme="minorHAnsi" w:cstheme="minorHAnsi"/>
          <w:sz w:val="22"/>
        </w:rPr>
        <w:t>odliczeniu i</w:t>
      </w:r>
      <w:r w:rsidRPr="00F70BC8">
        <w:rPr>
          <w:rFonts w:asciiTheme="minorHAnsi" w:hAnsiTheme="minorHAnsi" w:cstheme="minorHAnsi"/>
          <w:sz w:val="22"/>
        </w:rPr>
        <w:t xml:space="preserve"> 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od chwili, w 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 xml:space="preserve">dofinansowanego w ramach Projektu </w:t>
      </w:r>
      <w:r w:rsidR="00C63DA4" w:rsidRPr="00F70BC8">
        <w:rPr>
          <w:rFonts w:asciiTheme="minorHAnsi" w:hAnsiTheme="minorHAnsi" w:cstheme="minorHAnsi"/>
          <w:sz w:val="22"/>
        </w:rPr>
        <w:t xml:space="preserve">podatku od towarów i usług (VAT) następuje </w:t>
      </w:r>
      <w:r w:rsidR="00476C79" w:rsidRPr="00F70BC8">
        <w:rPr>
          <w:rFonts w:asciiTheme="minorHAnsi" w:hAnsiTheme="minorHAnsi" w:cstheme="minorHAnsi"/>
          <w:sz w:val="22"/>
        </w:rPr>
        <w:t xml:space="preserve">zgodnie z art. 207 ust. 1 pkt 2 </w:t>
      </w:r>
      <w:proofErr w:type="spellStart"/>
      <w:r w:rsidR="00476C79" w:rsidRPr="00F70BC8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 z odsetkami w wysokości określonej jak dla zaległości podatkowych liczonymi od 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7777777" w:rsidR="0020079E" w:rsidRPr="00F70BC8" w:rsidRDefault="00721808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na 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 i 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0A92705C" w:rsidR="0020079E" w:rsidRPr="00F70BC8" w:rsidRDefault="0020079E" w:rsidP="003977EF">
      <w:pPr>
        <w:widowControl w:val="0"/>
        <w:numPr>
          <w:ilvl w:val="0"/>
          <w:numId w:val="3"/>
        </w:numPr>
        <w:tabs>
          <w:tab w:val="num" w:pos="39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 na podstawie § 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 ust. 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 xml:space="preserve">wydatki </w:t>
      </w:r>
      <w:r w:rsidRPr="00F70BC8">
        <w:rPr>
          <w:rFonts w:asciiTheme="minorHAnsi" w:hAnsiTheme="minorHAnsi" w:cstheme="minorHAnsi"/>
          <w:sz w:val="22"/>
        </w:rPr>
        <w:t xml:space="preserve">w 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 xml:space="preserve">część </w:t>
      </w:r>
      <w:r w:rsidRPr="00F70BC8">
        <w:rPr>
          <w:rFonts w:asciiTheme="minorHAnsi" w:hAnsiTheme="minorHAnsi" w:cstheme="minorHAnsi"/>
          <w:sz w:val="22"/>
        </w:rPr>
        <w:t>za niekwalifikowalne.</w:t>
      </w:r>
    </w:p>
    <w:p w14:paraId="71F28C71" w14:textId="77777777" w:rsidR="00BC08B2" w:rsidRPr="00F70BC8" w:rsidRDefault="00BC08B2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 xml:space="preserve">Warunki </w:t>
      </w:r>
      <w:r w:rsidR="00201B96" w:rsidRPr="00F70BC8">
        <w:rPr>
          <w:rFonts w:asciiTheme="minorHAnsi" w:hAnsiTheme="minorHAnsi" w:cstheme="minorHAnsi"/>
          <w:sz w:val="22"/>
          <w:szCs w:val="22"/>
        </w:rPr>
        <w:t>i</w:t>
      </w:r>
      <w:r w:rsidR="003933E4" w:rsidRPr="00F70BC8">
        <w:rPr>
          <w:rFonts w:asciiTheme="minorHAnsi" w:hAnsiTheme="minorHAnsi" w:cstheme="minorHAnsi"/>
          <w:sz w:val="22"/>
          <w:szCs w:val="22"/>
        </w:rPr>
        <w:t xml:space="preserve"> forma przekazywania dofinansowania</w:t>
      </w:r>
    </w:p>
    <w:p w14:paraId="0102AD10" w14:textId="2EED2927" w:rsidR="008E56B2" w:rsidRPr="00F70BC8" w:rsidRDefault="00317484" w:rsidP="003977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 xml:space="preserve">Beneficjent jest zobowiązany do składania wniosków o płatność 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za pośrednictwem SL2014</w:t>
      </w:r>
      <w:r w:rsidR="002248F8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hAnsiTheme="minorHAnsi" w:cstheme="minorHAnsi"/>
          <w:sz w:val="22"/>
          <w:lang w:eastAsia="pl-PL"/>
        </w:rPr>
        <w:t>w 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, nie rzadziej niż raz na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e licząc od 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77777777" w:rsidR="00317484" w:rsidRPr="00F70BC8" w:rsidRDefault="00FC79F9" w:rsidP="003977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 xml:space="preserve">W przypadku niedostępności SL2014 skutkującej brakiem możliwości przesłania wniosku o płatność za 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eneficjent składa wniosek o płatność pisemnie i na nośniku elektronicznym lub za 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  <w:lang w:eastAsia="pl-PL"/>
        </w:rPr>
        <w:t xml:space="preserve"> w formacie zgodnym z 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 z</w:t>
      </w:r>
      <w:r w:rsidR="00063B4D" w:rsidRPr="00F70BC8">
        <w:rPr>
          <w:rFonts w:asciiTheme="minorHAnsi" w:hAnsiTheme="minorHAnsi" w:cstheme="minorHAnsi"/>
          <w:sz w:val="22"/>
          <w:lang w:eastAsia="pl-PL"/>
        </w:rPr>
        <w:t>e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 wzorem określonym w</w:t>
      </w:r>
      <w:r w:rsidR="00CB00ED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 xml:space="preserve"> 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w 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 i przekazywania danych</w:t>
      </w:r>
      <w:r w:rsidR="001A7156" w:rsidRPr="00F70BC8">
        <w:rPr>
          <w:rFonts w:asciiTheme="minorHAnsi" w:hAnsiTheme="minorHAnsi" w:cstheme="minorHAnsi"/>
          <w:i/>
          <w:sz w:val="22"/>
          <w:lang w:eastAsia="pl-PL"/>
        </w:rPr>
        <w:t xml:space="preserve">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 postaci elektronicznej na 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 w SL2014 w zakresie złożonego wniosku o płatność w 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 o którym mowa w §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 xml:space="preserve"> 5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 xml:space="preserve"> ust. 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77777777" w:rsidR="00317484" w:rsidRPr="00F70BC8" w:rsidRDefault="002C3595" w:rsidP="003977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powinien zostać ujęty we wniosku o płatność przekazywanym </w:t>
      </w:r>
      <w:r w:rsidRPr="00F70BC8">
        <w:rPr>
          <w:rFonts w:asciiTheme="minorHAnsi" w:hAnsiTheme="minorHAnsi" w:cstheme="minorHAnsi"/>
          <w:sz w:val="22"/>
          <w:lang w:eastAsia="pl-PL"/>
        </w:rPr>
        <w:t>do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Pośredniczącej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w terminie do 3 miesięcy od 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 że dotyczy faktycznie dostarczonych towarów lub zrealizowanych usług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686B2F1B" w:rsidR="00EF7D8B" w:rsidRPr="00736844" w:rsidRDefault="00EF7D8B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 xml:space="preserve">eneficjentowi w 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506040" w:rsidRPr="00F70BC8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w 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253051" w:rsidRPr="00EC580A">
        <w:rPr>
          <w:rFonts w:asciiTheme="minorHAnsi" w:hAnsiTheme="minorHAnsi" w:cstheme="minorHAnsi"/>
          <w:sz w:val="22"/>
        </w:rPr>
        <w:t xml:space="preserve"> na 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 xml:space="preserve">eneficjenta i 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 o płatność.</w:t>
      </w:r>
    </w:p>
    <w:p w14:paraId="46882846" w14:textId="464E8D20" w:rsidR="00732721" w:rsidRPr="00F70BC8" w:rsidRDefault="005955DF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Beneficjentowi zostanie, na podstawie wniosków o płatność, przekazane dofinansowanie nieprzekraczające </w:t>
      </w:r>
      <w:r w:rsidR="00DA7BA6" w:rsidRPr="00E55966">
        <w:rPr>
          <w:rFonts w:asciiTheme="minorHAnsi" w:hAnsiTheme="minorHAnsi" w:cstheme="minorHAnsi"/>
          <w:sz w:val="22"/>
        </w:rPr>
        <w:t>90%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 o której mowa w § 6 ust. 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 xml:space="preserve">, pomniejszonej o kwoty nieprawidłowości w 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 z § 9 ust. 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 o 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3418634A" w:rsidR="00DA7BA6" w:rsidRPr="00E55966" w:rsidRDefault="00732721" w:rsidP="003977EF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 w formie zaliczki nie może przekroczyć 9</w:t>
      </w:r>
      <w:r w:rsidR="00A04B81" w:rsidRPr="00E55966">
        <w:rPr>
          <w:rFonts w:asciiTheme="minorHAnsi" w:hAnsiTheme="minorHAnsi" w:cstheme="minorHAnsi"/>
          <w:sz w:val="22"/>
        </w:rPr>
        <w:t>0 %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A04B81" w:rsidRPr="00E55966">
        <w:rPr>
          <w:rFonts w:asciiTheme="minorHAnsi" w:hAnsiTheme="minorHAnsi" w:cstheme="minorHAnsi"/>
          <w:sz w:val="22"/>
        </w:rPr>
        <w:t xml:space="preserve">, o której mowa w § 6 ust. 3 Umowy. </w:t>
      </w:r>
    </w:p>
    <w:p w14:paraId="29669AAB" w14:textId="77777777" w:rsidR="002D1965" w:rsidRPr="00F70BC8" w:rsidRDefault="002D1965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 z wyodrębnionego rachunku bankowego do obsługi płatności zaliczkowej mogą być dokonywane wyłącznie jako płatności za wydatki kwalifikujące się do objęcia wsparciem w ramach Projektu, w 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 xml:space="preserve">. Za zgodą Instytucji Pośredniczącej </w:t>
      </w:r>
      <w:r w:rsidRPr="00F70BC8">
        <w:rPr>
          <w:rFonts w:asciiTheme="minorHAnsi" w:hAnsiTheme="minorHAnsi" w:cstheme="minorHAnsi"/>
          <w:sz w:val="22"/>
        </w:rPr>
        <w:t xml:space="preserve">ze środków zaliczki </w:t>
      </w:r>
      <w:r w:rsidR="00500102" w:rsidRPr="00F70BC8">
        <w:rPr>
          <w:rFonts w:asciiTheme="minorHAnsi" w:hAnsiTheme="minorHAnsi" w:cstheme="minorHAnsi"/>
          <w:sz w:val="22"/>
        </w:rPr>
        <w:t xml:space="preserve">mogą być dokonywane płatności </w:t>
      </w:r>
      <w:r w:rsidRPr="00F70BC8">
        <w:rPr>
          <w:rFonts w:asciiTheme="minorHAnsi" w:hAnsiTheme="minorHAnsi" w:cstheme="minorHAnsi"/>
          <w:sz w:val="22"/>
        </w:rPr>
        <w:t>na 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 z 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 z wyodrębnionego rachunku bankowego do 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Pr="00F70BC8">
        <w:rPr>
          <w:rFonts w:asciiTheme="minorHAnsi" w:hAnsiTheme="minorHAnsi" w:cstheme="minorHAnsi"/>
          <w:sz w:val="22"/>
        </w:rPr>
        <w:t xml:space="preserve"> na wydatki niezwiązane z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rojektu, a także na 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 xml:space="preserve">, o których mowa w art. 207 ust. 1 pkt 1 </w:t>
      </w:r>
      <w:proofErr w:type="spellStart"/>
      <w:r w:rsidRPr="00F70BC8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77777777" w:rsidR="003101C6" w:rsidRPr="00F70BC8" w:rsidRDefault="003101C6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 xml:space="preserve">transza zaliczki </w:t>
      </w:r>
      <w:r w:rsidR="00FF0E03" w:rsidRPr="00F70BC8">
        <w:rPr>
          <w:rFonts w:asciiTheme="minorHAnsi" w:hAnsiTheme="minorHAnsi" w:cstheme="minorHAnsi"/>
          <w:sz w:val="22"/>
        </w:rPr>
        <w:t xml:space="preserve">w ramach Projektu nie może przekroczyć </w:t>
      </w:r>
      <w:r w:rsidR="00A21A3A" w:rsidRPr="00F70BC8">
        <w:rPr>
          <w:rFonts w:asciiTheme="minorHAnsi" w:hAnsiTheme="minorHAnsi" w:cstheme="minorHAnsi"/>
          <w:sz w:val="22"/>
        </w:rPr>
        <w:t xml:space="preserve">w danym momencie </w:t>
      </w:r>
      <w:r w:rsidR="00FF0E03" w:rsidRPr="00F70BC8">
        <w:rPr>
          <w:rFonts w:asciiTheme="minorHAnsi" w:hAnsiTheme="minorHAnsi" w:cstheme="minorHAnsi"/>
          <w:sz w:val="22"/>
        </w:rPr>
        <w:t>40</w:t>
      </w:r>
      <w:r w:rsidR="005B6AC7" w:rsidRPr="00F70BC8">
        <w:rPr>
          <w:rFonts w:asciiTheme="minorHAnsi" w:hAnsiTheme="minorHAnsi" w:cstheme="minorHAnsi"/>
          <w:sz w:val="22"/>
        </w:rPr>
        <w:t xml:space="preserve"> 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 o którym mowa w § 6 ust. 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77777777" w:rsidR="001110C3" w:rsidRPr="00F70BC8" w:rsidRDefault="001110C3" w:rsidP="003977EF">
      <w:pPr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wyboru przez beneficjenta dofinansowania w formie zaliczki beneficjent może wystąpić z wnioskiem o płatność zaliczkową pod warunkiem wniesienia zabezpieczenia, o którym mowa w § 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500102" w:rsidRPr="00F70BC8">
        <w:rPr>
          <w:rFonts w:asciiTheme="minorHAnsi" w:hAnsiTheme="minorHAnsi" w:cstheme="minorHAnsi"/>
          <w:sz w:val="22"/>
        </w:rPr>
        <w:t xml:space="preserve"> ust. 3 i 4 pkt 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 z § 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500102" w:rsidRPr="00F70BC8">
        <w:rPr>
          <w:rFonts w:asciiTheme="minorHAnsi" w:hAnsiTheme="minorHAnsi" w:cstheme="minorHAnsi"/>
          <w:sz w:val="22"/>
        </w:rPr>
        <w:t xml:space="preserve"> ust. 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7777777" w:rsidR="00483147" w:rsidRPr="00F70BC8" w:rsidRDefault="002D1965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Rozliczenie zaliczki polega na 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 o 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77777777" w:rsidR="00483147" w:rsidRPr="00F70BC8" w:rsidRDefault="002D1965" w:rsidP="003977EF">
      <w:pPr>
        <w:widowControl w:val="0"/>
        <w:numPr>
          <w:ilvl w:val="0"/>
          <w:numId w:val="76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wydatków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kwalifikowalnych rozliczających transzę zaliczki </w:t>
      </w:r>
      <w:r w:rsidR="00483147" w:rsidRPr="00F70BC8">
        <w:rPr>
          <w:rFonts w:asciiTheme="minorHAnsi" w:hAnsiTheme="minorHAnsi" w:cstheme="minorHAnsi"/>
          <w:sz w:val="22"/>
        </w:rPr>
        <w:t xml:space="preserve">na 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77777777" w:rsidR="002D1965" w:rsidRPr="00F70BC8" w:rsidRDefault="00483147" w:rsidP="003977EF">
      <w:pPr>
        <w:widowControl w:val="0"/>
        <w:numPr>
          <w:ilvl w:val="0"/>
          <w:numId w:val="76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faktycznie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poniesionych wydatków w 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 odniesieniu do 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77777777" w:rsidR="002D1965" w:rsidRPr="00F70BC8" w:rsidRDefault="00A04B81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jest zobowiązany rozliczyć w całości daną transzę zaliczki w 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 od dnia jej przekazania na 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77777777" w:rsidR="002D1965" w:rsidRPr="00EC580A" w:rsidRDefault="002D1965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 z zastrzeżeniem ust. 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70% wszystkich przekazanych dotychczas zaliczek poprzez złożenie do Instytucji Pośredniczącej wniosku o płatność, wykazującego poniesione wydatki kwalifikujące się do 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3C0BECED" w:rsidR="002D1965" w:rsidRPr="00EC580A" w:rsidRDefault="002D1965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2A50B2" w:rsidRPr="00EC580A">
        <w:rPr>
          <w:rFonts w:asciiTheme="minorHAnsi" w:hAnsiTheme="minorHAnsi" w:cstheme="minorHAnsi"/>
          <w:sz w:val="22"/>
        </w:rPr>
        <w:t xml:space="preserve"> w terminie </w:t>
      </w:r>
      <w:r w:rsidR="006533D7" w:rsidRPr="00736844">
        <w:rPr>
          <w:rFonts w:asciiTheme="minorHAnsi" w:hAnsiTheme="minorHAnsi" w:cstheme="minorHAnsi"/>
          <w:sz w:val="22"/>
        </w:rPr>
        <w:t xml:space="preserve">14 dni od 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2A50B2" w:rsidRPr="00736844">
        <w:rPr>
          <w:rFonts w:asciiTheme="minorHAnsi" w:hAnsiTheme="minorHAnsi" w:cstheme="minorHAnsi"/>
          <w:sz w:val="22"/>
        </w:rPr>
        <w:t xml:space="preserve"> w ust. 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 od środków pozostałych do rozliczenia, przekazanych w ramach tej transzy, nalicza się odsetki jak dla zaległości podatkowych, liczone od dnia przekazania środków do dnia złożenia wniosku o 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77777777" w:rsidR="002D1965" w:rsidRPr="00E55966" w:rsidRDefault="002D1965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 o których mowa w ust. 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 art. 189 </w:t>
      </w:r>
      <w:proofErr w:type="spellStart"/>
      <w:r w:rsidRPr="00736844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 w odpowiedniej wysokości Instytucja Pośrednicząca dokonuje podziału zwrotu na kwotę główną i odsetki zgodnie z art. 55 § 2 Ordynacji Podatkowej.</w:t>
      </w:r>
    </w:p>
    <w:p w14:paraId="66E262E2" w14:textId="77777777" w:rsidR="002D1965" w:rsidRPr="00E55966" w:rsidRDefault="002D1965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 xml:space="preserve">narosłe </w:t>
      </w:r>
      <w:r w:rsidR="00B43DA9" w:rsidRPr="00E55966">
        <w:rPr>
          <w:rFonts w:asciiTheme="minorHAnsi" w:hAnsiTheme="minorHAnsi" w:cstheme="minorHAnsi"/>
          <w:sz w:val="22"/>
        </w:rPr>
        <w:t xml:space="preserve">w ciągu roku kalendarzowego </w:t>
      </w:r>
      <w:r w:rsidR="00792B8A" w:rsidRPr="00E55966">
        <w:rPr>
          <w:rFonts w:asciiTheme="minorHAnsi" w:hAnsiTheme="minorHAnsi" w:cstheme="minorHAnsi"/>
          <w:sz w:val="22"/>
        </w:rPr>
        <w:t>od dofinansowania przekazanego w formie zaliczki</w:t>
      </w:r>
      <w:r w:rsidRPr="00E55966">
        <w:rPr>
          <w:rFonts w:asciiTheme="minorHAnsi" w:hAnsiTheme="minorHAnsi" w:cstheme="minorHAnsi"/>
          <w:sz w:val="22"/>
        </w:rPr>
        <w:t xml:space="preserve">, na realizację Projektu, beneficjent zobowiązany jest zwrócić w terminie do 15 stycznia roku następnego oddzielnym przelewem na rachunek bankowy wskazany przez instytucję udzielającą wsparcia. </w:t>
      </w:r>
    </w:p>
    <w:p w14:paraId="15F85743" w14:textId="77777777" w:rsidR="002D1965" w:rsidRPr="00E55966" w:rsidRDefault="002D1965" w:rsidP="003977EF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 w formie płatności ze środków Europejskiego Funduszu Rozwoju Regionalnego niewydatkowana z końcem roku budżetowego, pozostaje do dyspozycji beneficjenta w następnym roku budżetowym na jego rachunku bankowym.</w:t>
      </w:r>
    </w:p>
    <w:p w14:paraId="7338730A" w14:textId="77777777" w:rsidR="00434BA8" w:rsidRPr="00E55966" w:rsidRDefault="00AC653A" w:rsidP="00ED24D5">
      <w:pPr>
        <w:pStyle w:val="Nagwek1"/>
        <w:keepNext w:val="0"/>
        <w:widowControl w:val="0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E55966">
        <w:rPr>
          <w:rFonts w:asciiTheme="minorHAnsi" w:hAnsiTheme="minorHAnsi" w:cstheme="minorHAnsi"/>
          <w:sz w:val="22"/>
          <w:szCs w:val="22"/>
        </w:rPr>
        <w:t xml:space="preserve">§ 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42425C9D" w:rsidR="00405D42" w:rsidRPr="00F70BC8" w:rsidRDefault="00434BA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</w:t>
      </w:r>
      <w:r w:rsidR="006442E7" w:rsidRPr="00F70BC8">
        <w:rPr>
          <w:rFonts w:asciiTheme="minorHAnsi" w:hAnsiTheme="minorHAnsi" w:cstheme="minorHAnsi"/>
          <w:sz w:val="22"/>
        </w:rPr>
        <w:br/>
      </w:r>
      <w:r w:rsidR="002B1379" w:rsidRPr="00F70BC8">
        <w:rPr>
          <w:rFonts w:asciiTheme="minorHAnsi" w:hAnsiTheme="minorHAnsi" w:cstheme="minorHAnsi"/>
          <w:sz w:val="22"/>
        </w:rPr>
        <w:t>i 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Pr="00F70BC8">
        <w:rPr>
          <w:rFonts w:asciiTheme="minorHAnsi" w:hAnsiTheme="minorHAnsi" w:cstheme="minorHAnsi"/>
          <w:sz w:val="22"/>
        </w:rPr>
        <w:t xml:space="preserve"> o płatność</w:t>
      </w:r>
      <w:r w:rsidR="00713585" w:rsidRPr="00F70BC8">
        <w:rPr>
          <w:rFonts w:asciiTheme="minorHAnsi" w:hAnsiTheme="minorHAnsi" w:cstheme="minorHAnsi"/>
          <w:sz w:val="22"/>
        </w:rPr>
        <w:t xml:space="preserve"> </w:t>
      </w:r>
      <w:r w:rsidR="0095084B" w:rsidRPr="00F70BC8">
        <w:rPr>
          <w:rFonts w:asciiTheme="minorHAnsi" w:hAnsiTheme="minorHAnsi" w:cstheme="minorHAnsi"/>
          <w:sz w:val="22"/>
        </w:rPr>
        <w:t xml:space="preserve">za 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 xml:space="preserve">, z zastrzeżeniem § 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3A72C2" w:rsidRPr="00F70BC8">
        <w:rPr>
          <w:rFonts w:asciiTheme="minorHAnsi" w:hAnsiTheme="minorHAnsi" w:cstheme="minorHAnsi"/>
          <w:sz w:val="22"/>
        </w:rPr>
        <w:t xml:space="preserve"> ust. 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 z</w:t>
      </w:r>
      <w:r w:rsidR="00E23342" w:rsidRPr="00F70BC8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obowiązku przedkładania wniosków o płatność </w:t>
      </w:r>
      <w:r w:rsidR="006442E7" w:rsidRPr="00F70BC8">
        <w:rPr>
          <w:rFonts w:asciiTheme="minorHAnsi" w:hAnsiTheme="minorHAnsi" w:cstheme="minorHAnsi"/>
          <w:sz w:val="22"/>
        </w:rPr>
        <w:br/>
      </w:r>
      <w:r w:rsidR="00DB7444" w:rsidRPr="00F70BC8">
        <w:rPr>
          <w:rFonts w:asciiTheme="minorHAnsi" w:hAnsiTheme="minorHAnsi" w:cstheme="minorHAnsi"/>
          <w:sz w:val="22"/>
        </w:rPr>
        <w:t xml:space="preserve">z 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405D42" w:rsidRPr="00F70BC8">
        <w:rPr>
          <w:rFonts w:asciiTheme="minorHAnsi" w:hAnsiTheme="minorHAnsi" w:cstheme="minorHAnsi"/>
          <w:sz w:val="22"/>
        </w:rPr>
        <w:t xml:space="preserve"> w tym raportowania w 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77777777" w:rsidR="00302CF4" w:rsidRPr="00F70BC8" w:rsidRDefault="008463C7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 o 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 z § 5 ust. 10 Umowy</w:t>
      </w:r>
      <w:r w:rsidR="00302CF4" w:rsidRPr="00F70BC8">
        <w:rPr>
          <w:rFonts w:asciiTheme="minorHAnsi" w:hAnsiTheme="minorHAnsi" w:cstheme="minorHAnsi"/>
          <w:iCs/>
          <w:sz w:val="22"/>
        </w:rPr>
        <w:t>, z 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 w</w:t>
      </w:r>
      <w:r w:rsidR="00302CF4" w:rsidRPr="00F70BC8">
        <w:rPr>
          <w:rFonts w:asciiTheme="minorHAnsi" w:hAnsiTheme="minorHAnsi" w:cstheme="minorHAnsi"/>
          <w:sz w:val="22"/>
        </w:rPr>
        <w:t xml:space="preserve"> 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 o 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7777777" w:rsidR="00530047" w:rsidRPr="00F70BC8" w:rsidRDefault="001D2256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 w 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 xml:space="preserve">jest </w:t>
      </w:r>
      <w:r w:rsidR="00530047" w:rsidRPr="00F70BC8">
        <w:rPr>
          <w:rFonts w:asciiTheme="minorHAnsi" w:hAnsiTheme="minorHAnsi" w:cstheme="minorHAnsi"/>
          <w:sz w:val="22"/>
        </w:rPr>
        <w:lastRenderedPageBreak/>
        <w:t>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 do objęcia wsparciem oraz pozytywne zweryfikowanie części sprawozdawczej wniosku o 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77777777" w:rsidR="001D2256" w:rsidRPr="00F70BC8" w:rsidRDefault="001D2256" w:rsidP="003977EF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 za pomocą stawki ryczałtowej są traktowane jako wydatki poniesione. W przypadku rozliczenia wydatków w formie stawki ryczałtowej wypłata dofinansowania lub zatwierdzenie wniosku o płatność rozliczającego otrzymaną zaliczkę uzależniona jest od:</w:t>
      </w:r>
    </w:p>
    <w:p w14:paraId="549D23BF" w14:textId="77777777" w:rsidR="001D2256" w:rsidRPr="00F70BC8" w:rsidRDefault="001D2256" w:rsidP="003977EF">
      <w:pPr>
        <w:numPr>
          <w:ilvl w:val="0"/>
          <w:numId w:val="77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wykazania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wydatków, w odniesieniu do których stawka jest stosowana i ich zatwierdzenia przez Instytucję Pośredniczącą;</w:t>
      </w:r>
    </w:p>
    <w:p w14:paraId="2B713AB8" w14:textId="77777777" w:rsidR="001D2256" w:rsidRPr="00F70BC8" w:rsidRDefault="001D2256" w:rsidP="003977EF">
      <w:pPr>
        <w:numPr>
          <w:ilvl w:val="0"/>
          <w:numId w:val="77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sprawdzenia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poprawności wyliczonego limitu wydatków objętych stawką ryczałtową;</w:t>
      </w:r>
    </w:p>
    <w:p w14:paraId="31E660A3" w14:textId="77777777" w:rsidR="001D2256" w:rsidRPr="00F70BC8" w:rsidRDefault="001D2256" w:rsidP="003977EF">
      <w:pPr>
        <w:pStyle w:val="Akapitzlist"/>
        <w:widowControl w:val="0"/>
        <w:numPr>
          <w:ilvl w:val="0"/>
          <w:numId w:val="77"/>
        </w:numPr>
        <w:tabs>
          <w:tab w:val="clear" w:pos="36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pozytywnej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weryfikacji części sprawozdawczej wniosku o płatność.</w:t>
      </w:r>
    </w:p>
    <w:p w14:paraId="6E16251A" w14:textId="27409618" w:rsidR="00034417" w:rsidRPr="00F70BC8" w:rsidRDefault="00434BA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 o płatność w terminie </w:t>
      </w:r>
      <w:r w:rsidR="00671E59" w:rsidRPr="00F70BC8">
        <w:rPr>
          <w:rFonts w:asciiTheme="minorHAnsi" w:hAnsiTheme="minorHAnsi" w:cstheme="minorHAnsi"/>
          <w:sz w:val="22"/>
        </w:rPr>
        <w:t xml:space="preserve">21 dni </w:t>
      </w:r>
      <w:r w:rsidRPr="00F70BC8">
        <w:rPr>
          <w:rFonts w:asciiTheme="minorHAnsi" w:hAnsiTheme="minorHAnsi" w:cstheme="minorHAnsi"/>
          <w:sz w:val="22"/>
        </w:rPr>
        <w:t>od dnia otrzymania wypełnionego wniosku o płatn</w:t>
      </w:r>
      <w:r w:rsidR="00034417" w:rsidRPr="00F70BC8">
        <w:rPr>
          <w:rFonts w:asciiTheme="minorHAnsi" w:hAnsiTheme="minorHAnsi" w:cstheme="minorHAnsi"/>
          <w:sz w:val="22"/>
        </w:rPr>
        <w:t>ość. W przypadku, gdy wniosek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 na 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 do złożenia brakujących lub </w:t>
      </w:r>
      <w:r w:rsidRPr="00F70BC8">
        <w:rPr>
          <w:rFonts w:asciiTheme="minorHAnsi" w:hAnsiTheme="minorHAnsi" w:cstheme="minorHAnsi"/>
          <w:sz w:val="22"/>
        </w:rPr>
        <w:t>poprawionych dokumentów w terminie 7 dni od 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 za pośrednictwem SL2014).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A7E4A" w:rsidRPr="00F70BC8">
        <w:rPr>
          <w:rFonts w:asciiTheme="minorHAnsi" w:hAnsiTheme="minorHAnsi" w:cstheme="minorHAnsi"/>
          <w:sz w:val="22"/>
        </w:rPr>
        <w:t>W </w:t>
      </w:r>
      <w:r w:rsidRPr="00F70BC8">
        <w:rPr>
          <w:rFonts w:asciiTheme="minorHAnsi" w:hAnsiTheme="minorHAnsi" w:cstheme="minorHAnsi"/>
          <w:sz w:val="22"/>
        </w:rPr>
        <w:t xml:space="preserve">takim przypadku termin zatwierdzenia przez Instytucję Pośredniczącą wniosku o płatność biegnie od 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280EE4" w:rsidRPr="00F70BC8">
        <w:rPr>
          <w:rFonts w:asciiTheme="minorHAnsi" w:hAnsiTheme="minorHAnsi" w:cstheme="minorHAnsi"/>
          <w:sz w:val="22"/>
        </w:rPr>
        <w:t xml:space="preserve"> o 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 o płatność z wyłączeniem wydatków nieudokumentowanych prawidłowo, pomimo wezwania do złożenia brakujących lub poprawionych dokumentów.</w:t>
      </w:r>
    </w:p>
    <w:p w14:paraId="629A591E" w14:textId="77777777" w:rsidR="00F3018C" w:rsidRPr="00F70BC8" w:rsidRDefault="00DE0E15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po zweryfikowaniu wniosku o płatność, przekazuje beneficjentowi informację o wyniku weryfikacji. </w:t>
      </w:r>
      <w:r w:rsidR="00F3018C" w:rsidRPr="00F70BC8">
        <w:rPr>
          <w:rFonts w:asciiTheme="minorHAnsi" w:hAnsiTheme="minorHAnsi" w:cstheme="minorHAnsi"/>
          <w:sz w:val="22"/>
        </w:rPr>
        <w:t xml:space="preserve">Nieusunięcie przez beneficjenta braków lub błędów we wniosku o płatność w terminie określonym w ust. 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77777777" w:rsidR="00F3018C" w:rsidRPr="00F70BC8" w:rsidRDefault="00F3018C" w:rsidP="003977EF">
      <w:pPr>
        <w:pStyle w:val="Akapitzlist"/>
        <w:widowControl w:val="0"/>
        <w:numPr>
          <w:ilvl w:val="0"/>
          <w:numId w:val="49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odrzuceniem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wniosku o płatność albo</w:t>
      </w:r>
    </w:p>
    <w:p w14:paraId="4DE8C99A" w14:textId="77777777" w:rsidR="00F3018C" w:rsidRPr="00F70BC8" w:rsidRDefault="00F3018C" w:rsidP="003977EF">
      <w:pPr>
        <w:pStyle w:val="Akapitzlist"/>
        <w:widowControl w:val="0"/>
        <w:numPr>
          <w:ilvl w:val="0"/>
          <w:numId w:val="49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uznaniem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wniosku o płatność wyłącznie w 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77777777" w:rsidR="00DA2FEF" w:rsidRPr="00F70BC8" w:rsidRDefault="00434BA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 o 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 w 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 o 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237E96" w:rsidRPr="00F70BC8">
        <w:rPr>
          <w:rFonts w:asciiTheme="minorHAnsi" w:hAnsiTheme="minorHAnsi" w:cstheme="minorHAnsi"/>
          <w:sz w:val="22"/>
        </w:rPr>
        <w:t xml:space="preserve"> za pośrednictwem SL2014.</w:t>
      </w:r>
    </w:p>
    <w:p w14:paraId="4BAD9966" w14:textId="77777777" w:rsidR="00C17CE4" w:rsidRPr="00F70BC8" w:rsidRDefault="00DE0E15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Pr="00F70BC8">
        <w:rPr>
          <w:rFonts w:asciiTheme="minorHAnsi" w:hAnsiTheme="minorHAnsi" w:cstheme="minorHAnsi"/>
          <w:sz w:val="22"/>
        </w:rPr>
        <w:t xml:space="preserve"> do </w:t>
      </w:r>
      <w:r w:rsidR="007D2958" w:rsidRPr="00F70BC8">
        <w:rPr>
          <w:rFonts w:asciiTheme="minorHAnsi" w:hAnsiTheme="minorHAnsi" w:cstheme="minorHAnsi"/>
          <w:sz w:val="22"/>
        </w:rPr>
        <w:t xml:space="preserve">weryfikacji wniosku o płatność </w:t>
      </w:r>
      <w:r w:rsidRPr="00F70BC8">
        <w:rPr>
          <w:rFonts w:asciiTheme="minorHAnsi" w:hAnsiTheme="minorHAnsi" w:cstheme="minorHAnsi"/>
          <w:sz w:val="22"/>
        </w:rPr>
        <w:t xml:space="preserve">podmiotowi zewnętrznemu w celu uzyskania opinii eksperckiej. W takim przypadku termin, o którym mowa w ust. 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, ulega wydłużeniu o okres niezbędny do 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o wystąpieniu o 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77777777" w:rsidR="00DB2585" w:rsidRPr="00F70BC8" w:rsidRDefault="00434BA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 xml:space="preserve">zrealizowania zakresu rzeczowego i finansowego Projektu, złożenia wniosku o 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77777777" w:rsidR="00DB2585" w:rsidRPr="00F70BC8" w:rsidRDefault="00434BA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jest zobowiązana do 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B43DA9" w:rsidRPr="00F70BC8">
        <w:rPr>
          <w:rFonts w:asciiTheme="minorHAnsi" w:hAnsiTheme="minorHAnsi" w:cstheme="minorHAnsi"/>
          <w:sz w:val="22"/>
        </w:rPr>
        <w:t xml:space="preserve"> w terminie 15 dni od dnia zatwierdzenia wniosku o 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3CAEFBB" w:rsidR="00DB2585" w:rsidRPr="00EC580A" w:rsidRDefault="00434BA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łatnika zgodnie z terminarzem płatności dostępnym na 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77777777" w:rsidR="00434BA8" w:rsidRPr="00736844" w:rsidRDefault="00434BA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Beneficjentowi nie przysługuje odszkodowanie w 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21569493" w:rsidR="00434BA8" w:rsidRPr="00E55966" w:rsidRDefault="00434BA8" w:rsidP="003977EF">
      <w:pPr>
        <w:widowControl w:val="0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braku</w:t>
      </w:r>
      <w:proofErr w:type="gramEnd"/>
      <w:r w:rsidRPr="00E55966">
        <w:rPr>
          <w:rFonts w:asciiTheme="minorHAnsi" w:hAnsiTheme="minorHAnsi" w:cstheme="minorHAnsi"/>
          <w:sz w:val="22"/>
        </w:rPr>
        <w:t xml:space="preserve"> środków </w:t>
      </w:r>
      <w:r w:rsidR="003E6671" w:rsidRPr="00E55966">
        <w:rPr>
          <w:rFonts w:asciiTheme="minorHAnsi" w:hAnsiTheme="minorHAnsi" w:cstheme="minorHAnsi"/>
          <w:sz w:val="22"/>
        </w:rPr>
        <w:t>w 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7777777" w:rsidR="00434BA8" w:rsidRPr="00E55966" w:rsidRDefault="00434BA8" w:rsidP="003977EF">
      <w:pPr>
        <w:widowControl w:val="0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braku</w:t>
      </w:r>
      <w:proofErr w:type="gramEnd"/>
      <w:r w:rsidRPr="00E55966">
        <w:rPr>
          <w:rFonts w:asciiTheme="minorHAnsi" w:hAnsiTheme="minorHAnsi" w:cstheme="minorHAnsi"/>
          <w:sz w:val="22"/>
        </w:rPr>
        <w:t xml:space="preserve"> ustanowienia lub niewniesienia zabezpieczenia prawidłowego wykonania zobowiązań wynikających z Umowy;</w:t>
      </w:r>
    </w:p>
    <w:p w14:paraId="6AC906CF" w14:textId="77777777" w:rsidR="00434BA8" w:rsidRPr="00E55966" w:rsidRDefault="00434BA8" w:rsidP="003977EF">
      <w:pPr>
        <w:widowControl w:val="0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niewykonania</w:t>
      </w:r>
      <w:proofErr w:type="gramEnd"/>
      <w:r w:rsidRPr="00E55966">
        <w:rPr>
          <w:rFonts w:asciiTheme="minorHAnsi" w:hAnsiTheme="minorHAnsi" w:cstheme="minorHAnsi"/>
          <w:sz w:val="22"/>
        </w:rPr>
        <w:t xml:space="preserve">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77777777" w:rsidR="00DB7444" w:rsidRPr="00E55966" w:rsidRDefault="00434BA8" w:rsidP="003977EF">
      <w:pPr>
        <w:widowControl w:val="0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negatywnej</w:t>
      </w:r>
      <w:proofErr w:type="gramEnd"/>
      <w:r w:rsidRPr="00E55966">
        <w:rPr>
          <w:rFonts w:asciiTheme="minorHAnsi" w:hAnsiTheme="minorHAnsi" w:cstheme="minorHAnsi"/>
          <w:sz w:val="22"/>
        </w:rPr>
        <w:t xml:space="preserve">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 na 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145D01FF" w:rsidR="00DB7444" w:rsidRPr="00F70BC8" w:rsidRDefault="00DB7444" w:rsidP="003977EF">
      <w:pPr>
        <w:pStyle w:val="Default"/>
        <w:widowControl w:val="0"/>
        <w:numPr>
          <w:ilvl w:val="0"/>
          <w:numId w:val="14"/>
        </w:numPr>
        <w:tabs>
          <w:tab w:val="left" w:pos="709"/>
        </w:tabs>
        <w:spacing w:after="60"/>
        <w:ind w:left="709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proofErr w:type="gramEnd"/>
      <w:r w:rsidRPr="00F70BC8">
        <w:rPr>
          <w:rFonts w:asciiTheme="minorHAnsi" w:hAnsiTheme="minorHAnsi" w:cstheme="minorHAnsi"/>
          <w:color w:val="auto"/>
          <w:sz w:val="22"/>
          <w:szCs w:val="22"/>
        </w:rPr>
        <w:t xml:space="preserve"> w 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 xml:space="preserve"> na skutek czynników niezależnych od Instytucji Pośredniczącej;</w:t>
      </w:r>
    </w:p>
    <w:p w14:paraId="371B3C56" w14:textId="77777777" w:rsidR="00DB7444" w:rsidRPr="00F70BC8" w:rsidRDefault="00DB7444" w:rsidP="003977EF">
      <w:pPr>
        <w:pStyle w:val="Tekstpodstawowy2"/>
        <w:widowControl w:val="0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 w przekazywaniu na 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  <w:szCs w:val="22"/>
        </w:rPr>
        <w:lastRenderedPageBreak/>
        <w:t>środków z tytułu wystawionych zleceń płatności;</w:t>
      </w:r>
    </w:p>
    <w:p w14:paraId="2AE68496" w14:textId="77777777" w:rsidR="00C7386A" w:rsidRPr="00F70BC8" w:rsidRDefault="00DB7444" w:rsidP="003977EF">
      <w:pPr>
        <w:widowControl w:val="0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braku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środków na 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 z 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4B5BD10B" w:rsidR="00FC7E6F" w:rsidRPr="00F70BC8" w:rsidRDefault="00C7386A" w:rsidP="003977EF">
      <w:pPr>
        <w:widowControl w:val="0"/>
        <w:numPr>
          <w:ilvl w:val="0"/>
          <w:numId w:val="14"/>
        </w:numPr>
        <w:tabs>
          <w:tab w:val="left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odmowy</w:t>
      </w:r>
      <w:proofErr w:type="gramEnd"/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 xml:space="preserve">przez uprawnione instytucje, w tym m.in. Komisję Europejską, udzielenia wsparcia ze 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7777777" w:rsidR="007F0CC8" w:rsidRPr="00F70BC8" w:rsidRDefault="007F0CC8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Kwota dofinansowania wskazana w § 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ust. 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Pr="00F70BC8">
        <w:rPr>
          <w:rFonts w:asciiTheme="minorHAnsi" w:hAnsiTheme="minorHAnsi" w:cstheme="minorHAnsi"/>
          <w:sz w:val="22"/>
        </w:rPr>
        <w:t xml:space="preserve"> o kwotę podlegającą zwrotowi z tytułu nieprawidłowości. </w:t>
      </w:r>
    </w:p>
    <w:p w14:paraId="7F1F31B3" w14:textId="77777777" w:rsidR="00C17CE4" w:rsidRPr="00F70BC8" w:rsidRDefault="00C17CE4" w:rsidP="003977EF">
      <w:pPr>
        <w:widowControl w:val="0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zobowiązuje się do 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 w</w:t>
      </w:r>
      <w:r w:rsidR="00650D74" w:rsidRPr="00F70BC8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BC5A8A" w:rsidRPr="00F70BC8">
        <w:rPr>
          <w:rFonts w:asciiTheme="minorHAnsi" w:hAnsiTheme="minorHAnsi" w:cstheme="minorHAnsi"/>
          <w:sz w:val="22"/>
        </w:rPr>
        <w:t xml:space="preserve"> i 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 z</w:t>
      </w:r>
      <w:r w:rsidR="00650D74" w:rsidRPr="00F70BC8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 xml:space="preserve">, z 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 xml:space="preserve">, do 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77777777" w:rsidR="00173785" w:rsidRPr="00F70BC8" w:rsidRDefault="00173785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do 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 w sposób umożliwiający przypisanie jej określonym pozycjom w 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77777777" w:rsidR="00173785" w:rsidRPr="00EC580A" w:rsidRDefault="00173785" w:rsidP="003977EF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  <w:tab w:val="num" w:pos="709"/>
        </w:tabs>
        <w:spacing w:before="0" w:line="24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 o 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77777777" w:rsidR="00173785" w:rsidRPr="00EC580A" w:rsidRDefault="00173785" w:rsidP="003977EF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  <w:tab w:val="num" w:pos="709"/>
        </w:tabs>
        <w:spacing w:before="0" w:line="24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 i usług lub kopii innych dokumentów potwierdzających zgodność realizacji Projektu z warunkami Umowy;</w:t>
      </w:r>
    </w:p>
    <w:p w14:paraId="5BCA90DB" w14:textId="77777777" w:rsidR="00173785" w:rsidRPr="00E55966" w:rsidRDefault="00173785" w:rsidP="003977EF">
      <w:pPr>
        <w:widowControl w:val="0"/>
        <w:numPr>
          <w:ilvl w:val="1"/>
          <w:numId w:val="47"/>
        </w:numPr>
        <w:tabs>
          <w:tab w:val="clear" w:pos="1440"/>
          <w:tab w:val="num" w:pos="709"/>
        </w:tabs>
        <w:spacing w:after="60" w:line="240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proofErr w:type="gramStart"/>
      <w:r w:rsidRPr="00736844">
        <w:rPr>
          <w:rFonts w:asciiTheme="minorHAnsi" w:hAnsiTheme="minorHAnsi" w:cstheme="minorHAnsi"/>
          <w:sz w:val="22"/>
        </w:rPr>
        <w:t>w</w:t>
      </w:r>
      <w:proofErr w:type="gramEnd"/>
      <w:r w:rsidRPr="00736844">
        <w:rPr>
          <w:rFonts w:asciiTheme="minorHAnsi" w:hAnsiTheme="minorHAnsi" w:cstheme="minorHAnsi"/>
          <w:sz w:val="22"/>
        </w:rPr>
        <w:t xml:space="preserve">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 w przypadku upoważnienia leasingodawcy do ponoszenia wydatków k</w:t>
      </w:r>
      <w:r w:rsidRPr="00E55966">
        <w:rPr>
          <w:rFonts w:asciiTheme="minorHAnsi" w:hAnsiTheme="minorHAnsi" w:cstheme="minorHAnsi"/>
          <w:sz w:val="22"/>
        </w:rPr>
        <w:t xml:space="preserve">walifikujących się do 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3977EF">
      <w:pPr>
        <w:widowControl w:val="0"/>
        <w:numPr>
          <w:ilvl w:val="0"/>
          <w:numId w:val="45"/>
        </w:numPr>
        <w:tabs>
          <w:tab w:val="left" w:pos="993"/>
        </w:tabs>
        <w:spacing w:after="60" w:line="240" w:lineRule="auto"/>
        <w:ind w:hanging="11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kopii</w:t>
      </w:r>
      <w:proofErr w:type="gramEnd"/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77777777" w:rsidR="00173785" w:rsidRPr="00E55966" w:rsidRDefault="00AA7921" w:rsidP="003977EF">
      <w:pPr>
        <w:widowControl w:val="0"/>
        <w:numPr>
          <w:ilvl w:val="0"/>
          <w:numId w:val="45"/>
        </w:numPr>
        <w:tabs>
          <w:tab w:val="left" w:pos="993"/>
        </w:tabs>
        <w:spacing w:after="60" w:line="240" w:lineRule="auto"/>
        <w:ind w:hanging="11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kopii</w:t>
      </w:r>
      <w:proofErr w:type="gramEnd"/>
      <w:r w:rsidR="00173785" w:rsidRPr="00E55966">
        <w:rPr>
          <w:rFonts w:asciiTheme="minorHAnsi" w:hAnsiTheme="minorHAnsi" w:cstheme="minorHAnsi"/>
          <w:sz w:val="22"/>
        </w:rPr>
        <w:t xml:space="preserve"> upoważnienia dla leasingodawcy w 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77777777" w:rsidR="00173785" w:rsidRPr="00F70BC8" w:rsidRDefault="00173785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Beneficjent jest zobowiązany do udostępnienia w 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 i prawidłowo opisanej dokumentacji, wymienionej w ust.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w 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 do Instytucji Pośredniczącej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 formie i 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06E7C2FD" w:rsidR="00173785" w:rsidRPr="00F70BC8" w:rsidRDefault="00B43DA9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 u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st. 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 xml:space="preserve"> i 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 do 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AA40E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do 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eneficjenta wynikających z 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77777777" w:rsidR="00173785" w:rsidRPr="00F70BC8" w:rsidRDefault="00173785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 w 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eneficjenta po uprzednim powiadomieniu doręczonym na co najmniej 5 dni roboczych przed terminem weryfikacji. </w:t>
      </w:r>
    </w:p>
    <w:p w14:paraId="220D2EF5" w14:textId="77777777" w:rsidR="00173785" w:rsidRPr="00F70BC8" w:rsidRDefault="00173785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 w 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 za 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eneficjent zobowiązany jest do dokonania poprawek lub uzupełnień w zakresie wskazanym przez Instytucję Pośredniczącą lub zastosowania się do 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 do weryfikacji.</w:t>
      </w:r>
    </w:p>
    <w:p w14:paraId="6ECF2C2A" w14:textId="77777777" w:rsidR="00A37FDC" w:rsidRPr="00F70BC8" w:rsidRDefault="00173785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 o której mowa w ust. 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 za 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eneficjent, na wezwanie Instytucji Pośredniczącej, jest zobowiązany do złożenia wyjaśnień oraz brakujących lub poprawionych dokumentów, w terminie 7 dni od 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 xml:space="preserve">wezwania, z zastrzeżeniem ust. 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 W razie konieczności, Instytucja Pośrednicząca może dokonać ponownego wezwania w powyższym trybie. Instytucja Pośrednicząca może przekazać dokumentację do ekspertyzy.</w:t>
      </w:r>
    </w:p>
    <w:p w14:paraId="1CDE4C2F" w14:textId="77777777" w:rsidR="00C506EE" w:rsidRPr="00F70BC8" w:rsidRDefault="00173785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 w 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 o której mowa w ust. 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w 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 za 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77777777" w:rsidR="00D06D24" w:rsidRPr="00F70BC8" w:rsidRDefault="00D06D24" w:rsidP="003977EF">
      <w:pPr>
        <w:pStyle w:val="Nagwek1"/>
        <w:keepNext w:val="0"/>
        <w:widowControl w:val="0"/>
        <w:numPr>
          <w:ilvl w:val="0"/>
          <w:numId w:val="13"/>
        </w:numPr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 o których mowa w ust. 15 pkt 1 muszą zostać oznaczone co najmniej numerem Umowy, w ramach której wydatek jest realizowany.</w:t>
      </w:r>
    </w:p>
    <w:p w14:paraId="39D142C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77777777" w:rsidR="00434BA8" w:rsidRPr="00F70BC8" w:rsidRDefault="00434BA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77777777" w:rsidR="00434BA8" w:rsidRPr="00F70BC8" w:rsidRDefault="006D0215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 o której mowa w art. 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 z 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 z</w:t>
      </w:r>
      <w:r w:rsidRPr="00F70BC8">
        <w:rPr>
          <w:rFonts w:asciiTheme="minorHAnsi" w:hAnsiTheme="minorHAnsi" w:cstheme="minorHAnsi"/>
          <w:sz w:val="22"/>
        </w:rPr>
        <w:t xml:space="preserve"> 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 xml:space="preserve">(3 lat w przypadku MŚP) </w:t>
      </w:r>
      <w:r w:rsidRPr="00F70BC8">
        <w:rPr>
          <w:rFonts w:asciiTheme="minorHAnsi" w:hAnsiTheme="minorHAnsi" w:cstheme="minorHAnsi"/>
          <w:sz w:val="22"/>
        </w:rPr>
        <w:t xml:space="preserve">od 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7777777" w:rsidR="004C17B7" w:rsidRPr="00F70BC8" w:rsidRDefault="004C17B7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§ 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  <w:r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77777777" w:rsidR="009356DF" w:rsidRPr="00F70BC8" w:rsidRDefault="00434BA8" w:rsidP="003977EF">
      <w:pPr>
        <w:widowControl w:val="0"/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 w 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 terminach i wielkościach określonych we wniosku o dofinansowanie. </w:t>
      </w:r>
    </w:p>
    <w:p w14:paraId="1ACDB251" w14:textId="77777777" w:rsidR="002616DE" w:rsidRPr="00F70BC8" w:rsidRDefault="002616DE" w:rsidP="003977EF">
      <w:pPr>
        <w:widowControl w:val="0"/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 do przedstawiania wskaźników dotyczących zatrudnienia w podziale według płci.</w:t>
      </w:r>
    </w:p>
    <w:p w14:paraId="603E998D" w14:textId="77777777" w:rsidR="001122D2" w:rsidRPr="00F70BC8" w:rsidRDefault="00434BA8" w:rsidP="003977EF">
      <w:pPr>
        <w:widowControl w:val="0"/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 xml:space="preserve">Pośredniczącą </w:t>
      </w:r>
      <w:r w:rsidR="00A0759B" w:rsidRPr="00F70BC8">
        <w:rPr>
          <w:rFonts w:asciiTheme="minorHAnsi" w:hAnsiTheme="minorHAnsi" w:cstheme="minorHAnsi"/>
          <w:sz w:val="22"/>
        </w:rPr>
        <w:t>o wszelkich zagrożeniach oraz </w:t>
      </w:r>
      <w:r w:rsidRPr="00F70BC8">
        <w:rPr>
          <w:rFonts w:asciiTheme="minorHAnsi" w:hAnsiTheme="minorHAnsi" w:cstheme="minorHAnsi"/>
          <w:sz w:val="22"/>
        </w:rPr>
        <w:t>nieprawidłowościach w realizacji Projektu.</w:t>
      </w:r>
    </w:p>
    <w:p w14:paraId="5C95A50A" w14:textId="76190100" w:rsidR="00863AC4" w:rsidRPr="00E55966" w:rsidRDefault="00863AC4" w:rsidP="003977EF">
      <w:pPr>
        <w:widowControl w:val="0"/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w każdym roku realizacji Umowy </w:t>
      </w:r>
      <w:r w:rsidR="009D09E8" w:rsidRPr="00F70BC8">
        <w:rPr>
          <w:rFonts w:asciiTheme="minorHAnsi" w:hAnsiTheme="minorHAnsi" w:cstheme="minorHAnsi"/>
          <w:sz w:val="22"/>
        </w:rPr>
        <w:t xml:space="preserve">oraz w okresie trwałości Projektu, </w:t>
      </w:r>
      <w:r w:rsidRPr="00F70BC8">
        <w:rPr>
          <w:rFonts w:asciiTheme="minorHAnsi" w:hAnsiTheme="minorHAnsi" w:cstheme="minorHAnsi"/>
          <w:sz w:val="22"/>
        </w:rPr>
        <w:t xml:space="preserve">przedłożyć Instytucji Pośredniczącej kopie sprawozdania o działalności badawczej i rozwojowej za 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 xml:space="preserve">(sprawozdania B+R), składanego w Głównym Urzędzie Statystycznym na podstawie ustawy z dnia 29 czerwca 1995 r. o statystyce publicznej. </w:t>
      </w:r>
      <w:r w:rsidR="000073A2" w:rsidRPr="00F70BC8">
        <w:rPr>
          <w:rFonts w:asciiTheme="minorHAnsi" w:hAnsiTheme="minorHAnsi" w:cstheme="minorHAnsi"/>
          <w:sz w:val="22"/>
        </w:rPr>
        <w:t xml:space="preserve">Kopie przesyłane są w wersji elektronicznej, </w:t>
      </w:r>
      <w:proofErr w:type="gramStart"/>
      <w:r w:rsidR="000073A2" w:rsidRPr="00F70BC8">
        <w:rPr>
          <w:rFonts w:asciiTheme="minorHAnsi" w:hAnsiTheme="minorHAnsi" w:cstheme="minorHAnsi"/>
          <w:sz w:val="22"/>
        </w:rPr>
        <w:t>w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="000073A2" w:rsidRPr="00F70BC8">
        <w:rPr>
          <w:rFonts w:asciiTheme="minorHAnsi" w:hAnsiTheme="minorHAnsi" w:cstheme="minorHAnsi"/>
          <w:sz w:val="22"/>
        </w:rPr>
        <w:t>formacie</w:t>
      </w:r>
      <w:proofErr w:type="gramEnd"/>
      <w:r w:rsidR="000073A2" w:rsidRPr="00F70BC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 xml:space="preserve">, na 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 xml:space="preserve">nie później niż do 31 marca danego roku. </w:t>
      </w:r>
      <w:r w:rsidRPr="00EC580A">
        <w:rPr>
          <w:rFonts w:asciiTheme="minorHAnsi" w:hAnsiTheme="minorHAnsi" w:cstheme="minorHAnsi"/>
          <w:sz w:val="22"/>
        </w:rPr>
        <w:t>W przypadku, gdy sprawozdanie B+R zostało już złożone w Instytucji Pośredniczącej w związku z wypełnieniem obowiązku wynikającego z 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 o złożeniu takiego sprawozdania i wskazania numeru umowy, do której zostało złożone.</w:t>
      </w:r>
    </w:p>
    <w:p w14:paraId="73E96345" w14:textId="77777777" w:rsidR="0061665C" w:rsidRPr="00E55966" w:rsidRDefault="0061665C" w:rsidP="003977EF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27159F" w:rsidRPr="00E55966">
        <w:rPr>
          <w:rFonts w:asciiTheme="minorHAnsi" w:hAnsiTheme="minorHAnsi" w:cstheme="minorHAnsi"/>
          <w:sz w:val="22"/>
        </w:rPr>
        <w:t xml:space="preserve"> za 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 xml:space="preserve">okresowy </w:t>
      </w:r>
      <w:r w:rsidRPr="00E55966">
        <w:rPr>
          <w:rFonts w:asciiTheme="minorHAnsi" w:hAnsiTheme="minorHAnsi" w:cstheme="minorHAnsi"/>
          <w:sz w:val="22"/>
        </w:rPr>
        <w:t>z 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 xml:space="preserve">po każdych 12 miesiącach realizacji Projektu (okresy sprawozdawcze), </w:t>
      </w:r>
      <w:r w:rsidRPr="00E55966">
        <w:rPr>
          <w:rFonts w:asciiTheme="minorHAnsi" w:hAnsiTheme="minorHAnsi" w:cstheme="minorHAnsi"/>
          <w:sz w:val="22"/>
        </w:rPr>
        <w:t xml:space="preserve">w terminie </w:t>
      </w:r>
      <w:r w:rsidR="0027159F" w:rsidRPr="00E55966">
        <w:rPr>
          <w:rFonts w:asciiTheme="minorHAnsi" w:hAnsiTheme="minorHAnsi" w:cstheme="minorHAnsi"/>
          <w:sz w:val="22"/>
        </w:rPr>
        <w:t>30 dni od 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77777777" w:rsidR="0061665C" w:rsidRPr="00F70BC8" w:rsidRDefault="0061665C" w:rsidP="003977EF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 zawiera szczegółową analizę przeprowadzonych badań przemysłowych, prac rozwojowych lub prac przedwdrożeniowych w 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 xml:space="preserve">, analizę poziomu gotowości technologicznej oraz wkład w osiągnięcie wskaźników Projektu. </w:t>
      </w:r>
      <w:r w:rsidR="0027159F" w:rsidRPr="00F70BC8">
        <w:rPr>
          <w:rFonts w:asciiTheme="minorHAnsi" w:hAnsiTheme="minorHAnsi" w:cstheme="minorHAnsi"/>
          <w:sz w:val="22"/>
        </w:rPr>
        <w:t>W przypadku, gdy ostatni okres sprawozdawczy kończy się później, niż 6 miesięcy przed zakończeniem Projektu, beneficjent nie składa ostatniego raportu okresowego.</w:t>
      </w:r>
    </w:p>
    <w:p w14:paraId="164D44C4" w14:textId="77777777" w:rsidR="0061665C" w:rsidRPr="00F70BC8" w:rsidRDefault="0061665C" w:rsidP="003977EF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 z następujących stopni poufności: </w:t>
      </w:r>
    </w:p>
    <w:p w14:paraId="2D53CAF4" w14:textId="77777777" w:rsidR="0061665C" w:rsidRPr="00F70BC8" w:rsidRDefault="0061665C" w:rsidP="003977EF">
      <w:pPr>
        <w:numPr>
          <w:ilvl w:val="0"/>
          <w:numId w:val="83"/>
        </w:numPr>
        <w:tabs>
          <w:tab w:val="clear" w:pos="360"/>
          <w:tab w:val="num" w:pos="709"/>
        </w:tabs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3977EF">
      <w:pPr>
        <w:numPr>
          <w:ilvl w:val="0"/>
          <w:numId w:val="83"/>
        </w:numPr>
        <w:tabs>
          <w:tab w:val="clear" w:pos="360"/>
          <w:tab w:val="num" w:pos="709"/>
        </w:tabs>
        <w:spacing w:after="60" w:line="240" w:lineRule="auto"/>
        <w:ind w:left="709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77777777" w:rsidR="0061665C" w:rsidRPr="00F70BC8" w:rsidRDefault="0061665C" w:rsidP="003977EF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stwierdzenia braków lub błędów w 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 do ich usunięcia w terminie 14 dni od dnia otrzymania wezwania.</w:t>
      </w:r>
    </w:p>
    <w:p w14:paraId="516FE88F" w14:textId="38484680" w:rsidR="005B6AC7" w:rsidRPr="00F70BC8" w:rsidRDefault="005B6AC7" w:rsidP="003977EF">
      <w:pPr>
        <w:widowControl w:val="0"/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 do złożenia dodatkowego raportu po zakończeniu realizacji części badawczej Projektu, tj. badań przemysłowych i prac rozwojowych, albo prac rozwojowych w terminie 30 dni od zakończenia tychże badań i prac.</w:t>
      </w:r>
      <w:r w:rsidR="0027159F" w:rsidRPr="00F70BC8">
        <w:rPr>
          <w:rFonts w:asciiTheme="minorHAnsi" w:hAnsiTheme="minorHAnsi" w:cstheme="minorHAnsi"/>
          <w:sz w:val="22"/>
        </w:rPr>
        <w:t xml:space="preserve"> W 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</w:t>
      </w:r>
      <w:proofErr w:type="gramStart"/>
      <w:r w:rsidR="00CA24C7" w:rsidRPr="00F70BC8">
        <w:rPr>
          <w:rFonts w:asciiTheme="minorHAnsi" w:hAnsiTheme="minorHAnsi" w:cstheme="minorHAnsi"/>
          <w:sz w:val="22"/>
        </w:rPr>
        <w:t>zobligowany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="00CA24C7" w:rsidRPr="00F70BC8">
        <w:rPr>
          <w:rFonts w:asciiTheme="minorHAnsi" w:hAnsiTheme="minorHAnsi" w:cstheme="minorHAnsi"/>
          <w:sz w:val="22"/>
        </w:rPr>
        <w:t>do</w:t>
      </w:r>
      <w:proofErr w:type="gramEnd"/>
      <w:r w:rsidR="00CA24C7" w:rsidRPr="00F70BC8">
        <w:rPr>
          <w:rFonts w:asciiTheme="minorHAnsi" w:hAnsiTheme="minorHAnsi" w:cstheme="minorHAnsi"/>
          <w:sz w:val="22"/>
        </w:rPr>
        <w:t xml:space="preserve"> złożenia raportu okresowego zgodnie z ust. 5, jeśli termin złożenia raportu okresowego przypada w okresie 6 miesięcy przed zakończeniem realizacji części badawczej Projektu.</w:t>
      </w:r>
    </w:p>
    <w:p w14:paraId="4D398FCA" w14:textId="77777777" w:rsidR="00883C87" w:rsidRPr="00F70BC8" w:rsidRDefault="00883C87" w:rsidP="003977EF">
      <w:pPr>
        <w:widowControl w:val="0"/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 o płatność końcową beneficjent przedkłada Instytucji Pośredniczącej informację końcową z realizacji Projektu zgodnie z § 3 ust. 5 Umowy.</w:t>
      </w:r>
    </w:p>
    <w:p w14:paraId="344E0A0E" w14:textId="47C56CC0" w:rsidR="00242A35" w:rsidRPr="00F70BC8" w:rsidRDefault="00242A35" w:rsidP="003977EF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stwierdzenia przez Instytucję Pośredniczącą na etapie weryfikacji wniosku o płatność końcową, że cel Projektu został osiągnięty, ale nie osiągnięto wartości zakładanych w Projekcie wskaźników produktu, Instytucja Pośrednicząca może pomniejszyć </w:t>
      </w:r>
      <w:proofErr w:type="gramStart"/>
      <w:r w:rsidRPr="00F70BC8">
        <w:rPr>
          <w:rFonts w:asciiTheme="minorHAnsi" w:hAnsiTheme="minorHAnsi" w:cstheme="minorHAnsi"/>
          <w:sz w:val="22"/>
        </w:rPr>
        <w:t>dofinansowanie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Pr="00F70BC8">
        <w:rPr>
          <w:rFonts w:asciiTheme="minorHAnsi" w:hAnsiTheme="minorHAnsi" w:cstheme="minorHAnsi"/>
          <w:sz w:val="22"/>
        </w:rPr>
        <w:t>proporcjonalnie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do 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47B50DE7" w:rsidR="00242A35" w:rsidRPr="00F70BC8" w:rsidRDefault="00242A35" w:rsidP="003977EF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stwierdzenia przez Instytucję Pośredniczącą, że nie osiągnięto wartości zakładanych we wniosku o dofinansowanie wskaźników rezultatu, Instytucja Pośrednicząca może pomniejszyć </w:t>
      </w:r>
      <w:r w:rsidRPr="00F70BC8">
        <w:rPr>
          <w:rFonts w:asciiTheme="minorHAnsi" w:hAnsiTheme="minorHAnsi" w:cstheme="minorHAnsi"/>
          <w:sz w:val="22"/>
        </w:rPr>
        <w:lastRenderedPageBreak/>
        <w:t>dofinansowanie proporcjonalnie do 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7C2AF9C6" w:rsidR="00DA45BF" w:rsidRPr="00F70BC8" w:rsidRDefault="00DA45BF" w:rsidP="003977EF">
      <w:pPr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przypadku, o którym mowa w ust. 11 lub 12, Instytucja Pośrednicząca może uznać wszystkie lub odpowiednią część wydatków dotychczas rozliczonych w 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za niekwalifikowalne, przy czym pomniejszenia dokonanego na podstawie ust. 12 dokonuje się z uwzględnieniem pomniejszenia dokonanego na podstawie ust. 11. Beneficjent, na wezwanie Instytucji Pośredniczącej, zobowiązany jest do zwrotu środków uznanych za niekwalifikowalne zgodnie z § 16 ust. 2 Umowy. </w:t>
      </w:r>
    </w:p>
    <w:p w14:paraId="4C20DA8C" w14:textId="77777777" w:rsidR="00242A35" w:rsidRPr="00F70BC8" w:rsidRDefault="004D7C9B" w:rsidP="003977EF">
      <w:pPr>
        <w:widowControl w:val="0"/>
        <w:numPr>
          <w:ilvl w:val="0"/>
          <w:numId w:val="3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 do osiągnięcia 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i monitorowania wskaźników określonych we wniosku o dofinansowanie, w tym wskaźników potwierdzających pozytywny wpływ na realizację zasady zrównoważonego rozwoju.</w:t>
      </w:r>
    </w:p>
    <w:p w14:paraId="236CF89D" w14:textId="77777777" w:rsidR="004D6991" w:rsidRPr="00F70BC8" w:rsidRDefault="004D699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7777777" w:rsidR="00C56763" w:rsidRPr="00F70BC8" w:rsidRDefault="00C56763" w:rsidP="003977EF">
      <w:pPr>
        <w:widowControl w:val="0"/>
        <w:numPr>
          <w:ilvl w:val="0"/>
          <w:numId w:val="1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 i przeprowadza postępowanie o udzielenie zamówienia w sposób zapewniający zachowanie uczciwej konkurencji i 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 z </w:t>
      </w:r>
      <w:r w:rsidR="00D06D24" w:rsidRPr="00F70BC8">
        <w:rPr>
          <w:rFonts w:asciiTheme="minorHAnsi" w:hAnsiTheme="minorHAnsi" w:cstheme="minorHAnsi"/>
          <w:i/>
          <w:sz w:val="22"/>
        </w:rPr>
        <w:t>Wytycznymi w zakresie kwalifikowalności wydatków w ramach Europejskiego Funduszu Rozwoju Regionalnego, Europejskiego Funduszu Społecznego oraz Funduszu Spójności na 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52F0C02D" w:rsidR="00C56763" w:rsidRPr="00F70BC8" w:rsidRDefault="00945A8F" w:rsidP="003977EF">
      <w:pPr>
        <w:widowControl w:val="0"/>
        <w:numPr>
          <w:ilvl w:val="0"/>
          <w:numId w:val="1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 xml:space="preserve">związanych z tym zamówieniem </w:t>
      </w:r>
      <w:r w:rsidRPr="00F70BC8">
        <w:rPr>
          <w:rFonts w:asciiTheme="minorHAnsi" w:hAnsiTheme="minorHAnsi" w:cstheme="minorHAnsi"/>
          <w:sz w:val="22"/>
        </w:rPr>
        <w:t xml:space="preserve">za </w:t>
      </w:r>
      <w:proofErr w:type="gramStart"/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proofErr w:type="gramEnd"/>
      <w:r w:rsidR="00D06D24" w:rsidRPr="00F70BC8">
        <w:rPr>
          <w:rFonts w:asciiTheme="minorHAnsi" w:hAnsiTheme="minorHAnsi" w:cstheme="minorHAnsi"/>
          <w:sz w:val="22"/>
        </w:rPr>
        <w:t xml:space="preserve"> z 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 do 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Pr="00F70BC8">
        <w:rPr>
          <w:rFonts w:asciiTheme="minorHAnsi" w:hAnsiTheme="minorHAnsi" w:cstheme="minorHAnsi"/>
          <w:sz w:val="22"/>
        </w:rPr>
        <w:t xml:space="preserve"> na podstawie art. 24 ust. 13 ustawy wdrożeniowej. </w:t>
      </w:r>
    </w:p>
    <w:p w14:paraId="32084EFA" w14:textId="77777777" w:rsidR="00117385" w:rsidRPr="00F70BC8" w:rsidRDefault="000A39B9" w:rsidP="003977EF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na którego przepisy nie nakładają obowiązku zawierania umów w języku polskim, zobowiązany jest, na żądanie Instytucji Pośredniczącej, w przypadku zawarcia z wykonawcami umowy w języku obcym, dokonać jej uwierzytelnionego tłumaczenia na język polski.</w:t>
      </w:r>
    </w:p>
    <w:p w14:paraId="0EE275CE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77777777" w:rsidR="00247DE8" w:rsidRPr="00F70BC8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Pr="00F70BC8">
        <w:rPr>
          <w:rFonts w:asciiTheme="minorHAnsi" w:hAnsiTheme="minorHAnsi" w:cstheme="minorHAnsi"/>
          <w:sz w:val="22"/>
          <w:szCs w:val="22"/>
        </w:rPr>
        <w:t>Promocja i informacja</w:t>
      </w:r>
    </w:p>
    <w:p w14:paraId="0FC77A50" w14:textId="77777777" w:rsidR="00E33558" w:rsidRPr="00F70BC8" w:rsidRDefault="00D86435" w:rsidP="003977EF">
      <w:pPr>
        <w:widowControl w:val="0"/>
        <w:numPr>
          <w:ilvl w:val="0"/>
          <w:numId w:val="36"/>
        </w:numPr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Pr="00F70BC8">
        <w:rPr>
          <w:rFonts w:asciiTheme="minorHAnsi" w:hAnsiTheme="minorHAnsi" w:cstheme="minorHAnsi"/>
          <w:sz w:val="22"/>
        </w:rPr>
        <w:t xml:space="preserve"> do informowania opinii publicznej o fakcie otrzymania dofinansowania na realizację Projektu ze środków PO IR zarówno w trakcie realizacji Projektu jak i 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 i promocyjne oraz każdy dokument, który jest podawany do 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 o otrzymaniu wsparcia z Unii Europejskiej oraz Instytucji Pośredniczącej w ramach PO IR za pomocą:</w:t>
      </w:r>
    </w:p>
    <w:p w14:paraId="72AC02AF" w14:textId="77777777" w:rsidR="00E33558" w:rsidRPr="00F70BC8" w:rsidRDefault="00E33558" w:rsidP="003977EF">
      <w:pPr>
        <w:widowControl w:val="0"/>
        <w:numPr>
          <w:ilvl w:val="0"/>
          <w:numId w:val="7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znaku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Funduszy Europejskich z 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3977EF">
      <w:pPr>
        <w:widowControl w:val="0"/>
        <w:numPr>
          <w:ilvl w:val="0"/>
          <w:numId w:val="7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znaku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barw Rzeczypospolitej Polskiej;</w:t>
      </w:r>
    </w:p>
    <w:p w14:paraId="50454102" w14:textId="77777777" w:rsidR="00E33558" w:rsidRPr="00F70BC8" w:rsidRDefault="00E33558" w:rsidP="003977EF">
      <w:pPr>
        <w:widowControl w:val="0"/>
        <w:numPr>
          <w:ilvl w:val="0"/>
          <w:numId w:val="7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znaku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Unii Europejskiej</w:t>
      </w:r>
      <w:r w:rsidR="002E5CE5" w:rsidRPr="00F70BC8">
        <w:rPr>
          <w:rFonts w:asciiTheme="minorHAnsi" w:hAnsiTheme="minorHAnsi" w:cstheme="minorHAnsi"/>
          <w:sz w:val="22"/>
        </w:rPr>
        <w:t xml:space="preserve"> z napisem Unia Europejska i 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3977EF">
      <w:pPr>
        <w:widowControl w:val="0"/>
        <w:numPr>
          <w:ilvl w:val="0"/>
          <w:numId w:val="72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logo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Instytucji Pośredniczącej.</w:t>
      </w:r>
    </w:p>
    <w:p w14:paraId="0749961B" w14:textId="2F964DE3" w:rsidR="0089232B" w:rsidRPr="00F70BC8" w:rsidRDefault="0089232B" w:rsidP="003977EF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zakresie, o którym mowa w ust. 1, beneficjent jest zobowiązany do stosowania punktu 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 do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 xml:space="preserve">rozporządzenia wykonawczego Komisji (UE) nr 821/2014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 dnia 28 lipca 2014 r. 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77777777" w:rsidR="0089232B" w:rsidRPr="00736844" w:rsidRDefault="0089232B" w:rsidP="003977EF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 do</w:t>
      </w:r>
      <w:r w:rsidRPr="00F70BC8">
        <w:rPr>
          <w:rFonts w:asciiTheme="minorHAnsi" w:hAnsiTheme="minorHAnsi" w:cstheme="minorHAnsi"/>
          <w:sz w:val="22"/>
        </w:rPr>
        <w:t xml:space="preserve"> 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 zakresie informacji i 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Pr="00F70BC8">
        <w:rPr>
          <w:rFonts w:asciiTheme="minorHAnsi" w:hAnsiTheme="minorHAnsi" w:cstheme="minorHAnsi"/>
          <w:sz w:val="22"/>
        </w:rPr>
        <w:t xml:space="preserve"> w </w:t>
      </w:r>
      <w:r w:rsidRPr="00F70BC8">
        <w:rPr>
          <w:rFonts w:asciiTheme="minorHAnsi" w:hAnsiTheme="minorHAnsi" w:cstheme="minorHAnsi"/>
          <w:i/>
          <w:sz w:val="22"/>
        </w:rPr>
        <w:t>„Podręczniku wnioskodawcy i beneficjenta programów polityki spójności 2014-2020 w zakresie informacji i promocji”</w:t>
      </w:r>
      <w:r w:rsidRPr="00F70BC8">
        <w:rPr>
          <w:rFonts w:asciiTheme="minorHAnsi" w:hAnsiTheme="minorHAnsi" w:cstheme="minorHAnsi"/>
          <w:sz w:val="22"/>
        </w:rPr>
        <w:t xml:space="preserve"> opublikowanym na 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 xml:space="preserve">oraz w </w:t>
      </w:r>
      <w:r w:rsidR="00E33558" w:rsidRPr="00EC580A">
        <w:rPr>
          <w:rFonts w:asciiTheme="minorHAnsi" w:hAnsiTheme="minorHAnsi" w:cstheme="minorHAnsi"/>
          <w:i/>
          <w:sz w:val="22"/>
        </w:rPr>
        <w:t>Wytycznych w zakresie promocji projektów finansowanych ze środków Narodowego Centrum Badań i 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 na stronie www.</w:t>
      </w:r>
      <w:proofErr w:type="gramStart"/>
      <w:r w:rsidR="00E33558" w:rsidRPr="00736844">
        <w:rPr>
          <w:rFonts w:asciiTheme="minorHAnsi" w:hAnsiTheme="minorHAnsi" w:cstheme="minorHAnsi"/>
          <w:sz w:val="22"/>
        </w:rPr>
        <w:t>ncbr</w:t>
      </w:r>
      <w:proofErr w:type="gramEnd"/>
      <w:r w:rsidR="00E33558" w:rsidRPr="00736844">
        <w:rPr>
          <w:rFonts w:asciiTheme="minorHAnsi" w:hAnsiTheme="minorHAnsi" w:cstheme="minorHAnsi"/>
          <w:sz w:val="22"/>
        </w:rPr>
        <w:t>.</w:t>
      </w:r>
      <w:proofErr w:type="gramStart"/>
      <w:r w:rsidR="00E33558" w:rsidRPr="00736844">
        <w:rPr>
          <w:rFonts w:asciiTheme="minorHAnsi" w:hAnsiTheme="minorHAnsi" w:cstheme="minorHAnsi"/>
          <w:sz w:val="22"/>
        </w:rPr>
        <w:t>gov</w:t>
      </w:r>
      <w:proofErr w:type="gramEnd"/>
      <w:r w:rsidR="00E33558" w:rsidRPr="00736844">
        <w:rPr>
          <w:rFonts w:asciiTheme="minorHAnsi" w:hAnsiTheme="minorHAnsi" w:cstheme="minorHAnsi"/>
          <w:sz w:val="22"/>
        </w:rPr>
        <w:t>.</w:t>
      </w:r>
      <w:proofErr w:type="gramStart"/>
      <w:r w:rsidR="00E33558" w:rsidRPr="00736844">
        <w:rPr>
          <w:rFonts w:asciiTheme="minorHAnsi" w:hAnsiTheme="minorHAnsi" w:cstheme="minorHAnsi"/>
          <w:sz w:val="22"/>
        </w:rPr>
        <w:t>pl</w:t>
      </w:r>
      <w:proofErr w:type="gramEnd"/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48490C87" w:rsidR="00D86435" w:rsidRPr="00E55966" w:rsidRDefault="003C5774" w:rsidP="003977EF">
      <w:pPr>
        <w:widowControl w:val="0"/>
        <w:spacing w:after="60" w:line="240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 xml:space="preserve">, na 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 xml:space="preserve">, zobowiązany jest do przygotowania ogólnych </w:t>
      </w:r>
      <w:r w:rsidRPr="00E55966">
        <w:rPr>
          <w:rFonts w:asciiTheme="minorHAnsi" w:hAnsiTheme="minorHAnsi" w:cstheme="minorHAnsi"/>
          <w:sz w:val="22"/>
        </w:rPr>
        <w:lastRenderedPageBreak/>
        <w:t>informacji na temat Projektu i jego wyników niestanowiących tajemnicy przedsiębiorstwa w rozumieniu ustawy z dnia 16 kwietnia 1993 r. o 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 te 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Pr="00E55966">
        <w:rPr>
          <w:rFonts w:asciiTheme="minorHAnsi" w:hAnsiTheme="minorHAnsi" w:cstheme="minorHAnsi"/>
          <w:sz w:val="22"/>
        </w:rPr>
        <w:t xml:space="preserve"> do 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77777777" w:rsidR="00247DE8" w:rsidRPr="00F70BC8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 xml:space="preserve">Kontrola 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i audyt </w:t>
      </w:r>
      <w:r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77777777" w:rsidR="000860E4" w:rsidRPr="00F70BC8" w:rsidRDefault="000860E4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 xml:space="preserve">zgodnie z </w:t>
      </w:r>
      <w:r w:rsidRPr="00F70BC8">
        <w:rPr>
          <w:rFonts w:asciiTheme="minorHAnsi" w:hAnsiTheme="minorHAnsi" w:cstheme="minorHAnsi"/>
          <w:sz w:val="22"/>
        </w:rPr>
        <w:t xml:space="preserve">zasadami określonymi w </w:t>
      </w:r>
      <w:r w:rsidR="005840BA" w:rsidRPr="00F70BC8">
        <w:rPr>
          <w:rFonts w:asciiTheme="minorHAnsi" w:hAnsiTheme="minorHAnsi" w:cstheme="minorHAnsi"/>
          <w:sz w:val="22"/>
        </w:rPr>
        <w:t>art. 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77777777" w:rsidR="000860E4" w:rsidRPr="00F70BC8" w:rsidRDefault="000860E4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 xml:space="preserve">oraz audytowi </w:t>
      </w:r>
      <w:r w:rsidR="00247DE8" w:rsidRPr="00F70BC8">
        <w:rPr>
          <w:rFonts w:asciiTheme="minorHAnsi" w:hAnsiTheme="minorHAnsi" w:cstheme="minorHAnsi"/>
          <w:sz w:val="22"/>
        </w:rPr>
        <w:t>w 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247DE8" w:rsidRPr="00F70BC8">
        <w:rPr>
          <w:rFonts w:asciiTheme="minorHAnsi" w:hAnsiTheme="minorHAnsi" w:cstheme="minorHAnsi"/>
          <w:sz w:val="22"/>
        </w:rPr>
        <w:t xml:space="preserve"> do 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77777777" w:rsidR="000860E4" w:rsidRPr="00F70BC8" w:rsidRDefault="000860E4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 o którym mowa w ust. 2, beneficjent:</w:t>
      </w:r>
    </w:p>
    <w:p w14:paraId="100DF1EF" w14:textId="77777777" w:rsidR="000860E4" w:rsidRPr="00F70BC8" w:rsidRDefault="000860E4" w:rsidP="003977E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709" w:hanging="226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informuje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kontrolujących o wszystkich miejscach (terenach, pomieszczeniach), w których realizowany jest Projekt i przechowywana jest dokumentacja Projektu,</w:t>
      </w:r>
    </w:p>
    <w:p w14:paraId="0207198C" w14:textId="77777777" w:rsidR="000860E4" w:rsidRPr="00F70BC8" w:rsidRDefault="000860E4" w:rsidP="003977E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709" w:hanging="226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udostępnia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 xml:space="preserve">na 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F11B46" w:rsidRPr="00F70BC8">
        <w:rPr>
          <w:rFonts w:asciiTheme="minorHAnsi" w:hAnsiTheme="minorHAnsi" w:cstheme="minorHAnsi"/>
          <w:sz w:val="22"/>
        </w:rPr>
        <w:t xml:space="preserve"> z</w:t>
      </w:r>
      <w:r w:rsidR="001971C4" w:rsidRPr="00F70BC8">
        <w:rPr>
          <w:rFonts w:asciiTheme="minorHAnsi" w:hAnsiTheme="minorHAnsi" w:cstheme="minorHAnsi"/>
          <w:sz w:val="22"/>
        </w:rPr>
        <w:t>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 z § 9 ust. 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 i 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 w tym umożliwia dostęp do księgowego systemu komputerowego, a także do wszystkich dokumentów i plików komputerowych oraz wszelkich innych nośników związanych z finansowym i technicznym zarządzaniem Projektem przez beneficjenta, w tym także do wszelkich Informacji poufnych związanych z realizacją Projektu. </w:t>
      </w:r>
      <w:r w:rsidR="008F7E91" w:rsidRPr="00F70BC8">
        <w:rPr>
          <w:rFonts w:asciiTheme="minorHAnsi" w:hAnsiTheme="minorHAnsi" w:cstheme="minorHAnsi"/>
          <w:sz w:val="22"/>
        </w:rPr>
        <w:t xml:space="preserve">Jeżeli jest to konieczne do stwierdzenia kwalifikowalności wydatków ponoszonych w 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 z 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77777777" w:rsidR="000860E4" w:rsidRPr="00F70BC8" w:rsidRDefault="000860E4" w:rsidP="003977E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709" w:hanging="226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zapewnia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kontrolującym dostęp do wszelkich terenów i pomieszczeń, w których realizowany jest Projekt oraz umożliwia dokonanie oględzin środków trwałych zakupionych, amortyzowanych lub wytworzonych w ramach realizacji Projektu,</w:t>
      </w:r>
    </w:p>
    <w:p w14:paraId="70DB7B4E" w14:textId="77777777" w:rsidR="000860E4" w:rsidRPr="00F70BC8" w:rsidRDefault="000860E4" w:rsidP="003977E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709" w:hanging="226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udziela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w trakcie kontroli ustnych i pisemnych wyjaśnień dotyczących realizacji Projektu oraz zapewnia, na koszt beneficjenta, obecność kompetentnych osób, które udzielą kontrolującym wyjaśnień na temat wydatkowania środków finansowych i innych zagadnień związanych z realizacją Projektu,</w:t>
      </w:r>
    </w:p>
    <w:p w14:paraId="2F16476A" w14:textId="77777777" w:rsidR="000860E4" w:rsidRPr="00F70BC8" w:rsidRDefault="000860E4" w:rsidP="003977E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709" w:hanging="226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przekazuje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kontrolującym, na ich żądanie, wyciągi, zestawienia, wydruki, jak również kopie dokumentów związanych z realizacją Projektu, a także zapewnia obecność osoby, która w trakcie kontroli będzie uprawniona, w imieniu beneficjenta, do poświadczenia kopii za zgodność z oryginałem,</w:t>
      </w:r>
    </w:p>
    <w:p w14:paraId="04BE6C87" w14:textId="77777777" w:rsidR="001E18DD" w:rsidRPr="00F70BC8" w:rsidRDefault="000860E4" w:rsidP="003977E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709" w:hanging="226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udostępnia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na żądanie kontrolujących wszelką dokumentację, o której mowa w § 3 ust. 17 Umowy.</w:t>
      </w:r>
    </w:p>
    <w:p w14:paraId="1856214E" w14:textId="77777777" w:rsidR="001052D9" w:rsidRPr="00F70BC8" w:rsidRDefault="001052D9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 o których mowa w ust. 2, są uprawnione w trakcie kontroli do utrwalenia przebiegu czynności kontrolnych, poprzez wykonanie fotografii, filmu lub rejestrację dźwięku – w zakresie zgodnym z przedmiotem kontroli.</w:t>
      </w:r>
    </w:p>
    <w:p w14:paraId="3B4871E5" w14:textId="77777777" w:rsidR="00247DE8" w:rsidRPr="00F70BC8" w:rsidRDefault="001052D9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Niewykonanie jednego z obowiązków, o których mowa w ust. 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77777777" w:rsidR="00166FF5" w:rsidRPr="00F70BC8" w:rsidRDefault="00166FF5" w:rsidP="003977EF">
      <w:pPr>
        <w:pStyle w:val="Akapitzlist"/>
        <w:widowControl w:val="0"/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powiadamiany jest o kontroli planowej nie później niż 5 dni przed terminem jej rozpoczęcia. </w:t>
      </w:r>
    </w:p>
    <w:p w14:paraId="53086F42" w14:textId="77777777" w:rsidR="00564896" w:rsidRPr="00F70BC8" w:rsidRDefault="00136D63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 do zasad określonych w art. 25 ustawy wdrożeniowej. </w:t>
      </w:r>
    </w:p>
    <w:p w14:paraId="05A10DE6" w14:textId="77777777" w:rsidR="00247DE8" w:rsidRPr="00F70BC8" w:rsidRDefault="00247DE8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 do prawidłowości poniesienia wydatków kwalifikujących się do 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 o tym fakcie b</w:t>
      </w:r>
      <w:r w:rsidRPr="00F70BC8">
        <w:rPr>
          <w:rFonts w:asciiTheme="minorHAnsi" w:hAnsiTheme="minorHAnsi" w:cstheme="minorHAnsi"/>
          <w:sz w:val="22"/>
        </w:rPr>
        <w:t>eneficjenta oraz jest uprawniona do wstrzymania wypłaty dofinansowania do czasu ostatecznego wyjaśnienia zastrzeżeń.</w:t>
      </w:r>
    </w:p>
    <w:p w14:paraId="0E9ED8A5" w14:textId="77777777" w:rsidR="00247DE8" w:rsidRPr="00F70BC8" w:rsidRDefault="00247DE8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przypadku, gdy podczas kontroli badającej prawidłowość poniesionych wydatków kwalifikujących się do 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 do przeprowadzenia kontroli na podstawie odrębnych przepisów, mogą przeprowadzić kontrolę mającą na 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77777777" w:rsidR="00247DE8" w:rsidRPr="00F70BC8" w:rsidRDefault="00247DE8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trakcie kontroli Projektu na miejscu, Instytucja Pośrednicząca lub inna instytucja uprawniona do przeprowadzenia kontroli na 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 do pomniejszenia kwoty podatku od towarów i usług (VAT) o VAT naliczony.</w:t>
      </w:r>
    </w:p>
    <w:p w14:paraId="6F189FC6" w14:textId="77777777" w:rsidR="00242A35" w:rsidRPr="00F70BC8" w:rsidRDefault="00242A35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na miejscu instytucja uprawniona do przeprowadzenia kontroli może zweryfikować prawidłowość zastosowania stawki ryczałtowej, zgodnie z limitem kosztów pomocy operacyjnej rozliczanych ryczałtem.</w:t>
      </w:r>
    </w:p>
    <w:p w14:paraId="1EB65103" w14:textId="7909696B" w:rsidR="00247DE8" w:rsidRPr="00F70BC8" w:rsidRDefault="00247DE8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 o podejrzeniu powstania nieprawidłowości w 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 ze strony b</w:t>
      </w:r>
      <w:r w:rsidRPr="00F70BC8">
        <w:rPr>
          <w:rFonts w:asciiTheme="minorHAnsi" w:hAnsiTheme="minorHAnsi" w:cstheme="minorHAnsi"/>
          <w:sz w:val="22"/>
        </w:rPr>
        <w:t xml:space="preserve">eneficjenta, Instytucja Pośrednicząca lub inna upoważniona instytucja może przeprowadzić kontrolę doraźną </w:t>
      </w:r>
      <w:proofErr w:type="gramStart"/>
      <w:r w:rsidRPr="00F70BC8">
        <w:rPr>
          <w:rFonts w:asciiTheme="minorHAnsi" w:hAnsiTheme="minorHAnsi" w:cstheme="minorHAnsi"/>
          <w:sz w:val="22"/>
        </w:rPr>
        <w:t>bez</w:t>
      </w:r>
      <w:r w:rsidR="00EC580A" w:rsidRPr="00F70BC8">
        <w:rPr>
          <w:rFonts w:asciiTheme="minorHAnsi" w:hAnsiTheme="minorHAnsi" w:cstheme="minorHAnsi"/>
          <w:sz w:val="22"/>
        </w:rPr>
        <w:t xml:space="preserve">  </w:t>
      </w:r>
      <w:r w:rsidRPr="00F70BC8">
        <w:rPr>
          <w:rFonts w:asciiTheme="minorHAnsi" w:hAnsiTheme="minorHAnsi" w:cstheme="minorHAnsi"/>
          <w:sz w:val="22"/>
        </w:rPr>
        <w:t>powiadomienia</w:t>
      </w:r>
      <w:proofErr w:type="gramEnd"/>
      <w:r w:rsidR="00630252" w:rsidRPr="00F70BC8">
        <w:rPr>
          <w:rFonts w:asciiTheme="minorHAnsi" w:hAnsiTheme="minorHAnsi" w:cstheme="minorHAnsi"/>
          <w:sz w:val="22"/>
        </w:rPr>
        <w:t xml:space="preserve">, o którym mowa w ust. 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 xml:space="preserve">postanowienia </w:t>
      </w:r>
      <w:r w:rsidR="00ED606E" w:rsidRPr="00F70BC8">
        <w:rPr>
          <w:rFonts w:asciiTheme="minorHAnsi" w:hAnsiTheme="minorHAnsi" w:cstheme="minorHAnsi"/>
          <w:sz w:val="22"/>
        </w:rPr>
        <w:t>ust. 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ED606E" w:rsidRPr="00F70BC8">
        <w:rPr>
          <w:rFonts w:asciiTheme="minorHAnsi" w:hAnsiTheme="minorHAnsi" w:cstheme="minorHAnsi"/>
          <w:sz w:val="22"/>
        </w:rPr>
        <w:t xml:space="preserve"> i 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77777777" w:rsidR="00AC0E9E" w:rsidRPr="00F70BC8" w:rsidRDefault="00AC0E9E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jest zobowiązany przekazywać Instytucji Pośredniczącej, kopie informacji pokontrolnych oraz zaleceń pokontrolnych lub innych równoważnych dokumentów sporządzonych przez instytucje kontrolujące, jeżeli wyniki kontroli dotyczą Projektu, w terminie 7 dni od dnia otrzymania tych dokumentów. </w:t>
      </w:r>
    </w:p>
    <w:p w14:paraId="0CEC8066" w14:textId="77777777" w:rsidR="0027560F" w:rsidRPr="00F70BC8" w:rsidRDefault="00247DE8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do przechowywania w sposób gwarantujący należyte bezpieczeństwo informacji wszelkich danych związanych z realizacją Projektu, w szczególności dokumentacji związanej z zarządzaniem finansowym, technicznym, procedurami zawierania umów z 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 xml:space="preserve">, o którym mowa w art. 140 ust. 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 xml:space="preserve">10 lat od dnia </w:t>
      </w:r>
      <w:r w:rsidR="00242A35" w:rsidRPr="00F70BC8">
        <w:rPr>
          <w:rFonts w:asciiTheme="minorHAnsi" w:hAnsiTheme="minorHAnsi" w:cstheme="minorHAnsi"/>
          <w:sz w:val="22"/>
        </w:rPr>
        <w:t>przyznania ostatniej pomocy w 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77777777" w:rsidR="00AC0E9E" w:rsidRPr="00F70BC8" w:rsidRDefault="001052D9" w:rsidP="003977E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 o którym mowa w ust. 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 do przechowywania dokumentacji związanej z realizowanym Projektem, o czym informuje beneficjenta.</w:t>
      </w:r>
    </w:p>
    <w:p w14:paraId="59F5D552" w14:textId="77777777" w:rsidR="006D65B1" w:rsidRPr="00F70BC8" w:rsidRDefault="006D65B1" w:rsidP="003977E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 do którego zobowiązany jest przechowywać dokumenty, beneficjent zobowiązuje się niezwłocznie, na piśmie poinformować Instytucję Pośredniczącą o miejscu archiwizacji dokumentów związanych z realizowanym Projektem.</w:t>
      </w:r>
    </w:p>
    <w:p w14:paraId="47059676" w14:textId="6D858E62" w:rsidR="00EA40F5" w:rsidRPr="00F70BC8" w:rsidRDefault="00EA40F5" w:rsidP="003977E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 w 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 xml:space="preserve">po zrealizowaniu co najmniej 50% planowanych wydatków związanych z 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 xml:space="preserve">związanych z Projektem. </w:t>
      </w:r>
      <w:r w:rsidR="00AB2291" w:rsidRPr="00F70BC8">
        <w:rPr>
          <w:rFonts w:asciiTheme="minorHAnsi" w:hAnsiTheme="minorHAnsi" w:cstheme="minorHAnsi"/>
          <w:sz w:val="22"/>
        </w:rPr>
        <w:t>Sprawozdanie z audytu b</w:t>
      </w:r>
      <w:r w:rsidRPr="00F70BC8">
        <w:rPr>
          <w:rFonts w:asciiTheme="minorHAnsi" w:hAnsiTheme="minorHAnsi" w:cstheme="minorHAnsi"/>
          <w:sz w:val="22"/>
        </w:rPr>
        <w:t>eneficjent przechowuje przez okres, o którym mowa w ust. 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i udostępnia na</w:t>
      </w:r>
      <w:r w:rsidR="00853DD8" w:rsidRPr="00F70BC8">
        <w:rPr>
          <w:rFonts w:asciiTheme="minorHAnsi" w:hAnsiTheme="minorHAnsi" w:cstheme="minorHAnsi"/>
          <w:sz w:val="22"/>
        </w:rPr>
        <w:t xml:space="preserve"> 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 z zachowan</w:t>
      </w:r>
      <w:r w:rsidR="002A7262" w:rsidRPr="00F70BC8">
        <w:rPr>
          <w:rFonts w:asciiTheme="minorHAnsi" w:hAnsiTheme="minorHAnsi" w:cstheme="minorHAnsi"/>
          <w:sz w:val="22"/>
        </w:rPr>
        <w:t>iem zasad, o których mowa w § 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7752B" w:rsidRPr="00F70BC8">
        <w:rPr>
          <w:rFonts w:asciiTheme="minorHAnsi" w:hAnsiTheme="minorHAnsi" w:cstheme="minorHAnsi"/>
          <w:sz w:val="22"/>
        </w:rPr>
        <w:t xml:space="preserve"> i 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 xml:space="preserve">warunki określone w art. 286 </w:t>
      </w:r>
      <w:proofErr w:type="spellStart"/>
      <w:r w:rsidR="00C7752B" w:rsidRPr="00F70BC8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7752B" w:rsidRPr="00F70BC8">
        <w:rPr>
          <w:rFonts w:asciiTheme="minorHAnsi" w:hAnsiTheme="minorHAnsi" w:cstheme="minorHAnsi"/>
          <w:sz w:val="22"/>
        </w:rPr>
        <w:t xml:space="preserve"> od 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 w okresie 3 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3C6A0762" w14:textId="77777777" w:rsidR="00247DE8" w:rsidRPr="00F70BC8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 i warunki rozwiązania U</w:t>
      </w:r>
      <w:r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77777777" w:rsidR="00635DC7" w:rsidRPr="00F70BC8" w:rsidRDefault="00247DE8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może zostać rozwiązana przez każdą ze Stron, z 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 xml:space="preserve">wypowiedzenia. Wypowiedzenie następuje </w:t>
      </w:r>
      <w:r w:rsidR="00D06D24" w:rsidRPr="00F70BC8">
        <w:rPr>
          <w:rFonts w:asciiTheme="minorHAnsi" w:hAnsiTheme="minorHAnsi" w:cstheme="minorHAnsi"/>
          <w:sz w:val="22"/>
        </w:rPr>
        <w:t>w formie pisemnej pod rygorem nieważności</w:t>
      </w:r>
      <w:r w:rsidRPr="00F70BC8">
        <w:rPr>
          <w:rFonts w:asciiTheme="minorHAnsi" w:hAnsiTheme="minorHAnsi" w:cstheme="minorHAnsi"/>
          <w:sz w:val="22"/>
        </w:rPr>
        <w:t xml:space="preserve"> i 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6000F8" w:rsidRPr="00F70BC8">
        <w:rPr>
          <w:rFonts w:asciiTheme="minorHAnsi" w:hAnsiTheme="minorHAnsi" w:cstheme="minorHAnsi"/>
          <w:sz w:val="22"/>
        </w:rPr>
        <w:t xml:space="preserve"> </w:t>
      </w:r>
      <w:r w:rsidR="00032087" w:rsidRPr="00F70BC8">
        <w:rPr>
          <w:rFonts w:asciiTheme="minorHAnsi" w:hAnsiTheme="minorHAnsi" w:cstheme="minorHAnsi"/>
          <w:sz w:val="22"/>
        </w:rPr>
        <w:t xml:space="preserve">z 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5727F7E" w:rsidR="00247DE8" w:rsidRPr="00F70BC8" w:rsidRDefault="00247DE8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 xml:space="preserve">Umowę z 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 xml:space="preserve">wypowiedzenia </w:t>
      </w:r>
      <w:r w:rsidR="00B818F2" w:rsidRPr="00F70BC8">
        <w:rPr>
          <w:rFonts w:asciiTheme="minorHAnsi" w:hAnsiTheme="minorHAnsi" w:cstheme="minorHAnsi"/>
          <w:sz w:val="22"/>
        </w:rPr>
        <w:t xml:space="preserve">w szczególności </w:t>
      </w:r>
      <w:r w:rsidRPr="00F70BC8">
        <w:rPr>
          <w:rFonts w:asciiTheme="minorHAnsi" w:hAnsiTheme="minorHAnsi" w:cstheme="minorHAnsi"/>
          <w:sz w:val="22"/>
        </w:rPr>
        <w:t>w przypadku, gdy:</w:t>
      </w:r>
    </w:p>
    <w:p w14:paraId="7A5A96F5" w14:textId="3CAE0820" w:rsidR="00247DE8" w:rsidRPr="00F70BC8" w:rsidRDefault="00A1044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odmawia poddania się kontroli lub utrudnia jej przeprowadzanie lub nie wykonuje zaleceń pokontrolnych we wskazanym terminie;</w:t>
      </w:r>
    </w:p>
    <w:p w14:paraId="005E2DDE" w14:textId="6C46B0FF" w:rsidR="00247DE8" w:rsidRPr="00F70BC8" w:rsidRDefault="00A1044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 xml:space="preserve">Instytucji Pośredniczącej </w:t>
      </w:r>
      <w:r w:rsidR="00385530" w:rsidRPr="00F70BC8">
        <w:rPr>
          <w:rFonts w:asciiTheme="minorHAnsi" w:hAnsiTheme="minorHAnsi" w:cstheme="minorHAnsi"/>
          <w:sz w:val="22"/>
        </w:rPr>
        <w:t>na</w:t>
      </w:r>
      <w:r w:rsidR="00247DE8" w:rsidRPr="00F70BC8">
        <w:rPr>
          <w:rFonts w:asciiTheme="minorHAnsi" w:hAnsiTheme="minorHAnsi" w:cstheme="minorHAnsi"/>
          <w:sz w:val="22"/>
        </w:rPr>
        <w:t xml:space="preserve"> 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 w jego statusie, które mogą mieć negatywny wpływ na 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77777777" w:rsidR="00B818F2" w:rsidRPr="00F70BC8" w:rsidRDefault="00A1044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lastRenderedPageBreak/>
        <w:t>s</w:t>
      </w:r>
      <w:r w:rsidR="00B818F2" w:rsidRPr="00F70BC8">
        <w:rPr>
          <w:rFonts w:asciiTheme="minorHAnsi" w:hAnsiTheme="minorHAnsi" w:cstheme="minorHAnsi"/>
          <w:sz w:val="22"/>
        </w:rPr>
        <w:t>twierdzono</w:t>
      </w:r>
      <w:proofErr w:type="gramEnd"/>
      <w:r w:rsidR="00B818F2" w:rsidRPr="00F70BC8">
        <w:rPr>
          <w:rFonts w:asciiTheme="minorHAnsi" w:hAnsiTheme="minorHAnsi" w:cstheme="minorHAnsi"/>
          <w:sz w:val="22"/>
        </w:rPr>
        <w:t xml:space="preserve"> błędy lub braki w przedłożonej dokumentacji oddziaływania Projektu na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C765B" w:rsidRPr="00F70BC8">
        <w:rPr>
          <w:rFonts w:asciiTheme="minorHAnsi" w:hAnsiTheme="minorHAnsi" w:cstheme="minorHAnsi"/>
          <w:sz w:val="22"/>
        </w:rPr>
        <w:t xml:space="preserve"> i nie zostały one w 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77777777" w:rsidR="00247DE8" w:rsidRPr="00F70BC8" w:rsidRDefault="00A1044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 xml:space="preserve">nie przedłożył wniosku o 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w terminie;</w:t>
      </w:r>
    </w:p>
    <w:p w14:paraId="7354720A" w14:textId="77777777" w:rsidR="00247DE8" w:rsidRPr="00F70BC8" w:rsidRDefault="00A1044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 w wyznaczonym terminie wniosku o 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77777777" w:rsidR="00B818F2" w:rsidRPr="00F70BC8" w:rsidRDefault="00A1044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B818F2" w:rsidRPr="00F70BC8">
        <w:rPr>
          <w:rFonts w:asciiTheme="minorHAnsi" w:hAnsiTheme="minorHAnsi" w:cstheme="minorHAnsi"/>
          <w:sz w:val="22"/>
        </w:rPr>
        <w:t xml:space="preserve"> nie złożył informacji i wyjaśnień na 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 o których mowa w § 5 ust. 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77777777" w:rsidR="00DA19CE" w:rsidRPr="00F70BC8" w:rsidRDefault="00A1044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w sposób określony w 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77777777" w:rsidR="00D94586" w:rsidRPr="00F70BC8" w:rsidRDefault="00D94586" w:rsidP="003977EF">
      <w:pPr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negatywnie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 o którym mowa w § 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ust. 5;</w:t>
      </w:r>
    </w:p>
    <w:p w14:paraId="1FD8CE13" w14:textId="77777777" w:rsidR="00F4511C" w:rsidRPr="00F70BC8" w:rsidRDefault="00F4511C" w:rsidP="003977EF">
      <w:pPr>
        <w:widowControl w:val="0"/>
        <w:numPr>
          <w:ilvl w:val="0"/>
          <w:numId w:val="21"/>
        </w:numPr>
        <w:tabs>
          <w:tab w:val="left" w:pos="709"/>
        </w:tabs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dalsza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3977EF">
      <w:pPr>
        <w:widowControl w:val="0"/>
        <w:numPr>
          <w:ilvl w:val="0"/>
          <w:numId w:val="21"/>
        </w:numPr>
        <w:tabs>
          <w:tab w:val="left" w:pos="709"/>
        </w:tabs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wystąpi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7777777" w:rsidR="00EA0107" w:rsidRPr="00F70BC8" w:rsidRDefault="00EA010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beneficjent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nie wywiązuje się z 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Pr="00F70BC8">
        <w:rPr>
          <w:rFonts w:asciiTheme="minorHAnsi" w:hAnsiTheme="minorHAnsi" w:cstheme="minorHAnsi"/>
          <w:sz w:val="22"/>
        </w:rPr>
        <w:t xml:space="preserve"> w § 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Pr="00F70BC8">
        <w:rPr>
          <w:rFonts w:asciiTheme="minorHAnsi" w:hAnsiTheme="minorHAnsi" w:cstheme="minorHAnsi"/>
          <w:sz w:val="22"/>
        </w:rPr>
        <w:t xml:space="preserve"> ust. 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7777777" w:rsidR="00EA0107" w:rsidRPr="00F70BC8" w:rsidRDefault="00EA0107" w:rsidP="003977EF">
      <w:pPr>
        <w:widowControl w:val="0"/>
        <w:numPr>
          <w:ilvl w:val="0"/>
          <w:numId w:val="21"/>
        </w:numPr>
        <w:spacing w:after="60" w:line="240" w:lineRule="auto"/>
        <w:ind w:left="68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beneficjent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 o którym mowa w § 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ust. 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6F01178D" w:rsidR="000E20B5" w:rsidRPr="00F70BC8" w:rsidRDefault="00247DE8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 ze skutkiem natychmiastowym, w przypadku, gdy:</w:t>
      </w:r>
    </w:p>
    <w:p w14:paraId="7A947B62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</w:t>
      </w:r>
      <w:proofErr w:type="gramEnd"/>
      <w:r w:rsidR="004960CA" w:rsidRPr="00F70BC8">
        <w:rPr>
          <w:rFonts w:asciiTheme="minorHAnsi" w:hAnsiTheme="minorHAnsi" w:cstheme="minorHAnsi"/>
          <w:sz w:val="22"/>
        </w:rPr>
        <w:t xml:space="preserve">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 od 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 w 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</w:t>
      </w:r>
      <w:proofErr w:type="gramEnd"/>
      <w:r w:rsidR="004960CA" w:rsidRPr="00F70BC8">
        <w:rPr>
          <w:rFonts w:asciiTheme="minorHAnsi" w:hAnsiTheme="minorHAnsi" w:cstheme="minorHAnsi"/>
          <w:sz w:val="22"/>
        </w:rPr>
        <w:t xml:space="preserve">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 xml:space="preserve">realizuje go </w:t>
      </w:r>
      <w:r w:rsidR="00F61E63" w:rsidRPr="00F70BC8">
        <w:rPr>
          <w:rFonts w:asciiTheme="minorHAnsi" w:hAnsiTheme="minorHAnsi" w:cstheme="minorHAnsi"/>
          <w:sz w:val="22"/>
        </w:rPr>
        <w:t xml:space="preserve">w sposób sprzeczny z Umową </w:t>
      </w:r>
      <w:r w:rsidR="00135AAB" w:rsidRPr="00F70BC8">
        <w:rPr>
          <w:rFonts w:asciiTheme="minorHAnsi" w:hAnsiTheme="minorHAnsi" w:cstheme="minorHAnsi"/>
          <w:sz w:val="22"/>
        </w:rPr>
        <w:t xml:space="preserve">lub </w:t>
      </w:r>
      <w:r w:rsidR="00B818F2" w:rsidRPr="00F70BC8">
        <w:rPr>
          <w:rFonts w:asciiTheme="minorHAnsi" w:hAnsiTheme="minorHAnsi" w:cstheme="minorHAnsi"/>
          <w:sz w:val="22"/>
        </w:rPr>
        <w:t>z</w:t>
      </w:r>
      <w:r w:rsidR="00247DE8" w:rsidRPr="00F70BC8">
        <w:rPr>
          <w:rFonts w:asciiTheme="minorHAnsi" w:hAnsiTheme="minorHAnsi" w:cstheme="minorHAnsi"/>
          <w:sz w:val="22"/>
        </w:rPr>
        <w:t xml:space="preserve"> naruszeniem prawa;</w:t>
      </w:r>
    </w:p>
    <w:p w14:paraId="322D7B72" w14:textId="77777777" w:rsidR="00B818F2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proofErr w:type="gramEnd"/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 w realizacji Projektu w stosunku do terminów określonych we wniosku o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 że można mieć uzasadnione przypuszczenia, że 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792611" w:rsidRPr="00F70BC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 xml:space="preserve">w 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5E7E1484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 xml:space="preserve">, co ma lub może mieć negatywny wpływ na 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77777777" w:rsidR="00247DE8" w:rsidRPr="00F70BC8" w:rsidRDefault="00247DE8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</w:t>
      </w:r>
      <w:proofErr w:type="gramEnd"/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206BCA" w:rsidRPr="00F70BC8">
        <w:rPr>
          <w:rFonts w:asciiTheme="minorHAnsi" w:hAnsiTheme="minorHAnsi" w:cstheme="minorHAnsi"/>
          <w:sz w:val="22"/>
        </w:rPr>
        <w:t xml:space="preserve"> na 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dopuścił się nieprawidłowości oraz nie usunął ich przyczyn i efektów</w:t>
      </w:r>
      <w:r w:rsidR="00206BCA" w:rsidRPr="00F70BC8">
        <w:rPr>
          <w:rFonts w:asciiTheme="minorHAnsi" w:hAnsiTheme="minorHAnsi" w:cstheme="minorHAnsi"/>
          <w:sz w:val="22"/>
        </w:rPr>
        <w:t xml:space="preserve"> w 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naruszył trwałość operacji w rozumieniu art. 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</w:t>
      </w:r>
      <w:proofErr w:type="gramEnd"/>
      <w:r w:rsidR="00681798" w:rsidRPr="00F70BC8">
        <w:rPr>
          <w:rFonts w:asciiTheme="minorHAnsi" w:hAnsiTheme="minorHAnsi" w:cstheme="minorHAnsi"/>
          <w:sz w:val="22"/>
        </w:rPr>
        <w:t xml:space="preserve"> został osiągnięty cel Projektu;</w:t>
      </w:r>
    </w:p>
    <w:p w14:paraId="42850875" w14:textId="77777777" w:rsidR="000E20B5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 w sposób sprzeczny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F11B46" w:rsidRPr="00F70BC8">
        <w:rPr>
          <w:rFonts w:asciiTheme="minorHAnsi" w:hAnsiTheme="minorHAnsi" w:cstheme="minorHAnsi"/>
          <w:sz w:val="22"/>
        </w:rPr>
        <w:t xml:space="preserve"> w 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nie ustanowił lub nie wniósł w określonym terminie </w:t>
      </w:r>
      <w:r w:rsidR="00AC5287" w:rsidRPr="00F70BC8">
        <w:rPr>
          <w:rFonts w:asciiTheme="minorHAnsi" w:hAnsiTheme="minorHAnsi" w:cstheme="minorHAnsi"/>
          <w:sz w:val="22"/>
        </w:rPr>
        <w:t xml:space="preserve">i w 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 z 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wykorzystał dofinansowanie niezgodnie z przeznaczeniem, pobrał dofinansowanie nienależnie lub w nadmiernej wysokości;</w:t>
      </w:r>
    </w:p>
    <w:p w14:paraId="6DA7DCF1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wykorzystał dofinansowanie z naruszeniem procedur, o 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 w art. 184 </w:t>
      </w:r>
      <w:proofErr w:type="spellStart"/>
      <w:r w:rsidR="004960CA" w:rsidRPr="00F70BC8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77777777" w:rsidR="00CC765B" w:rsidRPr="00F70BC8" w:rsidRDefault="00EE7ABF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stwierdzono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, że 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 xml:space="preserve">przystąpił do realizacji etapu Projektu, który obejmuje przedsięwzięcie </w:t>
      </w:r>
      <w:r w:rsidR="00CC765B" w:rsidRPr="00F70BC8">
        <w:rPr>
          <w:rFonts w:asciiTheme="minorHAnsi" w:hAnsiTheme="minorHAnsi" w:cstheme="minorHAnsi"/>
          <w:sz w:val="22"/>
        </w:rPr>
        <w:t xml:space="preserve">w rozumieniu art. 3 ust. 1 pkt 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1F1C1A" w:rsidRPr="00F70BC8">
        <w:rPr>
          <w:rFonts w:asciiTheme="minorHAnsi" w:hAnsiTheme="minorHAnsi" w:cstheme="minorHAnsi"/>
          <w:sz w:val="22"/>
        </w:rPr>
        <w:t xml:space="preserve"> do</w:t>
      </w:r>
      <w:r w:rsidR="00CC765B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 i poprawnej dokumentacji w zakresie oceny oddziaływania przedsięwzięcia na środowisko oraz stosownych zgód i 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77777777" w:rsidR="00247DE8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247DE8" w:rsidRPr="00F70BC8">
        <w:rPr>
          <w:rFonts w:asciiTheme="minorHAnsi" w:hAnsiTheme="minorHAnsi" w:cstheme="minorHAnsi"/>
          <w:sz w:val="22"/>
        </w:rPr>
        <w:t xml:space="preserve"> obciążony jest obowiązkiem zwrotu pomocy wynikającym z decyzji Komisji Europejskiej;</w:t>
      </w:r>
    </w:p>
    <w:p w14:paraId="6B8AA1EF" w14:textId="24B844EF" w:rsidR="006D263F" w:rsidRPr="00F70BC8" w:rsidRDefault="00A1044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</w:t>
      </w:r>
      <w:proofErr w:type="gramEnd"/>
      <w:r w:rsidR="006D5741" w:rsidRPr="00F70BC8">
        <w:rPr>
          <w:rFonts w:asciiTheme="minorHAnsi" w:hAnsiTheme="minorHAnsi" w:cstheme="minorHAnsi"/>
          <w:sz w:val="22"/>
        </w:rPr>
        <w:t xml:space="preserve">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 o którym mowa w art. 12 ust. 1 ustawy z dnia 15 czerwca 2012 r. o skutkach powierzenia wykonywania pracy cudzoziemcom przebywającym wbrew przepisom na 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77777777" w:rsidR="00EA0107" w:rsidRPr="00F70BC8" w:rsidRDefault="00EA010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lastRenderedPageBreak/>
        <w:t>beneficjent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nie przedłożył Instytucji Pośredniczącej informacji końcowej, sprawozdania </w:t>
      </w:r>
      <w:r w:rsidR="00880879" w:rsidRPr="00F70BC8">
        <w:rPr>
          <w:rFonts w:asciiTheme="minorHAnsi" w:hAnsiTheme="minorHAnsi" w:cstheme="minorHAnsi"/>
          <w:sz w:val="22"/>
        </w:rPr>
        <w:br/>
      </w:r>
      <w:r w:rsidRPr="00F70BC8">
        <w:rPr>
          <w:rFonts w:asciiTheme="minorHAnsi" w:hAnsiTheme="minorHAnsi" w:cstheme="minorHAnsi"/>
          <w:sz w:val="22"/>
        </w:rPr>
        <w:t>z wdrożenia lub informacji o efektach społecznych i 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77777777" w:rsidR="004729A8" w:rsidRPr="00F70BC8" w:rsidRDefault="004729A8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beneficjent</w:t>
      </w:r>
      <w:proofErr w:type="gramEnd"/>
      <w:r w:rsidRPr="00F70BC8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 o dofinansowanie lub zrealizował je w niepełnym zakresie;</w:t>
      </w:r>
    </w:p>
    <w:p w14:paraId="406358FB" w14:textId="77777777" w:rsidR="004729A8" w:rsidRPr="00F70BC8" w:rsidRDefault="004729A8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beneficjent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, bez zgody Instytucji Pośredniczącej, nie wdrożył wyników badań przemysłowych </w:t>
      </w:r>
      <w:r w:rsidR="00894F3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 te drugie)</w:t>
      </w:r>
      <w:r w:rsidRPr="00F70BC8">
        <w:rPr>
          <w:rFonts w:asciiTheme="minorHAnsi" w:hAnsiTheme="minorHAnsi" w:cstheme="minorHAnsi"/>
          <w:sz w:val="22"/>
        </w:rPr>
        <w:t xml:space="preserve"> lub wdrożył je w innym zakresie, niż określony we wniosku o dofinansowanie;</w:t>
      </w:r>
    </w:p>
    <w:p w14:paraId="3E596C7A" w14:textId="77777777" w:rsidR="004729A8" w:rsidRPr="00F70BC8" w:rsidRDefault="004729A8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beneficjent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sprzedał lub udzielił licencji na wyniki badań przemysłowych </w:t>
      </w:r>
      <w:r w:rsidR="00894F34" w:rsidRPr="00F70BC8">
        <w:rPr>
          <w:rFonts w:asciiTheme="minorHAnsi" w:hAnsiTheme="minorHAnsi" w:cstheme="minorHAnsi"/>
          <w:sz w:val="22"/>
        </w:rPr>
        <w:t>i 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 na warunkach niezgodnych z Umową;</w:t>
      </w:r>
    </w:p>
    <w:p w14:paraId="07A34F41" w14:textId="77777777" w:rsidR="004729A8" w:rsidRPr="00F70BC8" w:rsidRDefault="004729A8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beneficjent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nie przekazał Instytucji Pośredniczącej kopii umowy sprzedaży wyników badań przemysłowych</w:t>
      </w:r>
      <w:r w:rsidR="00894F34" w:rsidRPr="00F70BC8">
        <w:rPr>
          <w:rFonts w:asciiTheme="minorHAnsi" w:hAnsiTheme="minorHAnsi" w:cstheme="minorHAnsi"/>
          <w:sz w:val="22"/>
        </w:rPr>
        <w:t xml:space="preserve"> i 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77777777" w:rsidR="004729A8" w:rsidRPr="00F70BC8" w:rsidRDefault="004729A8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 że 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 </w:t>
      </w:r>
      <w:r w:rsidR="00894F34" w:rsidRPr="00F70BC8">
        <w:rPr>
          <w:rFonts w:asciiTheme="minorHAnsi" w:hAnsiTheme="minorHAnsi" w:cstheme="minorHAnsi"/>
          <w:sz w:val="22"/>
        </w:rPr>
        <w:t>i 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 w 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 xml:space="preserve">nie wdrożył ich do 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 xml:space="preserve">poprzez rozpoczęcie produkcji lub świadczenia usług na bazie wyników Projektu, </w:t>
      </w:r>
      <w:r w:rsidR="004417F3" w:rsidRPr="00F70BC8">
        <w:rPr>
          <w:rFonts w:asciiTheme="minorHAnsi" w:hAnsiTheme="minorHAnsi" w:cstheme="minorHAnsi"/>
          <w:sz w:val="22"/>
        </w:rPr>
        <w:t>w terminie wyznaczonym w 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 z beneficjentem lub</w:t>
      </w:r>
      <w:r w:rsidR="00DE79A7" w:rsidRPr="00F70BC8">
        <w:rPr>
          <w:rFonts w:asciiTheme="minorHAnsi" w:hAnsiTheme="minorHAnsi" w:cstheme="minorHAnsi"/>
          <w:sz w:val="22"/>
        </w:rPr>
        <w:t>, w 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46786FD3" w14:textId="77777777" w:rsidR="004D52D0" w:rsidRPr="00F70BC8" w:rsidRDefault="005049E7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</w:t>
      </w:r>
      <w:proofErr w:type="gramEnd"/>
      <w:r w:rsidR="004D52D0" w:rsidRPr="00F70BC8">
        <w:rPr>
          <w:rFonts w:asciiTheme="minorHAnsi" w:hAnsiTheme="minorHAnsi" w:cstheme="minorHAnsi"/>
          <w:sz w:val="22"/>
        </w:rPr>
        <w:t xml:space="preserve"> pomimo obowiązku zwrotu środków przeznaczonych na realizację programów finansowanych z udziałem środków europejskich, o którym mowa w art. 207 ust. 1 </w:t>
      </w:r>
      <w:proofErr w:type="spellStart"/>
      <w:r w:rsidR="00BF4935" w:rsidRPr="00F70BC8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 xml:space="preserve">, nie dokonał zwrotu środków najpóźniej w terminie 14 dni od dnia, w którym decyzja, o jakiej mowa w art. 207 ust. 9 </w:t>
      </w:r>
      <w:proofErr w:type="spellStart"/>
      <w:r w:rsidR="00BF4935" w:rsidRPr="00F70BC8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 że beneficjentowi została udzielona ulga w spłacie należności;</w:t>
      </w:r>
    </w:p>
    <w:p w14:paraId="1566C20E" w14:textId="04174E30" w:rsidR="004D52D0" w:rsidRPr="00F70BC8" w:rsidRDefault="004D52D0" w:rsidP="003977EF">
      <w:pPr>
        <w:widowControl w:val="0"/>
        <w:numPr>
          <w:ilvl w:val="0"/>
          <w:numId w:val="22"/>
        </w:numPr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wobec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za 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 na podstawie ustawy z dnia 28 października 2002 r. o odpowiedzialności podmiotów zbiorowych za 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 w sprawie mogącej mieć wpływ na 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77777777" w:rsidR="00425966" w:rsidRPr="00F70BC8" w:rsidRDefault="004D52D0" w:rsidP="003977EF">
      <w:pPr>
        <w:widowControl w:val="0"/>
        <w:numPr>
          <w:ilvl w:val="0"/>
          <w:numId w:val="22"/>
        </w:numPr>
        <w:tabs>
          <w:tab w:val="left" w:pos="709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okresie 3 lat poprzedzających zawarcie Umowy lub w 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 z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eneficjentem inną umowę </w:t>
      </w:r>
      <w:r w:rsidR="00FC3766" w:rsidRPr="00F70BC8">
        <w:rPr>
          <w:rFonts w:asciiTheme="minorHAnsi" w:hAnsiTheme="minorHAnsi" w:cstheme="minorHAnsi"/>
          <w:sz w:val="22"/>
        </w:rPr>
        <w:t xml:space="preserve">o dofinansowanie lub wykonanie </w:t>
      </w:r>
      <w:r w:rsidR="00880879" w:rsidRPr="00F70BC8">
        <w:rPr>
          <w:rFonts w:asciiTheme="minorHAnsi" w:hAnsiTheme="minorHAnsi" w:cstheme="minorHAnsi"/>
          <w:sz w:val="22"/>
        </w:rPr>
        <w:br/>
      </w:r>
      <w:r w:rsidR="00FC3766" w:rsidRPr="00F70BC8">
        <w:rPr>
          <w:rFonts w:asciiTheme="minorHAnsi" w:hAnsiTheme="minorHAnsi" w:cstheme="minorHAnsi"/>
          <w:sz w:val="22"/>
        </w:rPr>
        <w:t xml:space="preserve">i finansowanie </w:t>
      </w:r>
      <w:r w:rsidR="00330F67" w:rsidRPr="00F70BC8">
        <w:rPr>
          <w:rFonts w:asciiTheme="minorHAnsi" w:hAnsiTheme="minorHAnsi" w:cstheme="minorHAnsi"/>
          <w:sz w:val="22"/>
        </w:rPr>
        <w:t xml:space="preserve">przedsięwzięcia </w:t>
      </w:r>
      <w:r w:rsidR="00FC3766" w:rsidRPr="00F70BC8">
        <w:rPr>
          <w:rFonts w:asciiTheme="minorHAnsi" w:hAnsiTheme="minorHAnsi" w:cstheme="minorHAnsi"/>
          <w:sz w:val="22"/>
        </w:rPr>
        <w:t xml:space="preserve">z 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 xml:space="preserve">eneficjenta bądź z przyczyn leżących po jego stronie – nie dotyczy przypadków rozwiązania umowy na 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 w przypadku potwierdzenia przez Instytucję Pośredniczącą zaistnienia przesłanek opisanych w § 3 ust. 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77777777" w:rsidR="0035645D" w:rsidRPr="00F70BC8" w:rsidRDefault="0035645D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Pr="00F70BC8">
        <w:rPr>
          <w:rFonts w:asciiTheme="minorHAnsi" w:hAnsiTheme="minorHAnsi" w:cstheme="minorHAnsi"/>
          <w:sz w:val="22"/>
        </w:rPr>
        <w:t xml:space="preserve"> ze skutkiem natychmiastowym, w 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 w 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 o 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 xml:space="preserve">tj. </w:t>
      </w:r>
      <w:r w:rsidRPr="00F70BC8">
        <w:rPr>
          <w:rFonts w:asciiTheme="minorHAnsi" w:hAnsiTheme="minorHAnsi" w:cstheme="minorHAnsi"/>
          <w:sz w:val="22"/>
        </w:rPr>
        <w:t>w przypadku gdy Projekt nie spełnia efektu zachęty, o którym mowa w przepisach dotyczących pomocy publicznej.</w:t>
      </w:r>
    </w:p>
    <w:p w14:paraId="11742B84" w14:textId="77777777" w:rsidR="00751A26" w:rsidRPr="00F70BC8" w:rsidRDefault="00751A26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 w przypadku gdy kwota ujęta we wniosku o 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 </w:t>
      </w:r>
      <w:r w:rsidRPr="00F70BC8">
        <w:rPr>
          <w:rFonts w:asciiTheme="minorHAnsi" w:hAnsiTheme="minorHAnsi" w:cstheme="minorHAnsi"/>
          <w:sz w:val="22"/>
        </w:rPr>
        <w:t xml:space="preserve">w związku z ewentualnymi nieprawidłowościami mającymi wpływ na dane wydatki. </w:t>
      </w:r>
    </w:p>
    <w:p w14:paraId="30B62213" w14:textId="77777777" w:rsidR="00247DE8" w:rsidRPr="00F70BC8" w:rsidRDefault="00247DE8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 w tr</w:t>
      </w:r>
      <w:r w:rsidR="001C233A" w:rsidRPr="00F70BC8">
        <w:rPr>
          <w:rFonts w:asciiTheme="minorHAnsi" w:hAnsiTheme="minorHAnsi" w:cstheme="minorHAnsi"/>
          <w:sz w:val="22"/>
        </w:rPr>
        <w:t>ybach, o których mowa w ust. 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 z obowiązku złożenia części sprawozdawczej wniosku o płatność, w terminie 25 dni od dnia rozwiązania Umowy oraz przechowywania dokumentacji związanej z realizacją Projektu i udostępnienia jej na żądanie Instytucji Pośredniczącej.</w:t>
      </w:r>
    </w:p>
    <w:p w14:paraId="5645F271" w14:textId="77777777" w:rsidR="00247DE8" w:rsidRPr="00F70BC8" w:rsidRDefault="00F11B46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 xml:space="preserve">mowy </w:t>
      </w:r>
      <w:r w:rsidR="00273B83" w:rsidRPr="00F70BC8">
        <w:rPr>
          <w:rFonts w:asciiTheme="minorHAnsi" w:hAnsiTheme="minorHAnsi" w:cstheme="minorHAnsi"/>
          <w:sz w:val="22"/>
        </w:rPr>
        <w:t>w trybach, o których mowa w ust. 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 przysługuje odszkodowanie.</w:t>
      </w:r>
    </w:p>
    <w:p w14:paraId="5472B416" w14:textId="77777777" w:rsidR="00D70B79" w:rsidRPr="00F70BC8" w:rsidRDefault="00D70B79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 xml:space="preserve">uznany za naruszającego postanowienia Umowy w związku z niewykonaniem lub nienależytym wykonaniem obowiązków wynikających z Umowy w zakresie, w jakim takie niewykonanie lub nienależyte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77777777" w:rsidR="00D70B79" w:rsidRPr="00F70BC8" w:rsidRDefault="00D70B79" w:rsidP="003977E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do niezwłocznego poinformowania Instytucji Pośredniczącej o 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 na przebieg realizacji Projektu.</w:t>
      </w:r>
    </w:p>
    <w:p w14:paraId="3BE4F94C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77777777" w:rsidR="00247DE8" w:rsidRPr="00F70BC8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Pr="00F70BC8">
        <w:rPr>
          <w:rFonts w:asciiTheme="minorHAnsi" w:hAnsiTheme="minorHAnsi" w:cstheme="minorHAnsi"/>
          <w:sz w:val="22"/>
          <w:szCs w:val="22"/>
        </w:rPr>
        <w:t>Zwrot dofinansowania</w:t>
      </w:r>
      <w:r w:rsidR="00346811" w:rsidRPr="00F70BC8">
        <w:rPr>
          <w:rFonts w:asciiTheme="minorHAnsi" w:hAnsiTheme="minorHAnsi" w:cstheme="minorHAnsi"/>
          <w:sz w:val="22"/>
          <w:szCs w:val="22"/>
        </w:rPr>
        <w:t xml:space="preserve"> i odzyskiwanie środków</w:t>
      </w:r>
    </w:p>
    <w:p w14:paraId="6EDDDD4C" w14:textId="77777777" w:rsidR="00247DE8" w:rsidRPr="00F70BC8" w:rsidRDefault="00247DE8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rozwiązania Umowy </w:t>
      </w:r>
      <w:r w:rsidR="00466D86" w:rsidRPr="00F70BC8">
        <w:rPr>
          <w:rFonts w:asciiTheme="minorHAnsi" w:hAnsiTheme="minorHAnsi" w:cstheme="minorHAnsi"/>
          <w:sz w:val="22"/>
        </w:rPr>
        <w:t>na podstawie</w:t>
      </w:r>
      <w:r w:rsidR="009A0BC6" w:rsidRPr="00F70BC8">
        <w:rPr>
          <w:rFonts w:asciiTheme="minorHAnsi" w:hAnsiTheme="minorHAnsi" w:cstheme="minorHAnsi"/>
          <w:sz w:val="22"/>
        </w:rPr>
        <w:t xml:space="preserve"> § 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9A0BC6" w:rsidRPr="00F70BC8">
        <w:rPr>
          <w:rFonts w:asciiTheme="minorHAnsi" w:hAnsiTheme="minorHAnsi" w:cstheme="minorHAnsi"/>
          <w:sz w:val="22"/>
        </w:rPr>
        <w:t xml:space="preserve"> ust. 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 z zastrzeżeniem ust. 2</w:t>
      </w:r>
      <w:r w:rsidR="00706F4A" w:rsidRPr="00F70BC8">
        <w:rPr>
          <w:rFonts w:asciiTheme="minorHAnsi" w:hAnsiTheme="minorHAnsi" w:cstheme="minorHAnsi"/>
          <w:sz w:val="22"/>
        </w:rPr>
        <w:t xml:space="preserve"> i ust. 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§</w:t>
      </w:r>
      <w:r w:rsidR="006B5E3B" w:rsidRPr="00F70BC8">
        <w:rPr>
          <w:rFonts w:asciiTheme="minorHAnsi" w:hAnsiTheme="minorHAnsi" w:cstheme="minorHAnsi"/>
          <w:sz w:val="22"/>
        </w:rPr>
        <w:t> </w:t>
      </w:r>
      <w:r w:rsidR="005B6AC7" w:rsidRPr="00F70BC8">
        <w:rPr>
          <w:rFonts w:asciiTheme="minorHAnsi" w:hAnsiTheme="minorHAnsi" w:cstheme="minorHAnsi"/>
          <w:sz w:val="22"/>
        </w:rPr>
        <w:t>18 ust. 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585C9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do 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 w terminie 14 dni od dnia doręczenia wezwania, wraz z odsetkami w 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 od dnia przekazan</w:t>
      </w:r>
      <w:r w:rsidR="009459E7" w:rsidRPr="00F70BC8">
        <w:rPr>
          <w:rFonts w:asciiTheme="minorHAnsi" w:hAnsiTheme="minorHAnsi" w:cstheme="minorHAnsi"/>
          <w:sz w:val="22"/>
        </w:rPr>
        <w:t>ia środków na rachunek bankowy b</w:t>
      </w:r>
      <w:r w:rsidRPr="00F70BC8">
        <w:rPr>
          <w:rFonts w:asciiTheme="minorHAnsi" w:hAnsiTheme="minorHAnsi" w:cstheme="minorHAnsi"/>
          <w:sz w:val="22"/>
        </w:rPr>
        <w:t>eneficjenta do 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 z odsetkami bankowymi narosłymi od dofinansowania przekazanego w 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 na rachunek bankowy wskazany przez Instytucję Pośredniczącą ze wskazaniem:</w:t>
      </w:r>
    </w:p>
    <w:p w14:paraId="507F8CBE" w14:textId="77777777" w:rsidR="00247DE8" w:rsidRPr="00F70BC8" w:rsidRDefault="00247DE8" w:rsidP="003977EF">
      <w:pPr>
        <w:widowControl w:val="0"/>
        <w:numPr>
          <w:ilvl w:val="0"/>
          <w:numId w:val="24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numeru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77777777" w:rsidR="00247DE8" w:rsidRPr="00F70BC8" w:rsidRDefault="00247DE8" w:rsidP="003977EF">
      <w:pPr>
        <w:widowControl w:val="0"/>
        <w:numPr>
          <w:ilvl w:val="0"/>
          <w:numId w:val="24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informacji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o kwocie głównej i 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3977EF">
      <w:pPr>
        <w:widowControl w:val="0"/>
        <w:numPr>
          <w:ilvl w:val="0"/>
          <w:numId w:val="24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tytułu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77777777" w:rsidR="009D416D" w:rsidRPr="00F70BC8" w:rsidRDefault="00247DE8" w:rsidP="003977EF">
      <w:pPr>
        <w:widowControl w:val="0"/>
        <w:numPr>
          <w:ilvl w:val="0"/>
          <w:numId w:val="24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roku</w:t>
      </w:r>
      <w:proofErr w:type="gramEnd"/>
      <w:r w:rsidRPr="00F70BC8">
        <w:rPr>
          <w:rFonts w:asciiTheme="minorHAnsi" w:hAnsiTheme="minorHAnsi" w:cstheme="minorHAnsi"/>
          <w:sz w:val="22"/>
        </w:rPr>
        <w:t>, w którym zostały przekazane środki, których dotyczy zwrot.</w:t>
      </w:r>
    </w:p>
    <w:p w14:paraId="277C52DC" w14:textId="77777777" w:rsidR="00247DE8" w:rsidRPr="00F70BC8" w:rsidRDefault="001052D9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Zgodnie z art. 207 ust. 1 </w:t>
      </w:r>
      <w:proofErr w:type="spellStart"/>
      <w:r w:rsidRPr="00F70BC8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</w:t>
      </w:r>
      <w:r w:rsidR="00247DE8" w:rsidRPr="00F70BC8">
        <w:rPr>
          <w:rFonts w:asciiTheme="minorHAnsi" w:hAnsiTheme="minorHAnsi" w:cstheme="minorHAnsi"/>
          <w:sz w:val="22"/>
        </w:rPr>
        <w:t xml:space="preserve"> przypadku:</w:t>
      </w:r>
    </w:p>
    <w:p w14:paraId="67838CD9" w14:textId="77777777" w:rsidR="00247DE8" w:rsidRPr="00F70BC8" w:rsidRDefault="00247DE8" w:rsidP="003977EF">
      <w:pPr>
        <w:widowControl w:val="0"/>
        <w:numPr>
          <w:ilvl w:val="0"/>
          <w:numId w:val="25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wykorzystania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dofinansowania niezgodnie z 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77777777" w:rsidR="00247DE8" w:rsidRPr="00F70BC8" w:rsidRDefault="00247DE8" w:rsidP="003977EF">
      <w:pPr>
        <w:widowControl w:val="0"/>
        <w:numPr>
          <w:ilvl w:val="0"/>
          <w:numId w:val="25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wykorzystania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dofinansowania z naruszeniem procedur, o których mowa w art. 184 </w:t>
      </w:r>
      <w:proofErr w:type="spellStart"/>
      <w:r w:rsidR="00BE26B7" w:rsidRPr="00F70BC8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77777777" w:rsidR="00335230" w:rsidRPr="00F70BC8" w:rsidRDefault="00247DE8" w:rsidP="003977EF">
      <w:pPr>
        <w:widowControl w:val="0"/>
        <w:numPr>
          <w:ilvl w:val="0"/>
          <w:numId w:val="25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pobrania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dofinansowania nienależnie lub w 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3977EF">
      <w:pPr>
        <w:widowControl w:val="0"/>
        <w:autoSpaceDE w:val="0"/>
        <w:autoSpaceDN w:val="0"/>
        <w:adjustRightInd w:val="0"/>
        <w:spacing w:after="60" w:line="240" w:lineRule="auto"/>
        <w:ind w:left="357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stosuje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77777777" w:rsidR="00247DE8" w:rsidRPr="00F70BC8" w:rsidRDefault="00247DE8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stwierdzenia okoliczności, o których mowa w ust. 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3977EF">
      <w:pPr>
        <w:widowControl w:val="0"/>
        <w:numPr>
          <w:ilvl w:val="0"/>
          <w:numId w:val="26"/>
        </w:numPr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zwrotu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środków lub</w:t>
      </w:r>
    </w:p>
    <w:p w14:paraId="59694F8D" w14:textId="77777777" w:rsidR="00247DE8" w:rsidRPr="00F70BC8" w:rsidRDefault="00247DE8" w:rsidP="003977EF">
      <w:pPr>
        <w:widowControl w:val="0"/>
        <w:numPr>
          <w:ilvl w:val="0"/>
          <w:numId w:val="26"/>
        </w:numPr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wyrażenia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zgody na pomniejszenie kolejnych płatności, zgodnie z art. 207 ust. 2 </w:t>
      </w:r>
      <w:proofErr w:type="spellStart"/>
      <w:r w:rsidR="00BE26B7" w:rsidRPr="00F70BC8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77777777" w:rsidR="00247DE8" w:rsidRPr="00F70BC8" w:rsidRDefault="00247DE8" w:rsidP="003977EF">
      <w:pPr>
        <w:widowControl w:val="0"/>
        <w:autoSpaceDE w:val="0"/>
        <w:autoSpaceDN w:val="0"/>
        <w:adjustRightInd w:val="0"/>
        <w:spacing w:after="60" w:line="240" w:lineRule="auto"/>
        <w:ind w:left="851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terminie 14 dni od dnia doręczenia wezwania.</w:t>
      </w:r>
    </w:p>
    <w:p w14:paraId="66D66008" w14:textId="77777777" w:rsidR="00247DE8" w:rsidRPr="00F70BC8" w:rsidRDefault="00247DE8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 w pełnej wysokości wraz z 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 na poczet kwoty zaległości głównej, rozumianej jako kwota dofinansowania przewidziana do zwrotu (bez odsetek) oraz kwoty odsetek jak dla zaległości podatkowych w stosunku, w jakim w dniu wpłaty, pozostaje kwota zaległości głównej do kwoty odsetek.</w:t>
      </w:r>
    </w:p>
    <w:p w14:paraId="492F0C11" w14:textId="77777777" w:rsidR="00247DE8" w:rsidRPr="00F70BC8" w:rsidRDefault="00247DE8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 o którym mowa w ust. 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 do zwrotu i termin, od 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 xml:space="preserve">, a także zawierającą pouczenie o sankcji wynikającej z art. 207 ust. 4 pkt 3 </w:t>
      </w:r>
      <w:proofErr w:type="spellStart"/>
      <w:r w:rsidR="00292C0A" w:rsidRPr="00F70BC8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77777777" w:rsidR="00242A35" w:rsidRPr="00F70BC8" w:rsidRDefault="00242A35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zwrotu wydatków, na 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 do proporcjonalnego zwrotu wydatków objętych stawką ryczałtową.</w:t>
      </w:r>
    </w:p>
    <w:p w14:paraId="5CEF5822" w14:textId="77777777" w:rsidR="00247DE8" w:rsidRPr="00F70BC8" w:rsidRDefault="00247DE8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zostaje wykluczony z możliwości otrzymania środków przeznaczonych na realizację programów finansowanych z 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4776C6" w:rsidRPr="00F70BC8" w:rsidDel="004776C6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na zasadach określonych w art. 207 ust. 4 </w:t>
      </w:r>
      <w:proofErr w:type="spellStart"/>
      <w:r w:rsidR="0022408F" w:rsidRPr="00F70BC8">
        <w:rPr>
          <w:rFonts w:asciiTheme="minorHAnsi" w:hAnsiTheme="minorHAnsi" w:cstheme="minorHAnsi"/>
          <w:sz w:val="22"/>
        </w:rPr>
        <w:t>ufp</w:t>
      </w:r>
      <w:proofErr w:type="spellEnd"/>
      <w:r w:rsidR="00DE6314" w:rsidRPr="00F70BC8">
        <w:rPr>
          <w:rFonts w:asciiTheme="minorHAnsi" w:hAnsiTheme="minorHAnsi" w:cstheme="minorHAnsi"/>
          <w:sz w:val="22"/>
        </w:rPr>
        <w:t xml:space="preserve"> z zastrzeżeniem art. 207 ust. 7 </w:t>
      </w:r>
      <w:proofErr w:type="spellStart"/>
      <w:r w:rsidR="00DE6314" w:rsidRPr="00F70BC8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77777777" w:rsidR="003B5D02" w:rsidRPr="00F70BC8" w:rsidRDefault="003B5D02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 z 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 </w:t>
      </w:r>
      <w:r w:rsidR="00046223" w:rsidRPr="00F70BC8">
        <w:rPr>
          <w:rFonts w:asciiTheme="minorHAnsi" w:hAnsiTheme="minorHAnsi" w:cstheme="minorHAnsi"/>
          <w:sz w:val="22"/>
        </w:rPr>
        <w:br/>
      </w:r>
      <w:r w:rsidRPr="00F70BC8">
        <w:rPr>
          <w:rFonts w:asciiTheme="minorHAnsi" w:hAnsiTheme="minorHAnsi" w:cstheme="minorHAnsi"/>
          <w:sz w:val="22"/>
        </w:rPr>
        <w:t>i przeprowadzona analiza wykaże, że niepowodzenie realizacji Projektu nie nastąpiło na skutek nieuprawnionego działania lub zaniechania beneficjenta, beneficjent, w zakresie wskazanym przez Instytucję Pośredniczącą, nie będzie zobowiązany do zwrotu dofinansowania. W takim wypadku zwrotowi na zasadach opisanych w niniejszym paragrafie podlegać będą wyłącznie kwoty niewydatkowane do dnia rozwiązania Umowy.</w:t>
      </w:r>
    </w:p>
    <w:p w14:paraId="72E417DE" w14:textId="77777777" w:rsidR="00E07B12" w:rsidRPr="00F70BC8" w:rsidRDefault="00247DE8" w:rsidP="003977E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 zobowiązuje się do pokrycia udokumentowanych kosztów działań windykacyjnych podejmowanych wobec niego, a w 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 w przypadku, gdy na 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3374A4B9" w14:textId="77777777" w:rsidR="00247DE8" w:rsidRPr="00F70BC8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 i zakres zmian U</w:t>
      </w:r>
      <w:r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0D1F3BF7" w:rsidR="00247DE8" w:rsidRPr="00F70BC8" w:rsidRDefault="002C3A8C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 w 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 xml:space="preserve">, z zastrzeżeniem ust. 2 </w:t>
      </w:r>
      <w:r w:rsidR="00D07B40" w:rsidRPr="00F70BC8">
        <w:rPr>
          <w:rFonts w:asciiTheme="minorHAnsi" w:hAnsiTheme="minorHAnsi" w:cstheme="minorHAnsi"/>
          <w:sz w:val="22"/>
        </w:rPr>
        <w:t>i 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3977EF">
      <w:pPr>
        <w:widowControl w:val="0"/>
        <w:numPr>
          <w:ilvl w:val="1"/>
          <w:numId w:val="18"/>
        </w:numPr>
        <w:tabs>
          <w:tab w:val="clear" w:pos="1440"/>
          <w:tab w:val="num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statusu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77777777" w:rsidR="00E45341" w:rsidRPr="00F70BC8" w:rsidRDefault="00247DE8" w:rsidP="003977EF">
      <w:pPr>
        <w:widowControl w:val="0"/>
        <w:numPr>
          <w:ilvl w:val="1"/>
          <w:numId w:val="18"/>
        </w:numPr>
        <w:tabs>
          <w:tab w:val="clear" w:pos="1440"/>
          <w:tab w:val="num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terminów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realizacji poszczególnych działań i 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 o </w:t>
      </w:r>
      <w:r w:rsidRPr="00F70BC8">
        <w:rPr>
          <w:rFonts w:asciiTheme="minorHAnsi" w:hAnsiTheme="minorHAnsi" w:cstheme="minorHAnsi"/>
          <w:sz w:val="22"/>
        </w:rPr>
        <w:t>dofinansowanie, o 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 i 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 na </w:t>
      </w:r>
      <w:r w:rsidR="00FC36DB" w:rsidRPr="00F70BC8">
        <w:rPr>
          <w:rFonts w:asciiTheme="minorHAnsi" w:hAnsiTheme="minorHAnsi" w:cstheme="minorHAnsi"/>
          <w:sz w:val="22"/>
        </w:rPr>
        <w:t xml:space="preserve">ustalony w 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 o 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7777777" w:rsidR="000D7467" w:rsidRPr="00EC580A" w:rsidRDefault="000D7467" w:rsidP="003977EF">
      <w:pPr>
        <w:widowControl w:val="0"/>
        <w:numPr>
          <w:ilvl w:val="1"/>
          <w:numId w:val="18"/>
        </w:numPr>
        <w:tabs>
          <w:tab w:val="clear" w:pos="1440"/>
          <w:tab w:val="num" w:pos="709"/>
        </w:tabs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dotycząca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 do</w:t>
      </w:r>
      <w:r w:rsidR="006A7E35" w:rsidRPr="00F70BC8">
        <w:rPr>
          <w:rFonts w:asciiTheme="minorHAnsi" w:hAnsiTheme="minorHAnsi" w:cstheme="minorHAnsi"/>
          <w:sz w:val="22"/>
        </w:rPr>
        <w:t xml:space="preserve"> objęcia wsparciem</w:t>
      </w:r>
      <w:r w:rsidR="00E15D87" w:rsidRPr="00F70BC8">
        <w:rPr>
          <w:rFonts w:asciiTheme="minorHAnsi" w:hAnsiTheme="minorHAnsi" w:cstheme="minorHAnsi"/>
          <w:sz w:val="22"/>
        </w:rPr>
        <w:t>, bez wpływu na 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 do 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</w:p>
    <w:p w14:paraId="7370A9BC" w14:textId="77777777" w:rsidR="00247DE8" w:rsidRPr="00736844" w:rsidRDefault="00C745BE" w:rsidP="003977EF">
      <w:pPr>
        <w:widowControl w:val="0"/>
        <w:autoSpaceDE w:val="0"/>
        <w:autoSpaceDN w:val="0"/>
        <w:adjustRightInd w:val="0"/>
        <w:spacing w:after="6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247DE8" w:rsidRPr="00736844">
        <w:rPr>
          <w:rFonts w:asciiTheme="minorHAnsi" w:hAnsiTheme="minorHAnsi" w:cstheme="minorHAnsi"/>
          <w:sz w:val="22"/>
        </w:rPr>
        <w:t xml:space="preserve"> w 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77777777" w:rsidR="00D07B40" w:rsidRPr="00E55966" w:rsidRDefault="00D07B40" w:rsidP="003977EF">
      <w:pPr>
        <w:widowControl w:val="0"/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adresu</w:t>
      </w:r>
      <w:proofErr w:type="gramEnd"/>
      <w:r w:rsidRPr="00E55966">
        <w:rPr>
          <w:rFonts w:asciiTheme="minorHAnsi" w:hAnsiTheme="minorHAnsi" w:cstheme="minorHAnsi"/>
          <w:sz w:val="22"/>
        </w:rPr>
        <w:t xml:space="preserve"> i sposobu reprezentacji beneficjenta;</w:t>
      </w:r>
    </w:p>
    <w:p w14:paraId="50248538" w14:textId="77777777" w:rsidR="00D07B40" w:rsidRPr="00E55966" w:rsidRDefault="00D07B40" w:rsidP="003977EF">
      <w:pPr>
        <w:widowControl w:val="0"/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55966">
        <w:rPr>
          <w:rFonts w:asciiTheme="minorHAnsi" w:hAnsiTheme="minorHAnsi" w:cstheme="minorHAnsi"/>
          <w:sz w:val="22"/>
        </w:rPr>
        <w:t>numerów</w:t>
      </w:r>
      <w:proofErr w:type="gramEnd"/>
      <w:r w:rsidRPr="00E55966">
        <w:rPr>
          <w:rFonts w:asciiTheme="minorHAnsi" w:hAnsiTheme="minorHAnsi" w:cstheme="minorHAnsi"/>
          <w:sz w:val="22"/>
        </w:rPr>
        <w:t xml:space="preserve"> rachunków bankowych;</w:t>
      </w:r>
    </w:p>
    <w:p w14:paraId="4921BF17" w14:textId="77777777" w:rsidR="008E2761" w:rsidRPr="00F70BC8" w:rsidRDefault="00D07B40" w:rsidP="008E2761">
      <w:pPr>
        <w:widowControl w:val="0"/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kadry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zaangażowanej w realizację Projektu pod warunkiem, że nowy członek personelu posiada równoważne kompetencje i doświadczenie;</w:t>
      </w:r>
    </w:p>
    <w:p w14:paraId="776DD382" w14:textId="77777777" w:rsidR="008E2761" w:rsidRPr="00F70BC8" w:rsidRDefault="00D07B40" w:rsidP="008E2761">
      <w:pPr>
        <w:widowControl w:val="0"/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terminów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realizacji poszczególnych działań i etapów Projektu określonych we wniosku o dofinansowanie, o ile zmiana ta nie przekracza 3 miesięcy i jednocześnie pozostaje bez wpływu na ustalony w Umowie termin złożenia wniosku o płatność końcową;</w:t>
      </w:r>
    </w:p>
    <w:p w14:paraId="56028281" w14:textId="77777777" w:rsidR="008E2761" w:rsidRPr="00EC580A" w:rsidRDefault="00247DE8" w:rsidP="008E2761">
      <w:pPr>
        <w:widowControl w:val="0"/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dotycząca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 do objęcia wsparciem </w:t>
      </w:r>
      <w:r w:rsidR="004F0124" w:rsidRPr="00F70BC8">
        <w:rPr>
          <w:rFonts w:asciiTheme="minorHAnsi" w:hAnsiTheme="minorHAnsi" w:cstheme="minorHAnsi"/>
          <w:sz w:val="22"/>
        </w:rPr>
        <w:t xml:space="preserve">bez wpływu na zakres rzeczowy Projektu </w:t>
      </w:r>
      <w:r w:rsidRPr="00F70BC8">
        <w:rPr>
          <w:rFonts w:asciiTheme="minorHAnsi" w:hAnsiTheme="minorHAnsi" w:cstheme="minorHAnsi"/>
          <w:sz w:val="22"/>
        </w:rPr>
        <w:t>do 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346811" w:rsidRPr="00F70BC8">
        <w:rPr>
          <w:rFonts w:asciiTheme="minorHAnsi" w:hAnsiTheme="minorHAnsi" w:cstheme="minorHAnsi"/>
          <w:sz w:val="22"/>
        </w:rPr>
        <w:t>do</w:t>
      </w:r>
      <w:r w:rsidRPr="00F70BC8">
        <w:rPr>
          <w:rFonts w:asciiTheme="minorHAnsi" w:hAnsiTheme="minorHAnsi" w:cstheme="minorHAnsi"/>
          <w:sz w:val="22"/>
        </w:rPr>
        <w:t xml:space="preserve"> 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77777777" w:rsidR="008E2761" w:rsidRPr="00EC580A" w:rsidRDefault="00B9658C" w:rsidP="008E2761">
      <w:pPr>
        <w:widowControl w:val="0"/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dotycząca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przesunięcia środków 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</w:t>
      </w:r>
      <w:r w:rsidR="00046223" w:rsidRPr="00736844">
        <w:rPr>
          <w:rFonts w:asciiTheme="minorHAnsi" w:hAnsiTheme="minorHAnsi" w:cstheme="minorHAnsi"/>
          <w:sz w:val="22"/>
        </w:rPr>
        <w:br/>
      </w:r>
      <w:r w:rsidRPr="00736844">
        <w:rPr>
          <w:rFonts w:asciiTheme="minorHAnsi" w:hAnsiTheme="minorHAnsi" w:cstheme="minorHAnsi"/>
          <w:sz w:val="22"/>
        </w:rPr>
        <w:t xml:space="preserve">w 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 xml:space="preserve">rojektu, zgodnych z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8E2761">
      <w:pPr>
        <w:widowControl w:val="0"/>
        <w:numPr>
          <w:ilvl w:val="0"/>
          <w:numId w:val="29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dotycząca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65E6B4C8" w:rsidR="000454D6" w:rsidRPr="00E55966" w:rsidRDefault="003D1CDB" w:rsidP="003977EF">
      <w:pPr>
        <w:widowControl w:val="0"/>
        <w:autoSpaceDE w:val="0"/>
        <w:autoSpaceDN w:val="0"/>
        <w:adjustRightInd w:val="0"/>
        <w:spacing w:after="60" w:line="240" w:lineRule="auto"/>
        <w:ind w:left="357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 w 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 xml:space="preserve">najpóźniej </w:t>
      </w:r>
      <w:r w:rsidR="00247DE8" w:rsidRPr="00E55966">
        <w:rPr>
          <w:rFonts w:asciiTheme="minorHAnsi" w:hAnsiTheme="minorHAnsi" w:cstheme="minorHAnsi"/>
          <w:sz w:val="22"/>
        </w:rPr>
        <w:t xml:space="preserve">w 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 o płatność</w:t>
      </w:r>
      <w:r w:rsidR="00E15D87" w:rsidRPr="00E55966">
        <w:rPr>
          <w:rFonts w:asciiTheme="minorHAnsi" w:hAnsiTheme="minorHAnsi" w:cstheme="minorHAnsi"/>
          <w:sz w:val="22"/>
        </w:rPr>
        <w:t xml:space="preserve"> za 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F9E7C27" w14:textId="1B6741BE" w:rsidR="00B73B34" w:rsidRDefault="00B73B34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Zmiana dotycząca przesunięcia środków oraz zasobów pomiędzy etapami nie stanowi zmiany Umowy, z zastrzeżeniem ust. 3 pkt 5 oraz pod warunkiem, że 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 oraz </w:t>
      </w:r>
      <w:r w:rsidRPr="009950FF">
        <w:rPr>
          <w:rFonts w:asciiTheme="minorHAnsi" w:hAnsiTheme="minorHAnsi" w:cstheme="minorHAnsi"/>
          <w:sz w:val="22"/>
        </w:rPr>
        <w:t>kosztami usług doradczych dla MŚP w ramach prac przedwdrożeniow</w:t>
      </w:r>
      <w:r>
        <w:rPr>
          <w:rFonts w:asciiTheme="minorHAnsi" w:hAnsiTheme="minorHAnsi" w:cstheme="minorHAnsi"/>
          <w:sz w:val="22"/>
        </w:rPr>
        <w:t>ych.</w:t>
      </w:r>
    </w:p>
    <w:p w14:paraId="543C6DD0" w14:textId="44F755AC" w:rsidR="00AB7281" w:rsidRPr="00F70BC8" w:rsidRDefault="00242A35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środków </w:t>
      </w:r>
      <w:r w:rsidR="00AF3AEC" w:rsidRPr="00F70BC8">
        <w:rPr>
          <w:rFonts w:asciiTheme="minorHAnsi" w:hAnsiTheme="minorHAnsi" w:cstheme="minorHAnsi"/>
          <w:sz w:val="22"/>
        </w:rPr>
        <w:t>pomiędzy kategoriami wydatków rozliczanymi stawką ryczałtową a pozostałymi kategoriami wydatków w 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77777777" w:rsidR="001839E2" w:rsidRPr="00F70BC8" w:rsidRDefault="009743BF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ustosunkuje się </w:t>
      </w:r>
      <w:r w:rsidR="006D61CA" w:rsidRPr="00F70BC8">
        <w:rPr>
          <w:rFonts w:asciiTheme="minorHAnsi" w:hAnsiTheme="minorHAnsi" w:cstheme="minorHAnsi"/>
          <w:sz w:val="22"/>
        </w:rPr>
        <w:t>do 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 od dnia ich otrzymania</w:t>
      </w:r>
      <w:r w:rsidRPr="00F70BC8">
        <w:rPr>
          <w:rFonts w:asciiTheme="minorHAnsi" w:hAnsiTheme="minorHAnsi" w:cstheme="minorHAnsi"/>
          <w:sz w:val="22"/>
        </w:rPr>
        <w:t>, uzasadniając swoje stanowisko w razie odmowy ich uwzględnienia.</w:t>
      </w:r>
      <w:r w:rsidR="00D267A0" w:rsidRPr="00F70BC8">
        <w:rPr>
          <w:rFonts w:asciiTheme="minorHAnsi" w:hAnsiTheme="minorHAnsi" w:cstheme="minorHAnsi"/>
          <w:sz w:val="22"/>
        </w:rPr>
        <w:t xml:space="preserve"> W przypadku konieczności powołania eksperta zewnętrznego do oceny zaproponowanych przez beneficjenta zmian, termin 30 dni może ulec wydłużeniu, o czym Instytucja Pośrednicząca poinformuje beneficjenta.</w:t>
      </w:r>
    </w:p>
    <w:p w14:paraId="151BEE98" w14:textId="6F0209FF" w:rsidR="00A5161F" w:rsidRPr="00F70BC8" w:rsidRDefault="001839E2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W przypadku konieczności wprowadzenia zmian w 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lastRenderedPageBreak/>
        <w:t xml:space="preserve">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 xml:space="preserve">eneficjent zobowiązany jest do zgłoszenia Instytucji Pośredniczącej </w:t>
      </w:r>
      <w:r w:rsidRPr="00F70BC8">
        <w:rPr>
          <w:rFonts w:asciiTheme="minorHAnsi" w:hAnsiTheme="minorHAnsi" w:cstheme="minorHAnsi"/>
          <w:sz w:val="22"/>
        </w:rPr>
        <w:t xml:space="preserve">wniosku o zaakceptowanie zmian wraz z przedstawieniem zakresu zmian i ich uzasadnieniem, </w:t>
      </w:r>
      <w:r w:rsidR="00FB51CB" w:rsidRPr="00F70BC8">
        <w:rPr>
          <w:rFonts w:asciiTheme="minorHAnsi" w:hAnsiTheme="minorHAnsi" w:cstheme="minorHAnsi"/>
          <w:sz w:val="22"/>
        </w:rPr>
        <w:t xml:space="preserve">nie później niż </w:t>
      </w:r>
      <w:r w:rsidR="00D07B40" w:rsidRPr="00F70BC8">
        <w:rPr>
          <w:rFonts w:asciiTheme="minorHAnsi" w:hAnsiTheme="minorHAnsi" w:cstheme="minorHAnsi"/>
          <w:sz w:val="22"/>
        </w:rPr>
        <w:t xml:space="preserve">w dniu złożenia kolejnego wniosku o płatność za 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 xml:space="preserve">zmian 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 xml:space="preserve">rojekcie bez uzasadnienia odmowy, w 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 o 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77777777" w:rsidR="004D7C9B" w:rsidRPr="00F70BC8" w:rsidRDefault="004D7C9B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 do złożenia Instytucji Pośredniczącej nie później niż 30 dni przed dniem upływu okresu kwalifikowalności kosztów, określonego w § 7 ust. 1 Umowy, wniosku o wydłużenie okresu kwalifikowalności kosztów. Wraz z wnioskiem beneficjent jest zobowiązany w sposób należyty udokumentować przyczyny braku możliwości zrealizowania Projektu w okresie kwalifikowalności kosztów oraz przedstawić dokumentację uwiarygodniającą wykonanie Projektu w terminie wskazanym we wniosku o zmianę. W przypadku złożenia wniosku o wydłużenie okresu kwalifikowalności kosztów Instytucja Pośrednicząca jest uprawniona do 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 z Umowy, zgodnie z § 18</w:t>
      </w:r>
      <w:r w:rsidRPr="00F70BC8">
        <w:rPr>
          <w:rFonts w:asciiTheme="minorHAnsi" w:hAnsiTheme="minorHAnsi" w:cstheme="minorHAnsi"/>
          <w:sz w:val="22"/>
        </w:rPr>
        <w:t xml:space="preserve"> ust. 5 Umowy.</w:t>
      </w:r>
    </w:p>
    <w:p w14:paraId="000C9FDB" w14:textId="16B9461C" w:rsidR="002D6B17" w:rsidRPr="00F70BC8" w:rsidRDefault="00950820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 o 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 </w:t>
      </w:r>
      <w:r w:rsidR="00CF4B72" w:rsidRPr="00F70BC8">
        <w:rPr>
          <w:rFonts w:asciiTheme="minorHAnsi" w:hAnsiTheme="minorHAnsi" w:cstheme="minorHAnsi"/>
          <w:sz w:val="22"/>
        </w:rPr>
        <w:t xml:space="preserve">w 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 o 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70995D22" w:rsidR="002D6B17" w:rsidRPr="00E55966" w:rsidRDefault="002D6B17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dokonania płatności przez Instytucję Pośredniczącą na rachunek o błędnym numerze na skutek niedopełnienia obowiązku, o którym mowa w ust. </w:t>
      </w:r>
      <w:r w:rsidR="00B73B34">
        <w:rPr>
          <w:rFonts w:asciiTheme="minorHAnsi" w:hAnsiTheme="minorHAnsi" w:cstheme="minorHAnsi"/>
          <w:sz w:val="22"/>
        </w:rPr>
        <w:t>9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 z ponownym dokonaniem przelewu oraz wszelkie konsekwencje dochodzenia środków stanowiących bezpodstawne wzbogacenie osoby trzeciej, w 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 o 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 xml:space="preserve">solidarnie </w:t>
      </w:r>
      <w:r w:rsidRPr="00F70BC8">
        <w:rPr>
          <w:rFonts w:asciiTheme="minorHAnsi" w:hAnsiTheme="minorHAnsi" w:cstheme="minorHAnsi"/>
          <w:sz w:val="22"/>
        </w:rPr>
        <w:t>z bezpodstawnie w</w:t>
      </w:r>
      <w:r w:rsidR="000960F5" w:rsidRPr="00F70BC8">
        <w:rPr>
          <w:rFonts w:asciiTheme="minorHAnsi" w:hAnsiTheme="minorHAnsi" w:cstheme="minorHAnsi"/>
          <w:sz w:val="22"/>
        </w:rPr>
        <w:t>zbogaconą osobą i 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 na 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 z 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="00CF4B72" w:rsidRPr="00EC580A">
        <w:rPr>
          <w:rFonts w:asciiTheme="minorHAnsi" w:hAnsiTheme="minorHAnsi" w:cstheme="minorHAnsi"/>
          <w:sz w:val="22"/>
        </w:rPr>
        <w:t xml:space="preserve"> w 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 W 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 do wszelkich regresowych roszczeń finansowych względem osoby bezpodstawnie wzbogaconej.</w:t>
      </w:r>
    </w:p>
    <w:p w14:paraId="3867D588" w14:textId="77777777" w:rsidR="00950820" w:rsidRPr="00EC580A" w:rsidRDefault="00950820" w:rsidP="003977E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 w 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Pr="00E55966">
        <w:rPr>
          <w:rFonts w:asciiTheme="minorHAnsi" w:hAnsiTheme="minorHAnsi" w:cstheme="minorHAnsi"/>
          <w:sz w:val="22"/>
        </w:rPr>
        <w:t xml:space="preserve"> w 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EC580A"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77777777" w:rsidR="00247DE8" w:rsidRPr="00EC580A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736844">
        <w:rPr>
          <w:rFonts w:asciiTheme="minorHAnsi" w:hAnsiTheme="minorHAnsi" w:cstheme="minorHAnsi"/>
          <w:sz w:val="22"/>
          <w:szCs w:val="22"/>
        </w:rPr>
        <w:t xml:space="preserve">§ 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4"/>
      </w:r>
    </w:p>
    <w:p w14:paraId="3ECC4FED" w14:textId="77777777" w:rsidR="00153351" w:rsidRPr="00736844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 i wniesieniu przez beneficjenta zabezpieczenia należytego wykonania zobowiązań wynikających z Umowy w formie określonej w ust. 2, z zastrzeżeniem ust. 3, 4 i 5.</w:t>
      </w:r>
    </w:p>
    <w:p w14:paraId="3F23058D" w14:textId="77777777" w:rsidR="00153351" w:rsidRPr="00EC580A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 o którym mowa w ust. 1, ustanawiane jest na okres realizacji Projektu oraz na okres trwałości Projektu, w formie weksla in blanco opatrzonego klauzulą „nie na zlecenie” z 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 w obecności osoby upoważnionej przez Instytucję Pośredniczącą wraz z 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5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4182EF3C" w:rsidR="00153351" w:rsidRPr="00EC580A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 w formie zaliczki, przekracza kwotę wskazaną w rozporządzeniu w 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zabezpieczenie w jednej lub kilku z form, o których mowa w § 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ust. 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 w 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7777777" w:rsidR="00153351" w:rsidRPr="00EC580A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przypadku, gdy przychody beneficjenta ze sprzedaży</w:t>
      </w:r>
      <w:r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, osiągnięte w zamkniętym roku podatkowym poprzedzającym rok, w którym został złożony wniosek o dofinansowanie, są mniejsze niż 20% sumy kosztów kwalifikowa</w:t>
      </w:r>
      <w:r w:rsidR="0002736C" w:rsidRPr="00EC580A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nych Projektu, Instytucja Pośrednicząca może zastosować jedno z 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77777777" w:rsidR="00153351" w:rsidRPr="00E55966" w:rsidRDefault="00153351" w:rsidP="00514A25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</w:t>
      </w:r>
      <w:proofErr w:type="gramEnd"/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beneficjentowi wypłacania zaliczki (Projekt będzie rozliczany wyłącznie n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a podstawie refundacji);</w:t>
      </w:r>
    </w:p>
    <w:p w14:paraId="62CA00CC" w14:textId="77777777" w:rsidR="00153351" w:rsidRPr="00E55966" w:rsidRDefault="00153351" w:rsidP="00514A25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proofErr w:type="gramEnd"/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od beneficjenta wniesienia dodatkowego zabezpieczenia.</w:t>
      </w:r>
    </w:p>
    <w:p w14:paraId="7A8D6FD7" w14:textId="77777777" w:rsidR="00153351" w:rsidRPr="00F70BC8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 w jednej z form określonych w §</w:t>
      </w:r>
      <w:r w:rsidR="006B5E3B" w:rsidRPr="00E55966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ust. 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 w sprawie zaliczek, również w 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 że ryzyko wystąpienia nieprawidłowości w zakresie merytorycznej lub finansowej realizacji Projektu jest wysokie.</w:t>
      </w:r>
    </w:p>
    <w:p w14:paraId="1F08943A" w14:textId="77777777" w:rsidR="00153351" w:rsidRPr="00F70BC8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77777777" w:rsidR="00153351" w:rsidRPr="00F70BC8" w:rsidRDefault="00153351" w:rsidP="00514A25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sz w:val="22"/>
          <w:lang w:eastAsia="pl-PL"/>
        </w:rPr>
        <w:t>w</w:t>
      </w:r>
      <w:proofErr w:type="gram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przypadku określonym w ust. 3 – w wysokości najwyższej transzy zaliczki,</w:t>
      </w:r>
    </w:p>
    <w:p w14:paraId="401539A2" w14:textId="77777777" w:rsidR="00153351" w:rsidRPr="00F70BC8" w:rsidRDefault="00153351" w:rsidP="00514A25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sz w:val="22"/>
          <w:lang w:eastAsia="pl-PL"/>
        </w:rPr>
        <w:t>w</w:t>
      </w:r>
      <w:proofErr w:type="gram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przypadku określonym w ust. 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4 i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 w wysokości określonej przez Instytucję Pośredniczącą.</w:t>
      </w:r>
    </w:p>
    <w:p w14:paraId="0950C80F" w14:textId="77777777" w:rsidR="00153351" w:rsidRPr="00F70BC8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 o których mowa w ust. 3, 4 i 5, dokonuje Instytucja Pośrednicząca. Wybór może nastąpić poprzez akceptację propozycji przedstawionej przez beneficjenta.</w:t>
      </w:r>
    </w:p>
    <w:p w14:paraId="7B179082" w14:textId="77777777" w:rsidR="00153351" w:rsidRPr="00F70BC8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 do złożenia w Instytucji Pośredniczącej prawidłowo wystawionego zabezpieczenia:</w:t>
      </w:r>
    </w:p>
    <w:p w14:paraId="520FB9BF" w14:textId="791E1D5C" w:rsidR="00153351" w:rsidRPr="00F70BC8" w:rsidRDefault="00153351" w:rsidP="00514A25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proofErr w:type="gram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którym mowa w ust. 2 – w 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 od 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77777777" w:rsidR="00153351" w:rsidRPr="00F70BC8" w:rsidRDefault="00153351" w:rsidP="00514A25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proofErr w:type="gram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którym mowa w ust. 3 – nie później, niż w dniu złożenia wniosku o pierwszą płatność zaliczkową;</w:t>
      </w:r>
    </w:p>
    <w:p w14:paraId="3196BDEB" w14:textId="77777777" w:rsidR="00153351" w:rsidRPr="00F70BC8" w:rsidRDefault="00153351" w:rsidP="00514A25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proofErr w:type="gram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którym mowa w ust. 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4 pkt 2 i ust.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 w terminie wskazanym przez Instytucję Pośredniczącą.</w:t>
      </w:r>
    </w:p>
    <w:p w14:paraId="7F009EC8" w14:textId="77777777" w:rsidR="00153351" w:rsidRPr="00F70BC8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77777777" w:rsidR="00153351" w:rsidRPr="00EC580A" w:rsidRDefault="00153351" w:rsidP="00514A25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F70BC8">
        <w:rPr>
          <w:rFonts w:asciiTheme="minorHAnsi" w:eastAsia="Times New Roman" w:hAnsiTheme="minorHAnsi" w:cstheme="minorHAnsi"/>
          <w:sz w:val="22"/>
          <w:lang w:eastAsia="pl-PL"/>
        </w:rPr>
        <w:t>po</w:t>
      </w:r>
      <w:proofErr w:type="gramEnd"/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upływie okresu trwałości Projektu nastąpi zwrot zabezpieczenia określonego w ust. 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77777777" w:rsidR="00153351" w:rsidRPr="00736844" w:rsidRDefault="00153351" w:rsidP="00514A25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EC580A">
        <w:rPr>
          <w:rFonts w:asciiTheme="minorHAnsi" w:eastAsia="Times New Roman" w:hAnsiTheme="minorHAnsi" w:cstheme="minorHAnsi"/>
          <w:sz w:val="22"/>
          <w:lang w:eastAsia="pl-PL"/>
        </w:rPr>
        <w:t>w</w:t>
      </w:r>
      <w:proofErr w:type="gramEnd"/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ficjenta całości dofinansowania przyznanego w formie zaliczek w ramach Projektu, za zgodą Instytucji Pośredniczącej, nastąpi zwolnienie z zabezpieczenia, o którym mowa w ust. 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3 i ust.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 pkt 2;</w:t>
      </w:r>
    </w:p>
    <w:p w14:paraId="2E126472" w14:textId="77777777" w:rsidR="00153351" w:rsidRPr="00E55966" w:rsidRDefault="00153351" w:rsidP="00514A25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hanging="294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proofErr w:type="gramStart"/>
      <w:r w:rsidRPr="00E55966">
        <w:rPr>
          <w:rFonts w:asciiTheme="minorHAnsi" w:eastAsia="Times New Roman" w:hAnsiTheme="minorHAnsi" w:cstheme="minorHAnsi"/>
          <w:sz w:val="22"/>
          <w:lang w:eastAsia="pl-PL"/>
        </w:rPr>
        <w:t>w</w:t>
      </w:r>
      <w:proofErr w:type="gramEnd"/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przypadku rozliczenia przez beneficjenta całości dofinansowania przyznanego w ramach Projektu, za zgodą Instytucji Pośredniczącej, nastąpi zwolnienie z zabezpieczenia, o którym mowa w ust. 5.</w:t>
      </w:r>
    </w:p>
    <w:p w14:paraId="12A425BC" w14:textId="77777777" w:rsidR="00153351" w:rsidRPr="00E55966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 z 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77777777" w:rsidR="00153351" w:rsidRPr="00F70BC8" w:rsidRDefault="00153351" w:rsidP="00514A25">
      <w:pPr>
        <w:numPr>
          <w:ilvl w:val="0"/>
          <w:numId w:val="5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 z zabezpieczenia do sumy całości wypłaconego beneficjentowi dofinansowania powiększonej o odsetki i koszty, o których mowa w § 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ust. 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8945EFC" w14:textId="77777777" w:rsidR="00247DE8" w:rsidRPr="00F70BC8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7777777" w:rsidR="00247DE8" w:rsidRPr="00F70BC8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przewidują </w:t>
      </w:r>
      <w:r w:rsidR="00346811" w:rsidRPr="00F70BC8">
        <w:rPr>
          <w:rFonts w:asciiTheme="minorHAnsi" w:hAnsiTheme="minorHAnsi" w:cstheme="minorHAnsi"/>
          <w:sz w:val="22"/>
        </w:rPr>
        <w:t xml:space="preserve">w szczególności </w:t>
      </w:r>
      <w:r w:rsidRPr="00F70BC8">
        <w:rPr>
          <w:rFonts w:asciiTheme="minorHAnsi" w:hAnsiTheme="minorHAnsi" w:cstheme="minorHAnsi"/>
          <w:sz w:val="22"/>
        </w:rPr>
        <w:t>następujące formy komunikacji w ramach wykonywania Umowy:</w:t>
      </w:r>
    </w:p>
    <w:p w14:paraId="5C92E687" w14:textId="77777777" w:rsidR="00247DE8" w:rsidRPr="00F70BC8" w:rsidRDefault="00247DE8" w:rsidP="003977EF">
      <w:pPr>
        <w:widowControl w:val="0"/>
        <w:numPr>
          <w:ilvl w:val="0"/>
          <w:numId w:val="32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listem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3977EF">
      <w:pPr>
        <w:widowControl w:val="0"/>
        <w:numPr>
          <w:ilvl w:val="0"/>
          <w:numId w:val="32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pocztą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3977EF">
      <w:pPr>
        <w:widowControl w:val="0"/>
        <w:numPr>
          <w:ilvl w:val="0"/>
          <w:numId w:val="32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3977EF">
      <w:pPr>
        <w:widowControl w:val="0"/>
        <w:numPr>
          <w:ilvl w:val="0"/>
          <w:numId w:val="32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pocztą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3977EF">
      <w:pPr>
        <w:widowControl w:val="0"/>
        <w:numPr>
          <w:ilvl w:val="0"/>
          <w:numId w:val="32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3977EF">
      <w:pPr>
        <w:widowControl w:val="0"/>
        <w:numPr>
          <w:ilvl w:val="0"/>
          <w:numId w:val="32"/>
        </w:numPr>
        <w:tabs>
          <w:tab w:val="left" w:pos="851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za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77777777" w:rsidR="00247DE8" w:rsidRPr="00EC580A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 xml:space="preserve">Oświadczenia, prośby, zawiadomienia i informacje będą uznawane za dostarczone z 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E71BE8" w:rsidRPr="00EC580A">
        <w:rPr>
          <w:rFonts w:asciiTheme="minorHAnsi" w:hAnsiTheme="minorHAnsi" w:cstheme="minorHAnsi"/>
          <w:sz w:val="22"/>
        </w:rPr>
        <w:t xml:space="preserve"> lub w systemie informatycznym Instytucji Pośredniczącej</w:t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77777777" w:rsidR="00E71BE8" w:rsidRPr="00E55966" w:rsidRDefault="00E71B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Pr="00736844">
        <w:rPr>
          <w:rFonts w:asciiTheme="minorHAnsi" w:hAnsiTheme="minorHAnsi" w:cstheme="minorHAnsi"/>
          <w:sz w:val="22"/>
        </w:rPr>
        <w:t xml:space="preserve"> w zakresie których komunikacja w ramach wykonania Umowy będzie odbywała się wyłącznie za 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77777777" w:rsidR="00247DE8" w:rsidRPr="00F70BC8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Korespondencja będzie traktowana jako doręczona prawidłowo w 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 xml:space="preserve">eneficjent nie poinformował o zmianie danych do korespondencji lub korespondencja przesłana zostanie zwrócona z 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 o braku możliwości doręczenia przesyłki, np. „adresat przeprowadził się”, „nie podjęto w terminie”, „adresat nieznany”.</w:t>
      </w:r>
    </w:p>
    <w:p w14:paraId="4A7323DD" w14:textId="77777777" w:rsidR="00247DE8" w:rsidRPr="00F70BC8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 że została doręczona w dniu złożenia oświadczenia o 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 z placówki pocztowej, uznaje się, że została doręczona z upływem ostatniego dnia, w którym możliwe było podjęcie przez adresata awizowanej korespondencji.</w:t>
      </w:r>
    </w:p>
    <w:p w14:paraId="3E33A529" w14:textId="77777777" w:rsidR="00247DE8" w:rsidRPr="00EC580A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 w dniach jest pewne zdarzenie, przy obliczaniu tego terminu nie uwzględnia się dnia, w którym zdarzenie nastąpiło; upływ ostatniego z wyznaczonej liczby dni uważa się za koniec terminu.</w:t>
      </w:r>
    </w:p>
    <w:p w14:paraId="5E53E17F" w14:textId="77777777" w:rsidR="00247DE8" w:rsidRPr="00EC580A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 na dzień ustawowo wolny od pracy lub sobotę, za ostatni dzień terminu uważa się najbliższy kolejny dzień powszedni.</w:t>
      </w:r>
    </w:p>
    <w:p w14:paraId="52FEA98A" w14:textId="77777777" w:rsidR="00247DE8" w:rsidRPr="00736844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Wszelka korespondencja związana z realizacją Umowy powinna być opatrzona numerem Umowy. </w:t>
      </w:r>
    </w:p>
    <w:p w14:paraId="0EBAFC43" w14:textId="77777777" w:rsidR="00247DE8" w:rsidRPr="00E55966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 do doręczeń korespondencji są następujące:</w:t>
      </w:r>
    </w:p>
    <w:p w14:paraId="366C43BF" w14:textId="77777777" w:rsidR="00247DE8" w:rsidRPr="00E55966" w:rsidRDefault="00247DE8" w:rsidP="003977EF">
      <w:pPr>
        <w:widowControl w:val="0"/>
        <w:autoSpaceDE w:val="0"/>
        <w:autoSpaceDN w:val="0"/>
        <w:adjustRightInd w:val="0"/>
        <w:spacing w:after="6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</w:t>
      </w:r>
    </w:p>
    <w:p w14:paraId="726FD312" w14:textId="77777777" w:rsidR="00247DE8" w:rsidRPr="00E55966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Osobami upoważnionymi do bieżących kontaktów w ramach realizacji Umowy są: </w:t>
      </w:r>
    </w:p>
    <w:p w14:paraId="47014DD4" w14:textId="77777777" w:rsidR="00247DE8" w:rsidRPr="00E55966" w:rsidRDefault="00247DE8" w:rsidP="003977EF">
      <w:pPr>
        <w:widowControl w:val="0"/>
        <w:autoSpaceDE w:val="0"/>
        <w:autoSpaceDN w:val="0"/>
        <w:adjustRightInd w:val="0"/>
        <w:spacing w:after="6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………………………………………………………………………..</w:t>
      </w:r>
    </w:p>
    <w:p w14:paraId="18139443" w14:textId="77777777" w:rsidR="00247DE8" w:rsidRPr="00F70BC8" w:rsidRDefault="00247DE8" w:rsidP="003977E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 o kt</w:t>
      </w:r>
      <w:r w:rsidRPr="00F70BC8">
        <w:rPr>
          <w:rFonts w:asciiTheme="minorHAnsi" w:hAnsiTheme="minorHAnsi" w:cstheme="minorHAnsi"/>
          <w:sz w:val="22"/>
        </w:rPr>
        <w:t xml:space="preserve">órych mowa w ust. 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 do powiadomienia drugiej Strony o tym fakcie niezwłocznie, lecz nie później niż w terminie 14 dni od zmiany danych. Do czasu powiadomienia, korespondencję wysłaną na dotychczasowe adresy uważa się za skutecznie doręczoną.</w:t>
      </w:r>
    </w:p>
    <w:p w14:paraId="7FF58F35" w14:textId="77777777" w:rsidR="008E2761" w:rsidRPr="00F70BC8" w:rsidRDefault="008E2761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77777777" w:rsidR="00247DE8" w:rsidRPr="00F70BC8" w:rsidRDefault="00247DE8" w:rsidP="003977EF">
      <w:pPr>
        <w:pStyle w:val="Nagwek1"/>
        <w:keepNext w:val="0"/>
        <w:widowControl w:val="0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§ 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77777777" w:rsidR="00247DE8" w:rsidRPr="00F70BC8" w:rsidRDefault="00247DE8" w:rsidP="003977E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 w trakcie realizacji Projektu oraz związane z interpretacją Umowy będą rozstrzygane w pierwszej kolejności w drodze negocjacji pomiędzy Stronami.</w:t>
      </w:r>
      <w:r w:rsidR="00481650" w:rsidRPr="00F70BC8">
        <w:rPr>
          <w:rFonts w:asciiTheme="minorHAnsi" w:hAnsiTheme="minorHAnsi" w:cstheme="minorHAnsi"/>
          <w:sz w:val="22"/>
        </w:rPr>
        <w:t xml:space="preserve"> W 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 w trybie natychmiastowym, można odstąpić od przeprowadzenia negocjacji.</w:t>
      </w:r>
    </w:p>
    <w:p w14:paraId="6C644124" w14:textId="77777777" w:rsidR="0019351E" w:rsidRPr="00F70BC8" w:rsidRDefault="00247DE8" w:rsidP="003977E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Strony nie dojdą do 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77777777" w:rsidR="00D66004" w:rsidRPr="00F70BC8" w:rsidRDefault="00D66004" w:rsidP="003977EF">
      <w:pPr>
        <w:pStyle w:val="Tekstkomentarza"/>
        <w:widowControl w:val="0"/>
        <w:numPr>
          <w:ilvl w:val="0"/>
          <w:numId w:val="33"/>
        </w:numPr>
        <w:spacing w:after="60"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 xml:space="preserve">eneficjent w 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 w okresie jego trwałości, jest zobowiązany do współpracy z 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 w tym</w:t>
      </w:r>
      <w:r w:rsidRPr="00F70BC8">
        <w:rPr>
          <w:rFonts w:asciiTheme="minorHAnsi" w:hAnsiTheme="minorHAnsi" w:cstheme="minorHAnsi"/>
          <w:sz w:val="22"/>
          <w:szCs w:val="22"/>
        </w:rPr>
        <w:t xml:space="preserve"> w szczególności do:</w:t>
      </w:r>
    </w:p>
    <w:p w14:paraId="49B1D351" w14:textId="77777777" w:rsidR="00D66004" w:rsidRPr="00F70BC8" w:rsidRDefault="00D66004" w:rsidP="003977E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77777777" w:rsidR="00D66004" w:rsidRPr="00F70BC8" w:rsidRDefault="00D66004" w:rsidP="003977E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przedkładania informacji o efektach ekonomicznych i innych korzyściach powstałych w 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77777777" w:rsidR="00D66004" w:rsidRPr="00F70BC8" w:rsidRDefault="00D66004" w:rsidP="003977E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 w 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 w 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77777777" w:rsidR="00247DE8" w:rsidRPr="00F70BC8" w:rsidRDefault="00247DE8" w:rsidP="003977E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Umowę sporządzono w 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 ze 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77777777" w:rsidR="00247DE8" w:rsidRPr="00F70BC8" w:rsidRDefault="00247DE8" w:rsidP="003977E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 w życie z dniem podpisania przez ostatnią ze Stron.</w:t>
      </w:r>
    </w:p>
    <w:p w14:paraId="7B9F0745" w14:textId="77777777" w:rsidR="00247DE8" w:rsidRPr="00F70BC8" w:rsidRDefault="00247DE8" w:rsidP="003977E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77777777" w:rsidR="00247DE8" w:rsidRPr="00EC580A" w:rsidRDefault="00247DE8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proofErr w:type="gramEnd"/>
      <w:r w:rsidRPr="00F70BC8">
        <w:rPr>
          <w:rFonts w:asciiTheme="minorHAnsi" w:hAnsiTheme="minorHAnsi" w:cstheme="minorHAnsi"/>
          <w:sz w:val="22"/>
        </w:rPr>
        <w:t xml:space="preserve"> o dof</w:t>
      </w:r>
      <w:r w:rsidR="00746125" w:rsidRPr="00F70BC8">
        <w:rPr>
          <w:rFonts w:asciiTheme="minorHAnsi" w:hAnsiTheme="minorHAnsi" w:cstheme="minorHAnsi"/>
          <w:sz w:val="22"/>
        </w:rPr>
        <w:t>inansowanie wraz z 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budżet</w:t>
      </w:r>
      <w:proofErr w:type="gramEnd"/>
      <w:r w:rsidRPr="00EC580A">
        <w:rPr>
          <w:rFonts w:asciiTheme="minorHAnsi" w:hAnsiTheme="minorHAnsi" w:cstheme="minorHAnsi"/>
          <w:sz w:val="22"/>
        </w:rPr>
        <w:t xml:space="preserve">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77777777" w:rsidR="0019351E" w:rsidRPr="00EC580A" w:rsidRDefault="004B314F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</w:t>
      </w:r>
      <w:proofErr w:type="gramEnd"/>
      <w:r w:rsidR="00247DE8" w:rsidRPr="00736844">
        <w:rPr>
          <w:rFonts w:asciiTheme="minorHAnsi" w:hAnsiTheme="minorHAnsi" w:cstheme="minorHAnsi"/>
          <w:sz w:val="22"/>
        </w:rPr>
        <w:t xml:space="preserve"> in blanco opatrzony klauzulą „nie na 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77777777" w:rsidR="00D32FEA" w:rsidRPr="00EC580A" w:rsidRDefault="004B314F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</w:t>
      </w:r>
      <w:proofErr w:type="gramEnd"/>
      <w:r w:rsidR="00247DE8" w:rsidRPr="00736844">
        <w:rPr>
          <w:rFonts w:asciiTheme="minorHAnsi" w:hAnsiTheme="minorHAnsi" w:cstheme="minorHAnsi"/>
          <w:sz w:val="22"/>
        </w:rPr>
        <w:t xml:space="preserve">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 do działania w </w:t>
      </w:r>
      <w:r w:rsidR="00247DE8" w:rsidRPr="00736844">
        <w:rPr>
          <w:rFonts w:asciiTheme="minorHAnsi" w:hAnsiTheme="minorHAnsi" w:cstheme="minorHAnsi"/>
          <w:sz w:val="22"/>
        </w:rPr>
        <w:t>jego imieniu i na 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0C6085F0" w:rsidR="00D97B8E" w:rsidRPr="00736844" w:rsidRDefault="004B314F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>świadczenie</w:t>
      </w:r>
      <w:proofErr w:type="gramEnd"/>
      <w:r w:rsidR="00713CD0" w:rsidRPr="00736844">
        <w:rPr>
          <w:rFonts w:asciiTheme="minorHAnsi" w:hAnsiTheme="minorHAnsi" w:cstheme="minorHAnsi"/>
          <w:sz w:val="22"/>
        </w:rPr>
        <w:t xml:space="preserve">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 o dofinansowanie za 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77777777" w:rsidR="00AA348F" w:rsidRPr="00EC580A" w:rsidRDefault="00BD0AE1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736844">
        <w:rPr>
          <w:rFonts w:asciiTheme="minorHAnsi" w:hAnsiTheme="minorHAnsi" w:cstheme="minorHAnsi"/>
          <w:sz w:val="22"/>
        </w:rPr>
        <w:t>wypełniony</w:t>
      </w:r>
      <w:proofErr w:type="gramEnd"/>
      <w:r w:rsidRPr="00736844">
        <w:rPr>
          <w:rFonts w:asciiTheme="minorHAnsi" w:hAnsiTheme="minorHAnsi" w:cstheme="minorHAnsi"/>
          <w:sz w:val="22"/>
        </w:rPr>
        <w:t xml:space="preserve">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 z 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77777777" w:rsidR="00D77D1F" w:rsidRDefault="00AA348F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 w:rsidRPr="00EC580A">
        <w:rPr>
          <w:rFonts w:asciiTheme="minorHAnsi" w:hAnsiTheme="minorHAnsi" w:cstheme="minorHAnsi"/>
          <w:sz w:val="22"/>
        </w:rPr>
        <w:t>oświadczenie</w:t>
      </w:r>
      <w:proofErr w:type="gramEnd"/>
      <w:r w:rsidRPr="00736844">
        <w:rPr>
          <w:rFonts w:asciiTheme="minorHAnsi" w:hAnsiTheme="minorHAnsi" w:cstheme="minorHAnsi"/>
          <w:sz w:val="22"/>
        </w:rPr>
        <w:t xml:space="preserve"> o 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56D590D5" w14:textId="3BE45663" w:rsidR="00215D60" w:rsidRPr="00EC580A" w:rsidRDefault="00D77D1F" w:rsidP="003977EF">
      <w:pPr>
        <w:widowControl w:val="0"/>
        <w:numPr>
          <w:ilvl w:val="0"/>
          <w:numId w:val="34"/>
        </w:numPr>
        <w:tabs>
          <w:tab w:val="left" w:pos="993"/>
        </w:tabs>
        <w:spacing w:after="60" w:line="240" w:lineRule="auto"/>
        <w:ind w:hanging="294"/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>świadczenie</w:t>
      </w:r>
      <w:proofErr w:type="gramEnd"/>
      <w:r w:rsidRPr="003E7F09">
        <w:rPr>
          <w:rFonts w:asciiTheme="minorHAnsi" w:hAnsiTheme="minorHAnsi" w:cstheme="minorHAnsi"/>
          <w:sz w:val="22"/>
        </w:rPr>
        <w:t xml:space="preserve">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 że dokumenty dołączone w 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 ze stanem faktycznym</w:t>
      </w:r>
      <w:r w:rsidR="00847A22" w:rsidRPr="00EC580A">
        <w:rPr>
          <w:rFonts w:asciiTheme="minorHAnsi" w:hAnsiTheme="minorHAnsi" w:cstheme="minorHAnsi"/>
          <w:sz w:val="22"/>
        </w:rPr>
        <w:t>.</w:t>
      </w:r>
    </w:p>
    <w:p w14:paraId="5A2216A4" w14:textId="77777777" w:rsidR="007C6830" w:rsidRPr="00EC580A" w:rsidRDefault="007C6830" w:rsidP="003977E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 w zależności od specyfiki danego Projektu.</w:t>
      </w:r>
    </w:p>
    <w:p w14:paraId="5A25B112" w14:textId="77777777" w:rsidR="00882E1D" w:rsidRPr="00736844" w:rsidRDefault="00882E1D" w:rsidP="003977EF">
      <w:pPr>
        <w:widowControl w:val="0"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A82063">
      <w:pPr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A82063">
      <w:pPr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A82063">
      <w:pPr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A82063">
      <w:pPr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A82063">
      <w:pPr>
        <w:widowControl w:val="0"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DC5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854" w:right="1417" w:bottom="1417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014C" w14:textId="77777777" w:rsidR="00331C56" w:rsidRDefault="00331C56" w:rsidP="00771090">
      <w:pPr>
        <w:spacing w:after="0" w:line="240" w:lineRule="auto"/>
      </w:pPr>
      <w:r>
        <w:separator/>
      </w:r>
    </w:p>
  </w:endnote>
  <w:endnote w:type="continuationSeparator" w:id="0">
    <w:p w14:paraId="5F3A131B" w14:textId="77777777" w:rsidR="00331C56" w:rsidRDefault="00331C56" w:rsidP="00771090">
      <w:pPr>
        <w:spacing w:after="0" w:line="240" w:lineRule="auto"/>
      </w:pPr>
      <w:r>
        <w:continuationSeparator/>
      </w:r>
    </w:p>
  </w:endnote>
  <w:endnote w:type="continuationNotice" w:id="1">
    <w:p w14:paraId="45B87907" w14:textId="77777777" w:rsidR="00331C56" w:rsidRDefault="00331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F02A" w14:textId="77777777" w:rsidR="00263D54" w:rsidRDefault="00263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3B94CF11" w:rsidR="008E2761" w:rsidRDefault="008E2761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3D54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D41A" w14:textId="77777777" w:rsidR="00263D54" w:rsidRDefault="00263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70972" w14:textId="77777777" w:rsidR="00331C56" w:rsidRDefault="00331C56" w:rsidP="00771090">
      <w:pPr>
        <w:spacing w:after="0" w:line="240" w:lineRule="auto"/>
      </w:pPr>
      <w:r>
        <w:separator/>
      </w:r>
    </w:p>
  </w:footnote>
  <w:footnote w:type="continuationSeparator" w:id="0">
    <w:p w14:paraId="4A8A4F04" w14:textId="77777777" w:rsidR="00331C56" w:rsidRDefault="00331C56" w:rsidP="00771090">
      <w:pPr>
        <w:spacing w:after="0" w:line="240" w:lineRule="auto"/>
      </w:pPr>
      <w:r>
        <w:continuationSeparator/>
      </w:r>
    </w:p>
  </w:footnote>
  <w:footnote w:type="continuationNotice" w:id="1">
    <w:p w14:paraId="04873F70" w14:textId="77777777" w:rsidR="00331C56" w:rsidRDefault="00331C56">
      <w:pPr>
        <w:spacing w:after="0" w:line="240" w:lineRule="auto"/>
      </w:pPr>
    </w:p>
  </w:footnote>
  <w:footnote w:id="2">
    <w:p w14:paraId="5FD58D93" w14:textId="77777777" w:rsidR="008E2761" w:rsidRPr="00F70BC8" w:rsidRDefault="008E27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sym w:font="Symbol" w:char="F02A"/>
      </w:r>
      <w:r w:rsidRPr="00F70BC8">
        <w:rPr>
          <w:rFonts w:asciiTheme="minorHAnsi" w:hAnsiTheme="minorHAnsi" w:cstheme="minorHAnsi"/>
          <w:sz w:val="14"/>
          <w:szCs w:val="14"/>
        </w:rPr>
        <w:t xml:space="preserve"> (w </w:t>
      </w:r>
      <w:r w:rsidRPr="00F70BC8">
        <w:rPr>
          <w:rFonts w:asciiTheme="minorHAnsi" w:hAnsiTheme="minorHAnsi" w:cstheme="minorHAnsi"/>
          <w:sz w:val="14"/>
          <w:szCs w:val="14"/>
          <w:u w:val="single"/>
        </w:rPr>
        <w:t xml:space="preserve">przypadku Spółki Akcyjnej (S.A.) </w:t>
      </w:r>
      <w:proofErr w:type="gramStart"/>
      <w:r w:rsidRPr="00F70BC8">
        <w:rPr>
          <w:rFonts w:asciiTheme="minorHAnsi" w:hAnsiTheme="minorHAnsi" w:cstheme="minorHAnsi"/>
          <w:sz w:val="14"/>
          <w:szCs w:val="14"/>
          <w:u w:val="single"/>
        </w:rPr>
        <w:t>i</w:t>
      </w:r>
      <w:proofErr w:type="gramEnd"/>
      <w:r w:rsidRPr="00F70BC8">
        <w:rPr>
          <w:rFonts w:asciiTheme="minorHAnsi" w:hAnsiTheme="minorHAnsi" w:cstheme="minorHAnsi"/>
          <w:sz w:val="14"/>
          <w:szCs w:val="14"/>
          <w:u w:val="single"/>
        </w:rPr>
        <w:t xml:space="preserve"> Spółki komandytowo-akcyjnej (S.K.A.))</w:t>
      </w:r>
    </w:p>
    <w:p w14:paraId="1EA52422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F70BC8">
        <w:rPr>
          <w:rFonts w:asciiTheme="minorHAnsi" w:hAnsiTheme="minorHAnsi" w:cstheme="minorHAnsi"/>
          <w:sz w:val="14"/>
          <w:szCs w:val="14"/>
        </w:rPr>
        <w:t>z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siedzibą w …………………… (miejscowość), adres: kod pocztowy ……………………, ulica ……………………, miejscowość ………………………….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wpisana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do Rejestru Przedsiębiorców Krajowego Rejestru Sądowego prowadzonego przez Sąd Rejonowy ……………………, pod nr KRS ………………….……,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według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stanu na dzień…………..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o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kapitale zakładowym w wysokości …………………… zł, wpłaconym w wysokości ……………………, NIP ……………………, REGON ……………………, reprezentowana przez (reprezentacja powinna być zgodna z informacjami w Krajowym Rejestrze Sądowym, który zawiera dane obowiązujące na dzień zawarcia Umowy):……………………</w:t>
      </w:r>
    </w:p>
    <w:p w14:paraId="7066871E" w14:textId="77777777" w:rsidR="008E2761" w:rsidRPr="00F70BC8" w:rsidRDefault="008E27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F70BC8">
        <w:rPr>
          <w:rFonts w:asciiTheme="minorHAnsi" w:hAnsiTheme="minorHAnsi" w:cstheme="minorHAnsi"/>
          <w:sz w:val="14"/>
          <w:szCs w:val="14"/>
          <w:u w:val="single"/>
        </w:rPr>
        <w:t xml:space="preserve"> (w przypadku Spółki z ograniczoną odpowiedzialnością (sp. z o.</w:t>
      </w:r>
      <w:proofErr w:type="gramStart"/>
      <w:r w:rsidRPr="00F70BC8">
        <w:rPr>
          <w:rFonts w:asciiTheme="minorHAnsi" w:hAnsiTheme="minorHAnsi" w:cstheme="minorHAnsi"/>
          <w:sz w:val="14"/>
          <w:szCs w:val="14"/>
          <w:u w:val="single"/>
        </w:rPr>
        <w:t>o</w:t>
      </w:r>
      <w:proofErr w:type="gramEnd"/>
      <w:r w:rsidRPr="00F70BC8">
        <w:rPr>
          <w:rFonts w:asciiTheme="minorHAnsi" w:hAnsiTheme="minorHAnsi" w:cstheme="minorHAnsi"/>
          <w:sz w:val="14"/>
          <w:szCs w:val="14"/>
          <w:u w:val="single"/>
        </w:rPr>
        <w:t xml:space="preserve">. </w:t>
      </w:r>
      <w:proofErr w:type="gramStart"/>
      <w:r w:rsidRPr="00F70BC8">
        <w:rPr>
          <w:rFonts w:asciiTheme="minorHAnsi" w:hAnsiTheme="minorHAnsi" w:cstheme="minorHAnsi"/>
          <w:sz w:val="14"/>
          <w:szCs w:val="14"/>
          <w:u w:val="single"/>
        </w:rPr>
        <w:t>lub</w:t>
      </w:r>
      <w:proofErr w:type="gramEnd"/>
      <w:r w:rsidRPr="00F70BC8">
        <w:rPr>
          <w:rFonts w:asciiTheme="minorHAnsi" w:hAnsiTheme="minorHAnsi" w:cstheme="minorHAnsi"/>
          <w:sz w:val="14"/>
          <w:szCs w:val="14"/>
          <w:u w:val="single"/>
        </w:rPr>
        <w:t xml:space="preserve"> spółka z o.</w:t>
      </w:r>
      <w:proofErr w:type="gramStart"/>
      <w:r w:rsidRPr="00F70BC8">
        <w:rPr>
          <w:rFonts w:asciiTheme="minorHAnsi" w:hAnsiTheme="minorHAnsi" w:cstheme="minorHAnsi"/>
          <w:sz w:val="14"/>
          <w:szCs w:val="14"/>
          <w:u w:val="single"/>
        </w:rPr>
        <w:t>o</w:t>
      </w:r>
      <w:proofErr w:type="gramEnd"/>
      <w:r w:rsidRPr="00F70BC8">
        <w:rPr>
          <w:rFonts w:asciiTheme="minorHAnsi" w:hAnsiTheme="minorHAnsi" w:cstheme="minorHAnsi"/>
          <w:sz w:val="14"/>
          <w:szCs w:val="14"/>
          <w:u w:val="single"/>
        </w:rPr>
        <w:t>.))</w:t>
      </w:r>
    </w:p>
    <w:p w14:paraId="285A8994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z ograniczoną odpowiedzialnością,</w:t>
      </w:r>
    </w:p>
    <w:p w14:paraId="345CBA06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F70BC8">
        <w:rPr>
          <w:rFonts w:asciiTheme="minorHAnsi" w:hAnsiTheme="minorHAnsi" w:cstheme="minorHAnsi"/>
          <w:sz w:val="14"/>
          <w:szCs w:val="14"/>
        </w:rPr>
        <w:t>z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siedzibą w ……………………(miejscowość) adres: kod pocztowy ……………………, ulica ……………………, miejscowość ………………………….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wpisana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do Rejestru Przedsiębiorców Krajowego Rejestru Sądowego prowadzonego przez Sąd Rejonowy ……………………, pod nr KRS ………………………, według stanu na dzień…………..,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o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kapitale zakładowym w wysokości …………………… zł, NIP ……………………, REGON ……………………, reprezentowana przez (reprezentacja powinna być zgodna z informacjami w Krajowym Rejestrze Sądowym, który zawiera dane obowiązujące na dzień zawarcia Umowy) :……………………</w:t>
      </w:r>
    </w:p>
    <w:p w14:paraId="6459480D" w14:textId="77777777" w:rsidR="008E2761" w:rsidRPr="00F70BC8" w:rsidRDefault="008E27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F70BC8">
        <w:rPr>
          <w:rFonts w:asciiTheme="minorHAnsi" w:hAnsiTheme="minorHAnsi" w:cstheme="minorHAnsi"/>
          <w:sz w:val="14"/>
          <w:szCs w:val="14"/>
          <w:u w:val="single"/>
        </w:rPr>
        <w:t>(w przypadku Spółki osobowej: Spółka jawna (</w:t>
      </w:r>
      <w:proofErr w:type="spellStart"/>
      <w:r w:rsidRPr="00F70BC8">
        <w:rPr>
          <w:rFonts w:asciiTheme="minorHAnsi" w:hAnsiTheme="minorHAnsi" w:cstheme="minorHAnsi"/>
          <w:sz w:val="14"/>
          <w:szCs w:val="14"/>
          <w:u w:val="single"/>
        </w:rPr>
        <w:t>sp.j</w:t>
      </w:r>
      <w:proofErr w:type="spellEnd"/>
      <w:r w:rsidRPr="00F70BC8">
        <w:rPr>
          <w:rFonts w:asciiTheme="minorHAnsi" w:hAnsiTheme="minorHAnsi" w:cstheme="minorHAnsi"/>
          <w:sz w:val="14"/>
          <w:szCs w:val="14"/>
          <w:u w:val="single"/>
        </w:rPr>
        <w:t>.), Spółka komandytowa (sp.k.), Spółka partnerska (</w:t>
      </w:r>
      <w:proofErr w:type="spellStart"/>
      <w:r w:rsidRPr="00F70BC8">
        <w:rPr>
          <w:rFonts w:asciiTheme="minorHAnsi" w:hAnsiTheme="minorHAnsi" w:cstheme="minorHAnsi"/>
          <w:sz w:val="14"/>
          <w:szCs w:val="14"/>
          <w:u w:val="single"/>
        </w:rPr>
        <w:t>sp.p</w:t>
      </w:r>
      <w:proofErr w:type="spellEnd"/>
      <w:r w:rsidRPr="00F70BC8">
        <w:rPr>
          <w:rFonts w:asciiTheme="minorHAnsi" w:hAnsiTheme="minorHAnsi" w:cstheme="minorHAnsi"/>
          <w:sz w:val="14"/>
          <w:szCs w:val="14"/>
          <w:u w:val="single"/>
        </w:rPr>
        <w:t>.))</w:t>
      </w:r>
    </w:p>
    <w:p w14:paraId="502E0CB0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F70BC8">
        <w:rPr>
          <w:rFonts w:asciiTheme="minorHAnsi" w:hAnsiTheme="minorHAnsi" w:cstheme="minorHAnsi"/>
          <w:sz w:val="14"/>
          <w:szCs w:val="14"/>
        </w:rPr>
        <w:t>z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siedzibą w …………………… (miejscowość) adres: kod pocztowy ……………………, ulica ……………………, miejscowość ………………………….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wpisana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do Rejestru Przedsiębiorców Krajowego Rejestru Sądowego prowadzonego przez Sąd Rejonowy ……………………, pod nr KRS ……………………, według stanu na dzień………….., NIP ……………………, REGON ……………………, reprezentowana przez (reprezentacja powinna być zgodna z informacjami w Krajowym Rejestrze Sądowym, który zawiera dane obowiązujące na dzień zawarcia Umowy):……………… </w:t>
      </w:r>
    </w:p>
    <w:p w14:paraId="337912BB" w14:textId="77777777" w:rsidR="008E2761" w:rsidRPr="00F70BC8" w:rsidRDefault="008E27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F70BC8">
        <w:rPr>
          <w:rFonts w:asciiTheme="minorHAnsi" w:hAnsiTheme="minorHAnsi" w:cstheme="minorHAnsi"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 i 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Zamieszkały/a w …………………… (kod pocztowy ……………………), przy ul. ……………………., prowadzący/a działalność gospodarczą pod firmą …………………… w …………………… (kod pocztowy ……………………), przy ul. ……………………, miejscowość ………………………….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wpisany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do Centralnej Ewidencji i Informacji o Działalności Gospodarczej, NIP ……………………, REGON ……………………, PESEL ………………..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reprezentowany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>/a przez :…………………..</w:t>
      </w:r>
    </w:p>
    <w:p w14:paraId="32014631" w14:textId="77777777" w:rsidR="008E2761" w:rsidRPr="00F70BC8" w:rsidRDefault="008E2761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sz w:val="14"/>
          <w:szCs w:val="14"/>
          <w:u w:val="single"/>
        </w:rPr>
      </w:pPr>
      <w:r w:rsidRPr="00F70BC8">
        <w:rPr>
          <w:rFonts w:asciiTheme="minorHAnsi" w:hAnsiTheme="minorHAnsi" w:cstheme="minorHAnsi"/>
          <w:sz w:val="14"/>
          <w:szCs w:val="14"/>
          <w:u w:val="single"/>
        </w:rPr>
        <w:t>(w przypadku Spółki cywilnej (s.c.))</w:t>
      </w:r>
    </w:p>
    <w:p w14:paraId="75EE9C0A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 i 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 w ………………… (kod pocztowy ……………………), przy ul. ……………………., miejscowość ………………………….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wpisany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>/a do Centralnej Ewidencji i Informacji o Działalności Gospodarczej, PESEL ………………………….</w:t>
      </w:r>
    </w:p>
    <w:p w14:paraId="5DE52E75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proofErr w:type="gramStart"/>
      <w:r w:rsidRPr="00F70BC8">
        <w:rPr>
          <w:rFonts w:asciiTheme="minorHAnsi" w:hAnsiTheme="minorHAnsi" w:cstheme="minorHAnsi"/>
          <w:sz w:val="14"/>
          <w:szCs w:val="14"/>
        </w:rPr>
        <w:t>i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 i nazwisko&gt;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, …………………… zamieszkały/a w ………………… (kod pocztowy ……………………), przy ul. ……………………., miejscowość …………………………. </w:t>
      </w:r>
      <w:proofErr w:type="gramStart"/>
      <w:r w:rsidRPr="00F70BC8">
        <w:rPr>
          <w:rFonts w:asciiTheme="minorHAnsi" w:hAnsiTheme="minorHAnsi" w:cstheme="minorHAnsi"/>
          <w:sz w:val="14"/>
          <w:szCs w:val="14"/>
        </w:rPr>
        <w:t>wpisany</w:t>
      </w:r>
      <w:proofErr w:type="gramEnd"/>
      <w:r w:rsidRPr="00F70BC8">
        <w:rPr>
          <w:rFonts w:asciiTheme="minorHAnsi" w:hAnsiTheme="minorHAnsi" w:cstheme="minorHAnsi"/>
          <w:sz w:val="14"/>
          <w:szCs w:val="14"/>
        </w:rPr>
        <w:t xml:space="preserve">/a do Centralnej Ewidencji i Informacji o Działalności Gospodarczej, PESEL …………………………. </w:t>
      </w:r>
    </w:p>
    <w:p w14:paraId="4EBA57ED" w14:textId="3C341E0A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proofErr w:type="gramStart"/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</w:t>
      </w:r>
      <w:proofErr w:type="gramEnd"/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wspólnie działalność gospodarczą w formie spółki cywilnej pod nazwą …………………… w 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 z dnia ………………..., </w:t>
      </w:r>
      <w:proofErr w:type="gramStart"/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którego</w:t>
      </w:r>
      <w:proofErr w:type="gramEnd"/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potwierdzona za zgodność z oryginałem kopia stanowi załącznik do Umowy.</w:t>
      </w:r>
    </w:p>
  </w:footnote>
  <w:footnote w:id="3">
    <w:p w14:paraId="201E8C2D" w14:textId="1A4D8BC1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Nie dotyczy dokumentów elektronicznych przekazywanych w ramach SL2014.</w:t>
      </w:r>
    </w:p>
  </w:footnote>
  <w:footnote w:id="4">
    <w:p w14:paraId="4EF468A6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W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 xml:space="preserve"> takim przypadku należy zweryfikować, czy wkład własny wniesiony w ten sposób nie prowadzi do podwójnego finansowania wydatków oraz nieuzasadnionej pomocy publicznej dla przedsiębiorcy.</w:t>
      </w:r>
    </w:p>
  </w:footnote>
  <w:footnote w:id="5">
    <w:p w14:paraId="115F7B07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Wytyczne w zakresie kwalifikowalności wydatków w ramach Europejskiego Funduszu Rozwoju Regionalnego, Europejskiego Funduszu Społecznego oraz Funduszu Spójności na lata 2014-2020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w wersji obowiązującej w dniu poniesienia wydatku. Do oceny prawidłowości umów zawartych w ramach realizacji Projektu w wyniku przeprowadzonych postępowań, stosuje się Wytyczne w wersji obowiązującej w dniu wszczęcia postępowania, które zakończyło się podpisaniem danej umowy. W 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 w zakresie kwalifikowalności wydatków w ramach Europejskiego Funduszu Rozwoju Regionalnego, Europejskiego Funduszu Społecznego oraz Funduszu Spójności na 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w odniesieniu do 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77777777" w:rsidR="008E2761" w:rsidRPr="00F70BC8" w:rsidRDefault="008E2761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 xml:space="preserve">Do oceny kwalifikowalności poniesionych wydatków stosuje się Przewodnik kwalifikowalności kosztów, w wersji obowiązującej na dzień poniesienia wydatku. Do oceny prawidłowości umów zawartych w ramach realizacji Projektu w wyniku przeprowadzonych postępowań, stosuje się Przewodnik w wersji obowiązującej w dniu wszczęcia postępowania, które zakończyło się podpisaniem danej umowy. W przypadku zmiany Przewodnika kwalifikowalności kosztów, w odniesieniu do 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41DE1A6E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 xml:space="preserve">Dalsza sprzedaż praw do wyników badań przemysłowych i prac rozwojowych, albo prac rozwojowych jest dopuszczalna pod warunkiem </w:t>
      </w:r>
      <w:r w:rsidR="009E334D"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="009E334D"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 xml:space="preserve">może zostać uznana za rynkową, jeśli: </w:t>
      </w:r>
    </w:p>
    <w:p w14:paraId="161A85DA" w14:textId="77777777" w:rsidR="008E2761" w:rsidRPr="00F70BC8" w:rsidRDefault="008E2761" w:rsidP="00F70BC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 w drodze otwartej, przejrzystej i niedyskryminacyjnej konkurencyjnej procedury sprzedaży; lub</w:t>
      </w:r>
    </w:p>
    <w:p w14:paraId="128DC926" w14:textId="77777777" w:rsidR="008E2761" w:rsidRPr="00F70BC8" w:rsidRDefault="008E2761" w:rsidP="00F70BC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 że cena jest co najmniej równa wartości rynkowej; lub</w:t>
      </w:r>
    </w:p>
    <w:p w14:paraId="646A7F2F" w14:textId="77777777" w:rsidR="008E2761" w:rsidRPr="00F70BC8" w:rsidRDefault="008E2761" w:rsidP="00F70BC8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 że przeprowadził negocjacje w sprawie ceny w warunkach pełnej konkurencji, aby uzyskać maksymalną korzyść gospodarczą w momencie zawierania umowy, z uwzględnieniem swoich celów statutowych; lub</w:t>
      </w:r>
    </w:p>
    <w:p w14:paraId="649E19BF" w14:textId="77777777" w:rsidR="008E2761" w:rsidRPr="00F70BC8" w:rsidRDefault="008E2761" w:rsidP="00F70BC8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 z umową konsorcjum przedsiębiorstwo ma prawo pierwokupu w odniesieniu do praw własności intelektualnej powstałych w wyniku współpracy z jednostką naukową, a współpracujące podmioty mają wzajemne prawo do zabiegania o korzystniejsze pod względem gospodarczym oferty od stron trzecich, przedsiębiorstwa wchodzące w 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gramStart"/>
      <w:r w:rsidRPr="00F70BC8">
        <w:rPr>
          <w:rFonts w:asciiTheme="minorHAnsi" w:hAnsiTheme="minorHAnsi" w:cstheme="minorHAnsi"/>
          <w:sz w:val="14"/>
          <w:szCs w:val="14"/>
          <w:lang w:val="pl-PL"/>
        </w:rPr>
        <w:t>jw</w:t>
      </w:r>
      <w:proofErr w:type="gram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0">
    <w:p w14:paraId="00CCF795" w14:textId="23A69AF8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="00225E4A" w:rsidRPr="00F70BC8">
        <w:rPr>
          <w:rFonts w:asciiTheme="minorHAnsi" w:hAnsiTheme="minorHAnsi" w:cstheme="minorHAnsi"/>
          <w:sz w:val="14"/>
          <w:szCs w:val="14"/>
          <w:lang w:val="pl-PL"/>
        </w:rPr>
        <w:t>Patrz przypis nr 5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1">
    <w:p w14:paraId="5242C36E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 w których przewidziano realizację przedsięwzięcia w rozumieniu art. 3 ust. 1 pkt 13 ustawy OOŚ. Jeśli w Projekcie nie występuje żadne tego typu przedsięwzięcie, należy wpisać „nie dotyczy”.</w:t>
      </w:r>
    </w:p>
  </w:footnote>
  <w:footnote w:id="12">
    <w:p w14:paraId="3EB4C64A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73345C" w:rsidRPr="00F70BC8" w:rsidRDefault="0073345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Jeśli dotyczy.</w:t>
      </w:r>
    </w:p>
  </w:footnote>
  <w:footnote w:id="15">
    <w:p w14:paraId="7F001691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Przez osobę uprawnioną rozumie się osobę wskazaną przez beneficjenta we Wniosku o nadanie/zmianę/wycofanie dostępu dla osoby </w:t>
      </w:r>
      <w:proofErr w:type="gramStart"/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uprawnionej  i</w:t>
      </w:r>
      <w:proofErr w:type="gramEnd"/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upoważnioną do obsługi SL2014 w jego imieniu np. do przygotowywania i składania wniosków o płatność czy przekazywania innych informacji związanych z realizacją Projektu. W/w wniosek stanowi załącznik do 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 w zakresie warunków gromadzenia i przekazywania danych w postaci elektronicznej na lata 2014-2020.</w:t>
      </w:r>
    </w:p>
  </w:footnote>
  <w:footnote w:id="16">
    <w:p w14:paraId="416EC17F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 w przypadku MŚP.</w:t>
      </w:r>
    </w:p>
  </w:footnote>
  <w:footnote w:id="17">
    <w:p w14:paraId="5101F2B0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w 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prac przedwdrożeniowych finansowanych w 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 że 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 w 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 w Projekcie. Prace rozwojowe muszą zakończyć się przed zakończeniem prac przedwdrożeniowych w Projekcie.</w:t>
      </w:r>
    </w:p>
  </w:footnote>
  <w:footnote w:id="20">
    <w:p w14:paraId="3D95253B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 za pomocą metod uproszczonych.</w:t>
      </w:r>
    </w:p>
  </w:footnote>
  <w:footnote w:id="21">
    <w:p w14:paraId="1DC21649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 z Projektu bez poniesienia znacznej szkody. Prace uważa się za rozpoczęte, jeżeli z ekonomicznego punktu widzenia postanowienia umowy powodują trudności z wycofaniem się z realizacji Projektu, w szczególności w sytuacji, w której w wyniku wycofania się z Projektu zostałaby utracona znaczna kwota środków finansowych.</w:t>
      </w:r>
    </w:p>
  </w:footnote>
  <w:footnote w:id="22">
    <w:p w14:paraId="39DDBDCB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 xml:space="preserve">Zgodnie z art. 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 od dnia przedłożenia wniosku o płatność przez beneficjenta – z 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6C2B4345" w14:textId="2BCD9B0E" w:rsidR="0073345C" w:rsidRPr="00F70BC8" w:rsidRDefault="0073345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Składany za pomocą SL2014. Jeśli z przyczyn technicznych nie jest możliwe skorzystanie z SL2014, stosuje się formularz harmonogramu płatności, zgodnie z wzorem określonym w Wytycznych w zakresie warunków gromadzenia i przekazywania danych w postaci elektronicznej na 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  <w:r w:rsidR="00854D64"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Pierwszy harmonogram płatności składany jest przed złożeniem pierwszego wniosku o płatność.</w:t>
      </w:r>
    </w:p>
  </w:footnote>
  <w:footnote w:id="24">
    <w:p w14:paraId="4E88EA3A" w14:textId="23F6515A" w:rsidR="00E55966" w:rsidRPr="00F70BC8" w:rsidRDefault="00E55966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 w:rsidRPr="00E55966">
        <w:rPr>
          <w:rFonts w:asciiTheme="minorHAnsi" w:hAnsiTheme="minorHAnsi"/>
          <w:sz w:val="14"/>
          <w:szCs w:val="14"/>
        </w:rPr>
        <w:t>W uzasadnionych przypadkach Instytucja Pośrednicząca może zdecydować o zwiększeniu maksymalnej kwoty dofinansowania do 97% całkowitej kwoty dofinansowania.</w:t>
      </w:r>
    </w:p>
  </w:footnote>
  <w:footnote w:id="25">
    <w:p w14:paraId="26A5EA7F" w14:textId="4F4956C5" w:rsidR="00E55966" w:rsidRPr="00F70BC8" w:rsidRDefault="00E55966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6">
    <w:p w14:paraId="0AC6F555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Nie dotyczy projektów, o których mowa w art. 189 ust. 3f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0DBE7687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gramStart"/>
      <w:r w:rsidRPr="00F70BC8">
        <w:rPr>
          <w:rFonts w:asciiTheme="minorHAnsi" w:hAnsiTheme="minorHAnsi" w:cstheme="minorHAnsi"/>
          <w:sz w:val="14"/>
          <w:szCs w:val="14"/>
          <w:lang w:val="pl-PL"/>
        </w:rPr>
        <w:t>jw</w:t>
      </w:r>
      <w:proofErr w:type="gram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5ED5D8CE" w14:textId="77777777" w:rsidR="008E2761" w:rsidRPr="00F70BC8" w:rsidRDefault="008E2761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 przypadku kosztów poniesionych w walucie obcej beneficjent powinien stosować kurs zgodny z obowiązującą u niego polityką rachunkowości oraz z obowiązującymi przepisami prawa.</w:t>
      </w:r>
    </w:p>
  </w:footnote>
  <w:footnote w:id="29">
    <w:p w14:paraId="4CEB46C7" w14:textId="77777777" w:rsidR="008E2761" w:rsidRPr="00F70BC8" w:rsidRDefault="008E2761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 xml:space="preserve">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, kosztów usług doradczych dla MŚP </w:t>
      </w:r>
      <w:r w:rsidRPr="00F70BC8">
        <w:rPr>
          <w:rFonts w:asciiTheme="minorHAnsi" w:hAnsiTheme="minorHAnsi" w:cstheme="minorHAnsi"/>
          <w:sz w:val="14"/>
          <w:szCs w:val="14"/>
        </w:rPr>
        <w:t xml:space="preserve">i 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 xml:space="preserve"> w 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 w stosunku do pierwotnego budżetu Projektu, stanowiącego załącznik nr 2 do Umowy.</w:t>
      </w:r>
    </w:p>
  </w:footnote>
  <w:footnote w:id="30">
    <w:p w14:paraId="7907285D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1">
    <w:p w14:paraId="22A48374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, kosztami usług doradczych dla MŚP i 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w 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7A45A93" w14:textId="52E2CB05" w:rsidR="0073345C" w:rsidRPr="00F70BC8" w:rsidRDefault="0073345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 xml:space="preserve">Odsetki naliczane na podstawie art. 207 ust. 1 pkt 2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3">
    <w:p w14:paraId="1C53C2CC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 w których kryterium wyboru projektów powinno być spełnione jedynie na moment udzielenia pomocy.</w:t>
      </w:r>
    </w:p>
  </w:footnote>
  <w:footnote w:id="34">
    <w:p w14:paraId="5464D4CA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5">
    <w:p w14:paraId="3B442A91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W 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 w formie spółki cywilnej - weksel in blanco, o którym mowa w ust. 2, jest wystawiany przez wszystkich wspólników tej spółki. </w:t>
      </w:r>
    </w:p>
  </w:footnote>
  <w:footnote w:id="36">
    <w:p w14:paraId="4121C6B5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 do zaciągania zobowiązań wekslowych z 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7">
    <w:p w14:paraId="47D0D2EA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Nie dotyczy beneficjenta, który jest podmiotem świadczącym usługi publiczne lub usługi w ogólnym interesie gospodarczym, o których mowa w art. 93 i art. 106 ust. 2 Traktatu o funkcjonowaniu Unii Europejskiej, lub jest instytutem badawczym w rozumieniu ustawy z dnia 30 kwietnia 2010 r. o instytutach badawczych. </w:t>
      </w:r>
    </w:p>
  </w:footnote>
  <w:footnote w:id="38">
    <w:p w14:paraId="31382796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Brane są pod uwagę przychody ze sprzedaży ogółem, zgodnie z Rachunkiem zysków i strat.</w:t>
      </w:r>
    </w:p>
  </w:footnote>
  <w:footnote w:id="39">
    <w:p w14:paraId="52537165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 w ogólnym interesie gospodarczym, o których mowa w art. 93 i art. 106 ust. 2 Traktatu o funkcjonowaniu Unii Europejskiej, lub jest instytutem badawczym w rozumieniu ustawy z dnia 30 kwietnia 2010 r. o instytutach badawczych.</w:t>
      </w:r>
    </w:p>
  </w:footnote>
  <w:footnote w:id="40">
    <w:p w14:paraId="6632099A" w14:textId="77777777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 z deklaracją wekslową, w przypadku braku wniosku beneficjenta, w terminie 6 miesięcy od upływu okresu trwałości Projektu.</w:t>
      </w:r>
    </w:p>
  </w:footnote>
  <w:footnote w:id="41">
    <w:p w14:paraId="28A757F3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 xml:space="preserve">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 do 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77777777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 w tym również komunikacji w ramach systemu teleinformatycznego oraz e-PUAP.</w:t>
      </w:r>
    </w:p>
  </w:footnote>
  <w:footnote w:id="43">
    <w:p w14:paraId="2AFDFB76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00A8BC44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 w:rsidR="00D77D1F"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="00D77D1F" w:rsidRPr="00D77D1F">
        <w:rPr>
          <w:rFonts w:asciiTheme="minorHAnsi" w:hAnsiTheme="minorHAnsi" w:cstheme="minorHAnsi"/>
          <w:sz w:val="14"/>
          <w:szCs w:val="14"/>
        </w:rPr>
        <w:t>formularz składany w wersji elektronicznej za 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12C2ADA0" w:rsidR="00D77D1F" w:rsidRPr="00383C24" w:rsidRDefault="00D77D1F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</w:t>
      </w:r>
      <w:r w:rsidRPr="00383C24">
        <w:rPr>
          <w:rFonts w:asciiTheme="minorHAnsi" w:hAnsiTheme="minorHAnsi"/>
          <w:sz w:val="14"/>
          <w:szCs w:val="14"/>
        </w:rPr>
        <w:t>Forma dokumentowa. Jako formę dokumentową należy rozumieć formularz składany w wersji elektronicznej za pośrednictwem systemu informatycznego Instytucji Pośredniczącej.</w:t>
      </w:r>
    </w:p>
  </w:footnote>
  <w:footnote w:id="46">
    <w:p w14:paraId="1D3136C2" w14:textId="0FDFAADD" w:rsidR="008E2761" w:rsidRPr="00F70BC8" w:rsidRDefault="008E2761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 na załączenie weksla in blanco wraz z deklaracja wekslową do Umowy, powinien złożyć go w Instytucji Pośredniczącej w terminie 1</w:t>
      </w:r>
      <w:r w:rsidR="00E40309" w:rsidRPr="00F70BC8">
        <w:rPr>
          <w:rFonts w:asciiTheme="minorHAnsi" w:hAnsiTheme="minorHAnsi" w:cstheme="minorHAnsi"/>
          <w:sz w:val="14"/>
          <w:szCs w:val="14"/>
        </w:rPr>
        <w:t>0</w:t>
      </w:r>
      <w:r w:rsidRPr="00F70BC8">
        <w:rPr>
          <w:rFonts w:asciiTheme="minorHAnsi" w:hAnsiTheme="minorHAnsi" w:cstheme="minorHAnsi"/>
          <w:sz w:val="14"/>
          <w:szCs w:val="14"/>
        </w:rPr>
        <w:t xml:space="preserve"> dni od dnia zawarcia Umowy.</w:t>
      </w:r>
    </w:p>
  </w:footnote>
  <w:footnote w:id="47">
    <w:p w14:paraId="040E7A5C" w14:textId="77777777" w:rsidR="008E2761" w:rsidRPr="00F70BC8" w:rsidRDefault="008E2761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E391AB4" w:rsidR="00573CA1" w:rsidRPr="00F70BC8" w:rsidRDefault="00573CA1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 w formie elektronicznej wraz z wnioskiem o dofinansowanie</w:t>
      </w:r>
    </w:p>
  </w:footnote>
  <w:footnote w:id="49">
    <w:p w14:paraId="3A78D2A5" w14:textId="644B290F" w:rsidR="008E2761" w:rsidRPr="00F70BC8" w:rsidRDefault="008E2761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="00D77D1F"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 w:rsidR="00D77D1F">
        <w:rPr>
          <w:rFonts w:asciiTheme="minorHAnsi" w:hAnsiTheme="minorHAnsi" w:cstheme="minorHAnsi"/>
          <w:sz w:val="14"/>
          <w:szCs w:val="14"/>
        </w:rPr>
        <w:t>formularz składany w wersji elektronicznej za pośrednictwem systemu informatycznego Instytucji Pośredniczącej.</w:t>
      </w:r>
    </w:p>
  </w:footnote>
  <w:footnote w:id="50">
    <w:p w14:paraId="4835D8C3" w14:textId="327312AC" w:rsidR="008E2761" w:rsidRPr="00F70BC8" w:rsidRDefault="008E2761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 w:rsidR="00D77D1F">
        <w:rPr>
          <w:rFonts w:asciiTheme="minorHAnsi" w:hAnsiTheme="minorHAnsi" w:cstheme="minorHAnsi"/>
          <w:sz w:val="14"/>
          <w:szCs w:val="14"/>
        </w:rPr>
        <w:t>formularz składany w wersji elektronicznej za 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6EC3" w14:textId="4729E946" w:rsidR="00263D54" w:rsidRDefault="00263D54">
    <w:pPr>
      <w:pStyle w:val="Nagwek"/>
    </w:pPr>
    <w:r>
      <w:rPr>
        <w:noProof/>
      </w:rPr>
      <w:pict w14:anchorId="6DC55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7454" o:spid="_x0000_s2050" type="#_x0000_t136" style="position:absolute;margin-left:0;margin-top:0;width:596.6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52A1" w14:textId="675BB660" w:rsidR="00263D54" w:rsidRDefault="00263D54">
    <w:pPr>
      <w:pStyle w:val="Nagwek"/>
    </w:pPr>
    <w:r>
      <w:rPr>
        <w:noProof/>
      </w:rPr>
      <w:pict w14:anchorId="744DC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7455" o:spid="_x0000_s2051" type="#_x0000_t136" style="position:absolute;margin-left:0;margin-top:0;width:596.6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74443734" w:rsidR="008E2761" w:rsidRDefault="00263D54" w:rsidP="002E5CE5">
    <w:pPr>
      <w:pStyle w:val="Nagwek"/>
    </w:pPr>
    <w:r>
      <w:rPr>
        <w:noProof/>
      </w:rPr>
      <w:pict w14:anchorId="3B8B9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7453" o:spid="_x0000_s2049" type="#_x0000_t136" style="position:absolute;margin-left:0;margin-top:0;width:596.6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8E2761">
      <w:rPr>
        <w:noProof/>
        <w:lang w:val="pl-PL" w:eastAsia="pl-PL"/>
      </w:rPr>
      <w:drawing>
        <wp:inline distT="0" distB="0" distL="0" distR="0" wp14:anchorId="6DFE434D" wp14:editId="4E68D2A3">
          <wp:extent cx="5762625" cy="342900"/>
          <wp:effectExtent l="0" t="0" r="9525" b="0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835D5" w14:textId="43FB8558" w:rsidR="008E2761" w:rsidRPr="005D375D" w:rsidRDefault="008E2761" w:rsidP="005D375D">
    <w:pPr>
      <w:pStyle w:val="Nagwek"/>
      <w:jc w:val="right"/>
      <w:rPr>
        <w:i/>
        <w:sz w:val="16"/>
        <w:szCs w:val="16"/>
        <w:lang w:val="pl-PL"/>
      </w:rPr>
    </w:pPr>
    <w:proofErr w:type="gramStart"/>
    <w:r w:rsidRPr="00402BB6">
      <w:rPr>
        <w:i/>
        <w:sz w:val="16"/>
        <w:szCs w:val="16"/>
        <w:lang w:val="pl-PL"/>
      </w:rPr>
      <w:t>konkurs</w:t>
    </w:r>
    <w:proofErr w:type="gramEnd"/>
    <w:r w:rsidRPr="00402BB6">
      <w:rPr>
        <w:i/>
        <w:sz w:val="16"/>
        <w:szCs w:val="16"/>
        <w:lang w:val="pl-PL"/>
      </w:rPr>
      <w:t xml:space="preserve"> nr </w:t>
    </w:r>
    <w:r w:rsidR="009E334D">
      <w:rPr>
        <w:i/>
        <w:sz w:val="16"/>
        <w:szCs w:val="16"/>
        <w:lang w:val="pl-PL"/>
      </w:rPr>
      <w:t>1</w:t>
    </w:r>
    <w:r w:rsidRPr="00402BB6">
      <w:rPr>
        <w:i/>
        <w:sz w:val="16"/>
        <w:szCs w:val="16"/>
        <w:lang w:val="pl-PL"/>
      </w:rPr>
      <w:t>/1.</w:t>
    </w:r>
    <w:r w:rsidR="009E334D"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 w:rsidR="009E334D">
      <w:rPr>
        <w:i/>
        <w:sz w:val="16"/>
        <w:szCs w:val="16"/>
        <w:lang w:val="pl-PL"/>
      </w:rPr>
      <w:t>20</w:t>
    </w:r>
    <w:r w:rsidR="00E66F1D">
      <w:rPr>
        <w:i/>
        <w:sz w:val="16"/>
        <w:szCs w:val="16"/>
        <w:lang w:val="pl-PL"/>
      </w:rPr>
      <w:t xml:space="preserve"> – 07.01.2020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756051C8"/>
    <w:lvl w:ilvl="0" w:tplc="CFE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55C860E4"/>
    <w:lvl w:ilvl="0" w:tplc="6582984E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20B5"/>
    <w:rsid w:val="000E2D85"/>
    <w:rsid w:val="000E369A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D54"/>
    <w:rsid w:val="00263FA4"/>
    <w:rsid w:val="002640DD"/>
    <w:rsid w:val="002651ED"/>
    <w:rsid w:val="002660E1"/>
    <w:rsid w:val="002663B7"/>
    <w:rsid w:val="00267020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1C56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71D5"/>
    <w:rsid w:val="00357944"/>
    <w:rsid w:val="00357D06"/>
    <w:rsid w:val="00357F62"/>
    <w:rsid w:val="003604A0"/>
    <w:rsid w:val="0036167C"/>
    <w:rsid w:val="0036169D"/>
    <w:rsid w:val="00361A5D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82E"/>
    <w:rsid w:val="007F0CC8"/>
    <w:rsid w:val="007F0F0B"/>
    <w:rsid w:val="007F1CE4"/>
    <w:rsid w:val="007F2344"/>
    <w:rsid w:val="007F326F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E63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70415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5DD2EC"/>
  <w15:docId w15:val="{2C21EBC1-D32E-4ED4-B9DF-6A121C5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C450-EA63-44BF-9892-7768ED61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12313</Words>
  <Characters>73880</Characters>
  <Application>Microsoft Office Word</Application>
  <DocSecurity>0</DocSecurity>
  <Lines>615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86021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20</cp:revision>
  <cp:lastPrinted>2018-02-01T08:08:00Z</cp:lastPrinted>
  <dcterms:created xsi:type="dcterms:W3CDTF">2019-11-04T16:40:00Z</dcterms:created>
  <dcterms:modified xsi:type="dcterms:W3CDTF">2020-05-06T08:52:00Z</dcterms:modified>
</cp:coreProperties>
</file>