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7C14" w14:textId="77777777" w:rsidR="0056644B" w:rsidRPr="00C12666" w:rsidRDefault="0056644B" w:rsidP="00F56028">
      <w:pPr>
        <w:jc w:val="center"/>
        <w:rPr>
          <w:b/>
          <w:sz w:val="24"/>
          <w:szCs w:val="24"/>
        </w:rPr>
      </w:pPr>
      <w:r w:rsidRPr="00C12666">
        <w:rPr>
          <w:b/>
          <w:sz w:val="24"/>
          <w:szCs w:val="24"/>
        </w:rPr>
        <w:t xml:space="preserve">Umowa powierzenia </w:t>
      </w:r>
    </w:p>
    <w:p w14:paraId="63C4FD61" w14:textId="5F0BC3A6" w:rsidR="0056644B" w:rsidRDefault="0056644B" w:rsidP="00F56028">
      <w:pPr>
        <w:jc w:val="center"/>
        <w:rPr>
          <w:b/>
          <w:sz w:val="24"/>
          <w:szCs w:val="24"/>
        </w:rPr>
      </w:pPr>
      <w:r w:rsidRPr="00C12666">
        <w:rPr>
          <w:b/>
          <w:sz w:val="24"/>
          <w:szCs w:val="24"/>
        </w:rPr>
        <w:t>przetwarzania danych osobowych</w:t>
      </w:r>
    </w:p>
    <w:p w14:paraId="615DA1C7" w14:textId="77777777" w:rsidR="00F56028" w:rsidRPr="00C12666" w:rsidRDefault="00F56028" w:rsidP="00F56028">
      <w:pPr>
        <w:jc w:val="center"/>
        <w:rPr>
          <w:b/>
          <w:sz w:val="24"/>
          <w:szCs w:val="24"/>
        </w:rPr>
      </w:pPr>
    </w:p>
    <w:p w14:paraId="173964A8" w14:textId="77777777" w:rsidR="0056644B" w:rsidRPr="00C12666" w:rsidRDefault="0056644B" w:rsidP="00F56028">
      <w:pPr>
        <w:spacing w:line="360" w:lineRule="auto"/>
        <w:jc w:val="center"/>
        <w:rPr>
          <w:b/>
          <w:sz w:val="24"/>
          <w:szCs w:val="24"/>
        </w:rPr>
      </w:pPr>
      <w:r w:rsidRPr="00C12666">
        <w:rPr>
          <w:b/>
          <w:sz w:val="24"/>
          <w:szCs w:val="24"/>
        </w:rPr>
        <w:t xml:space="preserve">do Umowy </w:t>
      </w:r>
      <w:r>
        <w:rPr>
          <w:b/>
          <w:sz w:val="24"/>
          <w:szCs w:val="24"/>
        </w:rPr>
        <w:t xml:space="preserve">podstawowej nr </w:t>
      </w:r>
      <w:r w:rsidRPr="00C12666">
        <w:rPr>
          <w:b/>
          <w:sz w:val="24"/>
          <w:szCs w:val="24"/>
        </w:rPr>
        <w:t xml:space="preserve"> </w:t>
      </w:r>
      <w:r w:rsidRPr="001830BF">
        <w:rPr>
          <w:bCs/>
          <w:sz w:val="24"/>
          <w:szCs w:val="24"/>
        </w:rPr>
        <w:t>…………………………..</w:t>
      </w:r>
    </w:p>
    <w:p w14:paraId="0FD74286" w14:textId="77777777" w:rsidR="0056644B" w:rsidRPr="00C12666" w:rsidRDefault="0056644B" w:rsidP="00F56028">
      <w:pPr>
        <w:spacing w:line="360" w:lineRule="auto"/>
        <w:jc w:val="center"/>
        <w:rPr>
          <w:b/>
          <w:sz w:val="24"/>
          <w:szCs w:val="24"/>
        </w:rPr>
      </w:pPr>
      <w:r w:rsidRPr="00C12666">
        <w:rPr>
          <w:b/>
          <w:sz w:val="24"/>
          <w:szCs w:val="24"/>
        </w:rPr>
        <w:t xml:space="preserve">zawarta dnia </w:t>
      </w:r>
      <w:r w:rsidRPr="001830BF">
        <w:rPr>
          <w:bCs/>
          <w:sz w:val="24"/>
          <w:szCs w:val="24"/>
        </w:rPr>
        <w:t>……………………..</w:t>
      </w:r>
    </w:p>
    <w:p w14:paraId="501FB8B7" w14:textId="77777777" w:rsidR="0056644B" w:rsidRPr="00C12666" w:rsidRDefault="0056644B" w:rsidP="00F56028">
      <w:pPr>
        <w:spacing w:line="360" w:lineRule="auto"/>
        <w:jc w:val="center"/>
        <w:rPr>
          <w:b/>
          <w:sz w:val="24"/>
          <w:szCs w:val="24"/>
        </w:rPr>
      </w:pPr>
      <w:r w:rsidRPr="00C12666">
        <w:rPr>
          <w:b/>
          <w:sz w:val="24"/>
          <w:szCs w:val="24"/>
        </w:rPr>
        <w:t>pomiędzy:</w:t>
      </w:r>
    </w:p>
    <w:p w14:paraId="6BFE1A7F" w14:textId="77777777" w:rsidR="0056644B" w:rsidRPr="00C12666" w:rsidRDefault="0056644B" w:rsidP="00F56028">
      <w:pPr>
        <w:spacing w:line="360" w:lineRule="auto"/>
        <w:rPr>
          <w:sz w:val="24"/>
          <w:szCs w:val="24"/>
        </w:rPr>
      </w:pPr>
    </w:p>
    <w:p w14:paraId="0E4B680F" w14:textId="77777777" w:rsidR="0056644B" w:rsidRPr="009A5E87" w:rsidRDefault="0056644B" w:rsidP="0056644B">
      <w:pPr>
        <w:jc w:val="both"/>
        <w:rPr>
          <w:sz w:val="24"/>
          <w:szCs w:val="24"/>
        </w:rPr>
      </w:pPr>
      <w:r w:rsidRPr="009A5E87">
        <w:rPr>
          <w:sz w:val="24"/>
          <w:szCs w:val="24"/>
        </w:rPr>
        <w:t xml:space="preserve">Skarbem Państwa - Prokuraturą     Regionalną     w      Krakowie,    31-553    Kraków,    </w:t>
      </w:r>
      <w:r>
        <w:rPr>
          <w:sz w:val="24"/>
          <w:szCs w:val="24"/>
        </w:rPr>
        <w:br/>
      </w:r>
      <w:r w:rsidRPr="009A5E87">
        <w:rPr>
          <w:sz w:val="24"/>
          <w:szCs w:val="24"/>
        </w:rPr>
        <w:t xml:space="preserve">ul.    Cystersów 18, </w:t>
      </w:r>
    </w:p>
    <w:p w14:paraId="7DE3CCE7" w14:textId="77777777" w:rsidR="0056644B" w:rsidRPr="009A5E87" w:rsidRDefault="0056644B" w:rsidP="0056644B">
      <w:pPr>
        <w:jc w:val="both"/>
        <w:rPr>
          <w:sz w:val="24"/>
          <w:szCs w:val="24"/>
        </w:rPr>
      </w:pPr>
      <w:r w:rsidRPr="009A5E87">
        <w:rPr>
          <w:sz w:val="24"/>
          <w:szCs w:val="24"/>
        </w:rPr>
        <w:t xml:space="preserve">zwaną  w  dalszej  części  umowy     „Administratorem danych”   lub  „Administratorem” reprezentowaną   przez: </w:t>
      </w:r>
    </w:p>
    <w:p w14:paraId="2738C8BC" w14:textId="5340DBD2" w:rsidR="0056644B" w:rsidRPr="009A5E87" w:rsidRDefault="0056644B" w:rsidP="0056644B">
      <w:pPr>
        <w:jc w:val="both"/>
        <w:rPr>
          <w:sz w:val="24"/>
          <w:szCs w:val="24"/>
        </w:rPr>
      </w:pPr>
      <w:r w:rsidRPr="009A5E87">
        <w:rPr>
          <w:sz w:val="24"/>
          <w:szCs w:val="24"/>
        </w:rPr>
        <w:t xml:space="preserve">Pana </w:t>
      </w:r>
      <w:r w:rsidR="00CC669F">
        <w:rPr>
          <w:sz w:val="24"/>
          <w:szCs w:val="24"/>
        </w:rPr>
        <w:t>Mariusza Krasonia</w:t>
      </w:r>
      <w:r w:rsidRPr="009A5E87">
        <w:rPr>
          <w:sz w:val="24"/>
          <w:szCs w:val="24"/>
        </w:rPr>
        <w:t xml:space="preserve"> – Prokuratora Regionalnego w Krakowie </w:t>
      </w:r>
    </w:p>
    <w:p w14:paraId="48798FDD" w14:textId="77777777" w:rsidR="0056644B" w:rsidRPr="00C12666" w:rsidRDefault="0056644B" w:rsidP="0056644B">
      <w:pPr>
        <w:jc w:val="both"/>
        <w:rPr>
          <w:sz w:val="24"/>
          <w:szCs w:val="24"/>
        </w:rPr>
      </w:pPr>
      <w:r w:rsidRPr="00C12666">
        <w:rPr>
          <w:sz w:val="24"/>
          <w:szCs w:val="24"/>
        </w:rPr>
        <w:t>oraz</w:t>
      </w:r>
    </w:p>
    <w:p w14:paraId="254DE83A" w14:textId="73FFF1A9" w:rsidR="006E3D69" w:rsidRPr="00815784" w:rsidRDefault="0056644B" w:rsidP="006E3D69">
      <w:pPr>
        <w:tabs>
          <w:tab w:val="left" w:pos="6439"/>
        </w:tabs>
        <w:jc w:val="both"/>
        <w:rPr>
          <w:bCs/>
          <w:sz w:val="24"/>
          <w:szCs w:val="24"/>
        </w:rPr>
      </w:pPr>
      <w:r w:rsidRPr="00815784">
        <w:rPr>
          <w:bCs/>
          <w:sz w:val="24"/>
          <w:szCs w:val="24"/>
        </w:rPr>
        <w:t>………………………………………</w:t>
      </w:r>
      <w:r w:rsidR="006E3D69" w:rsidRPr="00815784">
        <w:rPr>
          <w:bCs/>
          <w:sz w:val="24"/>
          <w:szCs w:val="24"/>
        </w:rPr>
        <w:t>…………………………………………………………..</w:t>
      </w:r>
      <w:r w:rsidR="00F56028" w:rsidRPr="00815784">
        <w:rPr>
          <w:bCs/>
          <w:sz w:val="24"/>
          <w:szCs w:val="24"/>
        </w:rPr>
        <w:t xml:space="preserve"> </w:t>
      </w:r>
    </w:p>
    <w:p w14:paraId="26EC0187" w14:textId="22B8C442" w:rsidR="0056644B" w:rsidRPr="006E3D69" w:rsidRDefault="0056644B" w:rsidP="006E3D69">
      <w:pPr>
        <w:tabs>
          <w:tab w:val="left" w:pos="6439"/>
        </w:tabs>
        <w:jc w:val="both"/>
        <w:rPr>
          <w:sz w:val="24"/>
          <w:szCs w:val="24"/>
        </w:rPr>
      </w:pPr>
      <w:r w:rsidRPr="00C12666">
        <w:rPr>
          <w:i/>
          <w:sz w:val="24"/>
          <w:szCs w:val="24"/>
        </w:rPr>
        <w:t xml:space="preserve">(dane podmiotu)  </w:t>
      </w:r>
    </w:p>
    <w:p w14:paraId="47036871" w14:textId="77777777" w:rsidR="0056644B" w:rsidRPr="00C12666" w:rsidRDefault="0056644B" w:rsidP="0056644B">
      <w:pPr>
        <w:jc w:val="both"/>
        <w:rPr>
          <w:sz w:val="24"/>
          <w:szCs w:val="24"/>
        </w:rPr>
      </w:pPr>
      <w:r w:rsidRPr="00C12666">
        <w:rPr>
          <w:sz w:val="24"/>
          <w:szCs w:val="24"/>
        </w:rPr>
        <w:t xml:space="preserve">zwaną    w    dalszej    części    umowy     </w:t>
      </w:r>
      <w:r w:rsidRPr="00C12666">
        <w:rPr>
          <w:b/>
          <w:sz w:val="24"/>
          <w:szCs w:val="24"/>
        </w:rPr>
        <w:t xml:space="preserve">„Podmiotem przetwarzającym” </w:t>
      </w:r>
    </w:p>
    <w:p w14:paraId="68CA8D11" w14:textId="7CEC01A5" w:rsidR="0056644B" w:rsidRDefault="0056644B" w:rsidP="0056644B">
      <w:pPr>
        <w:jc w:val="both"/>
        <w:rPr>
          <w:sz w:val="24"/>
          <w:szCs w:val="24"/>
        </w:rPr>
      </w:pPr>
      <w:r w:rsidRPr="00C12666">
        <w:rPr>
          <w:sz w:val="24"/>
          <w:szCs w:val="24"/>
        </w:rPr>
        <w:t xml:space="preserve">reprezentowaną  przez: </w:t>
      </w:r>
    </w:p>
    <w:p w14:paraId="0508029E" w14:textId="77777777" w:rsidR="006E3D69" w:rsidRPr="00C12666" w:rsidRDefault="006E3D69" w:rsidP="0056644B">
      <w:pPr>
        <w:jc w:val="both"/>
        <w:rPr>
          <w:sz w:val="24"/>
          <w:szCs w:val="24"/>
        </w:rPr>
      </w:pPr>
    </w:p>
    <w:p w14:paraId="3D92B319" w14:textId="3FD58214" w:rsidR="0056644B" w:rsidRPr="00C12666" w:rsidRDefault="0056644B" w:rsidP="0056644B">
      <w:pPr>
        <w:rPr>
          <w:sz w:val="24"/>
          <w:szCs w:val="24"/>
        </w:rPr>
      </w:pPr>
      <w:r w:rsidRPr="00C12666">
        <w:rPr>
          <w:sz w:val="24"/>
          <w:szCs w:val="24"/>
        </w:rPr>
        <w:t>…………………………</w:t>
      </w:r>
      <w:r w:rsidR="006E3D69">
        <w:rPr>
          <w:sz w:val="24"/>
          <w:szCs w:val="24"/>
        </w:rPr>
        <w:t>…………………………………….</w:t>
      </w:r>
      <w:r w:rsidRPr="00C12666">
        <w:rPr>
          <w:sz w:val="24"/>
          <w:szCs w:val="24"/>
        </w:rPr>
        <w:t>………………………………….</w:t>
      </w:r>
    </w:p>
    <w:p w14:paraId="3FED8B77" w14:textId="77777777" w:rsidR="0056644B" w:rsidRPr="00C12666" w:rsidRDefault="0056644B" w:rsidP="0056644B">
      <w:pPr>
        <w:rPr>
          <w:sz w:val="24"/>
          <w:szCs w:val="24"/>
        </w:rPr>
      </w:pPr>
    </w:p>
    <w:p w14:paraId="170C35B7" w14:textId="77777777" w:rsidR="0056644B" w:rsidRPr="00C12666" w:rsidRDefault="0056644B" w:rsidP="0056644B">
      <w:pPr>
        <w:jc w:val="center"/>
        <w:rPr>
          <w:b/>
          <w:sz w:val="24"/>
          <w:szCs w:val="24"/>
        </w:rPr>
      </w:pPr>
      <w:r w:rsidRPr="00C12666">
        <w:rPr>
          <w:b/>
          <w:sz w:val="24"/>
          <w:szCs w:val="24"/>
        </w:rPr>
        <w:t>§ 1</w:t>
      </w:r>
    </w:p>
    <w:p w14:paraId="4A756D05" w14:textId="77777777" w:rsidR="0056644B" w:rsidRPr="00C12666" w:rsidRDefault="0056644B" w:rsidP="0056644B">
      <w:pPr>
        <w:jc w:val="center"/>
        <w:rPr>
          <w:b/>
          <w:sz w:val="24"/>
          <w:szCs w:val="24"/>
        </w:rPr>
      </w:pPr>
      <w:r w:rsidRPr="00C12666">
        <w:rPr>
          <w:b/>
          <w:sz w:val="24"/>
          <w:szCs w:val="24"/>
        </w:rPr>
        <w:t>Postanowienia ogólne</w:t>
      </w:r>
    </w:p>
    <w:p w14:paraId="15E433DB" w14:textId="77777777" w:rsidR="0056644B" w:rsidRPr="00C12666" w:rsidRDefault="0056644B" w:rsidP="0056644B">
      <w:pPr>
        <w:pStyle w:val="Akapitzlist"/>
        <w:numPr>
          <w:ilvl w:val="0"/>
          <w:numId w:val="11"/>
        </w:numPr>
        <w:spacing w:after="160" w:line="259" w:lineRule="auto"/>
        <w:jc w:val="both"/>
      </w:pPr>
      <w:r w:rsidRPr="00C12666">
        <w:t>Administrator oświadcza, że jest administratorem w rozumieniu art. 4 pkt 7 Rozporządzenia Parlamentu Europejskiego i Rady (UE) 2016/679 z dnia 27 kwietnia 2016 r. w sprawie ochrony osób fizycznych w związku z przetwarzaniem danych osobowych i w sprawie swobodnego przepływu takich danych oraz uchylenia dyrektywy 95/46/WE, zwanego dalej „RODO” lub „Rozporządzeniem”) w stosunku do danych osobowych powierzonych Podmiotowi przetwarzającemu.</w:t>
      </w:r>
    </w:p>
    <w:p w14:paraId="6EA626A2" w14:textId="77777777" w:rsidR="0056644B" w:rsidRPr="00C12666" w:rsidRDefault="0056644B" w:rsidP="0056644B">
      <w:pPr>
        <w:pStyle w:val="Akapitzlist"/>
        <w:numPr>
          <w:ilvl w:val="0"/>
          <w:numId w:val="11"/>
        </w:numPr>
        <w:spacing w:after="160" w:line="259" w:lineRule="auto"/>
        <w:jc w:val="both"/>
      </w:pPr>
      <w:r w:rsidRPr="00C12666">
        <w:t xml:space="preserve"> Administrator powierza, w rozumieniu art. 28 ust. 3 RODO, Podmiotowi przetwarzającemu przetwarzanie danych osobowych na zasadach określonych </w:t>
      </w:r>
      <w:r>
        <w:br/>
      </w:r>
      <w:r w:rsidRPr="00C12666">
        <w:t xml:space="preserve">w Umowie podstawowej oraz w niniejszej Umowie. W przypadku jakichkolwiek sprzeczności pomiędzy Umową podstawową, a niniejszą Umową pierwszeństwo mają przepisy niniejszej Umowy i w tym zakresie jej postanowienia traktuje się jako zmianę Umowy podstawowej. </w:t>
      </w:r>
    </w:p>
    <w:p w14:paraId="7724F907" w14:textId="77777777" w:rsidR="0056644B" w:rsidRPr="009A5E87" w:rsidRDefault="0056644B" w:rsidP="0056644B">
      <w:pPr>
        <w:pStyle w:val="Akapitzlist"/>
        <w:numPr>
          <w:ilvl w:val="0"/>
          <w:numId w:val="11"/>
        </w:numPr>
        <w:spacing w:after="160" w:line="259" w:lineRule="auto"/>
        <w:jc w:val="both"/>
      </w:pPr>
      <w:r w:rsidRPr="009A5E87">
        <w:t xml:space="preserve">Celem nin. Umowy jest ustalenie warunków, na jakich Podmiot przetwarzający będzie wykonywał operacje przetwarzania danych osobowych w imieniu Administratora. </w:t>
      </w:r>
    </w:p>
    <w:p w14:paraId="260E7423" w14:textId="0C9BE0EF" w:rsidR="00A64BB4" w:rsidRDefault="0056644B" w:rsidP="003D4928">
      <w:pPr>
        <w:pStyle w:val="Akapitzlist"/>
        <w:numPr>
          <w:ilvl w:val="0"/>
          <w:numId w:val="11"/>
        </w:numPr>
        <w:spacing w:after="160" w:line="259" w:lineRule="auto"/>
        <w:jc w:val="both"/>
      </w:pPr>
      <w:r w:rsidRPr="009A5E87">
        <w:t>Zasady przetwarzania danych osobowych winny odpowiadać  postanowieniom  Rozporządzenia</w:t>
      </w:r>
      <w:r w:rsidR="003D4928">
        <w:t>.</w:t>
      </w:r>
    </w:p>
    <w:p w14:paraId="3805B37C" w14:textId="77777777" w:rsidR="00A64BB4" w:rsidRPr="00C12666" w:rsidRDefault="00A64BB4" w:rsidP="0056644B">
      <w:pPr>
        <w:pStyle w:val="Akapitzlist"/>
        <w:ind w:left="0"/>
        <w:jc w:val="both"/>
      </w:pPr>
    </w:p>
    <w:p w14:paraId="6C754B16" w14:textId="77777777" w:rsidR="0056644B" w:rsidRPr="00C12666" w:rsidRDefault="0056644B" w:rsidP="0056644B">
      <w:pPr>
        <w:jc w:val="center"/>
        <w:rPr>
          <w:b/>
          <w:sz w:val="24"/>
          <w:szCs w:val="24"/>
        </w:rPr>
      </w:pPr>
      <w:r w:rsidRPr="00C12666">
        <w:rPr>
          <w:b/>
          <w:sz w:val="24"/>
          <w:szCs w:val="24"/>
        </w:rPr>
        <w:t>§ 2</w:t>
      </w:r>
    </w:p>
    <w:p w14:paraId="6ACE78AF" w14:textId="77777777" w:rsidR="0056644B" w:rsidRPr="00C12666" w:rsidRDefault="0056644B" w:rsidP="0056644B">
      <w:pPr>
        <w:jc w:val="center"/>
        <w:rPr>
          <w:b/>
          <w:sz w:val="24"/>
          <w:szCs w:val="24"/>
        </w:rPr>
      </w:pPr>
      <w:r w:rsidRPr="00C12666">
        <w:rPr>
          <w:b/>
          <w:sz w:val="24"/>
          <w:szCs w:val="24"/>
        </w:rPr>
        <w:t>Powierzenie przetwarzania danych osobowych</w:t>
      </w:r>
    </w:p>
    <w:p w14:paraId="0DF8CEC8" w14:textId="77777777" w:rsidR="0056644B" w:rsidRPr="009A5E87" w:rsidRDefault="0056644B" w:rsidP="0056644B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C12666">
        <w:t>Administrator powier</w:t>
      </w:r>
      <w:r w:rsidRPr="009A5E87">
        <w:t xml:space="preserve">za Podmiotowi przetwarzającemu (zgodnie z art. 28 Rozporządzenia) dane osobowe do przetwarzania, na zasadach i w celu określonym </w:t>
      </w:r>
      <w:r w:rsidRPr="009A5E87">
        <w:br/>
        <w:t>w niniejszej Umowie.</w:t>
      </w:r>
    </w:p>
    <w:p w14:paraId="1D219637" w14:textId="77777777" w:rsidR="0056644B" w:rsidRPr="009A5E87" w:rsidRDefault="0056644B" w:rsidP="0056644B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9A5E87"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2C8C815E" w14:textId="77777777" w:rsidR="0056644B" w:rsidRPr="009A5E87" w:rsidRDefault="0056644B" w:rsidP="0056644B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9A5E87">
        <w:lastRenderedPageBreak/>
        <w:t xml:space="preserve">Podmiot przetwarzający oświadcza, iż stosuje środki bezpieczeństwa spełniające wymogi Rozporządzenia. </w:t>
      </w:r>
    </w:p>
    <w:p w14:paraId="7B979207" w14:textId="613AC084" w:rsidR="00A64BB4" w:rsidRPr="00A64BB4" w:rsidRDefault="0056644B" w:rsidP="00A64BB4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C12666">
        <w:t xml:space="preserve">W przypadku, gdyby w toku realizacji niniejszej Umowy, doszło do zmian wymagań prawnych związanych z przetwarzaniem danych osobowych, w szczególności wymagań dotyczących zabezpieczenia danych osobowych, Podmiot przetwarzający zobowiązany jest do zapewnienia przetwarzania danych osobowych, </w:t>
      </w:r>
      <w:r>
        <w:br/>
      </w:r>
      <w:r w:rsidRPr="00C12666">
        <w:t>w tym ich zabezpieczenia w sposób zgodny z aktualnymi przepisami o ochronie danych osobowych.</w:t>
      </w:r>
    </w:p>
    <w:p w14:paraId="44BA973D" w14:textId="77777777" w:rsidR="00A64BB4" w:rsidRPr="00DC3932" w:rsidRDefault="00A64BB4" w:rsidP="00E677EB">
      <w:pPr>
        <w:jc w:val="center"/>
        <w:rPr>
          <w:b/>
          <w:bCs/>
          <w:sz w:val="24"/>
          <w:szCs w:val="24"/>
        </w:rPr>
      </w:pPr>
      <w:r w:rsidRPr="00DC3932">
        <w:rPr>
          <w:b/>
          <w:bCs/>
          <w:sz w:val="24"/>
          <w:szCs w:val="24"/>
        </w:rPr>
        <w:t>§ 3</w:t>
      </w:r>
    </w:p>
    <w:p w14:paraId="4548DCD2" w14:textId="77777777" w:rsidR="00A64BB4" w:rsidRPr="00DC3932" w:rsidRDefault="00A64BB4" w:rsidP="00E677EB">
      <w:pPr>
        <w:jc w:val="center"/>
        <w:rPr>
          <w:b/>
          <w:bCs/>
          <w:sz w:val="24"/>
          <w:szCs w:val="24"/>
        </w:rPr>
      </w:pPr>
      <w:r w:rsidRPr="00DC3932">
        <w:rPr>
          <w:b/>
          <w:bCs/>
          <w:sz w:val="24"/>
          <w:szCs w:val="24"/>
        </w:rPr>
        <w:t>Zakres i cel przetwarzania danych</w:t>
      </w:r>
    </w:p>
    <w:p w14:paraId="45B369ED" w14:textId="77777777" w:rsidR="00FF3548" w:rsidRPr="00FF3548" w:rsidRDefault="00FF3548" w:rsidP="00E677EB">
      <w:pPr>
        <w:pStyle w:val="Akapitzlist"/>
        <w:numPr>
          <w:ilvl w:val="0"/>
          <w:numId w:val="13"/>
        </w:numPr>
        <w:ind w:left="714" w:hanging="357"/>
        <w:jc w:val="both"/>
      </w:pPr>
      <w:r w:rsidRPr="00FF3548">
        <w:t xml:space="preserve">Administrator powierza Podmiotowi przetwarzającemu (zgodnie z art. 28 Rozporządzenia) dane osobowe do przetwarzania, na zasadach i w celu określonym </w:t>
      </w:r>
      <w:r w:rsidRPr="00FF3548">
        <w:br/>
        <w:t>w niniejszej Umowie.</w:t>
      </w:r>
    </w:p>
    <w:p w14:paraId="6343064C" w14:textId="083D72D6" w:rsidR="00A64BB4" w:rsidRPr="00FF3548" w:rsidRDefault="00A64BB4" w:rsidP="00FF3548">
      <w:pPr>
        <w:numPr>
          <w:ilvl w:val="0"/>
          <w:numId w:val="13"/>
        </w:numPr>
        <w:ind w:left="714" w:hanging="357"/>
        <w:contextualSpacing/>
        <w:jc w:val="both"/>
        <w:rPr>
          <w:i/>
          <w:iCs/>
          <w:sz w:val="24"/>
          <w:szCs w:val="24"/>
        </w:rPr>
      </w:pPr>
      <w:r w:rsidRPr="00FF3548">
        <w:rPr>
          <w:sz w:val="24"/>
          <w:szCs w:val="24"/>
        </w:rPr>
        <w:t xml:space="preserve">Podmiot przetwarzający przetwarza powierzone przez Administratora </w:t>
      </w:r>
      <w:r w:rsidR="005B59B4" w:rsidRPr="00FF3548">
        <w:rPr>
          <w:sz w:val="24"/>
          <w:szCs w:val="24"/>
        </w:rPr>
        <w:t xml:space="preserve">dane osobowe </w:t>
      </w:r>
      <w:r w:rsidRPr="00FF3548">
        <w:rPr>
          <w:sz w:val="24"/>
          <w:szCs w:val="24"/>
        </w:rPr>
        <w:t xml:space="preserve">wyłącznie </w:t>
      </w:r>
      <w:r w:rsidR="00AD3302" w:rsidRPr="00FF3548">
        <w:rPr>
          <w:sz w:val="24"/>
          <w:szCs w:val="24"/>
        </w:rPr>
        <w:t xml:space="preserve">w zakresie niezbędnym do </w:t>
      </w:r>
      <w:r w:rsidRPr="00FF3548">
        <w:rPr>
          <w:sz w:val="24"/>
          <w:szCs w:val="24"/>
        </w:rPr>
        <w:t>realizacji Umowy podstawowej</w:t>
      </w:r>
      <w:r w:rsidR="00AD3302" w:rsidRPr="00FF3548">
        <w:rPr>
          <w:sz w:val="24"/>
          <w:szCs w:val="24"/>
        </w:rPr>
        <w:t>.</w:t>
      </w:r>
    </w:p>
    <w:p w14:paraId="1D5572F2" w14:textId="095733CB" w:rsidR="00A64BB4" w:rsidRDefault="000840C7" w:rsidP="000840C7">
      <w:pPr>
        <w:pStyle w:val="Akapitzlist"/>
        <w:numPr>
          <w:ilvl w:val="0"/>
          <w:numId w:val="13"/>
        </w:numPr>
        <w:spacing w:line="259" w:lineRule="auto"/>
        <w:ind w:left="714" w:hanging="357"/>
        <w:jc w:val="both"/>
      </w:pPr>
      <w:r w:rsidRPr="002056D8">
        <w:t xml:space="preserve">W ramach realizacji niniejszej Umowy, Podmiot przetwarzający uprawniony jest </w:t>
      </w:r>
      <w:r>
        <w:br/>
      </w:r>
      <w:r w:rsidRPr="002056D8">
        <w:t>do przechowywania</w:t>
      </w:r>
      <w:r>
        <w:t>,</w:t>
      </w:r>
      <w:r w:rsidRPr="002056D8">
        <w:t xml:space="preserve"> przez które rozumie się przetrzymywanie danych osobowych na nośnik</w:t>
      </w:r>
      <w:r w:rsidR="003D4928">
        <w:t>ach</w:t>
      </w:r>
      <w:r w:rsidRPr="002056D8">
        <w:t xml:space="preserve"> danych</w:t>
      </w:r>
      <w:r>
        <w:t xml:space="preserve">, </w:t>
      </w:r>
      <w:r w:rsidR="009A356E" w:rsidRPr="000840C7">
        <w:t>w celu przetransportowania</w:t>
      </w:r>
      <w:r w:rsidR="003D4928">
        <w:t xml:space="preserve"> ich</w:t>
      </w:r>
      <w:r w:rsidR="009A356E" w:rsidRPr="000840C7">
        <w:t xml:space="preserve"> do nowej lokalizacji</w:t>
      </w:r>
      <w:r w:rsidR="005B59B4" w:rsidRPr="000840C7">
        <w:t>,</w:t>
      </w:r>
      <w:r w:rsidR="009A356E" w:rsidRPr="000840C7">
        <w:t xml:space="preserve"> wskazanej </w:t>
      </w:r>
      <w:r w:rsidR="005408E6">
        <w:br/>
      </w:r>
      <w:r w:rsidR="009A356E" w:rsidRPr="000840C7">
        <w:t>w Umowie podstawowej</w:t>
      </w:r>
      <w:r>
        <w:t xml:space="preserve"> (</w:t>
      </w:r>
      <w:r w:rsidRPr="002056D8">
        <w:t>art. 4 pkt 2 RODO</w:t>
      </w:r>
      <w:r>
        <w:t xml:space="preserve">). </w:t>
      </w:r>
    </w:p>
    <w:p w14:paraId="245E5C0F" w14:textId="6B08B951" w:rsidR="000840C7" w:rsidRPr="000840C7" w:rsidRDefault="000840C7" w:rsidP="003D4928">
      <w:pPr>
        <w:pStyle w:val="Akapitzlist"/>
        <w:numPr>
          <w:ilvl w:val="0"/>
          <w:numId w:val="13"/>
        </w:numPr>
        <w:spacing w:line="259" w:lineRule="auto"/>
        <w:ind w:left="709"/>
        <w:jc w:val="both"/>
      </w:pPr>
      <w:r w:rsidRPr="00C12666">
        <w:t>Zawarcie niniejszej Umowy wypełnia wymóg udokumentowania polecenia wydanego przez Administratora</w:t>
      </w:r>
      <w:r>
        <w:t>,</w:t>
      </w:r>
      <w:r w:rsidRPr="00C12666">
        <w:t xml:space="preserve"> dotyczącego przetwarzania danych przez Podmiot przetwarzający o którym mowa w art. 28 ust. 3 lit. a) RODO.</w:t>
      </w:r>
    </w:p>
    <w:p w14:paraId="72275F84" w14:textId="16E04A8C" w:rsidR="00A64BB4" w:rsidRPr="00FF3548" w:rsidRDefault="00A64BB4" w:rsidP="003D4928">
      <w:pPr>
        <w:numPr>
          <w:ilvl w:val="0"/>
          <w:numId w:val="13"/>
        </w:numPr>
        <w:ind w:left="709" w:hanging="357"/>
        <w:contextualSpacing/>
        <w:jc w:val="both"/>
        <w:rPr>
          <w:i/>
          <w:iCs/>
          <w:sz w:val="24"/>
          <w:szCs w:val="24"/>
        </w:rPr>
      </w:pPr>
      <w:r w:rsidRPr="00FF3548">
        <w:rPr>
          <w:sz w:val="24"/>
          <w:szCs w:val="24"/>
        </w:rPr>
        <w:t xml:space="preserve">Umowa zostaje zawarta </w:t>
      </w:r>
      <w:r w:rsidR="00AD3302" w:rsidRPr="00FF3548">
        <w:rPr>
          <w:sz w:val="24"/>
          <w:szCs w:val="24"/>
        </w:rPr>
        <w:t>dla</w:t>
      </w:r>
      <w:r w:rsidRPr="00FF3548">
        <w:rPr>
          <w:sz w:val="24"/>
          <w:szCs w:val="24"/>
        </w:rPr>
        <w:t xml:space="preserve"> zapewnienia bezpieczeństwa danych osobowych</w:t>
      </w:r>
      <w:r w:rsidR="005B59B4" w:rsidRPr="00FF3548">
        <w:rPr>
          <w:sz w:val="24"/>
          <w:szCs w:val="24"/>
        </w:rPr>
        <w:t xml:space="preserve">, </w:t>
      </w:r>
      <w:r w:rsidRPr="00FF3548">
        <w:rPr>
          <w:sz w:val="24"/>
          <w:szCs w:val="24"/>
        </w:rPr>
        <w:t>powierzonych Podmiotowi przetwarzającem</w:t>
      </w:r>
      <w:r w:rsidR="009A356E" w:rsidRPr="00FF3548">
        <w:rPr>
          <w:sz w:val="24"/>
          <w:szCs w:val="24"/>
        </w:rPr>
        <w:t>u</w:t>
      </w:r>
      <w:r w:rsidRPr="00FF3548">
        <w:rPr>
          <w:sz w:val="24"/>
          <w:szCs w:val="24"/>
        </w:rPr>
        <w:t xml:space="preserve">. </w:t>
      </w:r>
    </w:p>
    <w:p w14:paraId="6B882E3B" w14:textId="77777777" w:rsidR="00A64BB4" w:rsidRPr="00FF3548" w:rsidRDefault="00A64BB4" w:rsidP="003D4928">
      <w:pPr>
        <w:numPr>
          <w:ilvl w:val="0"/>
          <w:numId w:val="13"/>
        </w:numPr>
        <w:ind w:left="709" w:hanging="357"/>
        <w:contextualSpacing/>
        <w:jc w:val="both"/>
        <w:rPr>
          <w:sz w:val="24"/>
          <w:szCs w:val="24"/>
        </w:rPr>
      </w:pPr>
      <w:r w:rsidRPr="00FF3548">
        <w:rPr>
          <w:sz w:val="24"/>
          <w:szCs w:val="24"/>
        </w:rPr>
        <w:t xml:space="preserve">Administrator i Podmiot przetwarzający zobowiązują się do przestrzegania postanowień i wymogów  Umowy, RODO, Ustawy DODO, ustawy z dnia </w:t>
      </w:r>
      <w:r w:rsidRPr="00FF3548">
        <w:rPr>
          <w:sz w:val="24"/>
          <w:szCs w:val="24"/>
        </w:rPr>
        <w:br/>
        <w:t xml:space="preserve">10 maja 2018 roku o ochronie danych osobowych (Dz. U. z 2019 r. </w:t>
      </w:r>
      <w:r w:rsidRPr="00FF3548">
        <w:rPr>
          <w:sz w:val="24"/>
          <w:szCs w:val="24"/>
        </w:rPr>
        <w:br/>
        <w:t xml:space="preserve">poz. 1781 </w:t>
      </w:r>
      <w:proofErr w:type="spellStart"/>
      <w:r w:rsidRPr="00FF3548">
        <w:rPr>
          <w:sz w:val="24"/>
          <w:szCs w:val="24"/>
        </w:rPr>
        <w:t>t.j</w:t>
      </w:r>
      <w:proofErr w:type="spellEnd"/>
      <w:r w:rsidRPr="00FF3548">
        <w:rPr>
          <w:sz w:val="24"/>
          <w:szCs w:val="24"/>
        </w:rPr>
        <w:t>.)   oraz innych  przepisów prawa powszechnie obowiązującego, które chronią prawa osób, których dane dotyczą.</w:t>
      </w:r>
    </w:p>
    <w:p w14:paraId="7091B6B4" w14:textId="77777777" w:rsidR="00A64BB4" w:rsidRDefault="00A64BB4" w:rsidP="00FF3548">
      <w:pPr>
        <w:rPr>
          <w:b/>
          <w:sz w:val="24"/>
          <w:szCs w:val="24"/>
        </w:rPr>
      </w:pPr>
    </w:p>
    <w:p w14:paraId="19CF1EB1" w14:textId="77777777" w:rsidR="0056644B" w:rsidRPr="006E6A66" w:rsidRDefault="0056644B" w:rsidP="0056644B">
      <w:pPr>
        <w:jc w:val="center"/>
        <w:rPr>
          <w:b/>
          <w:sz w:val="24"/>
          <w:szCs w:val="24"/>
        </w:rPr>
      </w:pPr>
      <w:r w:rsidRPr="006E6A66">
        <w:rPr>
          <w:b/>
          <w:sz w:val="24"/>
          <w:szCs w:val="24"/>
        </w:rPr>
        <w:t>§ 4</w:t>
      </w:r>
    </w:p>
    <w:p w14:paraId="39D91E6E" w14:textId="77777777" w:rsidR="0056644B" w:rsidRPr="006E6A66" w:rsidRDefault="0056644B" w:rsidP="0056644B">
      <w:pPr>
        <w:jc w:val="center"/>
        <w:rPr>
          <w:b/>
          <w:sz w:val="24"/>
          <w:szCs w:val="24"/>
        </w:rPr>
      </w:pPr>
      <w:r w:rsidRPr="006E6A66">
        <w:rPr>
          <w:b/>
          <w:sz w:val="24"/>
          <w:szCs w:val="24"/>
        </w:rPr>
        <w:t xml:space="preserve">Obowiązki podmiotu przetwarzającego </w:t>
      </w:r>
    </w:p>
    <w:p w14:paraId="5971294B" w14:textId="77777777" w:rsidR="0056644B" w:rsidRPr="006E6A66" w:rsidRDefault="0056644B" w:rsidP="0056644B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6E6A66"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6549F916" w14:textId="77777777" w:rsidR="0056644B" w:rsidRPr="00F15A88" w:rsidRDefault="0056644B" w:rsidP="0056644B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F15A88">
        <w:t xml:space="preserve">Podmiot przetwarzający zobowiązuje się dołożyć należytej staranności </w:t>
      </w:r>
      <w:r w:rsidRPr="00F15A88">
        <w:br/>
        <w:t>przy przetwarzaniu powierzonych danych osobowych.</w:t>
      </w:r>
    </w:p>
    <w:p w14:paraId="61E5AED6" w14:textId="77777777" w:rsidR="0056644B" w:rsidRPr="00F15A88" w:rsidRDefault="0056644B" w:rsidP="0056644B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F15A88">
        <w:t xml:space="preserve">Podmiot przetwarzający zobowiązuje się do zapewnienia szkolenia z zakresu ochrony danych osobowych oraz nadania upoważnień do przetwarzania danych osobowych wszystkim osobom, które będą przetwarzały powierzone dane w celu realizacji niniejszej Umowy.  </w:t>
      </w:r>
    </w:p>
    <w:p w14:paraId="43712C85" w14:textId="77777777" w:rsidR="0056644B" w:rsidRPr="008624A0" w:rsidRDefault="0056644B" w:rsidP="0056644B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8624A0">
        <w:t xml:space="preserve">Podmiot przetwarzający zobowiązuje się zapewnić zachowanie w tajemnicy, </w:t>
      </w:r>
      <w:r w:rsidRPr="008624A0"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67C5CFEB" w14:textId="5EA1C653" w:rsidR="0056644B" w:rsidRPr="00C12666" w:rsidRDefault="0056644B" w:rsidP="0056644B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8624A0">
        <w:t xml:space="preserve">Podmiot przetwarzający po zakończeniu świadczenia usług związanych </w:t>
      </w:r>
      <w:r w:rsidRPr="008624A0">
        <w:br/>
        <w:t xml:space="preserve">z przetwarzaniem, </w:t>
      </w:r>
      <w:r w:rsidRPr="00C12666">
        <w:t>w szczególności rozwiązaniu lub wygaśnięciu niniejszej Umowy, zakończenia przez Administratora współpracy z osobą, której dane osobowe dotyczą lub skorzystania przez te osoby z praw im przysługujących, zwraca Administratorowi wszelkie dane osobowe.</w:t>
      </w:r>
    </w:p>
    <w:p w14:paraId="2AC64FE7" w14:textId="77777777" w:rsidR="0056644B" w:rsidRPr="00C12666" w:rsidRDefault="0056644B" w:rsidP="0056644B">
      <w:pPr>
        <w:pStyle w:val="Akapitzlist"/>
        <w:numPr>
          <w:ilvl w:val="0"/>
          <w:numId w:val="3"/>
        </w:numPr>
        <w:spacing w:after="160" w:line="259" w:lineRule="auto"/>
        <w:ind w:left="714" w:hanging="357"/>
        <w:jc w:val="both"/>
      </w:pPr>
      <w:r w:rsidRPr="00C12666">
        <w:t>W przypadku rozwiązania lub wygaśnięcia niniejszej Umowy lub Umowy głównej Podmiot przetwarzający dokonuje czynności o których mowa w ust. 6 powyżej w dniu rozwiązania lub wygaśnięcia niniejszej Umowy lub Umowy podstawowej.</w:t>
      </w:r>
    </w:p>
    <w:p w14:paraId="14F4091E" w14:textId="77777777" w:rsidR="0056644B" w:rsidRPr="00C12666" w:rsidRDefault="0056644B" w:rsidP="0056644B">
      <w:pPr>
        <w:pStyle w:val="Akapitzlist"/>
        <w:numPr>
          <w:ilvl w:val="0"/>
          <w:numId w:val="3"/>
        </w:numPr>
        <w:spacing w:after="160" w:line="259" w:lineRule="auto"/>
        <w:ind w:left="714" w:hanging="357"/>
        <w:jc w:val="both"/>
      </w:pPr>
      <w:r w:rsidRPr="00C12666">
        <w:t xml:space="preserve">W przypadku gdy obowiązek o którym mowa w ust. 6 powyżej aktualizuje się </w:t>
      </w:r>
      <w:r>
        <w:br/>
      </w:r>
      <w:r w:rsidRPr="00C12666">
        <w:t>w związku z zakończeniem przez Administratora współpracy z osobą której dane osobowe dotyczą lub skorzystania przez te osoby z praw im przysługujących a dane osobowe podlegające zwrotowi dotyczą konkretnej osoby obowiązek ich zwrotu aktualizuje się z dniem w którym Administrator zwrócił się ze stosownym wnioskiem do Podmiotu przetwarzającego.</w:t>
      </w:r>
    </w:p>
    <w:p w14:paraId="5459A049" w14:textId="77777777" w:rsidR="0056644B" w:rsidRPr="009A5E87" w:rsidRDefault="0056644B" w:rsidP="0056644B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C12666">
        <w:t xml:space="preserve">Podmiot przetwarzający po stwierdzeniu </w:t>
      </w:r>
      <w:r w:rsidRPr="00D50537">
        <w:t xml:space="preserve">naruszenia ochrony danych osobowych </w:t>
      </w:r>
      <w:r w:rsidRPr="00D50537">
        <w:br/>
        <w:t>bez zbędnej zwłoki zgłasza je administratorowi w ciągu 24 h</w:t>
      </w:r>
      <w:r w:rsidRPr="00C12666">
        <w:t xml:space="preserve"> od pierwszego zgłoszenia. Podmiot przetwarzający umożliwia Administratorowi uczestnictwo </w:t>
      </w:r>
      <w:r w:rsidRPr="00C12666">
        <w:br/>
        <w:t xml:space="preserve">w czynnościach wyjaśniających i informuję go o ustaleniach z chwilą ich dokonania, </w:t>
      </w:r>
      <w:r w:rsidRPr="00C12666">
        <w:br/>
        <w:t>a w szczególności stwierdzenia naruszenia.  Powiadomienie o stwierdzeniu naruszen</w:t>
      </w:r>
      <w:r w:rsidRPr="009A5E87">
        <w:t xml:space="preserve">ia winno być przesłane do Administratora wraz z niezbędnymi dokumentami dotyczącymi naruszenia, w celu umożliwienia spełnienia obowiązku powiadomienia organu nadzorczego. </w:t>
      </w:r>
    </w:p>
    <w:p w14:paraId="0D66F65A" w14:textId="77777777" w:rsidR="0056644B" w:rsidRPr="009A5E87" w:rsidRDefault="0056644B" w:rsidP="0056644B">
      <w:pPr>
        <w:jc w:val="center"/>
        <w:rPr>
          <w:b/>
          <w:sz w:val="24"/>
          <w:szCs w:val="24"/>
        </w:rPr>
      </w:pPr>
      <w:r w:rsidRPr="009A5E87">
        <w:rPr>
          <w:b/>
          <w:sz w:val="24"/>
          <w:szCs w:val="24"/>
        </w:rPr>
        <w:t>§ 5</w:t>
      </w:r>
    </w:p>
    <w:p w14:paraId="42058867" w14:textId="77777777" w:rsidR="0056644B" w:rsidRPr="009A5E87" w:rsidRDefault="0056644B" w:rsidP="0056644B">
      <w:pPr>
        <w:jc w:val="center"/>
        <w:rPr>
          <w:b/>
          <w:sz w:val="24"/>
          <w:szCs w:val="24"/>
        </w:rPr>
      </w:pPr>
      <w:r w:rsidRPr="009A5E87">
        <w:rPr>
          <w:b/>
          <w:sz w:val="24"/>
          <w:szCs w:val="24"/>
        </w:rPr>
        <w:t>Prawo kontroli</w:t>
      </w:r>
    </w:p>
    <w:p w14:paraId="694EA99D" w14:textId="77777777" w:rsidR="0056644B" w:rsidRPr="00C12666" w:rsidRDefault="0056644B" w:rsidP="0056644B">
      <w:pPr>
        <w:pStyle w:val="Akapitzlist"/>
        <w:numPr>
          <w:ilvl w:val="0"/>
          <w:numId w:val="4"/>
        </w:numPr>
        <w:spacing w:after="160" w:line="259" w:lineRule="auto"/>
        <w:ind w:left="714" w:hanging="357"/>
        <w:jc w:val="both"/>
      </w:pPr>
      <w:r w:rsidRPr="00C12666">
        <w:t>Podmiot przetwarzający zobowiązany jest do przekazania, na pisemne żądanie Administratora i w terminie przez niego wskazanym, informacji dotyczących przetwarzania przez Podmiot przetwarzający powierzonych danych osobowych, w tym sposobów realizacji obowiązku zabezpieczenia danych osobowych oraz danych osobowych niezbędnych Administratorowi do wykonania zobowiązań wynikających z odpowiedzialności za powierzone dane osobowe. Na każde żądanie Administratora Podmiot przetwarzający zobowiązany jest wykazać, że spełnia przesłanki, o których mowa w art. 28 ust. 1 RODO.</w:t>
      </w:r>
    </w:p>
    <w:p w14:paraId="09CDCFD8" w14:textId="77777777" w:rsidR="0056644B" w:rsidRPr="009A5E87" w:rsidRDefault="0056644B" w:rsidP="0056644B">
      <w:pPr>
        <w:pStyle w:val="Akapitzlist"/>
        <w:numPr>
          <w:ilvl w:val="0"/>
          <w:numId w:val="4"/>
        </w:numPr>
        <w:spacing w:after="160" w:line="259" w:lineRule="auto"/>
        <w:jc w:val="both"/>
      </w:pPr>
      <w:r w:rsidRPr="00C12666">
        <w:t xml:space="preserve">Po uprzednim poinformowaniu Podmiotu przetwarzającego,  Administrator danych zgodnie z art. 28 ust. 3 pkt h) Rozporządzenia ma prawo kontroli sposobu przetwarzania danych, zastosowanych  środków przy przetwarzaniu i zabezpieczeniu powierzonych danych osobowych. Administrator lub wyznaczone przez niego osoby są </w:t>
      </w:r>
      <w:r w:rsidRPr="009A5E87">
        <w:t>uprawnione do wstępu do pomieszczeń, w których są przetwarzane dane i wglądu do dokumentacji związanej z przetwarzaniem danych.</w:t>
      </w:r>
    </w:p>
    <w:p w14:paraId="37AB42D9" w14:textId="77777777" w:rsidR="0056644B" w:rsidRPr="009A5E87" w:rsidRDefault="0056644B" w:rsidP="0056644B">
      <w:pPr>
        <w:pStyle w:val="Akapitzlist"/>
        <w:numPr>
          <w:ilvl w:val="0"/>
          <w:numId w:val="4"/>
        </w:numPr>
        <w:spacing w:after="160" w:line="259" w:lineRule="auto"/>
        <w:jc w:val="both"/>
      </w:pPr>
      <w:r w:rsidRPr="009A5E87">
        <w:t>Administrator danych realizować będzie prawo kontroli w godzinach pracy Podmiotu przetwarzającego.</w:t>
      </w:r>
    </w:p>
    <w:p w14:paraId="40304D35" w14:textId="77777777" w:rsidR="0056644B" w:rsidRPr="009A5E87" w:rsidRDefault="0056644B" w:rsidP="0056644B">
      <w:pPr>
        <w:pStyle w:val="Akapitzlist"/>
        <w:numPr>
          <w:ilvl w:val="0"/>
          <w:numId w:val="4"/>
        </w:numPr>
        <w:spacing w:after="160" w:line="259" w:lineRule="auto"/>
        <w:jc w:val="both"/>
      </w:pPr>
      <w:r w:rsidRPr="009A5E87">
        <w:t>Podmiot przetwarzający zobowiązuje się do usunięcia uchybień stwierdzonych podczas kontroli w terminie wskazanym przez Administratora danych nie dłuższym niż 7 dni.</w:t>
      </w:r>
    </w:p>
    <w:p w14:paraId="180EC3F2" w14:textId="77777777" w:rsidR="0056644B" w:rsidRDefault="0056644B" w:rsidP="0056644B">
      <w:pPr>
        <w:pStyle w:val="Akapitzlist"/>
        <w:numPr>
          <w:ilvl w:val="0"/>
          <w:numId w:val="4"/>
        </w:numPr>
        <w:spacing w:after="160" w:line="259" w:lineRule="auto"/>
        <w:jc w:val="both"/>
      </w:pPr>
      <w:r w:rsidRPr="006E6A66">
        <w:t xml:space="preserve">Podmiot przetwarzający udostępnia Administratorowi wszelkie informacje niezbędne do wykazania spełnienia obowiązków określonych w art. 28 Rozporządzenia. </w:t>
      </w:r>
    </w:p>
    <w:p w14:paraId="097FDEA7" w14:textId="77777777" w:rsidR="0056644B" w:rsidRPr="000C149E" w:rsidRDefault="0056644B" w:rsidP="0056644B">
      <w:pPr>
        <w:pStyle w:val="Akapitzlist"/>
        <w:numPr>
          <w:ilvl w:val="0"/>
          <w:numId w:val="4"/>
        </w:numPr>
        <w:spacing w:after="160" w:line="259" w:lineRule="auto"/>
        <w:jc w:val="both"/>
      </w:pPr>
      <w:r w:rsidRPr="000C149E">
        <w:t>Podmiot przetwarzający zobowiązany jest do umożliwienia przeprowadzenia przez Organ nadzorczy kontroli w każdym czasie zgodności przetwarzania danych osobowych z przepisami prawa na zasadach opisanych w RODO.</w:t>
      </w:r>
    </w:p>
    <w:p w14:paraId="098D67F1" w14:textId="77777777" w:rsidR="0056644B" w:rsidRPr="00C12666" w:rsidRDefault="0056644B" w:rsidP="0056644B">
      <w:pPr>
        <w:jc w:val="center"/>
        <w:rPr>
          <w:b/>
          <w:sz w:val="24"/>
          <w:szCs w:val="24"/>
        </w:rPr>
      </w:pPr>
      <w:r w:rsidRPr="00C12666">
        <w:rPr>
          <w:b/>
          <w:sz w:val="24"/>
          <w:szCs w:val="24"/>
        </w:rPr>
        <w:t>§ 6</w:t>
      </w:r>
    </w:p>
    <w:p w14:paraId="10D92FAB" w14:textId="77777777" w:rsidR="0056644B" w:rsidRPr="00C12666" w:rsidRDefault="0056644B" w:rsidP="0056644B">
      <w:pPr>
        <w:jc w:val="center"/>
        <w:rPr>
          <w:b/>
          <w:sz w:val="24"/>
          <w:szCs w:val="24"/>
        </w:rPr>
      </w:pPr>
      <w:r w:rsidRPr="00C12666">
        <w:rPr>
          <w:b/>
          <w:sz w:val="24"/>
          <w:szCs w:val="24"/>
        </w:rPr>
        <w:t>Dalsze powierzenie danych do przetwarzania</w:t>
      </w:r>
    </w:p>
    <w:p w14:paraId="77065F8D" w14:textId="77777777" w:rsidR="0056644B" w:rsidRPr="00F15A88" w:rsidRDefault="0056644B" w:rsidP="0056644B">
      <w:pPr>
        <w:pStyle w:val="Akapitzlist"/>
        <w:numPr>
          <w:ilvl w:val="0"/>
          <w:numId w:val="5"/>
        </w:numPr>
        <w:spacing w:after="160" w:line="259" w:lineRule="auto"/>
        <w:jc w:val="both"/>
      </w:pPr>
      <w:r w:rsidRPr="00C12666">
        <w:t xml:space="preserve">Podmiot przetwarzający może powierzyć dane osobowe objęte niniejszą Umową </w:t>
      </w:r>
      <w:r w:rsidRPr="00C12666">
        <w:br/>
        <w:t>do dalszego przetwarzania podwykonawcom jedynie w celu wykonania U</w:t>
      </w:r>
      <w:r w:rsidRPr="009A5E87">
        <w:t xml:space="preserve">mowy </w:t>
      </w:r>
      <w:r w:rsidRPr="009A5E87">
        <w:br/>
        <w:t xml:space="preserve">po uzyskaniu uprzedniej </w:t>
      </w:r>
      <w:r w:rsidRPr="00D50537">
        <w:t>pisemnej pod rygorem nieważności zgody Administratora</w:t>
      </w:r>
      <w:r w:rsidRPr="009A5E87">
        <w:t xml:space="preserve"> danych.  </w:t>
      </w:r>
      <w:r w:rsidRPr="00C12666">
        <w:t xml:space="preserve">W celu dalszego powierzenia Podmiot przetwarzający zobowiązany jest zawrzeć z podwykonawcą pisemną umowę powierzenia przetwarzania danych osobowych o treści i zakresie jak najbardziej zbliżonym do niniejszej Umowy </w:t>
      </w:r>
      <w:r>
        <w:br/>
      </w:r>
      <w:r w:rsidRPr="00C12666">
        <w:t>i przewidujące ochronę powierzonych danych osobowych na poziomie nie mniejszym aniżeli przewiduje niniejsza Umowa.</w:t>
      </w:r>
      <w:r w:rsidRPr="00F15A88">
        <w:t xml:space="preserve"> Występując o zgodę Administratora na skorzystanie z usług </w:t>
      </w:r>
      <w:r>
        <w:t>p</w:t>
      </w:r>
      <w:r w:rsidRPr="00F15A88">
        <w:t>odwykonawcy, Podmiot Przetwarzający przedstawia:</w:t>
      </w:r>
    </w:p>
    <w:p w14:paraId="4A8C9969" w14:textId="77777777" w:rsidR="0056644B" w:rsidRPr="00F15A88" w:rsidRDefault="0056644B" w:rsidP="0056644B">
      <w:pPr>
        <w:pStyle w:val="Akapitzlist"/>
        <w:jc w:val="both"/>
      </w:pPr>
      <w:r w:rsidRPr="00F15A88">
        <w:t xml:space="preserve">a) </w:t>
      </w:r>
      <w:r w:rsidRPr="00F15A88">
        <w:tab/>
        <w:t xml:space="preserve">pełne dane </w:t>
      </w:r>
      <w:r>
        <w:t>p</w:t>
      </w:r>
      <w:r w:rsidRPr="00F15A88">
        <w:t xml:space="preserve">odwykonawcy, nazwę, formę prawną, adres siedziby, numer rejestrowy, </w:t>
      </w:r>
    </w:p>
    <w:p w14:paraId="0EE62E49" w14:textId="77777777" w:rsidR="0056644B" w:rsidRPr="00F15A88" w:rsidRDefault="0056644B" w:rsidP="0056644B">
      <w:pPr>
        <w:pStyle w:val="Akapitzlist"/>
        <w:jc w:val="both"/>
      </w:pPr>
      <w:r>
        <w:t>b</w:t>
      </w:r>
      <w:r w:rsidRPr="00F15A88">
        <w:t xml:space="preserve">) </w:t>
      </w:r>
      <w:r w:rsidRPr="00F15A88">
        <w:tab/>
        <w:t xml:space="preserve">informacje o miejscach i systemach, w których będą przetwarzane przez </w:t>
      </w:r>
      <w:r>
        <w:t>p</w:t>
      </w:r>
      <w:r w:rsidRPr="00F15A88">
        <w:t xml:space="preserve">odwykonawcę </w:t>
      </w:r>
      <w:r>
        <w:t>dane,</w:t>
      </w:r>
    </w:p>
    <w:p w14:paraId="78FD9FE4" w14:textId="77777777" w:rsidR="00C15B11" w:rsidRDefault="00C15B11" w:rsidP="00C15B11">
      <w:pPr>
        <w:pStyle w:val="Akapitzlist"/>
        <w:spacing w:after="160" w:line="259" w:lineRule="auto"/>
        <w:jc w:val="both"/>
      </w:pPr>
      <w:r>
        <w:t>c</w:t>
      </w:r>
      <w:r w:rsidR="0056644B" w:rsidRPr="00F15A88">
        <w:t xml:space="preserve">) </w:t>
      </w:r>
      <w:r w:rsidR="0056644B" w:rsidRPr="00F15A88">
        <w:tab/>
        <w:t xml:space="preserve">wskazanie, jaki rodzaj </w:t>
      </w:r>
      <w:r w:rsidR="0056644B">
        <w:t>d</w:t>
      </w:r>
      <w:r w:rsidR="0056644B" w:rsidRPr="00F15A88">
        <w:t xml:space="preserve">anych, kategorie osób, których dotyczą </w:t>
      </w:r>
      <w:r w:rsidR="0056644B">
        <w:t>d</w:t>
      </w:r>
      <w:r w:rsidR="0056644B" w:rsidRPr="00F15A88">
        <w:t xml:space="preserve">ane, w jakim celu </w:t>
      </w:r>
      <w:r w:rsidR="0056644B">
        <w:t>d</w:t>
      </w:r>
      <w:r w:rsidR="0056644B" w:rsidRPr="00F15A88">
        <w:t xml:space="preserve">ane zostaną przekazane </w:t>
      </w:r>
      <w:r w:rsidR="0056644B">
        <w:t>p</w:t>
      </w:r>
      <w:r w:rsidR="0056644B" w:rsidRPr="00F15A88">
        <w:t>odwykonawcy i jaki będzie ich charakter i okres przetwarzania</w:t>
      </w:r>
      <w:r w:rsidR="0056644B">
        <w:t xml:space="preserve">. </w:t>
      </w:r>
    </w:p>
    <w:p w14:paraId="2F8A5188" w14:textId="1A967588" w:rsidR="0056644B" w:rsidRPr="00C12666" w:rsidRDefault="0056644B" w:rsidP="0056644B">
      <w:pPr>
        <w:pStyle w:val="Akapitzlist"/>
        <w:numPr>
          <w:ilvl w:val="0"/>
          <w:numId w:val="5"/>
        </w:numPr>
        <w:spacing w:after="160" w:line="259" w:lineRule="auto"/>
        <w:jc w:val="both"/>
      </w:pPr>
      <w:r w:rsidRPr="00C12666">
        <w:t xml:space="preserve">Przekazanie powierzonych danych do państwa trzeciego może nastąpić jedynie na </w:t>
      </w:r>
      <w:r w:rsidRPr="00D50537">
        <w:t>pisemne polecenie</w:t>
      </w:r>
      <w:r w:rsidRPr="00C12666">
        <w:t xml:space="preserve"> Administratora danych chyba,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</w:t>
      </w:r>
      <w:r w:rsidR="00C15B11">
        <w:t xml:space="preserve"> </w:t>
      </w:r>
      <w:r w:rsidRPr="00C12666">
        <w:t>z uwagi na ważny interes publiczny.</w:t>
      </w:r>
    </w:p>
    <w:p w14:paraId="06ADCEAC" w14:textId="28C989C2" w:rsidR="0056644B" w:rsidRPr="0051731A" w:rsidRDefault="0056644B" w:rsidP="0056644B">
      <w:pPr>
        <w:pStyle w:val="Akapitzlist"/>
        <w:numPr>
          <w:ilvl w:val="0"/>
          <w:numId w:val="5"/>
        </w:numPr>
        <w:spacing w:after="160" w:line="259" w:lineRule="auto"/>
        <w:jc w:val="both"/>
      </w:pPr>
      <w:r w:rsidRPr="00C12666">
        <w:t>Podmiot przetwarzający ponosi pełną odpowiedzialność wobec Administratora za nie wywiązanie się ze spoczywających na podwykonawcy obowiązków ochrony danych</w:t>
      </w:r>
      <w:r w:rsidRPr="009A5E87">
        <w:t xml:space="preserve">, </w:t>
      </w:r>
      <w:r w:rsidR="006E3D69">
        <w:br/>
      </w:r>
      <w:proofErr w:type="spellStart"/>
      <w:r w:rsidRPr="00C12666">
        <w:t>tj</w:t>
      </w:r>
      <w:proofErr w:type="spellEnd"/>
      <w:r w:rsidRPr="00C12666">
        <w:t xml:space="preserve"> odpowiada za działania i zaniechania podwykonawców jak za własne..</w:t>
      </w:r>
    </w:p>
    <w:p w14:paraId="54DE502F" w14:textId="77777777" w:rsidR="0056644B" w:rsidRPr="00C12666" w:rsidRDefault="0056644B" w:rsidP="0056644B">
      <w:pPr>
        <w:jc w:val="both"/>
        <w:rPr>
          <w:sz w:val="24"/>
          <w:szCs w:val="24"/>
        </w:rPr>
      </w:pPr>
    </w:p>
    <w:p w14:paraId="6FB701A6" w14:textId="77777777" w:rsidR="0056644B" w:rsidRPr="00C12666" w:rsidRDefault="0056644B" w:rsidP="0056644B">
      <w:pPr>
        <w:jc w:val="center"/>
        <w:rPr>
          <w:b/>
          <w:sz w:val="24"/>
          <w:szCs w:val="24"/>
        </w:rPr>
      </w:pPr>
      <w:r w:rsidRPr="00C12666">
        <w:rPr>
          <w:b/>
          <w:sz w:val="24"/>
          <w:szCs w:val="24"/>
        </w:rPr>
        <w:t>§ 7</w:t>
      </w:r>
    </w:p>
    <w:p w14:paraId="5AC730B1" w14:textId="77777777" w:rsidR="0056644B" w:rsidRPr="00C12666" w:rsidRDefault="0056644B" w:rsidP="0056644B">
      <w:pPr>
        <w:jc w:val="center"/>
        <w:rPr>
          <w:b/>
          <w:sz w:val="24"/>
          <w:szCs w:val="24"/>
        </w:rPr>
      </w:pPr>
      <w:r w:rsidRPr="00C12666">
        <w:rPr>
          <w:b/>
          <w:sz w:val="24"/>
          <w:szCs w:val="24"/>
        </w:rPr>
        <w:t>Odpowiedzialność Podmiotu przetwarzającego</w:t>
      </w:r>
    </w:p>
    <w:p w14:paraId="26A3EC04" w14:textId="77777777" w:rsidR="0056644B" w:rsidRPr="00C12666" w:rsidRDefault="0056644B" w:rsidP="0056644B">
      <w:pPr>
        <w:pStyle w:val="Akapitzlist"/>
        <w:numPr>
          <w:ilvl w:val="0"/>
          <w:numId w:val="9"/>
        </w:numPr>
        <w:spacing w:after="160" w:line="259" w:lineRule="auto"/>
        <w:ind w:left="714" w:hanging="357"/>
        <w:jc w:val="both"/>
      </w:pPr>
      <w:r w:rsidRPr="00C12666">
        <w:t>Podmiot przetwarzający jest zobowiązany do przestrzegania przepisów RODO oraz odrębnych przepisów o ochronie danych osobowych.</w:t>
      </w:r>
    </w:p>
    <w:p w14:paraId="79A216A3" w14:textId="77777777" w:rsidR="0056644B" w:rsidRPr="00C12666" w:rsidRDefault="0056644B" w:rsidP="0056644B">
      <w:pPr>
        <w:pStyle w:val="Akapitzlist"/>
        <w:numPr>
          <w:ilvl w:val="0"/>
          <w:numId w:val="9"/>
        </w:numPr>
        <w:spacing w:after="160" w:line="259" w:lineRule="auto"/>
        <w:ind w:left="714" w:hanging="357"/>
        <w:jc w:val="both"/>
      </w:pPr>
      <w:r w:rsidRPr="00C12666">
        <w:t>Podmiot przetwarzający powinien przetwarzać powierzone dane osobowe w sposób określony przez Administratora, o ile nie jest on sprzeczny z obowiązującymi przepisami prawa.</w:t>
      </w:r>
    </w:p>
    <w:p w14:paraId="5A4B6C77" w14:textId="77777777" w:rsidR="0056644B" w:rsidRPr="00C12666" w:rsidRDefault="0056644B" w:rsidP="0056644B">
      <w:pPr>
        <w:pStyle w:val="Akapitzlist"/>
        <w:numPr>
          <w:ilvl w:val="0"/>
          <w:numId w:val="9"/>
        </w:numPr>
        <w:spacing w:after="160" w:line="259" w:lineRule="auto"/>
        <w:ind w:left="714" w:hanging="357"/>
        <w:jc w:val="both"/>
      </w:pPr>
      <w:r w:rsidRPr="00C12666">
        <w:t>Podmiot przetwarzający będzie przetwarzał dane osobowe w</w:t>
      </w:r>
      <w:r>
        <w:t xml:space="preserve"> </w:t>
      </w:r>
      <w:r w:rsidRPr="00C12666">
        <w:t>pomieszczeniach</w:t>
      </w:r>
      <w:r>
        <w:t xml:space="preserve"> </w:t>
      </w:r>
      <w:r>
        <w:br/>
      </w:r>
      <w:r w:rsidRPr="00C12666">
        <w:t>/</w:t>
      </w:r>
      <w:r>
        <w:t xml:space="preserve"> </w:t>
      </w:r>
      <w:r w:rsidRPr="00C12666">
        <w:t>obszarach i przy użyciu systemów informatycznych zabezpieczonych przed dostępem osób nieupoważnionych.</w:t>
      </w:r>
    </w:p>
    <w:p w14:paraId="1A8CF7CF" w14:textId="77777777" w:rsidR="0056644B" w:rsidRPr="00C12666" w:rsidRDefault="0056644B" w:rsidP="0056644B">
      <w:pPr>
        <w:pStyle w:val="Akapitzlist"/>
        <w:numPr>
          <w:ilvl w:val="0"/>
          <w:numId w:val="9"/>
        </w:numPr>
        <w:spacing w:after="160" w:line="259" w:lineRule="auto"/>
        <w:jc w:val="both"/>
      </w:pPr>
      <w:r w:rsidRPr="00C12666"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2D0B8D3A" w14:textId="77777777" w:rsidR="0056644B" w:rsidRPr="00C12666" w:rsidRDefault="0056644B" w:rsidP="0056644B">
      <w:pPr>
        <w:pStyle w:val="Akapitzlist"/>
        <w:numPr>
          <w:ilvl w:val="0"/>
          <w:numId w:val="9"/>
        </w:numPr>
        <w:spacing w:after="160" w:line="259" w:lineRule="auto"/>
        <w:ind w:left="714" w:hanging="357"/>
        <w:jc w:val="both"/>
      </w:pPr>
      <w:r w:rsidRPr="00C12666">
        <w:t xml:space="preserve">W przypadku gdy Administrator miałby ponieść jakąkolwiek odpowiedzialność związaną z naruszenie niniejszej Umowy przez Podmiot przetwarzający wówczas Podmiot przetwarzający zobowiązuje się zwolnić go z tej odpowiedzialności, </w:t>
      </w:r>
      <w:r>
        <w:br/>
      </w:r>
      <w:r w:rsidRPr="00C12666">
        <w:t>a w przypadku gdy nie byłoby to możliwe zobowiązuje się pokrycia wszelkich kosztów wynikłych z niedochowania zobowiązań przyjętych w niniejszej Umowie. Podmiot przetwarzający odpowiada za szkody spowodowane  nie zastosowaniem odpowiednich środków bezpieczeństwa.</w:t>
      </w:r>
    </w:p>
    <w:p w14:paraId="341441C8" w14:textId="6E2E46F8" w:rsidR="00565B83" w:rsidRPr="00565B83" w:rsidRDefault="0056644B" w:rsidP="001231B8">
      <w:pPr>
        <w:pStyle w:val="Akapitzlist"/>
        <w:numPr>
          <w:ilvl w:val="0"/>
          <w:numId w:val="9"/>
        </w:numPr>
        <w:spacing w:after="160" w:line="259" w:lineRule="auto"/>
        <w:jc w:val="both"/>
      </w:pPr>
      <w:r w:rsidRPr="00C12666"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</w:t>
      </w:r>
      <w:r w:rsidRPr="00C12666">
        <w:br/>
        <w:t xml:space="preserve">o ile są wiadome, lub realizowanych kontrolach i inspekcjach dotyczących przetwarzania w Podmiocie przetwarzającym tych danych osobowych, </w:t>
      </w:r>
      <w:r w:rsidRPr="00C12666">
        <w:br/>
        <w:t xml:space="preserve">w szczególności prowadzonych przez inspektorów upoważnionych przez Prezesa Urzędu Ochrony Danych Osobowych. Niniejszy ustęp dotyczy wyłącznie danych osobowych powierzonych przez Administratora danych. </w:t>
      </w:r>
    </w:p>
    <w:p w14:paraId="5A973AC3" w14:textId="77777777" w:rsidR="0056644B" w:rsidRPr="001B56B1" w:rsidRDefault="0056644B" w:rsidP="005664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14:paraId="76B63743" w14:textId="77777777" w:rsidR="0056644B" w:rsidRPr="00C12666" w:rsidRDefault="0056644B" w:rsidP="0056644B">
      <w:pPr>
        <w:jc w:val="center"/>
        <w:rPr>
          <w:b/>
          <w:sz w:val="24"/>
          <w:szCs w:val="24"/>
        </w:rPr>
      </w:pPr>
      <w:r w:rsidRPr="00C12666">
        <w:rPr>
          <w:b/>
          <w:sz w:val="24"/>
          <w:szCs w:val="24"/>
        </w:rPr>
        <w:t>Czas obowiązywania umowy</w:t>
      </w:r>
      <w:r>
        <w:rPr>
          <w:b/>
          <w:sz w:val="24"/>
          <w:szCs w:val="24"/>
        </w:rPr>
        <w:t>, rozwiązanie umowy</w:t>
      </w:r>
    </w:p>
    <w:p w14:paraId="4772EFD0" w14:textId="77777777" w:rsidR="0056644B" w:rsidRPr="00C12666" w:rsidRDefault="0056644B" w:rsidP="0056644B">
      <w:pPr>
        <w:pStyle w:val="Akapitzlist"/>
        <w:numPr>
          <w:ilvl w:val="0"/>
          <w:numId w:val="6"/>
        </w:numPr>
        <w:spacing w:after="160" w:line="259" w:lineRule="auto"/>
        <w:jc w:val="both"/>
        <w:rPr>
          <w:i/>
        </w:rPr>
      </w:pPr>
      <w:r w:rsidRPr="00C12666">
        <w:t xml:space="preserve">Niniejsza Umowa obowiązuje od dnia jej zawarcia </w:t>
      </w:r>
      <w:r w:rsidRPr="006E6A66">
        <w:t>przez czas trwania Umowy podstawowej lub przez czas niezbędny do realizacji celu powierzenia przetwarzania danych, w zależności od tego, który z tych terminów upłynie jako pierwszy.</w:t>
      </w:r>
    </w:p>
    <w:p w14:paraId="1F66DCC0" w14:textId="77777777" w:rsidR="0056644B" w:rsidRPr="009A5E87" w:rsidRDefault="0056644B" w:rsidP="0056644B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9A5E87">
        <w:t xml:space="preserve">Każda ze stron może wypowiedzieć niniejszą Umowę z zachowaniem </w:t>
      </w:r>
      <w:r w:rsidRPr="00D50537">
        <w:t>7-dniowego</w:t>
      </w:r>
      <w:r w:rsidRPr="009A5E87">
        <w:rPr>
          <w:b/>
        </w:rPr>
        <w:t xml:space="preserve">  </w:t>
      </w:r>
      <w:r w:rsidRPr="009A5E87">
        <w:t>okresu wypowiedzenia.</w:t>
      </w:r>
    </w:p>
    <w:p w14:paraId="482F7197" w14:textId="716AAF36" w:rsidR="0056644B" w:rsidRPr="006E6A66" w:rsidRDefault="0056644B" w:rsidP="0056644B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9A5E87">
        <w:t xml:space="preserve">Niniejsza Umowa wygasa również lub ulega rozwiązaniu chwilą wygaśnięcia </w:t>
      </w:r>
      <w:r w:rsidR="005408E6">
        <w:br/>
      </w:r>
      <w:r w:rsidRPr="009A5E87">
        <w:t xml:space="preserve">lub rozwiązania Umowy Podstawowej. </w:t>
      </w:r>
    </w:p>
    <w:p w14:paraId="5F257E67" w14:textId="77777777" w:rsidR="0056644B" w:rsidRPr="00C12666" w:rsidRDefault="0056644B" w:rsidP="0056644B">
      <w:pPr>
        <w:pStyle w:val="Akapitzlist"/>
        <w:numPr>
          <w:ilvl w:val="0"/>
          <w:numId w:val="6"/>
        </w:numPr>
        <w:spacing w:after="160" w:line="259" w:lineRule="auto"/>
        <w:rPr>
          <w:b/>
        </w:rPr>
      </w:pPr>
      <w:r w:rsidRPr="00C12666">
        <w:t>Administrator danych może rozwiązać niniejszą Umowę ze skutkiem natychmiastowym,  gdy Podmiot przetwarzający:</w:t>
      </w:r>
    </w:p>
    <w:p w14:paraId="3C6F195F" w14:textId="77777777" w:rsidR="0056644B" w:rsidRPr="00C12666" w:rsidRDefault="0056644B" w:rsidP="0056644B">
      <w:pPr>
        <w:pStyle w:val="Akapitzlist"/>
        <w:numPr>
          <w:ilvl w:val="0"/>
          <w:numId w:val="10"/>
        </w:numPr>
        <w:spacing w:after="160" w:line="259" w:lineRule="auto"/>
        <w:rPr>
          <w:b/>
        </w:rPr>
      </w:pPr>
      <w:r w:rsidRPr="00C12666">
        <w:t>pomimo zobowiązania go do usunięcia uchybień stwierdzonych podczas kontroli nie usunie ich w wyznaczonym terminie;</w:t>
      </w:r>
    </w:p>
    <w:p w14:paraId="0D2D3731" w14:textId="77777777" w:rsidR="0056644B" w:rsidRPr="009A5E87" w:rsidRDefault="0056644B" w:rsidP="0056644B">
      <w:pPr>
        <w:pStyle w:val="Akapitzlist"/>
        <w:numPr>
          <w:ilvl w:val="0"/>
          <w:numId w:val="10"/>
        </w:numPr>
        <w:spacing w:after="160" w:line="259" w:lineRule="auto"/>
      </w:pPr>
      <w:r w:rsidRPr="00C12666">
        <w:t>przetwarza dan</w:t>
      </w:r>
      <w:r w:rsidRPr="009A5E87">
        <w:t>e osobowe w sposób niezgodny z Umową;</w:t>
      </w:r>
    </w:p>
    <w:p w14:paraId="30E86344" w14:textId="6E770A91" w:rsidR="0056644B" w:rsidRPr="001231B8" w:rsidRDefault="0056644B" w:rsidP="0056644B">
      <w:pPr>
        <w:pStyle w:val="Akapitzlist"/>
        <w:numPr>
          <w:ilvl w:val="0"/>
          <w:numId w:val="10"/>
        </w:numPr>
        <w:spacing w:after="160" w:line="259" w:lineRule="auto"/>
        <w:rPr>
          <w:b/>
        </w:rPr>
      </w:pPr>
      <w:r w:rsidRPr="009A5E87">
        <w:t>powierzył przetwarzanie danych osobowych innemu podmiotowi bez zgody Administratora danych.</w:t>
      </w:r>
    </w:p>
    <w:p w14:paraId="5E34E465" w14:textId="77777777" w:rsidR="0056644B" w:rsidRPr="009A5E87" w:rsidRDefault="0056644B" w:rsidP="005664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2E2AD57A" w14:textId="77777777" w:rsidR="0056644B" w:rsidRPr="006E6A66" w:rsidRDefault="0056644B" w:rsidP="0056644B">
      <w:pPr>
        <w:jc w:val="center"/>
        <w:rPr>
          <w:b/>
          <w:sz w:val="24"/>
          <w:szCs w:val="24"/>
        </w:rPr>
      </w:pPr>
      <w:r w:rsidRPr="006E6A66">
        <w:rPr>
          <w:b/>
          <w:sz w:val="24"/>
          <w:szCs w:val="24"/>
        </w:rPr>
        <w:t>Zasady zachowania poufności</w:t>
      </w:r>
    </w:p>
    <w:p w14:paraId="3C4C7A8B" w14:textId="77777777" w:rsidR="0056644B" w:rsidRPr="006E6A66" w:rsidRDefault="0056644B" w:rsidP="0056644B">
      <w:pPr>
        <w:pStyle w:val="Akapitzlist"/>
        <w:numPr>
          <w:ilvl w:val="0"/>
          <w:numId w:val="7"/>
        </w:numPr>
        <w:spacing w:after="160" w:line="259" w:lineRule="auto"/>
        <w:jc w:val="both"/>
      </w:pPr>
      <w:r w:rsidRPr="006E6A66">
        <w:t xml:space="preserve">Podmiot przetwarzający zobowiązuje się do zachowania w tajemnicy wszelkich informacji, danych, materiałów, dokumentów i danych osobowych otrzymanych </w:t>
      </w:r>
      <w:r w:rsidRPr="006E6A66">
        <w:br/>
        <w:t>od Administratora danych i od współpracujących z nim osób oraz danych uzyskanych w jakikolwiek inny sposób, zamierzony czy przypadkowy w formie ustnej, pisemnej lub elektronicznej.</w:t>
      </w:r>
    </w:p>
    <w:p w14:paraId="5D05FC70" w14:textId="00658977" w:rsidR="0056644B" w:rsidRDefault="0056644B" w:rsidP="0056644B">
      <w:pPr>
        <w:pStyle w:val="Akapitzlist"/>
        <w:numPr>
          <w:ilvl w:val="0"/>
          <w:numId w:val="7"/>
        </w:numPr>
        <w:spacing w:after="160" w:line="259" w:lineRule="auto"/>
        <w:jc w:val="both"/>
      </w:pPr>
      <w:r w:rsidRPr="006E6A66">
        <w:t xml:space="preserve">Podmiot przetwarzający oświadcza, że w związku ze zobowiązaniem do zachowania w tajemnicy danych nie będą one wykorzystywane, ujawniane ani udostępniane </w:t>
      </w:r>
      <w:r w:rsidRPr="006E6A66">
        <w:br/>
        <w:t>bez pisemnej zgody Administratora danych w innym celu niż wykonanie Umowy, chyba że konieczność ujawnienia posiadanych informacji wynika z obowiązujących przepisów prawa lub Umowy.</w:t>
      </w:r>
    </w:p>
    <w:p w14:paraId="525746F6" w14:textId="77777777" w:rsidR="001231B8" w:rsidRPr="006E6A66" w:rsidRDefault="001231B8" w:rsidP="001231B8">
      <w:pPr>
        <w:pStyle w:val="Akapitzlist"/>
        <w:spacing w:after="160" w:line="259" w:lineRule="auto"/>
        <w:jc w:val="both"/>
      </w:pPr>
    </w:p>
    <w:p w14:paraId="49B23BA4" w14:textId="77777777" w:rsidR="0056644B" w:rsidRPr="006E6A66" w:rsidRDefault="0056644B" w:rsidP="005664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14:paraId="55A6CC15" w14:textId="77777777" w:rsidR="0056644B" w:rsidRPr="006E6A66" w:rsidRDefault="0056644B" w:rsidP="0056644B">
      <w:pPr>
        <w:jc w:val="center"/>
        <w:rPr>
          <w:b/>
          <w:sz w:val="24"/>
          <w:szCs w:val="24"/>
        </w:rPr>
      </w:pPr>
      <w:r w:rsidRPr="006E6A66">
        <w:rPr>
          <w:b/>
          <w:sz w:val="24"/>
          <w:szCs w:val="24"/>
        </w:rPr>
        <w:t>Oświadczenia</w:t>
      </w:r>
    </w:p>
    <w:p w14:paraId="7AF022BC" w14:textId="77777777" w:rsidR="0056644B" w:rsidRPr="006E6A66" w:rsidRDefault="0056644B" w:rsidP="0056644B">
      <w:pPr>
        <w:pStyle w:val="Akapitzlist"/>
        <w:numPr>
          <w:ilvl w:val="0"/>
          <w:numId w:val="12"/>
        </w:numPr>
        <w:spacing w:after="160" w:line="259" w:lineRule="auto"/>
        <w:jc w:val="both"/>
      </w:pPr>
      <w:r w:rsidRPr="006E6A66">
        <w:rPr>
          <w:b/>
        </w:rPr>
        <w:t>Oświadczenie Administratora</w:t>
      </w:r>
      <w:r w:rsidRPr="006E6A66">
        <w:t xml:space="preserve"> -  Administrator oświadcza, iż jest Administratorem danych  oraz jest uprawniony do ich przetwarzania w zakresie w jakim powierzył </w:t>
      </w:r>
      <w:r w:rsidRPr="006E6A66">
        <w:br/>
        <w:t xml:space="preserve">je Podmiotowi przetwarzającemu. </w:t>
      </w:r>
    </w:p>
    <w:p w14:paraId="69716FB8" w14:textId="77777777" w:rsidR="0056644B" w:rsidRPr="006E6A66" w:rsidRDefault="0056644B" w:rsidP="0056644B">
      <w:pPr>
        <w:pStyle w:val="Akapitzlist"/>
        <w:numPr>
          <w:ilvl w:val="0"/>
          <w:numId w:val="12"/>
        </w:numPr>
        <w:spacing w:after="160" w:line="259" w:lineRule="auto"/>
        <w:jc w:val="both"/>
      </w:pPr>
      <w:r w:rsidRPr="006E6A66">
        <w:rPr>
          <w:b/>
        </w:rPr>
        <w:t>Oświadczenie Podmiotu przetwarzającego</w:t>
      </w:r>
      <w:r w:rsidRPr="006E6A66">
        <w:t xml:space="preserve"> – Podmiot przetwarzający oświadcza, </w:t>
      </w:r>
      <w:r w:rsidRPr="006E6A66">
        <w:br/>
        <w:t xml:space="preserve">iż w ramach prowadzonej działalności  posiada niezbędną wiedzę, odpowiednie środki techniczne i organizacyjne  oraz daje rękojmię należytego wykonania niniejszego Umowy. </w:t>
      </w:r>
    </w:p>
    <w:p w14:paraId="3FD7D590" w14:textId="77777777" w:rsidR="0056644B" w:rsidRPr="006E6A66" w:rsidRDefault="0056644B" w:rsidP="005664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14:paraId="5628C87B" w14:textId="77777777" w:rsidR="0056644B" w:rsidRPr="006E6A66" w:rsidRDefault="0056644B" w:rsidP="0056644B">
      <w:pPr>
        <w:jc w:val="center"/>
        <w:rPr>
          <w:b/>
          <w:sz w:val="24"/>
          <w:szCs w:val="24"/>
        </w:rPr>
      </w:pPr>
      <w:r w:rsidRPr="006E6A66">
        <w:rPr>
          <w:b/>
          <w:sz w:val="24"/>
          <w:szCs w:val="24"/>
        </w:rPr>
        <w:t>Postanowienia końcowe</w:t>
      </w:r>
    </w:p>
    <w:p w14:paraId="75A00859" w14:textId="77777777" w:rsidR="0056644B" w:rsidRPr="006E6A66" w:rsidRDefault="0056644B" w:rsidP="0056644B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6E6A66">
        <w:t xml:space="preserve">Umowa została sporządzona w dwóch jednobrzmiących egzemplarzach dla każdej </w:t>
      </w:r>
      <w:r w:rsidRPr="006E6A66">
        <w:br/>
        <w:t>ze Stron.</w:t>
      </w:r>
    </w:p>
    <w:p w14:paraId="176D2D3B" w14:textId="77777777" w:rsidR="0056644B" w:rsidRPr="00F15A88" w:rsidRDefault="0056644B" w:rsidP="0056644B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6E6A66">
        <w:t xml:space="preserve">W sprawach nieuregulowanych zastosowanie będą miały przepisy polskiego prawa  oraz </w:t>
      </w:r>
      <w:r w:rsidRPr="00F15A88">
        <w:t xml:space="preserve">przepisy prawa wspólnotowego, w tym RODO. </w:t>
      </w:r>
    </w:p>
    <w:p w14:paraId="526CDD51" w14:textId="77777777" w:rsidR="0056644B" w:rsidRPr="00F15A88" w:rsidRDefault="0056644B" w:rsidP="0056644B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F15A88">
        <w:t>Sądem właściwym dla rozpatrzenia sporów wynikających z niniejszej umowy będzie sąd właściwy Administratora danych.</w:t>
      </w:r>
    </w:p>
    <w:p w14:paraId="35733EB3" w14:textId="77777777" w:rsidR="0056644B" w:rsidRPr="00C12666" w:rsidRDefault="0056644B" w:rsidP="0056644B">
      <w:pPr>
        <w:pStyle w:val="Akapitzlist"/>
        <w:numPr>
          <w:ilvl w:val="0"/>
          <w:numId w:val="8"/>
        </w:numPr>
        <w:spacing w:after="160" w:line="259" w:lineRule="auto"/>
        <w:ind w:left="714" w:hanging="357"/>
        <w:jc w:val="both"/>
      </w:pPr>
      <w:r w:rsidRPr="00C12666">
        <w:t>Wszelkie oświadczenia Stron dotyczące niniejszej Umowy, w tym w szczególności zmiany lub uzupełnienia Umowy wymagają formy pisemnej pod rygorem nieważności.</w:t>
      </w:r>
    </w:p>
    <w:p w14:paraId="21391D70" w14:textId="77777777" w:rsidR="0056644B" w:rsidRPr="00C12666" w:rsidRDefault="0056644B" w:rsidP="0056644B">
      <w:pPr>
        <w:pStyle w:val="Akapitzlist"/>
        <w:numPr>
          <w:ilvl w:val="0"/>
          <w:numId w:val="8"/>
        </w:numPr>
        <w:spacing w:after="160" w:line="259" w:lineRule="auto"/>
        <w:ind w:left="714" w:hanging="357"/>
        <w:jc w:val="both"/>
      </w:pPr>
      <w:r w:rsidRPr="00C12666">
        <w:t>W przypadku w którym zaszłaby konieczność przetwarzania innych danych osobowych aniżeli wskazane w niniejszej Umowie Strony zawrą stosowny aneks do niniejszej Umowy.</w:t>
      </w:r>
    </w:p>
    <w:p w14:paraId="272B254F" w14:textId="77777777" w:rsidR="0056644B" w:rsidRPr="00C12666" w:rsidRDefault="0056644B" w:rsidP="0056644B">
      <w:pPr>
        <w:pStyle w:val="Akapitzlist"/>
        <w:numPr>
          <w:ilvl w:val="0"/>
          <w:numId w:val="8"/>
        </w:numPr>
        <w:spacing w:after="160" w:line="259" w:lineRule="auto"/>
        <w:ind w:left="714" w:hanging="357"/>
        <w:jc w:val="both"/>
      </w:pPr>
      <w:r w:rsidRPr="00C12666">
        <w:t xml:space="preserve">Bieżąca komunikacja Stron odbywa się za pośrednictwem poczty elektronicznej </w:t>
      </w:r>
      <w:r>
        <w:br/>
      </w:r>
      <w:r w:rsidRPr="00C12666">
        <w:t>e-mail (w formie dokumentowej), chyba że Umowa wymaga zachowania formy pisemnej.</w:t>
      </w:r>
    </w:p>
    <w:p w14:paraId="3D431673" w14:textId="77777777" w:rsidR="0056644B" w:rsidRPr="00C12666" w:rsidRDefault="0056644B" w:rsidP="0056644B">
      <w:pPr>
        <w:pStyle w:val="Akapitzlist"/>
        <w:jc w:val="both"/>
      </w:pPr>
    </w:p>
    <w:p w14:paraId="51C10FF2" w14:textId="77777777" w:rsidR="0056644B" w:rsidRPr="00C12666" w:rsidRDefault="0056644B" w:rsidP="0056644B">
      <w:pPr>
        <w:pStyle w:val="Akapitzlist"/>
        <w:jc w:val="both"/>
      </w:pPr>
    </w:p>
    <w:p w14:paraId="768D8C67" w14:textId="77777777" w:rsidR="0056644B" w:rsidRPr="00C12666" w:rsidRDefault="0056644B" w:rsidP="0056644B">
      <w:pPr>
        <w:pStyle w:val="Akapitzlist"/>
        <w:jc w:val="both"/>
      </w:pPr>
    </w:p>
    <w:p w14:paraId="2F50554A" w14:textId="77777777" w:rsidR="0056644B" w:rsidRPr="00C12666" w:rsidRDefault="0056644B" w:rsidP="0056644B">
      <w:pPr>
        <w:rPr>
          <w:sz w:val="24"/>
          <w:szCs w:val="24"/>
        </w:rPr>
      </w:pPr>
      <w:r w:rsidRPr="00C12666">
        <w:rPr>
          <w:sz w:val="24"/>
          <w:szCs w:val="24"/>
        </w:rPr>
        <w:t>…………………………………….                                              ………………………………</w:t>
      </w:r>
    </w:p>
    <w:p w14:paraId="37E4B3C0" w14:textId="77777777" w:rsidR="0056644B" w:rsidRPr="00C12666" w:rsidRDefault="0056644B" w:rsidP="0056644B">
      <w:pPr>
        <w:jc w:val="center"/>
        <w:rPr>
          <w:sz w:val="24"/>
          <w:szCs w:val="24"/>
        </w:rPr>
      </w:pPr>
      <w:r w:rsidRPr="00C12666">
        <w:rPr>
          <w:sz w:val="24"/>
          <w:szCs w:val="24"/>
        </w:rPr>
        <w:t xml:space="preserve">Administrator danych </w:t>
      </w:r>
      <w:r w:rsidRPr="00C12666">
        <w:rPr>
          <w:sz w:val="24"/>
          <w:szCs w:val="24"/>
        </w:rPr>
        <w:tab/>
      </w:r>
      <w:r w:rsidRPr="00C12666">
        <w:rPr>
          <w:sz w:val="24"/>
          <w:szCs w:val="24"/>
        </w:rPr>
        <w:tab/>
      </w:r>
      <w:r w:rsidRPr="00C12666">
        <w:rPr>
          <w:sz w:val="24"/>
          <w:szCs w:val="24"/>
        </w:rPr>
        <w:tab/>
      </w:r>
      <w:r w:rsidRPr="00C12666">
        <w:rPr>
          <w:sz w:val="24"/>
          <w:szCs w:val="24"/>
        </w:rPr>
        <w:tab/>
      </w:r>
      <w:r w:rsidRPr="00C12666">
        <w:rPr>
          <w:sz w:val="24"/>
          <w:szCs w:val="24"/>
        </w:rPr>
        <w:tab/>
        <w:t>Podmiot przetwarzający</w:t>
      </w:r>
    </w:p>
    <w:p w14:paraId="5BD0AB9C" w14:textId="77777777" w:rsidR="0056644B" w:rsidRDefault="0056644B" w:rsidP="0056644B"/>
    <w:p w14:paraId="295CC4F4" w14:textId="77777777" w:rsidR="001F1D9F" w:rsidRDefault="001F1D9F"/>
    <w:sectPr w:rsidR="001F1D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7224" w14:textId="77777777" w:rsidR="008625CF" w:rsidRDefault="008625CF" w:rsidP="00471C69">
      <w:r>
        <w:separator/>
      </w:r>
    </w:p>
  </w:endnote>
  <w:endnote w:type="continuationSeparator" w:id="0">
    <w:p w14:paraId="77B5D900" w14:textId="77777777" w:rsidR="008625CF" w:rsidRDefault="008625CF" w:rsidP="0047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143394"/>
      <w:docPartObj>
        <w:docPartGallery w:val="Page Numbers (Bottom of Page)"/>
        <w:docPartUnique/>
      </w:docPartObj>
    </w:sdtPr>
    <w:sdtContent>
      <w:p w14:paraId="35D034D2" w14:textId="501AAE55" w:rsidR="00471C69" w:rsidRDefault="00471C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47DA9" w14:textId="77777777" w:rsidR="00471C69" w:rsidRDefault="00471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BBF7" w14:textId="77777777" w:rsidR="008625CF" w:rsidRDefault="008625CF" w:rsidP="00471C69">
      <w:r>
        <w:separator/>
      </w:r>
    </w:p>
  </w:footnote>
  <w:footnote w:type="continuationSeparator" w:id="0">
    <w:p w14:paraId="56E4F403" w14:textId="77777777" w:rsidR="008625CF" w:rsidRDefault="008625CF" w:rsidP="0047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B34C0"/>
    <w:multiLevelType w:val="hybridMultilevel"/>
    <w:tmpl w:val="1B48F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37651"/>
    <w:multiLevelType w:val="hybridMultilevel"/>
    <w:tmpl w:val="42787072"/>
    <w:lvl w:ilvl="0" w:tplc="25B2A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D90C5198"/>
    <w:lvl w:ilvl="0" w:tplc="8BA00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B"/>
    <w:rsid w:val="000840C7"/>
    <w:rsid w:val="001231B8"/>
    <w:rsid w:val="001830BF"/>
    <w:rsid w:val="001F1D9F"/>
    <w:rsid w:val="003D4928"/>
    <w:rsid w:val="004347E8"/>
    <w:rsid w:val="00471C69"/>
    <w:rsid w:val="0051731A"/>
    <w:rsid w:val="005408E6"/>
    <w:rsid w:val="00565B83"/>
    <w:rsid w:val="0056644B"/>
    <w:rsid w:val="005B59B4"/>
    <w:rsid w:val="006E3D69"/>
    <w:rsid w:val="00815784"/>
    <w:rsid w:val="008625CF"/>
    <w:rsid w:val="009A356E"/>
    <w:rsid w:val="00A64BB4"/>
    <w:rsid w:val="00AD3302"/>
    <w:rsid w:val="00C15B11"/>
    <w:rsid w:val="00CC669F"/>
    <w:rsid w:val="00DC3932"/>
    <w:rsid w:val="00E677EB"/>
    <w:rsid w:val="00F56028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B5D2"/>
  <w15:chartTrackingRefBased/>
  <w15:docId w15:val="{72A256D5-2BD2-4AF9-9E11-BAE4CD7D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6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6644B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semiHidden/>
    <w:unhideWhenUsed/>
    <w:rsid w:val="0056644B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1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1C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1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1C6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2143</Words>
  <Characters>12858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Aneta (RP Kraków)</dc:creator>
  <cp:keywords/>
  <dc:description/>
  <cp:lastModifiedBy>Bursa Aneta (RP Kraków)</cp:lastModifiedBy>
  <cp:revision>20</cp:revision>
  <cp:lastPrinted>2024-11-29T07:53:00Z</cp:lastPrinted>
  <dcterms:created xsi:type="dcterms:W3CDTF">2024-11-29T07:49:00Z</dcterms:created>
  <dcterms:modified xsi:type="dcterms:W3CDTF">2024-11-29T10:03:00Z</dcterms:modified>
</cp:coreProperties>
</file>