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370EE1" w:rsidRDefault="009172A5" w:rsidP="009172A5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  <w:bookmarkStart w:id="0" w:name="_GoBack"/>
      <w:bookmarkEnd w:id="0"/>
    </w:p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2D2DE5" w:rsidRPr="000D3B31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Pr="008651D1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8651D1">
        <w:rPr>
          <w:rFonts w:ascii="Verdana" w:eastAsia="Times New Roman" w:hAnsi="Verdana"/>
          <w:sz w:val="16"/>
          <w:szCs w:val="20"/>
          <w:lang w:eastAsia="pl-PL"/>
        </w:rPr>
        <w:t xml:space="preserve">     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2F75AE" w:rsidRDefault="002D2DE5" w:rsidP="002D2DE5">
      <w:pPr>
        <w:pStyle w:val="Zwykytekst"/>
        <w:tabs>
          <w:tab w:val="left" w:pos="900"/>
        </w:tabs>
        <w:jc w:val="both"/>
        <w:rPr>
          <w:rFonts w:ascii="Times New Roman" w:hAnsi="Times New Roman"/>
          <w:b/>
        </w:rPr>
      </w:pPr>
      <w:r w:rsidRPr="002F75AE">
        <w:rPr>
          <w:rFonts w:ascii="Verdana" w:hAnsi="Verdana"/>
        </w:rPr>
        <w:t>Dotyczy zamówienia na:</w:t>
      </w:r>
      <w:r>
        <w:rPr>
          <w:rFonts w:ascii="Verdana" w:hAnsi="Verdana"/>
          <w:b/>
        </w:rPr>
        <w:t xml:space="preserve"> </w:t>
      </w:r>
      <w:r w:rsidRPr="0001667F">
        <w:rPr>
          <w:rFonts w:ascii="Verdana" w:hAnsi="Verdana"/>
          <w:b/>
        </w:rPr>
        <w:t xml:space="preserve">Sprawowanie nadzoru inwestorskiego nad </w:t>
      </w:r>
      <w:r>
        <w:rPr>
          <w:rFonts w:ascii="Verdana" w:hAnsi="Verdana"/>
          <w:b/>
        </w:rPr>
        <w:t>remontem wiaduktów w m. Chlebowo, km 2+324 w ciągu drogi S3a</w:t>
      </w:r>
      <w:r w:rsidR="005400E8">
        <w:rPr>
          <w:rFonts w:ascii="Verdana" w:hAnsi="Verdana"/>
          <w:b/>
        </w:rPr>
        <w:t xml:space="preserve"> (jezdnia lewa i prawa JNI 35001286 i 35001287)</w:t>
      </w:r>
    </w:p>
    <w:p w:rsidR="002D2DE5" w:rsidRPr="00905F80" w:rsidRDefault="002D2DE5" w:rsidP="002D2DE5">
      <w:pPr>
        <w:pStyle w:val="Zwykytekst"/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0D1524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661DB">
        <w:rPr>
          <w:rFonts w:ascii="Verdana" w:eastAsia="Times New Roman" w:hAnsi="Verdana"/>
          <w:sz w:val="20"/>
          <w:szCs w:val="20"/>
          <w:lang w:eastAsia="pl-PL"/>
        </w:rPr>
        <w:t>Sprawowanie nadzoru inwestorskiego nad remontem wiaduktów w m. Chlebowo, km 2+324 w ciągu drogi S3a</w:t>
      </w:r>
      <w:r w:rsidR="005400E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00E8" w:rsidRPr="005400E8">
        <w:rPr>
          <w:rFonts w:ascii="Verdana" w:eastAsia="Times New Roman" w:hAnsi="Verdana"/>
          <w:sz w:val="20"/>
          <w:szCs w:val="20"/>
          <w:lang w:eastAsia="pl-PL"/>
        </w:rPr>
        <w:t>(jezdnia lewa i prawa JNI 35001286 i 35001287)</w:t>
      </w:r>
    </w:p>
    <w:p w:rsidR="002D2DE5" w:rsidRPr="009172A5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….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79323B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sprawę, nr telefonu, nr faksu, adres e-mail)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ind w:left="3545" w:firstLine="709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  ..................................................</w:t>
      </w:r>
    </w:p>
    <w:p w:rsidR="008B64DE" w:rsidRPr="00370EE1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    </w:t>
      </w:r>
      <w:r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(podpis </w:t>
      </w:r>
      <w:r>
        <w:rPr>
          <w:rFonts w:ascii="Verdana" w:eastAsia="Times New Roman" w:hAnsi="Verdana"/>
          <w:i/>
          <w:sz w:val="16"/>
          <w:szCs w:val="16"/>
          <w:lang w:eastAsia="pl-PL"/>
        </w:rPr>
        <w:t>Wykonawcy/Pełnomocnika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>)</w:t>
      </w:r>
    </w:p>
    <w:sectPr w:rsidR="008B64DE" w:rsidRPr="00370EE1" w:rsidSect="00025475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53" w:rsidRDefault="00F27653" w:rsidP="009172A5">
      <w:pPr>
        <w:spacing w:after="0" w:line="240" w:lineRule="auto"/>
      </w:pPr>
      <w:r>
        <w:separator/>
      </w:r>
    </w:p>
  </w:endnote>
  <w:end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53" w:rsidRDefault="00F27653" w:rsidP="009172A5">
      <w:pPr>
        <w:spacing w:after="0" w:line="240" w:lineRule="auto"/>
      </w:pPr>
      <w:r>
        <w:separator/>
      </w:r>
    </w:p>
  </w:footnote>
  <w:foot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56148"/>
    <w:rsid w:val="000630D6"/>
    <w:rsid w:val="00067B95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17AB0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7985"/>
    <w:rsid w:val="00702229"/>
    <w:rsid w:val="00713DD1"/>
    <w:rsid w:val="0073693C"/>
    <w:rsid w:val="0075268D"/>
    <w:rsid w:val="00752AFA"/>
    <w:rsid w:val="00757643"/>
    <w:rsid w:val="00791506"/>
    <w:rsid w:val="0079796D"/>
    <w:rsid w:val="007A55C6"/>
    <w:rsid w:val="007C0F81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20D12"/>
    <w:rsid w:val="00B2309E"/>
    <w:rsid w:val="00B252E1"/>
    <w:rsid w:val="00B25341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4741-28FA-480D-B13E-73D44DD4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1247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Wilczyński Piotr</cp:lastModifiedBy>
  <cp:revision>2</cp:revision>
  <cp:lastPrinted>2021-09-23T09:18:00Z</cp:lastPrinted>
  <dcterms:created xsi:type="dcterms:W3CDTF">2022-07-15T08:44:00Z</dcterms:created>
  <dcterms:modified xsi:type="dcterms:W3CDTF">2022-07-15T08:44:00Z</dcterms:modified>
</cp:coreProperties>
</file>