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487D" w14:textId="31C4E72E" w:rsidR="0078096B" w:rsidRPr="0078096B" w:rsidRDefault="0078096B" w:rsidP="00D30AFB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78096B">
        <w:rPr>
          <w:rFonts w:ascii="Arial" w:eastAsia="Calibri" w:hAnsi="Arial" w:cs="Arial"/>
          <w:kern w:val="0"/>
          <w:sz w:val="21"/>
          <w:szCs w:val="21"/>
          <w14:ligatures w14:val="none"/>
        </w:rPr>
        <w:t>Gdańsk,       października 2023 r.</w:t>
      </w:r>
    </w:p>
    <w:p w14:paraId="1B60A354" w14:textId="27D4D85B" w:rsidR="0078096B" w:rsidRPr="0078096B" w:rsidRDefault="0078096B" w:rsidP="00D30AFB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:lang w:val="en-US"/>
          <w14:ligatures w14:val="none"/>
        </w:rPr>
      </w:pPr>
      <w:r w:rsidRPr="0078096B">
        <w:rPr>
          <w:rFonts w:ascii="Arial" w:eastAsia="Calibri" w:hAnsi="Arial" w:cs="Arial"/>
          <w:kern w:val="0"/>
          <w:sz w:val="21"/>
          <w:szCs w:val="21"/>
          <w:lang w:val="en-US"/>
          <w14:ligatures w14:val="none"/>
        </w:rPr>
        <w:t>RDOŚ-Gd-WOO.442.8.2021.AJ.4.</w:t>
      </w:r>
    </w:p>
    <w:p w14:paraId="65668A2B" w14:textId="77777777" w:rsidR="0078096B" w:rsidRPr="0078096B" w:rsidRDefault="0078096B" w:rsidP="00D30AFB">
      <w:pPr>
        <w:spacing w:after="0" w:line="276" w:lineRule="auto"/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pl-PL"/>
          <w14:ligatures w14:val="none"/>
        </w:rPr>
      </w:pPr>
    </w:p>
    <w:p w14:paraId="29CF821B" w14:textId="77777777" w:rsidR="0078096B" w:rsidRPr="0078096B" w:rsidRDefault="0078096B" w:rsidP="00D30AFB">
      <w:pPr>
        <w:spacing w:after="0" w:line="276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78096B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OBWIESZCZENIE</w:t>
      </w:r>
    </w:p>
    <w:p w14:paraId="18BF05F3" w14:textId="77777777" w:rsidR="0078096B" w:rsidRPr="0078096B" w:rsidRDefault="0078096B" w:rsidP="00D30AFB">
      <w:pPr>
        <w:spacing w:after="0" w:line="276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73540155" w14:textId="1176C3FD" w:rsidR="0078096B" w:rsidRPr="0078096B" w:rsidRDefault="0078096B" w:rsidP="00D30AFB">
      <w:pPr>
        <w:autoSpaceDE w:val="0"/>
        <w:autoSpaceDN w:val="0"/>
        <w:adjustRightInd w:val="0"/>
        <w:spacing w:after="0" w:line="276" w:lineRule="auto"/>
        <w:ind w:firstLine="708"/>
        <w:rPr>
          <w:rFonts w:ascii="Arial" w:eastAsia="ArialMT" w:hAnsi="Arial" w:cs="Arial"/>
          <w:kern w:val="0"/>
          <w:sz w:val="21"/>
          <w:szCs w:val="21"/>
        </w:rPr>
      </w:pPr>
      <w:r w:rsidRPr="0078096B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Regionalny Dyrektor Ochrony Środowiska w Gdańsku, działając na podstawie art. 119 ust. 1 ustawy z dnia 3 października 2008 r. </w:t>
      </w:r>
      <w:r w:rsidRPr="0078096B">
        <w:rPr>
          <w:rFonts w:ascii="Arial" w:eastAsia="Calibri" w:hAnsi="Arial" w:cs="Arial"/>
          <w:i/>
          <w:kern w:val="0"/>
          <w:sz w:val="21"/>
          <w:szCs w:val="21"/>
          <w14:ligatures w14:val="none"/>
        </w:rPr>
        <w:t>o udostępnianiu informacji o środowisku i jego ochronie, udziale społeczeństwa w ochronie środowiska oraz o ocenach oddziaływania na środowisko (t. j. Dz. U. z 2023 r., poz. 1094 ze zm.)</w:t>
      </w:r>
      <w:r w:rsidRPr="0078096B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, w związku z przekazaniem przez Generalnego Dyrektora Ochrony Środowiska, otrzymanego </w:t>
      </w:r>
      <w:r w:rsidRPr="0078096B">
        <w:rPr>
          <w:rFonts w:ascii="Arial" w:eastAsia="ArialMT" w:hAnsi="Arial" w:cs="Arial"/>
          <w:kern w:val="0"/>
          <w:sz w:val="21"/>
          <w:szCs w:val="21"/>
        </w:rPr>
        <w:t xml:space="preserve">od Strony szwedzkiej do opiniowania w ramach transgranicznej oceny oddziaływania na środowisko, raportu o oddziaływaniu na środowisko dla inwestycji pn.: </w:t>
      </w:r>
    </w:p>
    <w:p w14:paraId="78C413B6" w14:textId="1B67B5B3" w:rsidR="0078096B" w:rsidRPr="0078096B" w:rsidRDefault="0078096B" w:rsidP="00D30AFB">
      <w:pPr>
        <w:autoSpaceDE w:val="0"/>
        <w:autoSpaceDN w:val="0"/>
        <w:adjustRightInd w:val="0"/>
        <w:spacing w:after="0" w:line="276" w:lineRule="auto"/>
        <w:ind w:firstLine="708"/>
        <w:rPr>
          <w:rFonts w:ascii="Arial" w:eastAsia="Calibri" w:hAnsi="Arial" w:cs="Arial"/>
          <w:b/>
          <w:bCs/>
          <w:kern w:val="0"/>
          <w:sz w:val="21"/>
          <w:szCs w:val="21"/>
          <w14:ligatures w14:val="none"/>
        </w:rPr>
      </w:pPr>
      <w:r w:rsidRPr="0078096B">
        <w:rPr>
          <w:rFonts w:ascii="Arial" w:eastAsia="ArialMT" w:hAnsi="Arial" w:cs="Arial"/>
          <w:b/>
          <w:bCs/>
          <w:kern w:val="0"/>
          <w:sz w:val="21"/>
          <w:szCs w:val="21"/>
        </w:rPr>
        <w:t>„</w:t>
      </w:r>
      <w:r w:rsidRPr="0078096B">
        <w:rPr>
          <w:rFonts w:ascii="Arial" w:hAnsi="Arial" w:cs="Arial"/>
          <w:b/>
          <w:bCs/>
          <w:sz w:val="21"/>
          <w:szCs w:val="21"/>
        </w:rPr>
        <w:t>Budowa Morskiej farmy Wiatrowej Aurora w szwedzkiej wyłącznej strefie ekonomicznej na Morzu Bałtyckim</w:t>
      </w:r>
      <w:r w:rsidRPr="0078096B">
        <w:rPr>
          <w:rFonts w:ascii="Arial" w:eastAsia="ArialMT" w:hAnsi="Arial" w:cs="Arial"/>
          <w:b/>
          <w:bCs/>
          <w:kern w:val="0"/>
          <w:sz w:val="21"/>
          <w:szCs w:val="21"/>
        </w:rPr>
        <w:t>”</w:t>
      </w:r>
      <w:r w:rsidRPr="0078096B">
        <w:rPr>
          <w:rFonts w:ascii="Arial" w:eastAsia="Calibri" w:hAnsi="Arial" w:cs="Arial"/>
          <w:b/>
          <w:bCs/>
          <w:kern w:val="0"/>
          <w:sz w:val="21"/>
          <w:szCs w:val="21"/>
          <w14:ligatures w14:val="none"/>
        </w:rPr>
        <w:t>,</w:t>
      </w:r>
    </w:p>
    <w:p w14:paraId="15351472" w14:textId="77777777" w:rsidR="0078096B" w:rsidRPr="0078096B" w:rsidRDefault="0078096B" w:rsidP="00D30AFB">
      <w:pPr>
        <w:spacing w:after="0" w:line="276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305E1F79" w14:textId="77777777" w:rsidR="0078096B" w:rsidRPr="0078096B" w:rsidRDefault="0078096B" w:rsidP="00D30AFB">
      <w:pPr>
        <w:spacing w:after="0" w:line="276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78096B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ZAWIADAMIA O WYŁOŻENIU DO PUBLICZNEGO WGLĄDU na okres 30 dni,</w:t>
      </w:r>
    </w:p>
    <w:p w14:paraId="25EA386E" w14:textId="77777777" w:rsidR="0078096B" w:rsidRPr="0078096B" w:rsidRDefault="0078096B" w:rsidP="00D30AFB">
      <w:pPr>
        <w:spacing w:after="0" w:line="276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258394C7" w14:textId="06AE5B66" w:rsidR="0078096B" w:rsidRPr="0078096B" w:rsidRDefault="0078096B" w:rsidP="00D30AFB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78096B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dokumentacji przygotowanej przez stronę </w:t>
      </w:r>
      <w:r w:rsidR="00884505">
        <w:rPr>
          <w:rFonts w:ascii="Arial" w:eastAsia="Calibri" w:hAnsi="Arial" w:cs="Arial"/>
          <w:kern w:val="0"/>
          <w:sz w:val="21"/>
          <w:szCs w:val="21"/>
          <w14:ligatures w14:val="none"/>
        </w:rPr>
        <w:t>szwedzką</w:t>
      </w:r>
      <w:r w:rsidRPr="0078096B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, w celu zgłoszenia ewentualnych uwag </w:t>
      </w:r>
      <w:r w:rsidRPr="0078096B">
        <w:rPr>
          <w:rFonts w:ascii="Arial" w:eastAsia="ArialMT" w:hAnsi="Arial" w:cs="Arial"/>
          <w:kern w:val="0"/>
          <w:sz w:val="21"/>
          <w:szCs w:val="21"/>
        </w:rPr>
        <w:t>w</w:t>
      </w:r>
      <w:r>
        <w:rPr>
          <w:rFonts w:ascii="Arial" w:eastAsia="ArialMT" w:hAnsi="Arial" w:cs="Arial"/>
          <w:kern w:val="0"/>
          <w:sz w:val="21"/>
          <w:szCs w:val="21"/>
        </w:rPr>
        <w:t> </w:t>
      </w:r>
      <w:r w:rsidRPr="0078096B">
        <w:rPr>
          <w:rFonts w:ascii="Arial" w:eastAsia="ArialMT" w:hAnsi="Arial" w:cs="Arial"/>
          <w:kern w:val="0"/>
          <w:sz w:val="21"/>
          <w:szCs w:val="21"/>
        </w:rPr>
        <w:t>zakresie potencjalnego oddziaływania transgranicznego planowanego przedsięwzięcia na środowisko na terytorium Polski.</w:t>
      </w:r>
    </w:p>
    <w:p w14:paraId="43EF4E57" w14:textId="77777777" w:rsidR="0078096B" w:rsidRPr="0078096B" w:rsidRDefault="0078096B" w:rsidP="00D30AFB">
      <w:pPr>
        <w:spacing w:after="0" w:line="276" w:lineRule="auto"/>
        <w:rPr>
          <w:rFonts w:ascii="Arial" w:eastAsia="Calibri" w:hAnsi="Arial" w:cs="Arial"/>
          <w:b/>
          <w:bCs/>
          <w:kern w:val="0"/>
          <w:sz w:val="21"/>
          <w:szCs w:val="21"/>
          <w14:ligatures w14:val="none"/>
        </w:rPr>
      </w:pPr>
    </w:p>
    <w:p w14:paraId="4E9D3459" w14:textId="162895E4" w:rsidR="0078096B" w:rsidRPr="0078096B" w:rsidRDefault="0078096B" w:rsidP="00D30AFB">
      <w:pPr>
        <w:autoSpaceDE w:val="0"/>
        <w:autoSpaceDN w:val="0"/>
        <w:adjustRightInd w:val="0"/>
        <w:spacing w:after="0" w:line="276" w:lineRule="auto"/>
        <w:rPr>
          <w:rFonts w:ascii="Arial" w:eastAsia="ArialMT" w:hAnsi="Arial" w:cs="Arial"/>
          <w:kern w:val="0"/>
          <w:sz w:val="21"/>
          <w:szCs w:val="21"/>
        </w:rPr>
      </w:pPr>
      <w:r w:rsidRPr="0078096B">
        <w:rPr>
          <w:rFonts w:ascii="Arial" w:eastAsia="ArialMT" w:hAnsi="Arial" w:cs="Arial"/>
          <w:color w:val="000000"/>
          <w:kern w:val="0"/>
          <w:sz w:val="21"/>
          <w:szCs w:val="21"/>
        </w:rPr>
        <w:t>Raportu o oddziaływaniu na środowisko w tłumaczeniu na język polski zatytułowany „Raport ESPOO. Farma Wiatrowa Aurora”</w:t>
      </w:r>
      <w:r w:rsidRPr="0078096B">
        <w:rPr>
          <w:rFonts w:ascii="Arial" w:eastAsia="ArialMT" w:hAnsi="Arial" w:cs="Arial"/>
          <w:kern w:val="0"/>
          <w:sz w:val="21"/>
          <w:szCs w:val="21"/>
        </w:rPr>
        <w:t xml:space="preserve"> jest pod linkiem:</w:t>
      </w:r>
      <w:r w:rsidRPr="0078096B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 https://www.gov.pl/web/rdos-gdansk/obwieszczenia-2023</w:t>
      </w:r>
    </w:p>
    <w:p w14:paraId="177DC413" w14:textId="77777777" w:rsidR="0078096B" w:rsidRPr="0078096B" w:rsidRDefault="0078096B" w:rsidP="00D30AFB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4ED7D941" w14:textId="77777777" w:rsidR="0078096B" w:rsidRPr="0078096B" w:rsidRDefault="0078096B" w:rsidP="00D30AFB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78096B">
        <w:rPr>
          <w:rFonts w:ascii="Arial" w:eastAsia="Calibri" w:hAnsi="Arial" w:cs="Arial"/>
          <w:kern w:val="0"/>
          <w:sz w:val="21"/>
          <w:szCs w:val="21"/>
          <w14:ligatures w14:val="none"/>
        </w:rPr>
        <w:t>Powyższa dokumentacja (w wersji papierowej) jest również do wglądu społeczeństwa w siedzibie Regionalnej Dyrekcji Ochrony Środowiska w Gdańsku.</w:t>
      </w:r>
    </w:p>
    <w:p w14:paraId="49B66FF9" w14:textId="77777777" w:rsidR="0078096B" w:rsidRPr="0078096B" w:rsidRDefault="0078096B" w:rsidP="00D30AFB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76F289BB" w14:textId="4144351E" w:rsidR="0078096B" w:rsidRPr="0078096B" w:rsidRDefault="0078096B" w:rsidP="00D30AFB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78096B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W związku z powyższym informuje się, iż w terminie </w:t>
      </w:r>
      <w:r w:rsidRPr="0078096B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od 07.10.2023 r.</w:t>
      </w:r>
      <w:r w:rsidRPr="0078096B">
        <w:rPr>
          <w:rFonts w:ascii="Arial" w:eastAsia="Calibri" w:hAnsi="Arial" w:cs="Arial"/>
          <w:b/>
          <w:bCs/>
          <w:kern w:val="0"/>
          <w:sz w:val="21"/>
          <w:szCs w:val="21"/>
          <w14:ligatures w14:val="none"/>
        </w:rPr>
        <w:t xml:space="preserve"> do</w:t>
      </w:r>
      <w:r w:rsidRPr="0078096B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 xml:space="preserve"> 05.11.2023 r. (włącznie)</w:t>
      </w:r>
      <w:r w:rsidRPr="0078096B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każdy ma prawo składania uwag i wniosków, w siedzibie Regionalnej Dyrekcji Ochrony Środowiska w Gdańsku, ul. Chmielna 54/57, w godzinach pracy urzędu. </w:t>
      </w:r>
    </w:p>
    <w:p w14:paraId="519AC8D0" w14:textId="77777777" w:rsidR="0078096B" w:rsidRPr="0078096B" w:rsidRDefault="0078096B" w:rsidP="00D30AFB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3A16B365" w14:textId="77777777" w:rsidR="0078096B" w:rsidRPr="0078096B" w:rsidRDefault="0078096B" w:rsidP="00D30AFB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78096B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Uwagi i wnioski mogą być wnoszone w formie pisemnej, ustnie do protokołu, za pomocą środków komunikacji elektronicznej bez konieczności opatrywania ich kwalifikowanym podpisem elektronicznym. Uwagi i wnioski złożone po upływie ww. terminu pozostaną bez rozpatrzenia. Złożone uwagi i wnioski przekazane zostaną do rozpatrzenia Generalnemu Dyrektorowi Ochrony Środowiska. </w:t>
      </w:r>
    </w:p>
    <w:p w14:paraId="13ED0FBF" w14:textId="77777777" w:rsidR="0078096B" w:rsidRPr="0078096B" w:rsidRDefault="0078096B" w:rsidP="00D30AFB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0881D500" w14:textId="77777777" w:rsidR="0078096B" w:rsidRPr="0078096B" w:rsidRDefault="0078096B" w:rsidP="00D30AFB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77D526D5" w14:textId="77777777" w:rsidR="0078096B" w:rsidRDefault="0078096B" w:rsidP="00D30AFB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776D4D8F" w14:textId="77777777" w:rsidR="0078096B" w:rsidRPr="0078096B" w:rsidRDefault="0078096B" w:rsidP="00D30AFB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473F9E4F" w14:textId="77777777" w:rsidR="0078096B" w:rsidRPr="0078096B" w:rsidRDefault="0078096B" w:rsidP="00D30AFB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7AC599F8" w14:textId="77777777" w:rsidR="0078096B" w:rsidRPr="0078096B" w:rsidRDefault="0078096B" w:rsidP="00D30AFB">
      <w:pPr>
        <w:spacing w:after="0" w:line="240" w:lineRule="auto"/>
        <w:rPr>
          <w:rFonts w:ascii="Arial" w:eastAsia="Calibri" w:hAnsi="Arial" w:cs="Arial"/>
          <w:kern w:val="0"/>
          <w:sz w:val="21"/>
          <w:szCs w:val="21"/>
          <w:u w:val="single"/>
          <w14:ligatures w14:val="none"/>
        </w:rPr>
      </w:pPr>
    </w:p>
    <w:p w14:paraId="09B0B928" w14:textId="77777777" w:rsidR="0078096B" w:rsidRPr="0070313D" w:rsidRDefault="0078096B" w:rsidP="00D30AFB">
      <w:pPr>
        <w:spacing w:after="0" w:line="240" w:lineRule="auto"/>
        <w:rPr>
          <w:rFonts w:ascii="Arial" w:eastAsia="Calibri" w:hAnsi="Arial" w:cs="Arial"/>
          <w:kern w:val="0"/>
          <w:sz w:val="18"/>
          <w:szCs w:val="18"/>
          <w:u w:val="single"/>
          <w14:ligatures w14:val="none"/>
        </w:rPr>
      </w:pPr>
      <w:r w:rsidRPr="0070313D">
        <w:rPr>
          <w:rFonts w:ascii="Arial" w:eastAsia="Calibri" w:hAnsi="Arial" w:cs="Arial"/>
          <w:kern w:val="0"/>
          <w:sz w:val="18"/>
          <w:szCs w:val="18"/>
          <w:u w:val="single"/>
          <w14:ligatures w14:val="none"/>
        </w:rPr>
        <w:t>Obwieszczenie niniejsze umieszcza się:</w:t>
      </w:r>
    </w:p>
    <w:p w14:paraId="5BBBE2F6" w14:textId="77777777" w:rsidR="0078096B" w:rsidRPr="0070313D" w:rsidRDefault="0078096B" w:rsidP="00D30AF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70313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strona internetowa RDOŚ w Gdańsku,    https://www.gov.pl/web/rdos-gdansk/obwieszczenia-i-zawiadomienia</w:t>
      </w:r>
    </w:p>
    <w:p w14:paraId="51FED062" w14:textId="77777777" w:rsidR="0078096B" w:rsidRPr="0070313D" w:rsidRDefault="0078096B" w:rsidP="00D30AF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/>
          <w:kern w:val="0"/>
          <w:sz w:val="18"/>
          <w:szCs w:val="18"/>
          <w14:ligatures w14:val="none"/>
        </w:rPr>
      </w:pPr>
      <w:r w:rsidRPr="0070313D">
        <w:rPr>
          <w:rFonts w:ascii="Arial" w:eastAsia="Calibri" w:hAnsi="Arial" w:cs="Arial"/>
          <w:kern w:val="0"/>
          <w:sz w:val="18"/>
          <w:szCs w:val="18"/>
          <w14:ligatures w14:val="none"/>
        </w:rPr>
        <w:lastRenderedPageBreak/>
        <w:t>tablica ogłoszeń RDOŚ w Gdańsku</w:t>
      </w:r>
    </w:p>
    <w:p w14:paraId="39DF63B1" w14:textId="5A084639" w:rsidR="0078096B" w:rsidRPr="0078096B" w:rsidRDefault="0078096B" w:rsidP="00D30AF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70313D">
        <w:rPr>
          <w:rFonts w:ascii="Arial" w:eastAsia="Calibri" w:hAnsi="Arial" w:cs="Arial"/>
          <w:kern w:val="0"/>
          <w:sz w:val="18"/>
          <w:szCs w:val="18"/>
          <w14:ligatures w14:val="none"/>
        </w:rPr>
        <w:t>aa</w:t>
      </w:r>
      <w:r>
        <w:rPr>
          <w:rFonts w:ascii="Arial" w:eastAsia="Calibri" w:hAnsi="Arial" w:cs="Arial"/>
          <w:kern w:val="0"/>
          <w:sz w:val="18"/>
          <w:szCs w:val="18"/>
          <w14:ligatures w14:val="none"/>
        </w:rPr>
        <w:t>, sprawę prowadzi Agnieszka Jędraszek, tel.: 58 68 36 812</w:t>
      </w:r>
    </w:p>
    <w:sectPr w:rsidR="0078096B" w:rsidRPr="0078096B" w:rsidSect="00664D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9EFF" w14:textId="77777777" w:rsidR="00951DC5" w:rsidRDefault="00951DC5" w:rsidP="000F38F9">
      <w:pPr>
        <w:spacing w:after="0" w:line="240" w:lineRule="auto"/>
      </w:pPr>
      <w:r>
        <w:separator/>
      </w:r>
    </w:p>
  </w:endnote>
  <w:endnote w:type="continuationSeparator" w:id="0">
    <w:p w14:paraId="338E5F92" w14:textId="77777777" w:rsidR="00951DC5" w:rsidRDefault="00951DC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Klee One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CACA" w14:textId="77777777" w:rsidR="00C51898" w:rsidRDefault="00C518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A8B3" w14:textId="327681F6" w:rsidR="001F489F" w:rsidRDefault="004F7663" w:rsidP="00C51898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0D0CB81B" wp14:editId="3BFF9569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B0BA" w14:textId="77777777" w:rsidR="00BB543C" w:rsidRDefault="00BB543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7B1362F4" wp14:editId="31C82812">
          <wp:extent cx="5943600" cy="1014730"/>
          <wp:effectExtent l="0" t="0" r="0" b="0"/>
          <wp:docPr id="6" name="Obraz 6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0C057" w14:textId="77777777" w:rsidR="004A2F36" w:rsidRPr="00425F85" w:rsidRDefault="00BB543C" w:rsidP="00BB543C">
    <w:pPr>
      <w:pStyle w:val="Stopka"/>
      <w:tabs>
        <w:tab w:val="clear" w:pos="4536"/>
        <w:tab w:val="clear" w:pos="9072"/>
      </w:tabs>
      <w:ind w:hanging="426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5009A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23FBE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A033" w14:textId="77777777" w:rsidR="00951DC5" w:rsidRDefault="00951DC5" w:rsidP="000F38F9">
      <w:pPr>
        <w:spacing w:after="0" w:line="240" w:lineRule="auto"/>
      </w:pPr>
      <w:r>
        <w:separator/>
      </w:r>
    </w:p>
  </w:footnote>
  <w:footnote w:type="continuationSeparator" w:id="0">
    <w:p w14:paraId="6A632672" w14:textId="77777777" w:rsidR="00951DC5" w:rsidRDefault="00951DC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7576" w14:textId="77777777" w:rsidR="00C51898" w:rsidRDefault="00C518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4AE4" w14:textId="069B1E9E" w:rsidR="000F38F9" w:rsidRDefault="00C51898" w:rsidP="000736F1">
    <w:pPr>
      <w:pStyle w:val="Nagwek"/>
      <w:ind w:hanging="426"/>
    </w:pPr>
    <w:r>
      <w:rPr>
        <w:noProof/>
      </w:rPr>
      <w:drawing>
        <wp:inline distT="0" distB="0" distL="0" distR="0" wp14:anchorId="11FD38EC" wp14:editId="07F2563D">
          <wp:extent cx="4237200" cy="1260000"/>
          <wp:effectExtent l="0" t="0" r="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2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F2F3ED" w14:textId="77777777" w:rsidR="005417F1" w:rsidRDefault="005417F1" w:rsidP="00D5009A">
    <w:pPr>
      <w:pStyle w:val="Nagwek"/>
      <w:ind w:hanging="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A7F5" w14:textId="77777777" w:rsidR="00FF1ACA" w:rsidRDefault="00BB543C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5713C06C" wp14:editId="2BC9E2ED">
          <wp:extent cx="4906645" cy="936625"/>
          <wp:effectExtent l="0" t="0" r="0" b="0"/>
          <wp:docPr id="1" name="Obraz 1" descr="logo_RDOS_Gdańsk_WO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I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72E3"/>
    <w:multiLevelType w:val="hybridMultilevel"/>
    <w:tmpl w:val="6D4C74FE"/>
    <w:lvl w:ilvl="0" w:tplc="A426D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D4C91"/>
    <w:multiLevelType w:val="hybridMultilevel"/>
    <w:tmpl w:val="7206F3FE"/>
    <w:lvl w:ilvl="0" w:tplc="058AD2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59762B"/>
    <w:multiLevelType w:val="hybridMultilevel"/>
    <w:tmpl w:val="42D699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3A0D6C"/>
    <w:multiLevelType w:val="hybridMultilevel"/>
    <w:tmpl w:val="AFE0C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B421D0"/>
    <w:multiLevelType w:val="singleLevel"/>
    <w:tmpl w:val="F5A8E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num w:numId="1" w16cid:durableId="1710909452">
    <w:abstractNumId w:val="2"/>
  </w:num>
  <w:num w:numId="2" w16cid:durableId="907764351">
    <w:abstractNumId w:val="0"/>
  </w:num>
  <w:num w:numId="3" w16cid:durableId="946351752">
    <w:abstractNumId w:val="4"/>
  </w:num>
  <w:num w:numId="4" w16cid:durableId="1730231323">
    <w:abstractNumId w:val="3"/>
  </w:num>
  <w:num w:numId="5" w16cid:durableId="953631580">
    <w:abstractNumId w:val="1"/>
  </w:num>
  <w:num w:numId="6" w16cid:durableId="13827497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9"/>
    <w:rsid w:val="00010A42"/>
    <w:rsid w:val="00015EE5"/>
    <w:rsid w:val="000235BB"/>
    <w:rsid w:val="00033B85"/>
    <w:rsid w:val="00035B6E"/>
    <w:rsid w:val="00037C21"/>
    <w:rsid w:val="00045FAA"/>
    <w:rsid w:val="000460B4"/>
    <w:rsid w:val="00052BDB"/>
    <w:rsid w:val="00052FB7"/>
    <w:rsid w:val="000612E1"/>
    <w:rsid w:val="00065DA8"/>
    <w:rsid w:val="00067348"/>
    <w:rsid w:val="00070D11"/>
    <w:rsid w:val="000736F1"/>
    <w:rsid w:val="000B098A"/>
    <w:rsid w:val="000D33E1"/>
    <w:rsid w:val="000D5C71"/>
    <w:rsid w:val="000F2131"/>
    <w:rsid w:val="000F3095"/>
    <w:rsid w:val="000F3813"/>
    <w:rsid w:val="000F38F9"/>
    <w:rsid w:val="000F6CE1"/>
    <w:rsid w:val="00112040"/>
    <w:rsid w:val="00113C73"/>
    <w:rsid w:val="001152F1"/>
    <w:rsid w:val="00116A8F"/>
    <w:rsid w:val="00116FC5"/>
    <w:rsid w:val="0011713A"/>
    <w:rsid w:val="00121AEA"/>
    <w:rsid w:val="001308EC"/>
    <w:rsid w:val="00136806"/>
    <w:rsid w:val="00137F6D"/>
    <w:rsid w:val="0014697B"/>
    <w:rsid w:val="00152CA5"/>
    <w:rsid w:val="001573D9"/>
    <w:rsid w:val="00157B14"/>
    <w:rsid w:val="001701B0"/>
    <w:rsid w:val="00175D69"/>
    <w:rsid w:val="001766D0"/>
    <w:rsid w:val="0018193F"/>
    <w:rsid w:val="0018344A"/>
    <w:rsid w:val="00187A43"/>
    <w:rsid w:val="0019162E"/>
    <w:rsid w:val="00192979"/>
    <w:rsid w:val="001A12FD"/>
    <w:rsid w:val="001A2EDE"/>
    <w:rsid w:val="001B7861"/>
    <w:rsid w:val="001C045C"/>
    <w:rsid w:val="001C32A4"/>
    <w:rsid w:val="001C3E7D"/>
    <w:rsid w:val="001C6075"/>
    <w:rsid w:val="001E5D3D"/>
    <w:rsid w:val="001E5E1F"/>
    <w:rsid w:val="001E7FE6"/>
    <w:rsid w:val="001F489F"/>
    <w:rsid w:val="00204826"/>
    <w:rsid w:val="002078CB"/>
    <w:rsid w:val="00215902"/>
    <w:rsid w:val="00221F98"/>
    <w:rsid w:val="00225414"/>
    <w:rsid w:val="0024534D"/>
    <w:rsid w:val="002817E0"/>
    <w:rsid w:val="002A2117"/>
    <w:rsid w:val="002A2EC9"/>
    <w:rsid w:val="002B707C"/>
    <w:rsid w:val="002C018D"/>
    <w:rsid w:val="002C0A33"/>
    <w:rsid w:val="002C0E37"/>
    <w:rsid w:val="002C28AF"/>
    <w:rsid w:val="002E195E"/>
    <w:rsid w:val="002E7312"/>
    <w:rsid w:val="002F3587"/>
    <w:rsid w:val="0031184D"/>
    <w:rsid w:val="00311BAA"/>
    <w:rsid w:val="00312D02"/>
    <w:rsid w:val="003149CE"/>
    <w:rsid w:val="00342586"/>
    <w:rsid w:val="00342919"/>
    <w:rsid w:val="00346B4F"/>
    <w:rsid w:val="00350DC0"/>
    <w:rsid w:val="003613C2"/>
    <w:rsid w:val="0036229F"/>
    <w:rsid w:val="003714E9"/>
    <w:rsid w:val="00376452"/>
    <w:rsid w:val="00383FDD"/>
    <w:rsid w:val="003863FF"/>
    <w:rsid w:val="00390E4A"/>
    <w:rsid w:val="00393829"/>
    <w:rsid w:val="003B4050"/>
    <w:rsid w:val="003B53EB"/>
    <w:rsid w:val="003B6EF8"/>
    <w:rsid w:val="003D1761"/>
    <w:rsid w:val="003E2137"/>
    <w:rsid w:val="003F14C8"/>
    <w:rsid w:val="00412EDB"/>
    <w:rsid w:val="004200CE"/>
    <w:rsid w:val="00425F85"/>
    <w:rsid w:val="0045361C"/>
    <w:rsid w:val="00465CA5"/>
    <w:rsid w:val="00474385"/>
    <w:rsid w:val="00476911"/>
    <w:rsid w:val="00476E20"/>
    <w:rsid w:val="004959AC"/>
    <w:rsid w:val="004A2E32"/>
    <w:rsid w:val="004A2F36"/>
    <w:rsid w:val="004A4F75"/>
    <w:rsid w:val="004A50F1"/>
    <w:rsid w:val="004B362D"/>
    <w:rsid w:val="004B487C"/>
    <w:rsid w:val="004D0180"/>
    <w:rsid w:val="004E165F"/>
    <w:rsid w:val="004E1E2B"/>
    <w:rsid w:val="004F7663"/>
    <w:rsid w:val="00500AC6"/>
    <w:rsid w:val="00522C1A"/>
    <w:rsid w:val="005417F1"/>
    <w:rsid w:val="0054781B"/>
    <w:rsid w:val="00553067"/>
    <w:rsid w:val="00557FD4"/>
    <w:rsid w:val="00573257"/>
    <w:rsid w:val="0059306D"/>
    <w:rsid w:val="00597D11"/>
    <w:rsid w:val="005B609C"/>
    <w:rsid w:val="005C689D"/>
    <w:rsid w:val="005C7609"/>
    <w:rsid w:val="005E1CC4"/>
    <w:rsid w:val="005E4B23"/>
    <w:rsid w:val="005F309D"/>
    <w:rsid w:val="005F4F3B"/>
    <w:rsid w:val="0061175B"/>
    <w:rsid w:val="00613E6B"/>
    <w:rsid w:val="0062060B"/>
    <w:rsid w:val="0062316B"/>
    <w:rsid w:val="00626F39"/>
    <w:rsid w:val="0063228D"/>
    <w:rsid w:val="00632CF0"/>
    <w:rsid w:val="00633F2F"/>
    <w:rsid w:val="00644855"/>
    <w:rsid w:val="006532FA"/>
    <w:rsid w:val="00664D25"/>
    <w:rsid w:val="006657C0"/>
    <w:rsid w:val="00670150"/>
    <w:rsid w:val="006828AA"/>
    <w:rsid w:val="00685B36"/>
    <w:rsid w:val="0068719C"/>
    <w:rsid w:val="00696697"/>
    <w:rsid w:val="006A7E2E"/>
    <w:rsid w:val="006B1066"/>
    <w:rsid w:val="006B2F51"/>
    <w:rsid w:val="006D4F36"/>
    <w:rsid w:val="006F1E73"/>
    <w:rsid w:val="006F2108"/>
    <w:rsid w:val="006F29A9"/>
    <w:rsid w:val="006F2CF4"/>
    <w:rsid w:val="006F4CEF"/>
    <w:rsid w:val="00700C6B"/>
    <w:rsid w:val="00703B48"/>
    <w:rsid w:val="0070520F"/>
    <w:rsid w:val="0070554C"/>
    <w:rsid w:val="00705E77"/>
    <w:rsid w:val="00721AE7"/>
    <w:rsid w:val="0072660E"/>
    <w:rsid w:val="0073489A"/>
    <w:rsid w:val="0075095D"/>
    <w:rsid w:val="00762D7D"/>
    <w:rsid w:val="007768BD"/>
    <w:rsid w:val="0078096B"/>
    <w:rsid w:val="007876CB"/>
    <w:rsid w:val="007960FE"/>
    <w:rsid w:val="007A1420"/>
    <w:rsid w:val="007A3854"/>
    <w:rsid w:val="007A7EBB"/>
    <w:rsid w:val="007B5595"/>
    <w:rsid w:val="007C0A3A"/>
    <w:rsid w:val="007C3E2E"/>
    <w:rsid w:val="007D7C22"/>
    <w:rsid w:val="007E28EB"/>
    <w:rsid w:val="007E7E32"/>
    <w:rsid w:val="00801786"/>
    <w:rsid w:val="008049BF"/>
    <w:rsid w:val="008053E2"/>
    <w:rsid w:val="00812CEA"/>
    <w:rsid w:val="00823997"/>
    <w:rsid w:val="00842AD2"/>
    <w:rsid w:val="0085274A"/>
    <w:rsid w:val="00870127"/>
    <w:rsid w:val="0087165A"/>
    <w:rsid w:val="00884505"/>
    <w:rsid w:val="00886CB1"/>
    <w:rsid w:val="008A1A08"/>
    <w:rsid w:val="008B11F9"/>
    <w:rsid w:val="008B2B36"/>
    <w:rsid w:val="008B6022"/>
    <w:rsid w:val="008B6E97"/>
    <w:rsid w:val="008C5FE9"/>
    <w:rsid w:val="008C780E"/>
    <w:rsid w:val="008D77DE"/>
    <w:rsid w:val="008E405E"/>
    <w:rsid w:val="008F4C6A"/>
    <w:rsid w:val="00922DF2"/>
    <w:rsid w:val="009301BF"/>
    <w:rsid w:val="00932A56"/>
    <w:rsid w:val="00951C0C"/>
    <w:rsid w:val="00951C4D"/>
    <w:rsid w:val="00951DC5"/>
    <w:rsid w:val="00953239"/>
    <w:rsid w:val="0095735B"/>
    <w:rsid w:val="00961420"/>
    <w:rsid w:val="0096370D"/>
    <w:rsid w:val="00971D5F"/>
    <w:rsid w:val="009734D6"/>
    <w:rsid w:val="009949ED"/>
    <w:rsid w:val="009953E8"/>
    <w:rsid w:val="009C2EA1"/>
    <w:rsid w:val="009D37EA"/>
    <w:rsid w:val="009D745E"/>
    <w:rsid w:val="009E0318"/>
    <w:rsid w:val="009E3522"/>
    <w:rsid w:val="009E5B27"/>
    <w:rsid w:val="009E5CA9"/>
    <w:rsid w:val="009F4242"/>
    <w:rsid w:val="009F7301"/>
    <w:rsid w:val="00A06C58"/>
    <w:rsid w:val="00A13F4E"/>
    <w:rsid w:val="00A20FE6"/>
    <w:rsid w:val="00A31B45"/>
    <w:rsid w:val="00A50592"/>
    <w:rsid w:val="00A577E4"/>
    <w:rsid w:val="00A61476"/>
    <w:rsid w:val="00A64E6C"/>
    <w:rsid w:val="00A657F5"/>
    <w:rsid w:val="00A65BF7"/>
    <w:rsid w:val="00A66F4C"/>
    <w:rsid w:val="00A764CA"/>
    <w:rsid w:val="00A810E9"/>
    <w:rsid w:val="00A9313E"/>
    <w:rsid w:val="00AA41FA"/>
    <w:rsid w:val="00AD0F41"/>
    <w:rsid w:val="00AD66A2"/>
    <w:rsid w:val="00AD6949"/>
    <w:rsid w:val="00AE1E84"/>
    <w:rsid w:val="00AE4648"/>
    <w:rsid w:val="00AF0B90"/>
    <w:rsid w:val="00B05CDC"/>
    <w:rsid w:val="00B1102A"/>
    <w:rsid w:val="00B118A9"/>
    <w:rsid w:val="00B26519"/>
    <w:rsid w:val="00B27C9F"/>
    <w:rsid w:val="00B27CA3"/>
    <w:rsid w:val="00B4305A"/>
    <w:rsid w:val="00B502B2"/>
    <w:rsid w:val="00B726FE"/>
    <w:rsid w:val="00B849BA"/>
    <w:rsid w:val="00B86EF5"/>
    <w:rsid w:val="00B977DC"/>
    <w:rsid w:val="00BB543C"/>
    <w:rsid w:val="00BC1B0B"/>
    <w:rsid w:val="00BC37DE"/>
    <w:rsid w:val="00BC407A"/>
    <w:rsid w:val="00BD0CAA"/>
    <w:rsid w:val="00BE293C"/>
    <w:rsid w:val="00BE52D4"/>
    <w:rsid w:val="00BF1F4C"/>
    <w:rsid w:val="00BF4787"/>
    <w:rsid w:val="00C106CC"/>
    <w:rsid w:val="00C15C8B"/>
    <w:rsid w:val="00C16FA2"/>
    <w:rsid w:val="00C33BE2"/>
    <w:rsid w:val="00C34DF7"/>
    <w:rsid w:val="00C45770"/>
    <w:rsid w:val="00C51898"/>
    <w:rsid w:val="00C63B6E"/>
    <w:rsid w:val="00C67443"/>
    <w:rsid w:val="00C737D9"/>
    <w:rsid w:val="00C91166"/>
    <w:rsid w:val="00CA62B3"/>
    <w:rsid w:val="00CC5E54"/>
    <w:rsid w:val="00CD06D4"/>
    <w:rsid w:val="00CE4FC6"/>
    <w:rsid w:val="00CF136F"/>
    <w:rsid w:val="00CF486A"/>
    <w:rsid w:val="00D06763"/>
    <w:rsid w:val="00D16970"/>
    <w:rsid w:val="00D173B8"/>
    <w:rsid w:val="00D26CC4"/>
    <w:rsid w:val="00D30AFB"/>
    <w:rsid w:val="00D32B28"/>
    <w:rsid w:val="00D34553"/>
    <w:rsid w:val="00D35F97"/>
    <w:rsid w:val="00D401B3"/>
    <w:rsid w:val="00D47B4A"/>
    <w:rsid w:val="00D5009A"/>
    <w:rsid w:val="00D556EF"/>
    <w:rsid w:val="00D61302"/>
    <w:rsid w:val="00D675D6"/>
    <w:rsid w:val="00D6784C"/>
    <w:rsid w:val="00D7519A"/>
    <w:rsid w:val="00D971E8"/>
    <w:rsid w:val="00DA2705"/>
    <w:rsid w:val="00DA6DCC"/>
    <w:rsid w:val="00DD2C41"/>
    <w:rsid w:val="00DE3A1E"/>
    <w:rsid w:val="00DE506D"/>
    <w:rsid w:val="00DF1A16"/>
    <w:rsid w:val="00E11837"/>
    <w:rsid w:val="00E1463A"/>
    <w:rsid w:val="00E1523D"/>
    <w:rsid w:val="00E1684D"/>
    <w:rsid w:val="00E23FBE"/>
    <w:rsid w:val="00E37929"/>
    <w:rsid w:val="00E40E5E"/>
    <w:rsid w:val="00E41770"/>
    <w:rsid w:val="00E5354F"/>
    <w:rsid w:val="00E7084C"/>
    <w:rsid w:val="00E732DF"/>
    <w:rsid w:val="00E93DEC"/>
    <w:rsid w:val="00E96111"/>
    <w:rsid w:val="00EB1EF4"/>
    <w:rsid w:val="00EB38F2"/>
    <w:rsid w:val="00EB491A"/>
    <w:rsid w:val="00EC49D5"/>
    <w:rsid w:val="00EC7396"/>
    <w:rsid w:val="00EE7BA2"/>
    <w:rsid w:val="00F01279"/>
    <w:rsid w:val="00F27D06"/>
    <w:rsid w:val="00F31469"/>
    <w:rsid w:val="00F318C7"/>
    <w:rsid w:val="00F31C60"/>
    <w:rsid w:val="00F764E6"/>
    <w:rsid w:val="00F810A6"/>
    <w:rsid w:val="00FA326E"/>
    <w:rsid w:val="00FA4D68"/>
    <w:rsid w:val="00FA5400"/>
    <w:rsid w:val="00FA6CE0"/>
    <w:rsid w:val="00FA6E56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01A40"/>
  <w15:docId w15:val="{27B28B7A-F64E-4D60-AD70-7AD866D3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D25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BB543C"/>
    <w:pPr>
      <w:spacing w:line="240" w:lineRule="auto"/>
      <w:ind w:firstLine="708"/>
      <w:jc w:val="both"/>
    </w:pPr>
    <w:rPr>
      <w:rFonts w:ascii="Garamond" w:hAnsi="Garamond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543C"/>
    <w:rPr>
      <w:rFonts w:ascii="Garamond" w:hAnsi="Garamond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B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0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!!!NOWA%20WYMIANA\OG&#211;LNE%20(KARTY%20UE)\!SZABLONY%20PISM\Gdansk_szablony_pism\RDOS_Gda&#324;sk_WS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77CC-27DB-43A3-94E9-67D14384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RDOS_Gdańsk_WSA</Template>
  <TotalTime>0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Dawidowicz</dc:creator>
  <cp:lastModifiedBy>Agnieszka Jędraszek</cp:lastModifiedBy>
  <cp:revision>2</cp:revision>
  <cp:lastPrinted>2021-02-09T12:38:00Z</cp:lastPrinted>
  <dcterms:created xsi:type="dcterms:W3CDTF">2023-10-06T07:19:00Z</dcterms:created>
  <dcterms:modified xsi:type="dcterms:W3CDTF">2023-10-06T07:19:00Z</dcterms:modified>
</cp:coreProperties>
</file>