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2E5DF" w14:textId="77777777" w:rsidR="00F3588C" w:rsidRPr="00681903" w:rsidRDefault="00502C6E" w:rsidP="00502C6E">
      <w:pPr>
        <w:pStyle w:val="Default"/>
        <w:ind w:left="2124" w:firstLine="708"/>
        <w:rPr>
          <w:rFonts w:ascii="Arial" w:hAnsi="Arial" w:cs="Arial"/>
          <w:b/>
        </w:rPr>
      </w:pPr>
      <w:r w:rsidRPr="00681903">
        <w:rPr>
          <w:rFonts w:ascii="Arial" w:hAnsi="Arial" w:cs="Arial"/>
          <w:b/>
        </w:rPr>
        <w:t>UMOWA nr OUW.I……2023</w:t>
      </w:r>
    </w:p>
    <w:p w14:paraId="21898D75" w14:textId="77777777" w:rsidR="00502C6E" w:rsidRDefault="00502C6E" w:rsidP="00D87EE6">
      <w:pPr>
        <w:pStyle w:val="Default"/>
        <w:ind w:left="708" w:firstLine="708"/>
      </w:pPr>
    </w:p>
    <w:p w14:paraId="35047521" w14:textId="77777777" w:rsidR="00C26EF2" w:rsidRPr="00681903" w:rsidRDefault="00C26EF2" w:rsidP="00502C6E">
      <w:pPr>
        <w:pStyle w:val="Default"/>
        <w:ind w:left="1416" w:firstLine="708"/>
        <w:rPr>
          <w:rFonts w:ascii="Arial" w:hAnsi="Arial" w:cs="Arial"/>
        </w:rPr>
      </w:pPr>
    </w:p>
    <w:p w14:paraId="070E529A" w14:textId="77777777" w:rsidR="00AF202C" w:rsidRPr="00681903" w:rsidRDefault="00AF202C" w:rsidP="00AF202C">
      <w:pPr>
        <w:spacing w:after="120" w:line="23" w:lineRule="atLeast"/>
        <w:rPr>
          <w:rFonts w:ascii="Arial" w:eastAsia="Calibri" w:hAnsi="Arial" w:cs="Arial"/>
        </w:rPr>
      </w:pPr>
      <w:r w:rsidRPr="00681903">
        <w:rPr>
          <w:rFonts w:ascii="Arial" w:eastAsia="Calibri" w:hAnsi="Arial" w:cs="Arial"/>
        </w:rPr>
        <w:t>W dniu ________ 2023 r. w Opolu pomiędzy</w:t>
      </w:r>
    </w:p>
    <w:p w14:paraId="4B8388BB" w14:textId="77777777" w:rsidR="00AF202C" w:rsidRPr="00681903" w:rsidRDefault="00AF202C" w:rsidP="00AF202C">
      <w:pPr>
        <w:spacing w:after="120" w:line="23" w:lineRule="atLeast"/>
        <w:rPr>
          <w:rFonts w:ascii="Arial" w:eastAsia="Calibri" w:hAnsi="Arial" w:cs="Arial"/>
        </w:rPr>
      </w:pPr>
      <w:r w:rsidRPr="00681903">
        <w:rPr>
          <w:rFonts w:ascii="Arial" w:eastAsia="Calibri" w:hAnsi="Arial" w:cs="Arial"/>
        </w:rPr>
        <w:t>Opolskim Urzędem Wojewódzkim w Opolu, z siedzibą: ul. Piastowska 14, 45-082 Opole zwanym dalej</w:t>
      </w:r>
      <w:r w:rsidRPr="00681903">
        <w:rPr>
          <w:rFonts w:ascii="Arial" w:eastAsia="Calibri" w:hAnsi="Arial" w:cs="Arial"/>
          <w:b/>
        </w:rPr>
        <w:t xml:space="preserve"> Zamawiającym,</w:t>
      </w:r>
    </w:p>
    <w:p w14:paraId="10213CE9" w14:textId="77777777" w:rsidR="00AF202C" w:rsidRPr="00681903" w:rsidRDefault="00AF202C" w:rsidP="00AF202C">
      <w:pPr>
        <w:numPr>
          <w:ilvl w:val="12"/>
          <w:numId w:val="0"/>
        </w:numPr>
        <w:spacing w:after="120" w:line="23" w:lineRule="atLeast"/>
        <w:rPr>
          <w:rFonts w:ascii="Arial" w:eastAsia="Calibri" w:hAnsi="Arial" w:cs="Arial"/>
        </w:rPr>
      </w:pPr>
      <w:r w:rsidRPr="00681903">
        <w:rPr>
          <w:rFonts w:ascii="Arial" w:eastAsia="Calibri" w:hAnsi="Arial" w:cs="Arial"/>
        </w:rPr>
        <w:t>reprezentowanym przez:</w:t>
      </w:r>
    </w:p>
    <w:p w14:paraId="662A7B5A" w14:textId="77777777" w:rsidR="00AF202C" w:rsidRPr="00681903" w:rsidRDefault="00AF202C" w:rsidP="00AF202C">
      <w:pPr>
        <w:spacing w:after="120" w:line="23" w:lineRule="atLeast"/>
        <w:rPr>
          <w:rFonts w:ascii="Arial" w:eastAsia="Calibri" w:hAnsi="Arial" w:cs="Arial"/>
        </w:rPr>
      </w:pPr>
      <w:r w:rsidRPr="00681903">
        <w:rPr>
          <w:rFonts w:ascii="Arial" w:eastAsia="Calibri" w:hAnsi="Arial" w:cs="Arial"/>
          <w:b/>
        </w:rPr>
        <w:t>Panią Barbarę Zwierzewicz</w:t>
      </w:r>
      <w:r w:rsidRPr="00681903">
        <w:rPr>
          <w:rFonts w:ascii="Arial" w:eastAsia="Calibri" w:hAnsi="Arial" w:cs="Arial"/>
        </w:rPr>
        <w:t xml:space="preserve"> - Dyrektora Generalnego Opolskiego Urzędu Wojewódzkiego</w:t>
      </w:r>
    </w:p>
    <w:p w14:paraId="06CB1B31" w14:textId="77777777" w:rsidR="00AF202C" w:rsidRPr="00681903" w:rsidRDefault="00AF202C" w:rsidP="00AF202C">
      <w:pPr>
        <w:spacing w:after="120" w:line="23" w:lineRule="atLeast"/>
        <w:rPr>
          <w:rFonts w:ascii="Arial" w:eastAsia="Calibri" w:hAnsi="Arial" w:cs="Arial"/>
        </w:rPr>
      </w:pPr>
      <w:r w:rsidRPr="00681903">
        <w:rPr>
          <w:rFonts w:ascii="Arial" w:eastAsia="Calibri" w:hAnsi="Arial" w:cs="Arial"/>
        </w:rPr>
        <w:t xml:space="preserve">a </w:t>
      </w:r>
    </w:p>
    <w:p w14:paraId="38DEE511" w14:textId="77777777" w:rsidR="00AF202C" w:rsidRPr="00681903" w:rsidRDefault="00AF202C" w:rsidP="00AF202C">
      <w:pPr>
        <w:spacing w:after="120" w:line="23" w:lineRule="atLeast"/>
        <w:rPr>
          <w:rFonts w:ascii="Arial" w:eastAsia="Calibri" w:hAnsi="Arial" w:cs="Arial"/>
        </w:rPr>
      </w:pPr>
      <w:r w:rsidRPr="00681903">
        <w:rPr>
          <w:rFonts w:ascii="Arial" w:eastAsia="Calibri" w:hAnsi="Arial" w:cs="Arial"/>
        </w:rPr>
        <w:t xml:space="preserve">Panią/Panem ______________________, prowadzącym działalność gospodarczą pod firmą _______________ zarejestrowaną w Centralnej Ewidencji i Informacji </w:t>
      </w:r>
      <w:r w:rsidRPr="00681903">
        <w:rPr>
          <w:rFonts w:ascii="Arial" w:eastAsia="Calibri" w:hAnsi="Arial" w:cs="Arial"/>
        </w:rPr>
        <w:br/>
        <w:t>o Działalności Gospodarczej Rzeczpospolitej Polskiej</w:t>
      </w:r>
    </w:p>
    <w:p w14:paraId="5A0694D7" w14:textId="77777777" w:rsidR="00AF202C" w:rsidRPr="00681903" w:rsidRDefault="00AF202C" w:rsidP="00AF202C">
      <w:pPr>
        <w:spacing w:after="120" w:line="23" w:lineRule="atLeast"/>
        <w:rPr>
          <w:rFonts w:ascii="Arial" w:eastAsia="Calibri" w:hAnsi="Arial" w:cs="Arial"/>
        </w:rPr>
      </w:pPr>
      <w:r w:rsidRPr="00681903">
        <w:rPr>
          <w:rFonts w:ascii="Arial" w:eastAsia="Calibri" w:hAnsi="Arial" w:cs="Arial"/>
        </w:rPr>
        <w:t>lub</w:t>
      </w:r>
    </w:p>
    <w:p w14:paraId="4988E9E0" w14:textId="77777777" w:rsidR="00AF202C" w:rsidRPr="00681903" w:rsidRDefault="00AF202C" w:rsidP="00AF202C">
      <w:pPr>
        <w:spacing w:after="120" w:line="23" w:lineRule="atLeast"/>
        <w:rPr>
          <w:rFonts w:ascii="Arial" w:eastAsia="Calibri" w:hAnsi="Arial" w:cs="Arial"/>
        </w:rPr>
      </w:pPr>
      <w:r w:rsidRPr="00681903">
        <w:rPr>
          <w:rFonts w:ascii="Arial" w:eastAsia="Calibri" w:hAnsi="Arial" w:cs="Arial"/>
        </w:rPr>
        <w:t>/nazwa i siedziba firmy/ ___________________________, KRS pod nr ________________</w:t>
      </w:r>
    </w:p>
    <w:p w14:paraId="24811430" w14:textId="77777777" w:rsidR="00AF202C" w:rsidRPr="00681903" w:rsidRDefault="00AF202C" w:rsidP="00AF202C">
      <w:pPr>
        <w:spacing w:after="120" w:line="23" w:lineRule="atLeast"/>
        <w:rPr>
          <w:rFonts w:ascii="Arial" w:eastAsia="Calibri" w:hAnsi="Arial" w:cs="Arial"/>
        </w:rPr>
      </w:pPr>
      <w:r w:rsidRPr="00681903">
        <w:rPr>
          <w:rFonts w:ascii="Arial" w:eastAsia="Calibri" w:hAnsi="Arial" w:cs="Arial"/>
        </w:rPr>
        <w:t>reprezentowaną/ym przez:</w:t>
      </w:r>
    </w:p>
    <w:p w14:paraId="06F038CD" w14:textId="77777777" w:rsidR="00AF202C" w:rsidRPr="00681903" w:rsidRDefault="00AF202C" w:rsidP="00AF202C">
      <w:pPr>
        <w:numPr>
          <w:ilvl w:val="0"/>
          <w:numId w:val="4"/>
        </w:numPr>
        <w:tabs>
          <w:tab w:val="clear" w:pos="1776"/>
          <w:tab w:val="num" w:pos="-720"/>
          <w:tab w:val="left" w:pos="540"/>
        </w:tabs>
        <w:spacing w:after="120" w:line="23" w:lineRule="atLeast"/>
        <w:ind w:left="567" w:hanging="567"/>
        <w:jc w:val="both"/>
        <w:rPr>
          <w:rFonts w:ascii="Arial" w:eastAsia="Calibri" w:hAnsi="Arial" w:cs="Arial"/>
        </w:rPr>
      </w:pPr>
      <w:r w:rsidRPr="00681903">
        <w:rPr>
          <w:rFonts w:ascii="Arial" w:eastAsia="Calibri" w:hAnsi="Arial" w:cs="Arial"/>
        </w:rPr>
        <w:t>________________________________________________________</w:t>
      </w:r>
    </w:p>
    <w:p w14:paraId="48BFCF43" w14:textId="77777777" w:rsidR="00AF202C" w:rsidRPr="00681903" w:rsidRDefault="00AF202C" w:rsidP="00AF202C">
      <w:pPr>
        <w:numPr>
          <w:ilvl w:val="0"/>
          <w:numId w:val="4"/>
        </w:numPr>
        <w:tabs>
          <w:tab w:val="clear" w:pos="1776"/>
          <w:tab w:val="num" w:pos="-720"/>
          <w:tab w:val="num" w:pos="720"/>
        </w:tabs>
        <w:spacing w:after="120" w:line="23" w:lineRule="atLeast"/>
        <w:ind w:left="567" w:hanging="567"/>
        <w:jc w:val="both"/>
        <w:rPr>
          <w:rFonts w:ascii="Arial" w:eastAsia="Calibri" w:hAnsi="Arial" w:cs="Arial"/>
        </w:rPr>
      </w:pPr>
      <w:r w:rsidRPr="00681903">
        <w:rPr>
          <w:rFonts w:ascii="Arial" w:eastAsia="Calibri" w:hAnsi="Arial" w:cs="Arial"/>
        </w:rPr>
        <w:t>________________________________________________________</w:t>
      </w:r>
    </w:p>
    <w:p w14:paraId="017F1F6D" w14:textId="77777777" w:rsidR="00AF202C" w:rsidRPr="00681903" w:rsidRDefault="00AF202C" w:rsidP="00AF202C">
      <w:pPr>
        <w:spacing w:after="120" w:line="23" w:lineRule="atLeast"/>
        <w:rPr>
          <w:rFonts w:ascii="Arial" w:eastAsia="Calibri" w:hAnsi="Arial" w:cs="Arial"/>
          <w:lang w:eastAsia="x-none"/>
        </w:rPr>
      </w:pPr>
      <w:r w:rsidRPr="00681903">
        <w:rPr>
          <w:rFonts w:ascii="Arial" w:eastAsia="Calibri" w:hAnsi="Arial" w:cs="Arial"/>
        </w:rPr>
        <w:t>zwaną/ym dalej</w:t>
      </w:r>
      <w:r w:rsidRPr="00681903">
        <w:rPr>
          <w:rFonts w:ascii="Arial" w:eastAsia="Calibri" w:hAnsi="Arial" w:cs="Arial"/>
          <w:b/>
        </w:rPr>
        <w:t xml:space="preserve"> Wykonawcą, </w:t>
      </w:r>
      <w:r w:rsidRPr="00681903">
        <w:rPr>
          <w:rFonts w:ascii="Arial" w:eastAsia="Calibri" w:hAnsi="Arial" w:cs="Arial"/>
          <w:bCs/>
        </w:rPr>
        <w:t xml:space="preserve">a łącznie z </w:t>
      </w:r>
      <w:r w:rsidRPr="00681903">
        <w:rPr>
          <w:rFonts w:ascii="Arial" w:eastAsia="Calibri" w:hAnsi="Arial" w:cs="Arial"/>
          <w:b/>
          <w:bCs/>
        </w:rPr>
        <w:t>Zamawiającym</w:t>
      </w:r>
      <w:r w:rsidRPr="00681903">
        <w:rPr>
          <w:rFonts w:ascii="Arial" w:eastAsia="Calibri" w:hAnsi="Arial" w:cs="Arial"/>
          <w:bCs/>
        </w:rPr>
        <w:t xml:space="preserve"> zwanymi</w:t>
      </w:r>
      <w:r w:rsidRPr="00681903">
        <w:rPr>
          <w:rFonts w:ascii="Arial" w:eastAsia="Calibri" w:hAnsi="Arial" w:cs="Arial"/>
          <w:b/>
          <w:bCs/>
        </w:rPr>
        <w:t xml:space="preserve"> „Stronami”, </w:t>
      </w:r>
      <w:r w:rsidRPr="00681903">
        <w:rPr>
          <w:rFonts w:ascii="Arial" w:eastAsia="Times New Roman" w:hAnsi="Arial" w:cs="Arial"/>
          <w:lang w:eastAsia="pl-PL"/>
        </w:rPr>
        <w:t>została zawarta umowa o następującej treści:</w:t>
      </w:r>
    </w:p>
    <w:p w14:paraId="04E54329" w14:textId="77777777" w:rsidR="00AF202C" w:rsidRPr="00681903" w:rsidRDefault="00AF202C" w:rsidP="00AF202C">
      <w:pPr>
        <w:spacing w:after="120" w:line="23" w:lineRule="atLeast"/>
        <w:jc w:val="both"/>
        <w:rPr>
          <w:rFonts w:ascii="Arial" w:eastAsia="Calibri" w:hAnsi="Arial" w:cs="Arial"/>
          <w:i/>
        </w:rPr>
      </w:pPr>
      <w:r w:rsidRPr="00681903">
        <w:rPr>
          <w:rFonts w:ascii="Arial" w:eastAsia="Calibri" w:hAnsi="Arial" w:cs="Arial"/>
          <w:i/>
        </w:rPr>
        <w:t>Umowa dotyczy zamówienia o wartości do 130 tys. zł do którego nie stosuje się przepisów ustawy z dnia 11 września 2019 r. Prawo Zamówień Publicznych (Dz.U. z 2023 r. poz. 1605).</w:t>
      </w:r>
    </w:p>
    <w:p w14:paraId="6A4E35F6" w14:textId="77777777" w:rsidR="00C26EF2" w:rsidRPr="008C4568" w:rsidRDefault="00C26EF2" w:rsidP="00F3588C">
      <w:pPr>
        <w:pStyle w:val="Default"/>
        <w:ind w:left="2832" w:firstLine="708"/>
        <w:rPr>
          <w:b/>
          <w:sz w:val="22"/>
          <w:szCs w:val="22"/>
        </w:rPr>
      </w:pPr>
    </w:p>
    <w:p w14:paraId="5579214C" w14:textId="77777777" w:rsidR="00D87EE6" w:rsidRPr="008C4568" w:rsidRDefault="00D87EE6" w:rsidP="008C4568">
      <w:pPr>
        <w:jc w:val="center"/>
        <w:rPr>
          <w:rFonts w:ascii="Arial" w:hAnsi="Arial" w:cs="Arial"/>
          <w:b/>
        </w:rPr>
      </w:pPr>
      <w:r w:rsidRPr="008C4568">
        <w:rPr>
          <w:rFonts w:ascii="Arial" w:hAnsi="Arial" w:cs="Arial"/>
          <w:b/>
        </w:rPr>
        <w:t>§ 1</w:t>
      </w:r>
    </w:p>
    <w:p w14:paraId="22FF5606" w14:textId="77777777" w:rsidR="00F3588C" w:rsidRPr="008C4568" w:rsidRDefault="00F3588C" w:rsidP="008C4568">
      <w:pPr>
        <w:jc w:val="center"/>
        <w:rPr>
          <w:rFonts w:ascii="Arial" w:hAnsi="Arial" w:cs="Arial"/>
          <w:b/>
        </w:rPr>
      </w:pPr>
      <w:r w:rsidRPr="008C4568">
        <w:rPr>
          <w:rFonts w:ascii="Arial" w:hAnsi="Arial" w:cs="Arial"/>
          <w:b/>
        </w:rPr>
        <w:t xml:space="preserve">Przedmiot </w:t>
      </w:r>
      <w:r w:rsidR="00AF202C" w:rsidRPr="008C4568">
        <w:rPr>
          <w:rFonts w:ascii="Arial" w:hAnsi="Arial" w:cs="Arial"/>
          <w:b/>
        </w:rPr>
        <w:t>zamówienia</w:t>
      </w:r>
    </w:p>
    <w:p w14:paraId="3893EFDC" w14:textId="77777777" w:rsidR="00C26EF2" w:rsidRPr="008C4568" w:rsidRDefault="00C26EF2" w:rsidP="00F3588C">
      <w:pPr>
        <w:pStyle w:val="Default"/>
        <w:ind w:left="2832" w:firstLine="708"/>
        <w:rPr>
          <w:rFonts w:ascii="Arial" w:hAnsi="Arial" w:cs="Arial"/>
          <w:sz w:val="22"/>
          <w:szCs w:val="22"/>
        </w:rPr>
      </w:pPr>
    </w:p>
    <w:p w14:paraId="1E658FEF" w14:textId="16051556" w:rsidR="008C4568" w:rsidRPr="008C4568" w:rsidRDefault="00AF202C" w:rsidP="008C4568">
      <w:pPr>
        <w:pStyle w:val="Default"/>
        <w:numPr>
          <w:ilvl w:val="0"/>
          <w:numId w:val="6"/>
        </w:numPr>
        <w:spacing w:after="120" w:line="276" w:lineRule="auto"/>
        <w:ind w:left="284" w:hanging="284"/>
        <w:jc w:val="both"/>
        <w:rPr>
          <w:rFonts w:ascii="Arial" w:hAnsi="Arial" w:cs="Arial"/>
          <w:sz w:val="22"/>
          <w:szCs w:val="22"/>
        </w:rPr>
      </w:pPr>
      <w:r w:rsidRPr="008C4568">
        <w:rPr>
          <w:rFonts w:ascii="Arial" w:hAnsi="Arial" w:cs="Arial"/>
          <w:sz w:val="22"/>
          <w:szCs w:val="22"/>
        </w:rPr>
        <w:t xml:space="preserve">Przedmiotem umowy jest zakup i dostawa papieru na potrzeby Opolskiego Urzędu Wojewódzkiego w Opolu, zgodnie z </w:t>
      </w:r>
      <w:r w:rsidR="002D3E68">
        <w:rPr>
          <w:rFonts w:ascii="Arial" w:hAnsi="Arial" w:cs="Arial"/>
          <w:sz w:val="22"/>
          <w:szCs w:val="22"/>
        </w:rPr>
        <w:t xml:space="preserve">ofertą Wykonawcy z dnia ……………, stanowiącą załącznik </w:t>
      </w:r>
      <w:r w:rsidR="00183301">
        <w:rPr>
          <w:rFonts w:ascii="Arial" w:hAnsi="Arial" w:cs="Arial"/>
          <w:sz w:val="22"/>
          <w:szCs w:val="22"/>
        </w:rPr>
        <w:t xml:space="preserve">nr 1 </w:t>
      </w:r>
      <w:r w:rsidR="002D3E68">
        <w:rPr>
          <w:rFonts w:ascii="Arial" w:hAnsi="Arial" w:cs="Arial"/>
          <w:sz w:val="22"/>
          <w:szCs w:val="22"/>
        </w:rPr>
        <w:t xml:space="preserve">do niniejszej umowy. </w:t>
      </w:r>
    </w:p>
    <w:p w14:paraId="394F8277" w14:textId="77777777" w:rsidR="008C4568" w:rsidRPr="008C4568" w:rsidRDefault="008C4568" w:rsidP="008C4568">
      <w:pPr>
        <w:pStyle w:val="Akapitzlist"/>
        <w:numPr>
          <w:ilvl w:val="0"/>
          <w:numId w:val="6"/>
        </w:numPr>
        <w:autoSpaceDE w:val="0"/>
        <w:autoSpaceDN w:val="0"/>
        <w:adjustRightInd w:val="0"/>
        <w:spacing w:after="0" w:line="276" w:lineRule="auto"/>
        <w:ind w:left="284" w:hanging="284"/>
        <w:jc w:val="both"/>
        <w:rPr>
          <w:rFonts w:ascii="Arial" w:hAnsi="Arial" w:cs="Arial"/>
        </w:rPr>
      </w:pPr>
      <w:r w:rsidRPr="008C4568">
        <w:rPr>
          <w:rFonts w:ascii="Arial" w:eastAsia="OpenSans" w:hAnsi="Arial" w:cs="Arial"/>
        </w:rPr>
        <w:t>Papier stanowiący przedmiot umowy musi być fabrycznie nowy, wolny od wad fizycznych oraz prawnych oraz roszczeń osób trzecich, nie może nosić znamion użytkowania oraz musi być pełnowartościowy w pierwszym gatunku, w tym bez odkształceń, nieuszkodzony mechanicznie, kompletny. Papier musi być opakowany oryginalnie, opakowania muszą być nienaruszone, posiadać zabezpieczenia zastosowane przez producenta oraz znaki identyfikujące produkt.</w:t>
      </w:r>
    </w:p>
    <w:p w14:paraId="3A4CE360" w14:textId="77777777" w:rsidR="00F3588C" w:rsidRDefault="00F3588C" w:rsidP="00F3588C">
      <w:pPr>
        <w:pStyle w:val="Default"/>
        <w:rPr>
          <w:sz w:val="22"/>
          <w:szCs w:val="22"/>
        </w:rPr>
      </w:pPr>
    </w:p>
    <w:p w14:paraId="32BBB30A" w14:textId="77777777" w:rsidR="00F3588C" w:rsidRPr="005E1CCE" w:rsidRDefault="00F3588C" w:rsidP="005E1CCE">
      <w:pPr>
        <w:jc w:val="center"/>
        <w:rPr>
          <w:rFonts w:ascii="Arial" w:hAnsi="Arial" w:cs="Arial"/>
          <w:b/>
        </w:rPr>
      </w:pPr>
      <w:r w:rsidRPr="005E1CCE">
        <w:rPr>
          <w:rFonts w:ascii="Arial" w:hAnsi="Arial" w:cs="Arial"/>
          <w:b/>
        </w:rPr>
        <w:t>§ 2</w:t>
      </w:r>
    </w:p>
    <w:p w14:paraId="65D06650" w14:textId="77777777" w:rsidR="00F3588C" w:rsidRPr="005E1CCE" w:rsidRDefault="008C4568" w:rsidP="005E1CCE">
      <w:pPr>
        <w:jc w:val="center"/>
        <w:rPr>
          <w:rFonts w:ascii="Arial" w:hAnsi="Arial" w:cs="Arial"/>
          <w:b/>
        </w:rPr>
      </w:pPr>
      <w:r w:rsidRPr="005E1CCE">
        <w:rPr>
          <w:rFonts w:ascii="Arial" w:hAnsi="Arial" w:cs="Arial"/>
          <w:b/>
        </w:rPr>
        <w:t>Termin i warunki realizacji umowy</w:t>
      </w:r>
    </w:p>
    <w:p w14:paraId="06F2098C" w14:textId="77777777" w:rsidR="008C4568" w:rsidRPr="002A7988" w:rsidRDefault="008C4568" w:rsidP="009035CE">
      <w:pPr>
        <w:pStyle w:val="Akapitzlist"/>
        <w:numPr>
          <w:ilvl w:val="0"/>
          <w:numId w:val="7"/>
        </w:numPr>
        <w:tabs>
          <w:tab w:val="left" w:pos="284"/>
        </w:tabs>
        <w:autoSpaceDE w:val="0"/>
        <w:autoSpaceDN w:val="0"/>
        <w:adjustRightInd w:val="0"/>
        <w:spacing w:before="120" w:after="120" w:line="276" w:lineRule="auto"/>
        <w:ind w:left="283" w:hanging="425"/>
        <w:contextualSpacing w:val="0"/>
        <w:jc w:val="both"/>
        <w:rPr>
          <w:rFonts w:ascii="Arial" w:eastAsia="OpenSans" w:hAnsi="Arial" w:cs="Arial"/>
        </w:rPr>
      </w:pPr>
      <w:r w:rsidRPr="002A7988">
        <w:rPr>
          <w:rFonts w:ascii="Arial" w:eastAsia="OpenSans" w:hAnsi="Arial" w:cs="Arial"/>
        </w:rPr>
        <w:t xml:space="preserve">Umowa obowiązuje przez okres 12 miesięcy tj. od 2.01.2024 r. do 31.12.2024 r., </w:t>
      </w:r>
      <w:r w:rsidRPr="002A7988">
        <w:rPr>
          <w:rFonts w:ascii="Arial" w:eastAsia="OpenSans" w:hAnsi="Arial" w:cs="Arial"/>
        </w:rPr>
        <w:br/>
        <w:t>z zastrzeżeniem, że umowa ulega rozwiązaniu po wyczerpaniu maksymalnego</w:t>
      </w:r>
      <w:r w:rsidR="002A7988" w:rsidRPr="002A7988">
        <w:rPr>
          <w:rFonts w:ascii="Arial" w:eastAsia="OpenSans" w:hAnsi="Arial" w:cs="Arial"/>
        </w:rPr>
        <w:t xml:space="preserve"> </w:t>
      </w:r>
      <w:r w:rsidRPr="002A7988">
        <w:rPr>
          <w:rFonts w:ascii="Arial" w:eastAsia="OpenSans" w:hAnsi="Arial" w:cs="Arial"/>
        </w:rPr>
        <w:t>wynagrodzenia Wykonawcy określonego w umowie.</w:t>
      </w:r>
    </w:p>
    <w:p w14:paraId="0E64E45A" w14:textId="77777777" w:rsidR="008C4568" w:rsidRDefault="008C4568" w:rsidP="009035CE">
      <w:pPr>
        <w:pStyle w:val="Akapitzlist"/>
        <w:numPr>
          <w:ilvl w:val="0"/>
          <w:numId w:val="7"/>
        </w:numPr>
        <w:autoSpaceDE w:val="0"/>
        <w:autoSpaceDN w:val="0"/>
        <w:adjustRightInd w:val="0"/>
        <w:spacing w:before="120" w:after="120" w:line="276" w:lineRule="auto"/>
        <w:ind w:left="283" w:hanging="425"/>
        <w:contextualSpacing w:val="0"/>
        <w:jc w:val="both"/>
        <w:rPr>
          <w:rFonts w:ascii="Arial" w:eastAsia="OpenSans" w:hAnsi="Arial" w:cs="Arial"/>
        </w:rPr>
      </w:pPr>
      <w:r w:rsidRPr="002A7988">
        <w:rPr>
          <w:rFonts w:ascii="Arial" w:eastAsia="OpenSans" w:hAnsi="Arial" w:cs="Arial"/>
        </w:rPr>
        <w:t xml:space="preserve">Dostawy papieru będą odbywać się sukcesywnie w okresie obowiązywania umowy, </w:t>
      </w:r>
      <w:r w:rsidR="002A7988">
        <w:rPr>
          <w:rFonts w:ascii="Arial" w:eastAsia="OpenSans" w:hAnsi="Arial" w:cs="Arial"/>
        </w:rPr>
        <w:br/>
      </w:r>
      <w:r w:rsidRPr="002A7988">
        <w:rPr>
          <w:rFonts w:ascii="Arial" w:eastAsia="OpenSans" w:hAnsi="Arial" w:cs="Arial"/>
        </w:rPr>
        <w:t xml:space="preserve">w zależności od zgłaszanych potrzeb Zamawiającego. </w:t>
      </w:r>
    </w:p>
    <w:p w14:paraId="4F9915C7" w14:textId="77777777" w:rsidR="00A852F1" w:rsidRPr="002A7988" w:rsidRDefault="00A852F1" w:rsidP="009035CE">
      <w:pPr>
        <w:pStyle w:val="Akapitzlist"/>
        <w:numPr>
          <w:ilvl w:val="0"/>
          <w:numId w:val="7"/>
        </w:numPr>
        <w:autoSpaceDE w:val="0"/>
        <w:autoSpaceDN w:val="0"/>
        <w:adjustRightInd w:val="0"/>
        <w:spacing w:before="120" w:after="120" w:line="276" w:lineRule="auto"/>
        <w:ind w:left="283" w:hanging="425"/>
        <w:contextualSpacing w:val="0"/>
        <w:jc w:val="both"/>
        <w:rPr>
          <w:rFonts w:ascii="Arial" w:eastAsia="OpenSans" w:hAnsi="Arial" w:cs="Arial"/>
        </w:rPr>
      </w:pPr>
      <w:r>
        <w:rPr>
          <w:rFonts w:ascii="Arial" w:hAnsi="Arial" w:cs="Arial"/>
        </w:rPr>
        <w:t>R</w:t>
      </w:r>
      <w:r w:rsidRPr="008C4568">
        <w:rPr>
          <w:rFonts w:ascii="Arial" w:hAnsi="Arial" w:cs="Arial"/>
        </w:rPr>
        <w:t xml:space="preserve">zeczywista ilość zamówionego papieru wynikać będzie z realnych potrzeb Zamawiającego i w związku z tym Zamawiający nie jest zobowiązany w trakcie trwania </w:t>
      </w:r>
      <w:r w:rsidRPr="008C4568">
        <w:rPr>
          <w:rFonts w:ascii="Arial" w:hAnsi="Arial" w:cs="Arial"/>
        </w:rPr>
        <w:lastRenderedPageBreak/>
        <w:t>niniejszej umowy do zamówienia całkowitej ilości papieru</w:t>
      </w:r>
      <w:r>
        <w:rPr>
          <w:rFonts w:ascii="Arial" w:hAnsi="Arial" w:cs="Arial"/>
        </w:rPr>
        <w:t>, określonych w załączniku nr 1 do umowy.</w:t>
      </w:r>
    </w:p>
    <w:p w14:paraId="3EE55F44" w14:textId="77777777" w:rsidR="008C4568" w:rsidRPr="002A7988" w:rsidRDefault="008C4568" w:rsidP="009035CE">
      <w:pPr>
        <w:pStyle w:val="Akapitzlist"/>
        <w:numPr>
          <w:ilvl w:val="0"/>
          <w:numId w:val="7"/>
        </w:numPr>
        <w:autoSpaceDE w:val="0"/>
        <w:autoSpaceDN w:val="0"/>
        <w:adjustRightInd w:val="0"/>
        <w:spacing w:before="120" w:after="120" w:line="276" w:lineRule="auto"/>
        <w:ind w:left="283" w:hanging="425"/>
        <w:contextualSpacing w:val="0"/>
        <w:jc w:val="both"/>
        <w:rPr>
          <w:rFonts w:ascii="Arial" w:eastAsia="OpenSans" w:hAnsi="Arial" w:cs="Arial"/>
        </w:rPr>
      </w:pPr>
      <w:r w:rsidRPr="002A7988">
        <w:rPr>
          <w:rFonts w:ascii="Arial" w:eastAsia="OpenSans" w:hAnsi="Arial" w:cs="Arial"/>
        </w:rPr>
        <w:t xml:space="preserve">Termin realizacji zamówienia cząstkowego wynosi maksymalnie </w:t>
      </w:r>
      <w:r w:rsidR="005E6F2C">
        <w:rPr>
          <w:rFonts w:ascii="Arial" w:eastAsia="OpenSans" w:hAnsi="Arial" w:cs="Arial"/>
        </w:rPr>
        <w:t xml:space="preserve">5 </w:t>
      </w:r>
      <w:r w:rsidRPr="002A7988">
        <w:rPr>
          <w:rFonts w:ascii="Arial" w:eastAsia="OpenSans" w:hAnsi="Arial" w:cs="Arial"/>
        </w:rPr>
        <w:t>dni robocz</w:t>
      </w:r>
      <w:r w:rsidR="005E6F2C">
        <w:rPr>
          <w:rFonts w:ascii="Arial" w:eastAsia="OpenSans" w:hAnsi="Arial" w:cs="Arial"/>
        </w:rPr>
        <w:t>ych</w:t>
      </w:r>
      <w:r w:rsidRPr="002A7988">
        <w:rPr>
          <w:rFonts w:ascii="Arial" w:eastAsia="OpenSans" w:hAnsi="Arial" w:cs="Arial"/>
        </w:rPr>
        <w:t xml:space="preserve">, licząc od dnia złożenia zamówienia przez </w:t>
      </w:r>
      <w:r w:rsidR="00AA2BF3" w:rsidRPr="002A7988">
        <w:rPr>
          <w:rFonts w:ascii="Arial" w:eastAsia="OpenSans" w:hAnsi="Arial" w:cs="Arial"/>
        </w:rPr>
        <w:t xml:space="preserve">Zamawiającego, </w:t>
      </w:r>
      <w:r w:rsidRPr="002A7988">
        <w:rPr>
          <w:rFonts w:ascii="Arial" w:eastAsia="OpenSans" w:hAnsi="Arial" w:cs="Arial"/>
        </w:rPr>
        <w:t>przekazanego Wykonawcy za pośrednictwem e-maila na adres:………………………..</w:t>
      </w:r>
    </w:p>
    <w:p w14:paraId="008483BB" w14:textId="77777777" w:rsidR="008C4568" w:rsidRPr="002A7988" w:rsidRDefault="008C4568" w:rsidP="009035CE">
      <w:pPr>
        <w:pStyle w:val="Akapitzlist"/>
        <w:numPr>
          <w:ilvl w:val="0"/>
          <w:numId w:val="7"/>
        </w:numPr>
        <w:autoSpaceDE w:val="0"/>
        <w:autoSpaceDN w:val="0"/>
        <w:adjustRightInd w:val="0"/>
        <w:spacing w:before="120" w:after="120" w:line="276" w:lineRule="auto"/>
        <w:ind w:left="283" w:hanging="425"/>
        <w:contextualSpacing w:val="0"/>
        <w:jc w:val="both"/>
        <w:rPr>
          <w:rFonts w:ascii="Arial" w:eastAsia="OpenSans" w:hAnsi="Arial" w:cs="Arial"/>
        </w:rPr>
      </w:pPr>
      <w:r w:rsidRPr="002A7988">
        <w:rPr>
          <w:rFonts w:ascii="Arial" w:eastAsia="OpenSans" w:hAnsi="Arial" w:cs="Arial"/>
        </w:rPr>
        <w:t>Realizacja zam</w:t>
      </w:r>
      <w:r w:rsidR="00AA2BF3" w:rsidRPr="002A7988">
        <w:rPr>
          <w:rFonts w:ascii="Arial" w:eastAsia="OpenSans" w:hAnsi="Arial" w:cs="Arial"/>
        </w:rPr>
        <w:t>ó</w:t>
      </w:r>
      <w:r w:rsidRPr="002A7988">
        <w:rPr>
          <w:rFonts w:ascii="Arial" w:eastAsia="OpenSans" w:hAnsi="Arial" w:cs="Arial"/>
        </w:rPr>
        <w:t xml:space="preserve">wień cząstkowych będzie realizowana w godzinach </w:t>
      </w:r>
      <w:r w:rsidR="005E6F2C">
        <w:rPr>
          <w:rFonts w:ascii="Arial" w:eastAsia="OpenSans" w:hAnsi="Arial" w:cs="Arial"/>
        </w:rPr>
        <w:t xml:space="preserve">8:30-14:00 </w:t>
      </w:r>
      <w:r w:rsidRPr="002A7988">
        <w:rPr>
          <w:rFonts w:ascii="Arial" w:eastAsia="OpenSans" w:hAnsi="Arial" w:cs="Arial"/>
        </w:rPr>
        <w:t>w dni robocze.</w:t>
      </w:r>
    </w:p>
    <w:p w14:paraId="76BE501B" w14:textId="77777777" w:rsidR="008C4568" w:rsidRPr="002A7988" w:rsidRDefault="008C4568" w:rsidP="009035CE">
      <w:pPr>
        <w:pStyle w:val="Akapitzlist"/>
        <w:numPr>
          <w:ilvl w:val="0"/>
          <w:numId w:val="7"/>
        </w:numPr>
        <w:autoSpaceDE w:val="0"/>
        <w:autoSpaceDN w:val="0"/>
        <w:adjustRightInd w:val="0"/>
        <w:spacing w:before="120" w:after="120" w:line="276" w:lineRule="auto"/>
        <w:ind w:left="283" w:hanging="425"/>
        <w:contextualSpacing w:val="0"/>
        <w:jc w:val="both"/>
        <w:rPr>
          <w:rFonts w:ascii="Arial" w:eastAsia="OpenSans" w:hAnsi="Arial" w:cs="Arial"/>
        </w:rPr>
      </w:pPr>
      <w:r w:rsidRPr="002A7988">
        <w:rPr>
          <w:rFonts w:ascii="Arial" w:eastAsia="OpenSans" w:hAnsi="Arial" w:cs="Arial"/>
        </w:rPr>
        <w:t>Przez dni robocze rozumie się dni od poniedziałku do piątku z wyjątkiem dni ustawowo wolnych od</w:t>
      </w:r>
      <w:r w:rsidR="000124FB" w:rsidRPr="002A7988">
        <w:rPr>
          <w:rFonts w:ascii="Arial" w:eastAsia="OpenSans" w:hAnsi="Arial" w:cs="Arial"/>
        </w:rPr>
        <w:t xml:space="preserve"> </w:t>
      </w:r>
      <w:r w:rsidRPr="002A7988">
        <w:rPr>
          <w:rFonts w:ascii="Arial" w:eastAsia="OpenSans" w:hAnsi="Arial" w:cs="Arial"/>
        </w:rPr>
        <w:t>pracy.</w:t>
      </w:r>
    </w:p>
    <w:p w14:paraId="7E141E55" w14:textId="77777777" w:rsidR="008C4568" w:rsidRPr="002A7988" w:rsidRDefault="008C4568" w:rsidP="009035CE">
      <w:pPr>
        <w:pStyle w:val="Akapitzlist"/>
        <w:numPr>
          <w:ilvl w:val="0"/>
          <w:numId w:val="7"/>
        </w:numPr>
        <w:autoSpaceDE w:val="0"/>
        <w:autoSpaceDN w:val="0"/>
        <w:adjustRightInd w:val="0"/>
        <w:spacing w:before="120" w:after="120" w:line="276" w:lineRule="auto"/>
        <w:ind w:left="283" w:hanging="425"/>
        <w:contextualSpacing w:val="0"/>
        <w:jc w:val="both"/>
        <w:rPr>
          <w:rFonts w:ascii="Arial" w:eastAsia="OpenSans" w:hAnsi="Arial" w:cs="Arial"/>
        </w:rPr>
      </w:pPr>
      <w:r w:rsidRPr="002A7988">
        <w:rPr>
          <w:rFonts w:ascii="Arial" w:eastAsia="OpenSans" w:hAnsi="Arial" w:cs="Arial"/>
        </w:rPr>
        <w:t>Termin realizacji zam</w:t>
      </w:r>
      <w:r w:rsidR="000124FB" w:rsidRPr="002A7988">
        <w:rPr>
          <w:rFonts w:ascii="Arial" w:eastAsia="OpenSans" w:hAnsi="Arial" w:cs="Arial"/>
        </w:rPr>
        <w:t>ó</w:t>
      </w:r>
      <w:r w:rsidRPr="002A7988">
        <w:rPr>
          <w:rFonts w:ascii="Arial" w:eastAsia="OpenSans" w:hAnsi="Arial" w:cs="Arial"/>
        </w:rPr>
        <w:t>wienia cząstkowego może być przesunięty z przyczyn leżących po stronie</w:t>
      </w:r>
      <w:r w:rsidR="005E1CCE" w:rsidRPr="002A7988">
        <w:rPr>
          <w:rFonts w:ascii="Arial" w:eastAsia="OpenSans" w:hAnsi="Arial" w:cs="Arial"/>
        </w:rPr>
        <w:t xml:space="preserve"> Zamawiającego </w:t>
      </w:r>
      <w:r w:rsidRPr="002A7988">
        <w:rPr>
          <w:rFonts w:ascii="Arial" w:eastAsia="OpenSans" w:hAnsi="Arial" w:cs="Arial"/>
        </w:rPr>
        <w:t>lub z uwagi na konieczność zmiany sposobu realizacji zam</w:t>
      </w:r>
      <w:r w:rsidR="00AA2BF3" w:rsidRPr="002A7988">
        <w:rPr>
          <w:rFonts w:ascii="Arial" w:eastAsia="OpenSans" w:hAnsi="Arial" w:cs="Arial"/>
        </w:rPr>
        <w:t>ó</w:t>
      </w:r>
      <w:r w:rsidRPr="002A7988">
        <w:rPr>
          <w:rFonts w:ascii="Arial" w:eastAsia="OpenSans" w:hAnsi="Arial" w:cs="Arial"/>
        </w:rPr>
        <w:t>wienia cząstkowego (o ile</w:t>
      </w:r>
      <w:r w:rsidR="005E1CCE" w:rsidRPr="002A7988">
        <w:rPr>
          <w:rFonts w:ascii="Arial" w:eastAsia="OpenSans" w:hAnsi="Arial" w:cs="Arial"/>
        </w:rPr>
        <w:t xml:space="preserve"> </w:t>
      </w:r>
      <w:r w:rsidRPr="002A7988">
        <w:rPr>
          <w:rFonts w:ascii="Arial" w:eastAsia="OpenSans" w:hAnsi="Arial" w:cs="Arial"/>
        </w:rPr>
        <w:t>zmiana taka jest konieczna w celu prawidłowego wykonania umowy), lub z uwagi na okoliczności</w:t>
      </w:r>
      <w:r w:rsidR="005E1CCE" w:rsidRPr="002A7988">
        <w:rPr>
          <w:rFonts w:ascii="Arial" w:eastAsia="OpenSans" w:hAnsi="Arial" w:cs="Arial"/>
        </w:rPr>
        <w:t xml:space="preserve"> </w:t>
      </w:r>
      <w:r w:rsidRPr="002A7988">
        <w:rPr>
          <w:rFonts w:ascii="Arial" w:eastAsia="OpenSans" w:hAnsi="Arial" w:cs="Arial"/>
        </w:rPr>
        <w:t>wynikające z siły wyższej uniemożliwiających realizację</w:t>
      </w:r>
      <w:r w:rsidR="005E1CCE" w:rsidRPr="002A7988">
        <w:rPr>
          <w:rFonts w:ascii="Arial" w:eastAsia="OpenSans" w:hAnsi="Arial" w:cs="Arial"/>
        </w:rPr>
        <w:t xml:space="preserve"> zamó</w:t>
      </w:r>
      <w:r w:rsidRPr="002A7988">
        <w:rPr>
          <w:rFonts w:ascii="Arial" w:eastAsia="OpenSans" w:hAnsi="Arial" w:cs="Arial"/>
        </w:rPr>
        <w:t>wienia cząstkowego w terminie</w:t>
      </w:r>
      <w:r w:rsidR="005E1CCE" w:rsidRPr="002A7988">
        <w:rPr>
          <w:rFonts w:ascii="Arial" w:eastAsia="OpenSans" w:hAnsi="Arial" w:cs="Arial"/>
        </w:rPr>
        <w:t xml:space="preserve"> </w:t>
      </w:r>
      <w:r w:rsidRPr="002A7988">
        <w:rPr>
          <w:rFonts w:ascii="Arial" w:eastAsia="OpenSans" w:hAnsi="Arial" w:cs="Arial"/>
        </w:rPr>
        <w:t xml:space="preserve">określonym w ust. 4. W tym przypadku </w:t>
      </w:r>
      <w:r w:rsidR="002A7988">
        <w:rPr>
          <w:rFonts w:ascii="Arial" w:eastAsia="OpenSans" w:hAnsi="Arial" w:cs="Arial"/>
        </w:rPr>
        <w:t xml:space="preserve">Zamawiający </w:t>
      </w:r>
      <w:r w:rsidRPr="002A7988">
        <w:rPr>
          <w:rFonts w:ascii="Arial" w:eastAsia="OpenSans" w:hAnsi="Arial" w:cs="Arial"/>
        </w:rPr>
        <w:t>uzgodni z Wykonawcą nowy termin realizacji</w:t>
      </w:r>
      <w:r w:rsidR="00CD0D7A" w:rsidRPr="002A7988">
        <w:rPr>
          <w:rFonts w:ascii="Arial" w:eastAsia="OpenSans" w:hAnsi="Arial" w:cs="Arial"/>
        </w:rPr>
        <w:t xml:space="preserve"> zamó</w:t>
      </w:r>
      <w:r w:rsidRPr="002A7988">
        <w:rPr>
          <w:rFonts w:ascii="Arial" w:eastAsia="OpenSans" w:hAnsi="Arial" w:cs="Arial"/>
        </w:rPr>
        <w:t>wienia cząstkowego i nie będzie naliczała kar umownych. Informacja o przesunięciu terminu</w:t>
      </w:r>
      <w:r w:rsidR="00CD0D7A" w:rsidRPr="002A7988">
        <w:rPr>
          <w:rFonts w:ascii="Arial" w:eastAsia="OpenSans" w:hAnsi="Arial" w:cs="Arial"/>
        </w:rPr>
        <w:t xml:space="preserve"> </w:t>
      </w:r>
      <w:r w:rsidRPr="002A7988">
        <w:rPr>
          <w:rFonts w:ascii="Arial" w:eastAsia="OpenSans" w:hAnsi="Arial" w:cs="Arial"/>
        </w:rPr>
        <w:t>zostanie przesłana do Wykonawcy na adres e-mail: ……………..</w:t>
      </w:r>
    </w:p>
    <w:p w14:paraId="64DC984A" w14:textId="77777777" w:rsidR="00CD0D7A" w:rsidRPr="002A7988" w:rsidRDefault="008C4568" w:rsidP="009035CE">
      <w:pPr>
        <w:pStyle w:val="Akapitzlist"/>
        <w:numPr>
          <w:ilvl w:val="0"/>
          <w:numId w:val="7"/>
        </w:numPr>
        <w:autoSpaceDE w:val="0"/>
        <w:autoSpaceDN w:val="0"/>
        <w:adjustRightInd w:val="0"/>
        <w:spacing w:before="120" w:after="120" w:line="276" w:lineRule="auto"/>
        <w:ind w:left="283" w:hanging="425"/>
        <w:contextualSpacing w:val="0"/>
        <w:jc w:val="both"/>
        <w:rPr>
          <w:rFonts w:ascii="Arial" w:eastAsia="OpenSans" w:hAnsi="Arial" w:cs="Arial"/>
        </w:rPr>
      </w:pPr>
      <w:r w:rsidRPr="002A7988">
        <w:rPr>
          <w:rFonts w:ascii="Arial" w:eastAsia="OpenSans" w:hAnsi="Arial" w:cs="Arial"/>
        </w:rPr>
        <w:t>Za dzień dosta</w:t>
      </w:r>
      <w:r w:rsidR="00CD0D7A" w:rsidRPr="002A7988">
        <w:rPr>
          <w:rFonts w:ascii="Arial" w:eastAsia="OpenSans" w:hAnsi="Arial" w:cs="Arial"/>
        </w:rPr>
        <w:t>rczenia papieru (realizacji zamó</w:t>
      </w:r>
      <w:r w:rsidRPr="002A7988">
        <w:rPr>
          <w:rFonts w:ascii="Arial" w:eastAsia="OpenSans" w:hAnsi="Arial" w:cs="Arial"/>
        </w:rPr>
        <w:t>wienia cząstkowego) uznaje się dzień podpisania</w:t>
      </w:r>
      <w:r w:rsidR="00CD0D7A" w:rsidRPr="002A7988">
        <w:rPr>
          <w:rFonts w:ascii="Arial" w:eastAsia="OpenSans" w:hAnsi="Arial" w:cs="Arial"/>
        </w:rPr>
        <w:t xml:space="preserve"> </w:t>
      </w:r>
      <w:r w:rsidRPr="002A7988">
        <w:rPr>
          <w:rFonts w:ascii="Arial" w:eastAsia="OpenSans" w:hAnsi="Arial" w:cs="Arial"/>
        </w:rPr>
        <w:t xml:space="preserve">przez </w:t>
      </w:r>
      <w:r w:rsidR="00CD0D7A" w:rsidRPr="002A7988">
        <w:rPr>
          <w:rFonts w:ascii="Arial" w:eastAsia="OpenSans" w:hAnsi="Arial" w:cs="Arial"/>
        </w:rPr>
        <w:t>Zamawiającego p</w:t>
      </w:r>
      <w:r w:rsidRPr="002A7988">
        <w:rPr>
          <w:rFonts w:ascii="Arial" w:eastAsia="OpenSans" w:hAnsi="Arial" w:cs="Arial"/>
        </w:rPr>
        <w:t>rotokoł</w:t>
      </w:r>
      <w:r w:rsidR="00CD0D7A" w:rsidRPr="002A7988">
        <w:rPr>
          <w:rFonts w:ascii="Arial" w:eastAsia="OpenSans" w:hAnsi="Arial" w:cs="Arial"/>
        </w:rPr>
        <w:t>u odbioru bez uwag i zastrzeżeń.</w:t>
      </w:r>
    </w:p>
    <w:p w14:paraId="7DCB40FF" w14:textId="77777777" w:rsidR="008C4568" w:rsidRDefault="008C4568" w:rsidP="009035CE">
      <w:pPr>
        <w:pStyle w:val="Akapitzlist"/>
        <w:numPr>
          <w:ilvl w:val="0"/>
          <w:numId w:val="7"/>
        </w:numPr>
        <w:autoSpaceDE w:val="0"/>
        <w:autoSpaceDN w:val="0"/>
        <w:adjustRightInd w:val="0"/>
        <w:spacing w:before="120" w:after="120" w:line="276" w:lineRule="auto"/>
        <w:ind w:left="283" w:hanging="425"/>
        <w:contextualSpacing w:val="0"/>
        <w:jc w:val="both"/>
        <w:rPr>
          <w:rFonts w:ascii="Arial" w:eastAsia="OpenSans" w:hAnsi="Arial" w:cs="Arial"/>
        </w:rPr>
      </w:pPr>
      <w:r w:rsidRPr="002A7988">
        <w:rPr>
          <w:rFonts w:ascii="Arial" w:eastAsia="OpenSans" w:hAnsi="Arial" w:cs="Arial"/>
        </w:rPr>
        <w:t>Wykonawca jest zobowiązany powiadomić osobę upoważnioną do nadzoru nad umową po stronie</w:t>
      </w:r>
      <w:r w:rsidR="00CD0D7A" w:rsidRPr="002A7988">
        <w:rPr>
          <w:rFonts w:ascii="Arial" w:eastAsia="OpenSans" w:hAnsi="Arial" w:cs="Arial"/>
        </w:rPr>
        <w:t xml:space="preserve"> </w:t>
      </w:r>
      <w:r w:rsidR="002A7988">
        <w:rPr>
          <w:rFonts w:ascii="Arial" w:eastAsia="OpenSans" w:hAnsi="Arial" w:cs="Arial"/>
        </w:rPr>
        <w:t xml:space="preserve">Zamawiającego </w:t>
      </w:r>
      <w:r w:rsidRPr="002A7988">
        <w:rPr>
          <w:rFonts w:ascii="Arial" w:eastAsia="OpenSans" w:hAnsi="Arial" w:cs="Arial"/>
        </w:rPr>
        <w:t>o przygotowaniu zleconej do realizacji zam</w:t>
      </w:r>
      <w:r w:rsidR="00991B5D" w:rsidRPr="002A7988">
        <w:rPr>
          <w:rFonts w:ascii="Arial" w:eastAsia="OpenSans" w:hAnsi="Arial" w:cs="Arial"/>
        </w:rPr>
        <w:t>ó</w:t>
      </w:r>
      <w:r w:rsidRPr="002A7988">
        <w:rPr>
          <w:rFonts w:ascii="Arial" w:eastAsia="OpenSans" w:hAnsi="Arial" w:cs="Arial"/>
        </w:rPr>
        <w:t>wienia cząstkowego telefonicznie lub emailem,</w:t>
      </w:r>
      <w:r w:rsidR="00CD0D7A" w:rsidRPr="002A7988">
        <w:rPr>
          <w:rFonts w:ascii="Arial" w:eastAsia="OpenSans" w:hAnsi="Arial" w:cs="Arial"/>
        </w:rPr>
        <w:t xml:space="preserve"> </w:t>
      </w:r>
      <w:r w:rsidR="00991B5D" w:rsidRPr="002A7988">
        <w:rPr>
          <w:rFonts w:ascii="Arial" w:eastAsia="OpenSans" w:hAnsi="Arial" w:cs="Arial"/>
        </w:rPr>
        <w:t>nie pó</w:t>
      </w:r>
      <w:r w:rsidRPr="002A7988">
        <w:rPr>
          <w:rFonts w:ascii="Arial" w:eastAsia="OpenSans" w:hAnsi="Arial" w:cs="Arial"/>
        </w:rPr>
        <w:t>źniej niż na 1 dzień roboczy przed jego zrealizowaniem.</w:t>
      </w:r>
    </w:p>
    <w:p w14:paraId="798968F9" w14:textId="77777777" w:rsidR="00B92DBC" w:rsidRPr="00B92DBC" w:rsidRDefault="008C4568" w:rsidP="009035CE">
      <w:pPr>
        <w:pStyle w:val="Akapitzlist"/>
        <w:numPr>
          <w:ilvl w:val="0"/>
          <w:numId w:val="7"/>
        </w:numPr>
        <w:autoSpaceDE w:val="0"/>
        <w:autoSpaceDN w:val="0"/>
        <w:adjustRightInd w:val="0"/>
        <w:spacing w:before="120" w:after="120" w:line="276" w:lineRule="auto"/>
        <w:ind w:left="283" w:hanging="425"/>
        <w:contextualSpacing w:val="0"/>
        <w:jc w:val="both"/>
        <w:rPr>
          <w:rFonts w:ascii="Arial" w:eastAsia="OpenSans" w:hAnsi="Arial" w:cs="Arial"/>
        </w:rPr>
      </w:pPr>
      <w:r w:rsidRPr="00B92DBC">
        <w:rPr>
          <w:rFonts w:ascii="Arial" w:eastAsia="OpenSans" w:hAnsi="Arial" w:cs="Arial"/>
        </w:rPr>
        <w:t xml:space="preserve">W ramach wynagrodzenia określonego w § 3 ust. 1 Wykonawca zapewni transport </w:t>
      </w:r>
      <w:r w:rsidR="009035CE">
        <w:rPr>
          <w:rFonts w:ascii="Arial" w:eastAsia="OpenSans" w:hAnsi="Arial" w:cs="Arial"/>
        </w:rPr>
        <w:br/>
      </w:r>
      <w:r w:rsidRPr="00B92DBC">
        <w:rPr>
          <w:rFonts w:ascii="Arial" w:eastAsia="OpenSans" w:hAnsi="Arial" w:cs="Arial"/>
        </w:rPr>
        <w:t>i rozładunek</w:t>
      </w:r>
      <w:r w:rsidR="00CD0D7A" w:rsidRPr="00B92DBC">
        <w:rPr>
          <w:rFonts w:ascii="Arial" w:eastAsia="OpenSans" w:hAnsi="Arial" w:cs="Arial"/>
        </w:rPr>
        <w:t xml:space="preserve"> zamó</w:t>
      </w:r>
      <w:r w:rsidRPr="00B92DBC">
        <w:rPr>
          <w:rFonts w:ascii="Arial" w:eastAsia="OpenSans" w:hAnsi="Arial" w:cs="Arial"/>
        </w:rPr>
        <w:t>wionego papieru do wskazan</w:t>
      </w:r>
      <w:r w:rsidR="00A852F1">
        <w:rPr>
          <w:rFonts w:ascii="Arial" w:eastAsia="OpenSans" w:hAnsi="Arial" w:cs="Arial"/>
        </w:rPr>
        <w:t xml:space="preserve">ego </w:t>
      </w:r>
      <w:r w:rsidRPr="00B92DBC">
        <w:rPr>
          <w:rFonts w:ascii="Arial" w:eastAsia="OpenSans" w:hAnsi="Arial" w:cs="Arial"/>
        </w:rPr>
        <w:t>miejsc</w:t>
      </w:r>
      <w:r w:rsidR="00A852F1">
        <w:rPr>
          <w:rFonts w:ascii="Arial" w:eastAsia="OpenSans" w:hAnsi="Arial" w:cs="Arial"/>
        </w:rPr>
        <w:t>a</w:t>
      </w:r>
      <w:r w:rsidRPr="00B92DBC">
        <w:rPr>
          <w:rFonts w:ascii="Arial" w:eastAsia="OpenSans" w:hAnsi="Arial" w:cs="Arial"/>
        </w:rPr>
        <w:t xml:space="preserve"> dostaw</w:t>
      </w:r>
      <w:r w:rsidR="00A852F1">
        <w:rPr>
          <w:rFonts w:ascii="Arial" w:eastAsia="OpenSans" w:hAnsi="Arial" w:cs="Arial"/>
        </w:rPr>
        <w:t>y</w:t>
      </w:r>
      <w:r w:rsidRPr="00B92DBC">
        <w:rPr>
          <w:rFonts w:ascii="Arial" w:eastAsia="OpenSans" w:hAnsi="Arial" w:cs="Arial"/>
        </w:rPr>
        <w:t>. Wykonawca zobowiązany jest do wniesienia</w:t>
      </w:r>
      <w:r w:rsidR="00CD0D7A" w:rsidRPr="00B92DBC">
        <w:rPr>
          <w:rFonts w:ascii="Arial" w:eastAsia="OpenSans" w:hAnsi="Arial" w:cs="Arial"/>
        </w:rPr>
        <w:t xml:space="preserve"> </w:t>
      </w:r>
      <w:r w:rsidRPr="00B92DBC">
        <w:rPr>
          <w:rFonts w:ascii="Arial" w:eastAsia="OpenSans" w:hAnsi="Arial" w:cs="Arial"/>
        </w:rPr>
        <w:t xml:space="preserve">dostarczonego papieru do pomieszczenia wskazanego przez </w:t>
      </w:r>
      <w:r w:rsidRPr="005E6F2C">
        <w:rPr>
          <w:rFonts w:ascii="Arial" w:eastAsia="OpenSans" w:hAnsi="Arial" w:cs="Arial"/>
        </w:rPr>
        <w:t xml:space="preserve">upoważnionych </w:t>
      </w:r>
      <w:r w:rsidR="00CD0D7A" w:rsidRPr="005E6F2C">
        <w:rPr>
          <w:rFonts w:ascii="Arial" w:eastAsia="OpenSans" w:hAnsi="Arial" w:cs="Arial"/>
        </w:rPr>
        <w:t>pracowników</w:t>
      </w:r>
      <w:r w:rsidR="00A852F1">
        <w:rPr>
          <w:rFonts w:ascii="Arial" w:eastAsia="OpenSans" w:hAnsi="Arial" w:cs="Arial"/>
        </w:rPr>
        <w:t xml:space="preserve"> (</w:t>
      </w:r>
      <w:r w:rsidR="00B92DBC" w:rsidRPr="005E6F2C">
        <w:rPr>
          <w:rFonts w:ascii="Arial" w:eastAsia="OpenSans" w:hAnsi="Arial" w:cs="Arial"/>
        </w:rPr>
        <w:t>w tym</w:t>
      </w:r>
      <w:r w:rsidR="00B92DBC" w:rsidRPr="00B92DBC">
        <w:rPr>
          <w:rFonts w:ascii="Arial" w:eastAsia="OpenSans" w:hAnsi="Arial" w:cs="Arial"/>
        </w:rPr>
        <w:t xml:space="preserve"> </w:t>
      </w:r>
      <w:r w:rsidR="00B92DBC" w:rsidRPr="00B92DBC">
        <w:rPr>
          <w:rFonts w:ascii="Arial" w:hAnsi="Arial" w:cs="Arial"/>
        </w:rPr>
        <w:t>do pomieszczeń magazynowych zlokalizowanych w kondygnacji podziemnej.)</w:t>
      </w:r>
    </w:p>
    <w:p w14:paraId="278D1FDB" w14:textId="77777777" w:rsidR="008C4568" w:rsidRPr="00B92DBC" w:rsidRDefault="00B92DBC" w:rsidP="009035CE">
      <w:pPr>
        <w:pStyle w:val="Akapitzlist"/>
        <w:numPr>
          <w:ilvl w:val="0"/>
          <w:numId w:val="7"/>
        </w:numPr>
        <w:autoSpaceDE w:val="0"/>
        <w:autoSpaceDN w:val="0"/>
        <w:adjustRightInd w:val="0"/>
        <w:spacing w:before="120" w:after="120" w:line="276" w:lineRule="auto"/>
        <w:ind w:left="283" w:hanging="425"/>
        <w:contextualSpacing w:val="0"/>
        <w:jc w:val="both"/>
        <w:rPr>
          <w:rFonts w:ascii="Arial" w:eastAsia="OpenSans" w:hAnsi="Arial" w:cs="Arial"/>
          <w:b/>
          <w:bCs/>
        </w:rPr>
      </w:pPr>
      <w:r w:rsidRPr="00B92DBC">
        <w:rPr>
          <w:rFonts w:ascii="Arial" w:eastAsia="OpenSans" w:hAnsi="Arial" w:cs="Arial"/>
        </w:rPr>
        <w:t xml:space="preserve">Zamawiający </w:t>
      </w:r>
      <w:r w:rsidR="008C4568" w:rsidRPr="00B92DBC">
        <w:rPr>
          <w:rFonts w:ascii="Arial" w:eastAsia="OpenSans" w:hAnsi="Arial" w:cs="Arial"/>
        </w:rPr>
        <w:t>we własnym zakresie dokona usunięcia</w:t>
      </w:r>
      <w:r w:rsidR="00CD0D7A" w:rsidRPr="00B92DBC">
        <w:rPr>
          <w:rFonts w:ascii="Arial" w:eastAsia="OpenSans" w:hAnsi="Arial" w:cs="Arial"/>
        </w:rPr>
        <w:t xml:space="preserve"> </w:t>
      </w:r>
      <w:r w:rsidR="008C4568" w:rsidRPr="00B92DBC">
        <w:rPr>
          <w:rFonts w:ascii="Arial" w:eastAsia="OpenSans" w:hAnsi="Arial" w:cs="Arial"/>
        </w:rPr>
        <w:t>element</w:t>
      </w:r>
      <w:r w:rsidR="00B8206C" w:rsidRPr="00B92DBC">
        <w:rPr>
          <w:rFonts w:ascii="Arial" w:eastAsia="OpenSans" w:hAnsi="Arial" w:cs="Arial"/>
        </w:rPr>
        <w:t>ó</w:t>
      </w:r>
      <w:r w:rsidR="008C4568" w:rsidRPr="00B92DBC">
        <w:rPr>
          <w:rFonts w:ascii="Arial" w:eastAsia="OpenSans" w:hAnsi="Arial" w:cs="Arial"/>
        </w:rPr>
        <w:t>w opakowania zbiorczego, w szczeg</w:t>
      </w:r>
      <w:r w:rsidR="00991B5D" w:rsidRPr="00B92DBC">
        <w:rPr>
          <w:rFonts w:ascii="Arial" w:eastAsia="OpenSans" w:hAnsi="Arial" w:cs="Arial"/>
        </w:rPr>
        <w:t>ólności kartonó</w:t>
      </w:r>
      <w:r w:rsidR="008C4568" w:rsidRPr="00B92DBC">
        <w:rPr>
          <w:rFonts w:ascii="Arial" w:eastAsia="OpenSans" w:hAnsi="Arial" w:cs="Arial"/>
        </w:rPr>
        <w:t>w, papieru i folii.</w:t>
      </w:r>
    </w:p>
    <w:p w14:paraId="6C0BD0B9" w14:textId="77777777" w:rsidR="008C4568" w:rsidRPr="00B92DBC" w:rsidRDefault="008C4568" w:rsidP="009035CE">
      <w:pPr>
        <w:pStyle w:val="Akapitzlist"/>
        <w:numPr>
          <w:ilvl w:val="0"/>
          <w:numId w:val="7"/>
        </w:numPr>
        <w:autoSpaceDE w:val="0"/>
        <w:autoSpaceDN w:val="0"/>
        <w:adjustRightInd w:val="0"/>
        <w:spacing w:before="120" w:after="120" w:line="276" w:lineRule="auto"/>
        <w:ind w:left="283" w:hanging="425"/>
        <w:contextualSpacing w:val="0"/>
        <w:jc w:val="both"/>
        <w:rPr>
          <w:rFonts w:ascii="Arial" w:eastAsia="OpenSans" w:hAnsi="Arial" w:cs="Arial"/>
        </w:rPr>
      </w:pPr>
      <w:r w:rsidRPr="00B92DBC">
        <w:rPr>
          <w:rFonts w:ascii="Arial" w:eastAsia="OpenSans" w:hAnsi="Arial" w:cs="Arial"/>
        </w:rPr>
        <w:t>Dostawa zam</w:t>
      </w:r>
      <w:r w:rsidR="00991B5D" w:rsidRPr="00B92DBC">
        <w:rPr>
          <w:rFonts w:ascii="Arial" w:eastAsia="OpenSans" w:hAnsi="Arial" w:cs="Arial"/>
        </w:rPr>
        <w:t>ó</w:t>
      </w:r>
      <w:r w:rsidR="002A7988" w:rsidRPr="00B92DBC">
        <w:rPr>
          <w:rFonts w:ascii="Arial" w:eastAsia="OpenSans" w:hAnsi="Arial" w:cs="Arial"/>
        </w:rPr>
        <w:t>wionego papieru (realizacja zamó</w:t>
      </w:r>
      <w:r w:rsidRPr="00B92DBC">
        <w:rPr>
          <w:rFonts w:ascii="Arial" w:eastAsia="OpenSans" w:hAnsi="Arial" w:cs="Arial"/>
        </w:rPr>
        <w:t>wienia cząstkowego) odbędzie się na koszt i ryzyko</w:t>
      </w:r>
      <w:r w:rsidR="00B92DBC" w:rsidRPr="00B92DBC">
        <w:rPr>
          <w:rFonts w:ascii="Arial" w:eastAsia="OpenSans" w:hAnsi="Arial" w:cs="Arial"/>
        </w:rPr>
        <w:t xml:space="preserve"> </w:t>
      </w:r>
      <w:r w:rsidRPr="00B92DBC">
        <w:rPr>
          <w:rFonts w:ascii="Arial" w:eastAsia="OpenSans" w:hAnsi="Arial" w:cs="Arial"/>
        </w:rPr>
        <w:t>Wykonawcy. Powyższe obejmuje w szczeg</w:t>
      </w:r>
      <w:r w:rsidR="002A7988" w:rsidRPr="00B92DBC">
        <w:rPr>
          <w:rFonts w:ascii="Arial" w:eastAsia="OpenSans" w:hAnsi="Arial" w:cs="Arial"/>
        </w:rPr>
        <w:t>ó</w:t>
      </w:r>
      <w:r w:rsidRPr="00B92DBC">
        <w:rPr>
          <w:rFonts w:ascii="Arial" w:eastAsia="OpenSans" w:hAnsi="Arial" w:cs="Arial"/>
        </w:rPr>
        <w:t>lności koszty transportu, opakowania, ubezpieczenia na</w:t>
      </w:r>
      <w:r w:rsidR="00B92DBC" w:rsidRPr="00B92DBC">
        <w:rPr>
          <w:rFonts w:ascii="Arial" w:eastAsia="OpenSans" w:hAnsi="Arial" w:cs="Arial"/>
        </w:rPr>
        <w:t xml:space="preserve"> </w:t>
      </w:r>
      <w:r w:rsidRPr="00B92DBC">
        <w:rPr>
          <w:rFonts w:ascii="Arial" w:eastAsia="OpenSans" w:hAnsi="Arial" w:cs="Arial"/>
        </w:rPr>
        <w:t>czas transpo</w:t>
      </w:r>
      <w:r w:rsidR="00B92DBC" w:rsidRPr="00B92DBC">
        <w:rPr>
          <w:rFonts w:ascii="Arial" w:eastAsia="OpenSans" w:hAnsi="Arial" w:cs="Arial"/>
        </w:rPr>
        <w:t xml:space="preserve">rtu oraz koszty wydania towaru Zamawiającemu. </w:t>
      </w:r>
      <w:r w:rsidRPr="00B92DBC">
        <w:rPr>
          <w:rFonts w:ascii="Arial" w:eastAsia="OpenSans" w:hAnsi="Arial" w:cs="Arial"/>
        </w:rPr>
        <w:t>Odpowiedzialność za ewentualne szkody</w:t>
      </w:r>
      <w:r w:rsidR="00B92DBC" w:rsidRPr="00B92DBC">
        <w:rPr>
          <w:rFonts w:ascii="Arial" w:eastAsia="OpenSans" w:hAnsi="Arial" w:cs="Arial"/>
        </w:rPr>
        <w:t xml:space="preserve"> </w:t>
      </w:r>
      <w:r w:rsidRPr="00B92DBC">
        <w:rPr>
          <w:rFonts w:ascii="Arial" w:eastAsia="OpenSans" w:hAnsi="Arial" w:cs="Arial"/>
        </w:rPr>
        <w:t>powstałe w trakcie dostawy ponosi Wykonawca.</w:t>
      </w:r>
    </w:p>
    <w:p w14:paraId="1C5343F1" w14:textId="0ED6A8B4" w:rsidR="008C4568" w:rsidRPr="001A0FB2" w:rsidRDefault="008C4568" w:rsidP="009035CE">
      <w:pPr>
        <w:pStyle w:val="Akapitzlist"/>
        <w:numPr>
          <w:ilvl w:val="0"/>
          <w:numId w:val="7"/>
        </w:numPr>
        <w:autoSpaceDE w:val="0"/>
        <w:autoSpaceDN w:val="0"/>
        <w:adjustRightInd w:val="0"/>
        <w:spacing w:before="120" w:after="120" w:line="276" w:lineRule="auto"/>
        <w:ind w:left="283" w:hanging="425"/>
        <w:contextualSpacing w:val="0"/>
        <w:jc w:val="both"/>
        <w:rPr>
          <w:rFonts w:ascii="Arial" w:eastAsia="OpenSans" w:hAnsi="Arial" w:cs="Arial"/>
        </w:rPr>
      </w:pPr>
      <w:r w:rsidRPr="001A0FB2">
        <w:rPr>
          <w:rFonts w:ascii="Arial" w:eastAsia="OpenSans" w:hAnsi="Arial" w:cs="Arial"/>
        </w:rPr>
        <w:t>Po dostarczeniu papieru, w ilości i rodzaju zgodnym z umową</w:t>
      </w:r>
      <w:r w:rsidR="005E6F2C" w:rsidRPr="001A0FB2">
        <w:rPr>
          <w:rFonts w:ascii="Arial" w:eastAsia="OpenSans" w:hAnsi="Arial" w:cs="Arial"/>
        </w:rPr>
        <w:t xml:space="preserve"> i zamówieniem </w:t>
      </w:r>
      <w:r w:rsidRPr="001A0FB2">
        <w:rPr>
          <w:rFonts w:ascii="Arial" w:eastAsia="OpenSans" w:hAnsi="Arial" w:cs="Arial"/>
        </w:rPr>
        <w:t>, a także pod warunkiem braku</w:t>
      </w:r>
      <w:r w:rsidR="00991B5D" w:rsidRPr="001A0FB2">
        <w:rPr>
          <w:rFonts w:ascii="Arial" w:eastAsia="OpenSans" w:hAnsi="Arial" w:cs="Arial"/>
        </w:rPr>
        <w:t xml:space="preserve"> </w:t>
      </w:r>
      <w:r w:rsidRPr="001A0FB2">
        <w:rPr>
          <w:rFonts w:ascii="Arial" w:eastAsia="OpenSans" w:hAnsi="Arial" w:cs="Arial"/>
        </w:rPr>
        <w:t xml:space="preserve">zewnętrznych uszkodzeń opakowań, upoważniony przedstawiciel </w:t>
      </w:r>
      <w:r w:rsidR="00B92DBC" w:rsidRPr="001A0FB2">
        <w:rPr>
          <w:rFonts w:ascii="Arial" w:eastAsia="OpenSans" w:hAnsi="Arial" w:cs="Arial"/>
        </w:rPr>
        <w:t xml:space="preserve">Zamawiającego </w:t>
      </w:r>
      <w:r w:rsidRPr="001A0FB2">
        <w:rPr>
          <w:rFonts w:ascii="Arial" w:eastAsia="OpenSans" w:hAnsi="Arial" w:cs="Arial"/>
        </w:rPr>
        <w:t xml:space="preserve">w terminie </w:t>
      </w:r>
      <w:r w:rsidR="007B2AC9" w:rsidRPr="001A0FB2">
        <w:rPr>
          <w:rFonts w:ascii="Arial" w:eastAsia="OpenSans" w:hAnsi="Arial" w:cs="Arial"/>
        </w:rPr>
        <w:t>2</w:t>
      </w:r>
      <w:r w:rsidRPr="001A0FB2">
        <w:rPr>
          <w:rFonts w:ascii="Arial" w:eastAsia="OpenSans" w:hAnsi="Arial" w:cs="Arial"/>
        </w:rPr>
        <w:t xml:space="preserve"> dni</w:t>
      </w:r>
      <w:r w:rsidR="002A7988" w:rsidRPr="001A0FB2">
        <w:rPr>
          <w:rFonts w:ascii="Arial" w:eastAsia="OpenSans" w:hAnsi="Arial" w:cs="Arial"/>
        </w:rPr>
        <w:t xml:space="preserve"> </w:t>
      </w:r>
      <w:r w:rsidRPr="001A0FB2">
        <w:rPr>
          <w:rFonts w:ascii="Arial" w:eastAsia="OpenSans" w:hAnsi="Arial" w:cs="Arial"/>
        </w:rPr>
        <w:t>roboczych potwierdzi dostarcz</w:t>
      </w:r>
      <w:r w:rsidR="002A7988" w:rsidRPr="001A0FB2">
        <w:rPr>
          <w:rFonts w:ascii="Arial" w:eastAsia="OpenSans" w:hAnsi="Arial" w:cs="Arial"/>
        </w:rPr>
        <w:t>enie papieru, podpisując Protokó</w:t>
      </w:r>
      <w:r w:rsidR="00183301">
        <w:rPr>
          <w:rFonts w:ascii="Arial" w:eastAsia="OpenSans" w:hAnsi="Arial" w:cs="Arial"/>
        </w:rPr>
        <w:t>ł odbioru.</w:t>
      </w:r>
    </w:p>
    <w:p w14:paraId="41623C68" w14:textId="77777777" w:rsidR="008C4568" w:rsidRDefault="008C4568" w:rsidP="009035CE">
      <w:pPr>
        <w:pStyle w:val="Akapitzlist"/>
        <w:numPr>
          <w:ilvl w:val="0"/>
          <w:numId w:val="7"/>
        </w:numPr>
        <w:autoSpaceDE w:val="0"/>
        <w:autoSpaceDN w:val="0"/>
        <w:adjustRightInd w:val="0"/>
        <w:spacing w:before="120" w:after="120" w:line="276" w:lineRule="auto"/>
        <w:ind w:left="283" w:hanging="425"/>
        <w:contextualSpacing w:val="0"/>
        <w:jc w:val="both"/>
        <w:rPr>
          <w:rFonts w:ascii="Arial" w:eastAsia="OpenSans" w:hAnsi="Arial" w:cs="Arial"/>
        </w:rPr>
      </w:pPr>
      <w:r w:rsidRPr="002A7988">
        <w:rPr>
          <w:rFonts w:ascii="Arial" w:eastAsia="OpenSans" w:hAnsi="Arial" w:cs="Arial"/>
        </w:rPr>
        <w:t>W przypadku stwierdzenia brak</w:t>
      </w:r>
      <w:r w:rsidR="002A7988" w:rsidRPr="002A7988">
        <w:rPr>
          <w:rFonts w:ascii="Arial" w:eastAsia="OpenSans" w:hAnsi="Arial" w:cs="Arial"/>
        </w:rPr>
        <w:t>ó</w:t>
      </w:r>
      <w:r w:rsidRPr="002A7988">
        <w:rPr>
          <w:rFonts w:ascii="Arial" w:eastAsia="OpenSans" w:hAnsi="Arial" w:cs="Arial"/>
        </w:rPr>
        <w:t>w ilościowych w dostarczonym papierze, Wykonawca uzupełni</w:t>
      </w:r>
      <w:r w:rsidR="002A7988" w:rsidRPr="002A7988">
        <w:rPr>
          <w:rFonts w:ascii="Arial" w:eastAsia="OpenSans" w:hAnsi="Arial" w:cs="Arial"/>
        </w:rPr>
        <w:t xml:space="preserve"> </w:t>
      </w:r>
      <w:r w:rsidR="007B2AC9">
        <w:rPr>
          <w:rFonts w:ascii="Arial" w:eastAsia="OpenSans" w:hAnsi="Arial" w:cs="Arial"/>
        </w:rPr>
        <w:t>papier w terminie 2</w:t>
      </w:r>
      <w:r w:rsidRPr="002A7988">
        <w:rPr>
          <w:rFonts w:ascii="Arial" w:eastAsia="OpenSans" w:hAnsi="Arial" w:cs="Arial"/>
        </w:rPr>
        <w:t xml:space="preserve"> dni roboczych od momentu zgłoszenia brak</w:t>
      </w:r>
      <w:r w:rsidR="002A7988">
        <w:rPr>
          <w:rFonts w:ascii="Arial" w:eastAsia="OpenSans" w:hAnsi="Arial" w:cs="Arial"/>
        </w:rPr>
        <w:t>ó</w:t>
      </w:r>
      <w:r w:rsidRPr="002A7988">
        <w:rPr>
          <w:rFonts w:ascii="Arial" w:eastAsia="OpenSans" w:hAnsi="Arial" w:cs="Arial"/>
        </w:rPr>
        <w:t xml:space="preserve">w oraz dostarczy go do </w:t>
      </w:r>
      <w:r w:rsidR="007B2AC9">
        <w:rPr>
          <w:rFonts w:ascii="Arial" w:eastAsia="OpenSans" w:hAnsi="Arial" w:cs="Arial"/>
        </w:rPr>
        <w:t xml:space="preserve">Zamawiającego, </w:t>
      </w:r>
      <w:r w:rsidRPr="002A7988">
        <w:rPr>
          <w:rFonts w:ascii="Arial" w:eastAsia="OpenSans" w:hAnsi="Arial" w:cs="Arial"/>
        </w:rPr>
        <w:t>zgodnie z ust. 9.</w:t>
      </w:r>
    </w:p>
    <w:p w14:paraId="70B44309" w14:textId="77777777" w:rsidR="008C4568" w:rsidRDefault="008C4568" w:rsidP="009035CE">
      <w:pPr>
        <w:pStyle w:val="Akapitzlist"/>
        <w:numPr>
          <w:ilvl w:val="0"/>
          <w:numId w:val="7"/>
        </w:numPr>
        <w:autoSpaceDE w:val="0"/>
        <w:autoSpaceDN w:val="0"/>
        <w:adjustRightInd w:val="0"/>
        <w:spacing w:before="120" w:after="120" w:line="276" w:lineRule="auto"/>
        <w:ind w:left="283" w:hanging="425"/>
        <w:contextualSpacing w:val="0"/>
        <w:jc w:val="both"/>
        <w:rPr>
          <w:rFonts w:ascii="Arial" w:eastAsia="OpenSans" w:hAnsi="Arial" w:cs="Arial"/>
        </w:rPr>
      </w:pPr>
      <w:r w:rsidRPr="005E6F2C">
        <w:rPr>
          <w:rFonts w:ascii="Arial" w:eastAsia="OpenSans" w:hAnsi="Arial" w:cs="Arial"/>
        </w:rPr>
        <w:t>Jeżeli dostarczony papier nie będzie zgodny jakościowo z Formularzem asortymentowo - cenowym,</w:t>
      </w:r>
      <w:r w:rsidR="007B2AC9" w:rsidRPr="005E6F2C">
        <w:rPr>
          <w:rFonts w:ascii="Arial" w:eastAsia="OpenSans" w:hAnsi="Arial" w:cs="Arial"/>
        </w:rPr>
        <w:t xml:space="preserve"> Zamawiający </w:t>
      </w:r>
      <w:r w:rsidRPr="005E6F2C">
        <w:rPr>
          <w:rFonts w:ascii="Arial" w:eastAsia="OpenSans" w:hAnsi="Arial" w:cs="Arial"/>
        </w:rPr>
        <w:t>wskaże uwagi lub zastrzeżenia w Protokole odbioru, kt</w:t>
      </w:r>
      <w:r w:rsidR="007B2AC9" w:rsidRPr="005E6F2C">
        <w:rPr>
          <w:rFonts w:ascii="Arial" w:eastAsia="OpenSans" w:hAnsi="Arial" w:cs="Arial"/>
        </w:rPr>
        <w:t>ó</w:t>
      </w:r>
      <w:r w:rsidRPr="005E6F2C">
        <w:rPr>
          <w:rFonts w:ascii="Arial" w:eastAsia="OpenSans" w:hAnsi="Arial" w:cs="Arial"/>
        </w:rPr>
        <w:t>ry zostanie przekazany</w:t>
      </w:r>
      <w:r w:rsidR="007B2AC9" w:rsidRPr="005E6F2C">
        <w:rPr>
          <w:rFonts w:ascii="Arial" w:eastAsia="OpenSans" w:hAnsi="Arial" w:cs="Arial"/>
        </w:rPr>
        <w:t xml:space="preserve"> </w:t>
      </w:r>
      <w:r w:rsidRPr="005E6F2C">
        <w:rPr>
          <w:rFonts w:ascii="Arial" w:eastAsia="OpenSans" w:hAnsi="Arial" w:cs="Arial"/>
        </w:rPr>
        <w:t>Wykonawcy, a Wykonawca będzie zobowiązany do wymiany i dostawy papieru zgodnego z umową,</w:t>
      </w:r>
      <w:r w:rsidR="007B2AC9" w:rsidRPr="005E6F2C">
        <w:rPr>
          <w:rFonts w:ascii="Arial" w:eastAsia="OpenSans" w:hAnsi="Arial" w:cs="Arial"/>
        </w:rPr>
        <w:t xml:space="preserve"> w terminie 2</w:t>
      </w:r>
      <w:r w:rsidRPr="005E6F2C">
        <w:rPr>
          <w:rFonts w:ascii="Arial" w:eastAsia="OpenSans" w:hAnsi="Arial" w:cs="Arial"/>
        </w:rPr>
        <w:t xml:space="preserve"> dni roboczych. Z chwilą odbioru papieru od </w:t>
      </w:r>
      <w:r w:rsidR="007B2AC9" w:rsidRPr="005E6F2C">
        <w:rPr>
          <w:rFonts w:ascii="Arial" w:eastAsia="OpenSans" w:hAnsi="Arial" w:cs="Arial"/>
        </w:rPr>
        <w:lastRenderedPageBreak/>
        <w:t xml:space="preserve">Zamawiającego </w:t>
      </w:r>
      <w:r w:rsidRPr="005E6F2C">
        <w:rPr>
          <w:rFonts w:ascii="Arial" w:eastAsia="OpenSans" w:hAnsi="Arial" w:cs="Arial"/>
        </w:rPr>
        <w:t>korzyści i ciężary związane z</w:t>
      </w:r>
      <w:r w:rsidR="007B2AC9" w:rsidRPr="005E6F2C">
        <w:rPr>
          <w:rFonts w:ascii="Arial" w:eastAsia="OpenSans" w:hAnsi="Arial" w:cs="Arial"/>
        </w:rPr>
        <w:t xml:space="preserve"> </w:t>
      </w:r>
      <w:r w:rsidRPr="005E6F2C">
        <w:rPr>
          <w:rFonts w:ascii="Arial" w:eastAsia="OpenSans" w:hAnsi="Arial" w:cs="Arial"/>
        </w:rPr>
        <w:t>papierem oraz niebezpieczeństwo przypadkowej utraty lub uszkodzenia papieru przechodzą na</w:t>
      </w:r>
      <w:r w:rsidR="007B2AC9" w:rsidRPr="005E6F2C">
        <w:rPr>
          <w:rFonts w:ascii="Arial" w:eastAsia="OpenSans" w:hAnsi="Arial" w:cs="Arial"/>
        </w:rPr>
        <w:t xml:space="preserve"> </w:t>
      </w:r>
      <w:r w:rsidRPr="005E6F2C">
        <w:rPr>
          <w:rFonts w:ascii="Arial" w:eastAsia="OpenSans" w:hAnsi="Arial" w:cs="Arial"/>
        </w:rPr>
        <w:t>Wykonawcę.</w:t>
      </w:r>
    </w:p>
    <w:p w14:paraId="4E7CA7A1" w14:textId="77777777" w:rsidR="008C4568" w:rsidRDefault="008C4568" w:rsidP="009035CE">
      <w:pPr>
        <w:pStyle w:val="Akapitzlist"/>
        <w:numPr>
          <w:ilvl w:val="0"/>
          <w:numId w:val="7"/>
        </w:numPr>
        <w:autoSpaceDE w:val="0"/>
        <w:autoSpaceDN w:val="0"/>
        <w:adjustRightInd w:val="0"/>
        <w:spacing w:before="120" w:after="120" w:line="276" w:lineRule="auto"/>
        <w:ind w:left="283" w:hanging="425"/>
        <w:contextualSpacing w:val="0"/>
        <w:jc w:val="both"/>
        <w:rPr>
          <w:rFonts w:ascii="Arial" w:eastAsia="OpenSans" w:hAnsi="Arial" w:cs="Arial"/>
        </w:rPr>
      </w:pPr>
      <w:r w:rsidRPr="005E6F2C">
        <w:rPr>
          <w:rFonts w:ascii="Arial" w:eastAsia="OpenSans" w:hAnsi="Arial" w:cs="Arial"/>
        </w:rPr>
        <w:t xml:space="preserve">Odbiorowi jakościowemu będzie podlegał papier losowo wybrany przez </w:t>
      </w:r>
      <w:r w:rsidR="007B2AC9" w:rsidRPr="005E6F2C">
        <w:rPr>
          <w:rFonts w:ascii="Arial" w:eastAsia="OpenSans" w:hAnsi="Arial" w:cs="Arial"/>
        </w:rPr>
        <w:t>Zamawiającego.</w:t>
      </w:r>
    </w:p>
    <w:p w14:paraId="1F37B2F7" w14:textId="77777777" w:rsidR="008C4568" w:rsidRDefault="008C4568" w:rsidP="009035CE">
      <w:pPr>
        <w:pStyle w:val="Akapitzlist"/>
        <w:numPr>
          <w:ilvl w:val="0"/>
          <w:numId w:val="7"/>
        </w:numPr>
        <w:autoSpaceDE w:val="0"/>
        <w:autoSpaceDN w:val="0"/>
        <w:adjustRightInd w:val="0"/>
        <w:spacing w:before="120" w:after="120" w:line="276" w:lineRule="auto"/>
        <w:ind w:left="283" w:hanging="425"/>
        <w:contextualSpacing w:val="0"/>
        <w:jc w:val="both"/>
        <w:rPr>
          <w:rFonts w:ascii="Arial" w:eastAsia="OpenSans" w:hAnsi="Arial" w:cs="Arial"/>
        </w:rPr>
      </w:pPr>
      <w:r w:rsidRPr="005E6F2C">
        <w:rPr>
          <w:rFonts w:ascii="Arial" w:eastAsia="OpenSans" w:hAnsi="Arial" w:cs="Arial"/>
        </w:rPr>
        <w:t xml:space="preserve">Jednostka ma prawo zgłosić reklamację w przypadku stwierdzenia wad przez Jednostkę </w:t>
      </w:r>
      <w:r w:rsidR="009035CE">
        <w:rPr>
          <w:rFonts w:ascii="Arial" w:eastAsia="OpenSans" w:hAnsi="Arial" w:cs="Arial"/>
        </w:rPr>
        <w:br/>
      </w:r>
      <w:r w:rsidRPr="005E6F2C">
        <w:rPr>
          <w:rFonts w:ascii="Arial" w:eastAsia="OpenSans" w:hAnsi="Arial" w:cs="Arial"/>
        </w:rPr>
        <w:t>w trakcie</w:t>
      </w:r>
      <w:r w:rsidR="007B2AC9" w:rsidRPr="005E6F2C">
        <w:rPr>
          <w:rFonts w:ascii="Arial" w:eastAsia="OpenSans" w:hAnsi="Arial" w:cs="Arial"/>
        </w:rPr>
        <w:t xml:space="preserve"> </w:t>
      </w:r>
      <w:r w:rsidRPr="005E6F2C">
        <w:rPr>
          <w:rFonts w:ascii="Arial" w:eastAsia="OpenSans" w:hAnsi="Arial" w:cs="Arial"/>
        </w:rPr>
        <w:t>eksploatacji dostarczonego papieru, w szczeg</w:t>
      </w:r>
      <w:r w:rsidR="007B2AC9" w:rsidRPr="005E6F2C">
        <w:rPr>
          <w:rFonts w:ascii="Arial" w:eastAsia="OpenSans" w:hAnsi="Arial" w:cs="Arial"/>
        </w:rPr>
        <w:t>ó</w:t>
      </w:r>
      <w:r w:rsidRPr="005E6F2C">
        <w:rPr>
          <w:rFonts w:ascii="Arial" w:eastAsia="OpenSans" w:hAnsi="Arial" w:cs="Arial"/>
        </w:rPr>
        <w:t>lności, gdy jakość dostarczonej partii nie odpowiada</w:t>
      </w:r>
      <w:r w:rsidR="007B2AC9" w:rsidRPr="005E6F2C">
        <w:rPr>
          <w:rFonts w:ascii="Arial" w:eastAsia="OpenSans" w:hAnsi="Arial" w:cs="Arial"/>
        </w:rPr>
        <w:t xml:space="preserve"> </w:t>
      </w:r>
      <w:r w:rsidRPr="005E6F2C">
        <w:rPr>
          <w:rFonts w:ascii="Arial" w:eastAsia="OpenSans" w:hAnsi="Arial" w:cs="Arial"/>
        </w:rPr>
        <w:t>wymogom jakościowym i/lub funkcjonalnym opisanym w Formularzu asortymentowo – cenowym,</w:t>
      </w:r>
      <w:r w:rsidR="007B2AC9" w:rsidRPr="005E6F2C">
        <w:rPr>
          <w:rFonts w:ascii="Arial" w:eastAsia="OpenSans" w:hAnsi="Arial" w:cs="Arial"/>
        </w:rPr>
        <w:t xml:space="preserve"> </w:t>
      </w:r>
      <w:r w:rsidRPr="005E6F2C">
        <w:rPr>
          <w:rFonts w:ascii="Arial" w:eastAsia="OpenSans" w:hAnsi="Arial" w:cs="Arial"/>
        </w:rPr>
        <w:t>gdy dostarczony papier jest niezgodny z zam</w:t>
      </w:r>
      <w:r w:rsidR="007B2AC9" w:rsidRPr="005E6F2C">
        <w:rPr>
          <w:rFonts w:ascii="Arial" w:eastAsia="OpenSans" w:hAnsi="Arial" w:cs="Arial"/>
        </w:rPr>
        <w:t>ó</w:t>
      </w:r>
      <w:r w:rsidRPr="005E6F2C">
        <w:rPr>
          <w:rFonts w:ascii="Arial" w:eastAsia="OpenSans" w:hAnsi="Arial" w:cs="Arial"/>
        </w:rPr>
        <w:t>wieniem, niekompletny i posiada ślady</w:t>
      </w:r>
      <w:r w:rsidR="007B2AC9" w:rsidRPr="005E6F2C">
        <w:rPr>
          <w:rFonts w:ascii="Arial" w:eastAsia="OpenSans" w:hAnsi="Arial" w:cs="Arial"/>
        </w:rPr>
        <w:t xml:space="preserve"> </w:t>
      </w:r>
      <w:r w:rsidRPr="005E6F2C">
        <w:rPr>
          <w:rFonts w:ascii="Arial" w:eastAsia="OpenSans" w:hAnsi="Arial" w:cs="Arial"/>
        </w:rPr>
        <w:t>zewnętrznego uszkodzenia albo posiada inne wady lub nie zgadza się ilość sztuk</w:t>
      </w:r>
      <w:r w:rsidR="007B2AC9" w:rsidRPr="005E6F2C">
        <w:rPr>
          <w:rFonts w:ascii="Arial" w:eastAsia="OpenSans" w:hAnsi="Arial" w:cs="Arial"/>
        </w:rPr>
        <w:t xml:space="preserve"> </w:t>
      </w:r>
      <w:r w:rsidRPr="005E6F2C">
        <w:rPr>
          <w:rFonts w:ascii="Arial" w:eastAsia="OpenSans" w:hAnsi="Arial" w:cs="Arial"/>
        </w:rPr>
        <w:t>w ryzie/opakowani</w:t>
      </w:r>
      <w:r w:rsidR="00F42ABF" w:rsidRPr="005E6F2C">
        <w:rPr>
          <w:rFonts w:ascii="Arial" w:eastAsia="OpenSans" w:hAnsi="Arial" w:cs="Arial"/>
        </w:rPr>
        <w:t>u, rodzaj, typ. Wykonawca na swó</w:t>
      </w:r>
      <w:r w:rsidRPr="005E6F2C">
        <w:rPr>
          <w:rFonts w:ascii="Arial" w:eastAsia="OpenSans" w:hAnsi="Arial" w:cs="Arial"/>
        </w:rPr>
        <w:t>j koszt wymieni całą dostarczoną partię</w:t>
      </w:r>
      <w:r w:rsidR="007B2AC9" w:rsidRPr="005E6F2C">
        <w:rPr>
          <w:rFonts w:ascii="Arial" w:eastAsia="OpenSans" w:hAnsi="Arial" w:cs="Arial"/>
        </w:rPr>
        <w:t xml:space="preserve"> </w:t>
      </w:r>
      <w:r w:rsidRPr="005E6F2C">
        <w:rPr>
          <w:rFonts w:ascii="Arial" w:eastAsia="OpenSans" w:hAnsi="Arial" w:cs="Arial"/>
        </w:rPr>
        <w:t>na papier tego samego typu, spełniający wymagania jakościowe, funkcjonalne zgodne</w:t>
      </w:r>
      <w:r w:rsidR="007B2AC9" w:rsidRPr="005E6F2C">
        <w:rPr>
          <w:rFonts w:ascii="Arial" w:eastAsia="OpenSans" w:hAnsi="Arial" w:cs="Arial"/>
        </w:rPr>
        <w:t xml:space="preserve"> </w:t>
      </w:r>
      <w:r w:rsidRPr="005E6F2C">
        <w:rPr>
          <w:rFonts w:ascii="Arial" w:eastAsia="OpenSans" w:hAnsi="Arial" w:cs="Arial"/>
        </w:rPr>
        <w:t>z wymaganiami określonymi w Formularzu asortymentowo-cenowym w terminie, o kt</w:t>
      </w:r>
      <w:r w:rsidR="007B2AC9" w:rsidRPr="005E6F2C">
        <w:rPr>
          <w:rFonts w:ascii="Arial" w:eastAsia="OpenSans" w:hAnsi="Arial" w:cs="Arial"/>
        </w:rPr>
        <w:t>ó</w:t>
      </w:r>
      <w:r w:rsidRPr="005E6F2C">
        <w:rPr>
          <w:rFonts w:ascii="Arial" w:eastAsia="OpenSans" w:hAnsi="Arial" w:cs="Arial"/>
        </w:rPr>
        <w:t>rym mowa</w:t>
      </w:r>
      <w:r w:rsidR="007B2AC9" w:rsidRPr="005E6F2C">
        <w:rPr>
          <w:rFonts w:ascii="Arial" w:eastAsia="OpenSans" w:hAnsi="Arial" w:cs="Arial"/>
        </w:rPr>
        <w:t xml:space="preserve"> </w:t>
      </w:r>
      <w:r w:rsidRPr="005E6F2C">
        <w:rPr>
          <w:rFonts w:ascii="Arial" w:eastAsia="OpenSans" w:hAnsi="Arial" w:cs="Arial"/>
        </w:rPr>
        <w:t>w ust. 14.</w:t>
      </w:r>
    </w:p>
    <w:p w14:paraId="36D981A7" w14:textId="77777777" w:rsidR="008C4568" w:rsidRDefault="008C4568" w:rsidP="009035CE">
      <w:pPr>
        <w:pStyle w:val="Akapitzlist"/>
        <w:numPr>
          <w:ilvl w:val="0"/>
          <w:numId w:val="7"/>
        </w:numPr>
        <w:autoSpaceDE w:val="0"/>
        <w:autoSpaceDN w:val="0"/>
        <w:adjustRightInd w:val="0"/>
        <w:spacing w:before="120" w:after="120" w:line="276" w:lineRule="auto"/>
        <w:ind w:left="283" w:hanging="425"/>
        <w:contextualSpacing w:val="0"/>
        <w:jc w:val="both"/>
        <w:rPr>
          <w:rFonts w:ascii="Arial" w:eastAsia="OpenSans" w:hAnsi="Arial" w:cs="Arial"/>
        </w:rPr>
      </w:pPr>
      <w:r w:rsidRPr="005E6F2C">
        <w:rPr>
          <w:rFonts w:ascii="Arial" w:eastAsia="OpenSans" w:hAnsi="Arial" w:cs="Arial"/>
        </w:rPr>
        <w:t>Wszelkie uwagi lub reklamacje dotyczące dostarczonego papieru będą zgłaszane na adres mailowy</w:t>
      </w:r>
      <w:r w:rsidR="00F42ABF" w:rsidRPr="005E6F2C">
        <w:rPr>
          <w:rFonts w:ascii="Arial" w:eastAsia="OpenSans" w:hAnsi="Arial" w:cs="Arial"/>
        </w:rPr>
        <w:t xml:space="preserve"> </w:t>
      </w:r>
      <w:r w:rsidRPr="005E6F2C">
        <w:rPr>
          <w:rFonts w:ascii="Arial" w:eastAsia="OpenSans" w:hAnsi="Arial" w:cs="Arial"/>
        </w:rPr>
        <w:t>wskazany w u</w:t>
      </w:r>
      <w:r w:rsidR="00F42ABF" w:rsidRPr="005E6F2C">
        <w:rPr>
          <w:rFonts w:ascii="Arial" w:eastAsia="OpenSans" w:hAnsi="Arial" w:cs="Arial"/>
        </w:rPr>
        <w:t>st. 4 oraz mogą być zgłaszane ró</w:t>
      </w:r>
      <w:r w:rsidRPr="005E6F2C">
        <w:rPr>
          <w:rFonts w:ascii="Arial" w:eastAsia="OpenSans" w:hAnsi="Arial" w:cs="Arial"/>
        </w:rPr>
        <w:t>wnież na adres mailowy osoby wskazanej do</w:t>
      </w:r>
      <w:r w:rsidR="00F42ABF" w:rsidRPr="005E6F2C">
        <w:rPr>
          <w:rFonts w:ascii="Arial" w:eastAsia="OpenSans" w:hAnsi="Arial" w:cs="Arial"/>
        </w:rPr>
        <w:t xml:space="preserve"> </w:t>
      </w:r>
      <w:r w:rsidRPr="005E6F2C">
        <w:rPr>
          <w:rFonts w:ascii="Arial" w:eastAsia="OpenSans" w:hAnsi="Arial" w:cs="Arial"/>
        </w:rPr>
        <w:t>nadzoru nad umową ze strony Wykonawcy.</w:t>
      </w:r>
    </w:p>
    <w:p w14:paraId="514FA7ED" w14:textId="77777777" w:rsidR="008C4568" w:rsidRDefault="008C4568" w:rsidP="009035CE">
      <w:pPr>
        <w:pStyle w:val="Akapitzlist"/>
        <w:numPr>
          <w:ilvl w:val="0"/>
          <w:numId w:val="7"/>
        </w:numPr>
        <w:autoSpaceDE w:val="0"/>
        <w:autoSpaceDN w:val="0"/>
        <w:adjustRightInd w:val="0"/>
        <w:spacing w:before="120" w:after="120" w:line="276" w:lineRule="auto"/>
        <w:ind w:left="283" w:hanging="425"/>
        <w:contextualSpacing w:val="0"/>
        <w:jc w:val="both"/>
        <w:rPr>
          <w:rFonts w:ascii="Arial" w:eastAsia="OpenSans" w:hAnsi="Arial" w:cs="Arial"/>
        </w:rPr>
      </w:pPr>
      <w:r w:rsidRPr="005E6F2C">
        <w:rPr>
          <w:rFonts w:ascii="Arial" w:eastAsia="OpenSans" w:hAnsi="Arial" w:cs="Arial"/>
        </w:rPr>
        <w:t>Korzyści i ciężary związane z dostarczonym papierem oraz niebezpieczeństwo przypadkowej utraty</w:t>
      </w:r>
      <w:r w:rsidR="00F42ABF" w:rsidRPr="005E6F2C">
        <w:rPr>
          <w:rFonts w:ascii="Arial" w:eastAsia="OpenSans" w:hAnsi="Arial" w:cs="Arial"/>
        </w:rPr>
        <w:t xml:space="preserve"> </w:t>
      </w:r>
      <w:r w:rsidRPr="005E6F2C">
        <w:rPr>
          <w:rFonts w:ascii="Arial" w:eastAsia="OpenSans" w:hAnsi="Arial" w:cs="Arial"/>
        </w:rPr>
        <w:t xml:space="preserve">lub uszkodzenia papieru przechodzą z Wykonawcy na </w:t>
      </w:r>
      <w:r w:rsidR="00F42ABF" w:rsidRPr="005E6F2C">
        <w:rPr>
          <w:rFonts w:ascii="Arial" w:eastAsia="OpenSans" w:hAnsi="Arial" w:cs="Arial"/>
        </w:rPr>
        <w:t xml:space="preserve">Zamawiającego </w:t>
      </w:r>
      <w:r w:rsidRPr="005E6F2C">
        <w:rPr>
          <w:rFonts w:ascii="Arial" w:eastAsia="OpenSans" w:hAnsi="Arial" w:cs="Arial"/>
        </w:rPr>
        <w:t>z chwilą podpisania przez obie</w:t>
      </w:r>
      <w:r w:rsidR="00F42ABF" w:rsidRPr="005E6F2C">
        <w:rPr>
          <w:rFonts w:ascii="Arial" w:eastAsia="OpenSans" w:hAnsi="Arial" w:cs="Arial"/>
        </w:rPr>
        <w:t xml:space="preserve"> </w:t>
      </w:r>
      <w:r w:rsidRPr="005E6F2C">
        <w:rPr>
          <w:rFonts w:ascii="Arial" w:eastAsia="OpenSans" w:hAnsi="Arial" w:cs="Arial"/>
        </w:rPr>
        <w:t>Strony Protokołu odbioru bez uwag i zastrzeżeń. Protok</w:t>
      </w:r>
      <w:r w:rsidR="00F42ABF" w:rsidRPr="005E6F2C">
        <w:rPr>
          <w:rFonts w:ascii="Arial" w:eastAsia="OpenSans" w:hAnsi="Arial" w:cs="Arial"/>
        </w:rPr>
        <w:t>ó</w:t>
      </w:r>
      <w:r w:rsidRPr="005E6F2C">
        <w:rPr>
          <w:rFonts w:ascii="Arial" w:eastAsia="OpenSans" w:hAnsi="Arial" w:cs="Arial"/>
        </w:rPr>
        <w:t>ł zostanie przekazany do os</w:t>
      </w:r>
      <w:r w:rsidR="00F42ABF" w:rsidRPr="005E6F2C">
        <w:rPr>
          <w:rFonts w:ascii="Arial" w:eastAsia="OpenSans" w:hAnsi="Arial" w:cs="Arial"/>
        </w:rPr>
        <w:t>ó</w:t>
      </w:r>
      <w:r w:rsidRPr="005E6F2C">
        <w:rPr>
          <w:rFonts w:ascii="Arial" w:eastAsia="OpenSans" w:hAnsi="Arial" w:cs="Arial"/>
        </w:rPr>
        <w:t>b pełniących</w:t>
      </w:r>
      <w:r w:rsidR="00F42ABF" w:rsidRPr="005E6F2C">
        <w:rPr>
          <w:rFonts w:ascii="Arial" w:eastAsia="OpenSans" w:hAnsi="Arial" w:cs="Arial"/>
        </w:rPr>
        <w:t xml:space="preserve"> </w:t>
      </w:r>
      <w:r w:rsidRPr="005E6F2C">
        <w:rPr>
          <w:rFonts w:ascii="Arial" w:eastAsia="OpenSans" w:hAnsi="Arial" w:cs="Arial"/>
        </w:rPr>
        <w:t>nadz</w:t>
      </w:r>
      <w:r w:rsidR="00F42ABF" w:rsidRPr="005E6F2C">
        <w:rPr>
          <w:rFonts w:ascii="Arial" w:eastAsia="OpenSans" w:hAnsi="Arial" w:cs="Arial"/>
        </w:rPr>
        <w:t>ó</w:t>
      </w:r>
      <w:r w:rsidRPr="005E6F2C">
        <w:rPr>
          <w:rFonts w:ascii="Arial" w:eastAsia="OpenSans" w:hAnsi="Arial" w:cs="Arial"/>
        </w:rPr>
        <w:t>r nad realizacją umowy.</w:t>
      </w:r>
    </w:p>
    <w:p w14:paraId="77EA1B24" w14:textId="77777777" w:rsidR="00C26EF2" w:rsidRPr="005E6F2C" w:rsidRDefault="008C4568" w:rsidP="009035CE">
      <w:pPr>
        <w:pStyle w:val="Akapitzlist"/>
        <w:numPr>
          <w:ilvl w:val="0"/>
          <w:numId w:val="7"/>
        </w:numPr>
        <w:autoSpaceDE w:val="0"/>
        <w:autoSpaceDN w:val="0"/>
        <w:adjustRightInd w:val="0"/>
        <w:spacing w:before="120" w:after="120" w:line="276" w:lineRule="auto"/>
        <w:ind w:left="283" w:hanging="425"/>
        <w:contextualSpacing w:val="0"/>
        <w:jc w:val="both"/>
        <w:rPr>
          <w:rFonts w:ascii="Arial" w:eastAsia="OpenSans" w:hAnsi="Arial" w:cs="Arial"/>
        </w:rPr>
      </w:pPr>
      <w:r w:rsidRPr="005E6F2C">
        <w:rPr>
          <w:rFonts w:ascii="Arial" w:eastAsia="OpenSans" w:hAnsi="Arial" w:cs="Arial"/>
        </w:rPr>
        <w:t>Jednostka w czasie obowiązywania umowy będzie mogła zakupić mniejszą ilość danego rodzaju</w:t>
      </w:r>
      <w:r w:rsidR="00F42ABF" w:rsidRPr="005E6F2C">
        <w:rPr>
          <w:rFonts w:ascii="Arial" w:eastAsia="OpenSans" w:hAnsi="Arial" w:cs="Arial"/>
        </w:rPr>
        <w:t xml:space="preserve"> </w:t>
      </w:r>
      <w:r w:rsidRPr="005E6F2C">
        <w:rPr>
          <w:rFonts w:ascii="Arial" w:eastAsia="OpenSans" w:hAnsi="Arial" w:cs="Arial"/>
        </w:rPr>
        <w:t>papieru niż ilość określona w zapotrzebowaniu wskazanym w Załączniku nr 1 do umowy. Ilość, o</w:t>
      </w:r>
      <w:r w:rsidR="005E6F2C" w:rsidRPr="005E6F2C">
        <w:rPr>
          <w:rFonts w:ascii="Arial" w:eastAsia="OpenSans" w:hAnsi="Arial" w:cs="Arial"/>
        </w:rPr>
        <w:t xml:space="preserve"> </w:t>
      </w:r>
      <w:r w:rsidRPr="005E6F2C">
        <w:rPr>
          <w:rFonts w:ascii="Arial" w:eastAsia="OpenSans" w:hAnsi="Arial" w:cs="Arial"/>
        </w:rPr>
        <w:t>jaką pomniejszony będzie zakup papieru danego</w:t>
      </w:r>
      <w:r w:rsidR="005E6F2C" w:rsidRPr="005E6F2C">
        <w:rPr>
          <w:rFonts w:ascii="Arial" w:eastAsia="OpenSans" w:hAnsi="Arial" w:cs="Arial"/>
        </w:rPr>
        <w:t xml:space="preserve"> rodzaju, nie może przekroczyć 2</w:t>
      </w:r>
      <w:r w:rsidRPr="005E6F2C">
        <w:rPr>
          <w:rFonts w:ascii="Arial" w:eastAsia="OpenSans" w:hAnsi="Arial" w:cs="Arial"/>
        </w:rPr>
        <w:t>0% ilości</w:t>
      </w:r>
      <w:r w:rsidR="005E6F2C" w:rsidRPr="005E6F2C">
        <w:rPr>
          <w:rFonts w:ascii="Arial" w:eastAsia="OpenSans" w:hAnsi="Arial" w:cs="Arial"/>
        </w:rPr>
        <w:t xml:space="preserve"> </w:t>
      </w:r>
      <w:r w:rsidRPr="005E6F2C">
        <w:rPr>
          <w:rFonts w:ascii="Arial" w:eastAsia="OpenSans" w:hAnsi="Arial" w:cs="Arial"/>
        </w:rPr>
        <w:t>określonej dla danego rodzaju papieru wyszczeg</w:t>
      </w:r>
      <w:r w:rsidR="005E6F2C" w:rsidRPr="005E6F2C">
        <w:rPr>
          <w:rFonts w:ascii="Arial" w:eastAsia="OpenSans" w:hAnsi="Arial" w:cs="Arial"/>
        </w:rPr>
        <w:t>ó</w:t>
      </w:r>
      <w:r w:rsidRPr="005E6F2C">
        <w:rPr>
          <w:rFonts w:ascii="Arial" w:eastAsia="OpenSans" w:hAnsi="Arial" w:cs="Arial"/>
        </w:rPr>
        <w:t>lnionego w zapotrzebowaniu</w:t>
      </w:r>
      <w:r w:rsidR="005E6F2C" w:rsidRPr="005E6F2C">
        <w:rPr>
          <w:rFonts w:ascii="Arial" w:eastAsia="OpenSans" w:hAnsi="Arial" w:cs="Arial"/>
        </w:rPr>
        <w:t xml:space="preserve"> </w:t>
      </w:r>
      <w:r w:rsidRPr="005E6F2C">
        <w:rPr>
          <w:rFonts w:ascii="Arial" w:eastAsia="OpenSans" w:hAnsi="Arial" w:cs="Arial"/>
        </w:rPr>
        <w:t>określonym w Załączniku nr 1 do umowy. Wykonawcy nie przysługuje prawo roszczeń z tytułu</w:t>
      </w:r>
      <w:r w:rsidR="005E6F2C" w:rsidRPr="005E6F2C">
        <w:rPr>
          <w:rFonts w:ascii="Arial" w:eastAsia="OpenSans" w:hAnsi="Arial" w:cs="Arial"/>
        </w:rPr>
        <w:t xml:space="preserve"> </w:t>
      </w:r>
      <w:r w:rsidRPr="005E6F2C">
        <w:rPr>
          <w:rFonts w:ascii="Arial" w:eastAsia="OpenSans" w:hAnsi="Arial" w:cs="Arial"/>
        </w:rPr>
        <w:t>niewykorzystania pełnych ilości zapotrzebowania na dany rodzaj (format) papieru określonego w</w:t>
      </w:r>
      <w:r w:rsidR="00F42ABF" w:rsidRPr="005E6F2C">
        <w:rPr>
          <w:rFonts w:ascii="Arial" w:eastAsia="OpenSans" w:hAnsi="Arial" w:cs="Arial"/>
        </w:rPr>
        <w:t xml:space="preserve"> </w:t>
      </w:r>
      <w:r w:rsidRPr="005E6F2C">
        <w:rPr>
          <w:rFonts w:ascii="Arial" w:eastAsia="OpenSans" w:hAnsi="Arial" w:cs="Arial"/>
        </w:rPr>
        <w:t>Załączniku nr 1 do umowy.</w:t>
      </w:r>
    </w:p>
    <w:p w14:paraId="6B20316E" w14:textId="77777777" w:rsidR="008C4568" w:rsidRPr="008C4568" w:rsidRDefault="008C4568" w:rsidP="00F3588C">
      <w:pPr>
        <w:pStyle w:val="Default"/>
        <w:ind w:left="2832" w:firstLine="708"/>
        <w:rPr>
          <w:rFonts w:ascii="Arial" w:hAnsi="Arial" w:cs="Arial"/>
          <w:sz w:val="22"/>
          <w:szCs w:val="22"/>
        </w:rPr>
      </w:pPr>
    </w:p>
    <w:p w14:paraId="4D1544D1" w14:textId="77777777" w:rsidR="00F3588C" w:rsidRPr="009035CE" w:rsidRDefault="009733A2" w:rsidP="009035CE">
      <w:pPr>
        <w:pStyle w:val="Default"/>
        <w:jc w:val="center"/>
        <w:rPr>
          <w:rFonts w:ascii="Arial" w:hAnsi="Arial" w:cs="Arial"/>
          <w:b/>
          <w:sz w:val="22"/>
          <w:szCs w:val="22"/>
        </w:rPr>
      </w:pPr>
      <w:r w:rsidRPr="009035CE">
        <w:rPr>
          <w:rFonts w:ascii="Arial" w:hAnsi="Arial" w:cs="Arial"/>
          <w:b/>
          <w:sz w:val="22"/>
          <w:szCs w:val="22"/>
        </w:rPr>
        <w:t>§ 3</w:t>
      </w:r>
    </w:p>
    <w:p w14:paraId="43FDE981" w14:textId="77777777" w:rsidR="00F3588C" w:rsidRPr="009035CE" w:rsidRDefault="00F3588C" w:rsidP="009035CE">
      <w:pPr>
        <w:pStyle w:val="Default"/>
        <w:jc w:val="center"/>
        <w:rPr>
          <w:rFonts w:ascii="Arial" w:hAnsi="Arial" w:cs="Arial"/>
          <w:b/>
          <w:sz w:val="22"/>
          <w:szCs w:val="22"/>
        </w:rPr>
      </w:pPr>
      <w:r w:rsidRPr="009035CE">
        <w:rPr>
          <w:rFonts w:ascii="Arial" w:hAnsi="Arial" w:cs="Arial"/>
          <w:b/>
          <w:sz w:val="22"/>
          <w:szCs w:val="22"/>
        </w:rPr>
        <w:t>Współ</w:t>
      </w:r>
      <w:r w:rsidR="009733A2" w:rsidRPr="009035CE">
        <w:rPr>
          <w:rFonts w:ascii="Arial" w:hAnsi="Arial" w:cs="Arial"/>
          <w:b/>
          <w:sz w:val="22"/>
          <w:szCs w:val="22"/>
        </w:rPr>
        <w:t>praca i adres do korespondencji</w:t>
      </w:r>
    </w:p>
    <w:p w14:paraId="7EF3E30F" w14:textId="77777777" w:rsidR="00C26EF2" w:rsidRPr="009035CE" w:rsidRDefault="00C26EF2" w:rsidP="00A5424B">
      <w:pPr>
        <w:pStyle w:val="Default"/>
        <w:ind w:left="2124" w:firstLine="708"/>
        <w:rPr>
          <w:rFonts w:ascii="Arial" w:hAnsi="Arial" w:cs="Arial"/>
          <w:sz w:val="22"/>
          <w:szCs w:val="22"/>
        </w:rPr>
      </w:pPr>
    </w:p>
    <w:p w14:paraId="6D5AB78C" w14:textId="77777777" w:rsidR="00F3588C" w:rsidRPr="009035CE" w:rsidRDefault="00F3588C" w:rsidP="009035CE">
      <w:pPr>
        <w:pStyle w:val="Default"/>
        <w:numPr>
          <w:ilvl w:val="0"/>
          <w:numId w:val="12"/>
        </w:numPr>
        <w:spacing w:after="120"/>
        <w:ind w:left="284" w:hanging="426"/>
        <w:jc w:val="both"/>
        <w:rPr>
          <w:rFonts w:ascii="Arial" w:hAnsi="Arial" w:cs="Arial"/>
          <w:sz w:val="22"/>
          <w:szCs w:val="22"/>
        </w:rPr>
      </w:pPr>
      <w:r w:rsidRPr="009035CE">
        <w:rPr>
          <w:rFonts w:ascii="Arial" w:hAnsi="Arial" w:cs="Arial"/>
          <w:sz w:val="22"/>
          <w:szCs w:val="22"/>
        </w:rPr>
        <w:t xml:space="preserve">Osobą odpowiedzialną ze strony Zamawiającego za nadzór nad prawidłową realizacją umowy oraz uprawnioną do kontaktowania się z Wykonawcą jest  ……………………… tel. …………………….., e- mail: …………………. </w:t>
      </w:r>
    </w:p>
    <w:p w14:paraId="4C4074DD" w14:textId="77777777" w:rsidR="00F3588C" w:rsidRPr="009035CE" w:rsidRDefault="00F3588C" w:rsidP="009035CE">
      <w:pPr>
        <w:pStyle w:val="Default"/>
        <w:numPr>
          <w:ilvl w:val="0"/>
          <w:numId w:val="12"/>
        </w:numPr>
        <w:spacing w:after="120"/>
        <w:ind w:left="284" w:hanging="426"/>
        <w:jc w:val="both"/>
        <w:rPr>
          <w:rFonts w:ascii="Arial" w:hAnsi="Arial" w:cs="Arial"/>
          <w:sz w:val="22"/>
          <w:szCs w:val="22"/>
        </w:rPr>
      </w:pPr>
      <w:r w:rsidRPr="009035CE">
        <w:rPr>
          <w:rFonts w:ascii="Arial" w:hAnsi="Arial" w:cs="Arial"/>
          <w:sz w:val="22"/>
          <w:szCs w:val="22"/>
        </w:rPr>
        <w:t>Osobą odpowiedzialną ze strony Wykonawcy za realizację umowy oraz uprawnioną do kontakto</w:t>
      </w:r>
      <w:r w:rsidR="009035CE">
        <w:rPr>
          <w:rFonts w:ascii="Arial" w:hAnsi="Arial" w:cs="Arial"/>
          <w:sz w:val="22"/>
          <w:szCs w:val="22"/>
        </w:rPr>
        <w:t xml:space="preserve">wania się z Zamawiającym jest: </w:t>
      </w:r>
      <w:r w:rsidRPr="009035CE">
        <w:rPr>
          <w:rFonts w:ascii="Arial" w:hAnsi="Arial" w:cs="Arial"/>
          <w:sz w:val="22"/>
          <w:szCs w:val="22"/>
        </w:rPr>
        <w:t xml:space="preserve">………………………. tel. ……………….. email: …………………… </w:t>
      </w:r>
    </w:p>
    <w:p w14:paraId="5FD017A0" w14:textId="77777777" w:rsidR="00A5424B" w:rsidRPr="009035CE" w:rsidRDefault="00F3588C" w:rsidP="009035CE">
      <w:pPr>
        <w:pStyle w:val="Default"/>
        <w:numPr>
          <w:ilvl w:val="0"/>
          <w:numId w:val="12"/>
        </w:numPr>
        <w:spacing w:after="120"/>
        <w:ind w:left="284" w:hanging="426"/>
        <w:jc w:val="both"/>
        <w:rPr>
          <w:rFonts w:ascii="Arial" w:hAnsi="Arial" w:cs="Arial"/>
          <w:sz w:val="22"/>
          <w:szCs w:val="22"/>
        </w:rPr>
      </w:pPr>
      <w:r w:rsidRPr="009035CE">
        <w:rPr>
          <w:rFonts w:ascii="Arial" w:hAnsi="Arial" w:cs="Arial"/>
          <w:sz w:val="22"/>
          <w:szCs w:val="22"/>
        </w:rPr>
        <w:t>Zmiana osób do współpracy ze strony Zamawiającego i Wykonawcy nie stanowi zmiany umowy, jednak wymaga poinformowan</w:t>
      </w:r>
      <w:r w:rsidR="00A5424B" w:rsidRPr="009035CE">
        <w:rPr>
          <w:rFonts w:ascii="Arial" w:hAnsi="Arial" w:cs="Arial"/>
          <w:sz w:val="22"/>
          <w:szCs w:val="22"/>
        </w:rPr>
        <w:t>ia w trybie zawiadomienia pisemnego.</w:t>
      </w:r>
    </w:p>
    <w:p w14:paraId="4D27510E" w14:textId="77777777" w:rsidR="00A5424B" w:rsidRPr="009035CE" w:rsidRDefault="00A5424B" w:rsidP="009035CE">
      <w:pPr>
        <w:pStyle w:val="Default"/>
        <w:numPr>
          <w:ilvl w:val="0"/>
          <w:numId w:val="12"/>
        </w:numPr>
        <w:spacing w:after="120"/>
        <w:ind w:left="284" w:hanging="426"/>
        <w:jc w:val="both"/>
        <w:rPr>
          <w:rFonts w:ascii="Arial" w:hAnsi="Arial" w:cs="Arial"/>
          <w:sz w:val="22"/>
          <w:szCs w:val="22"/>
        </w:rPr>
      </w:pPr>
      <w:r w:rsidRPr="009035CE">
        <w:rPr>
          <w:rFonts w:ascii="Arial" w:hAnsi="Arial" w:cs="Arial"/>
          <w:sz w:val="22"/>
          <w:szCs w:val="22"/>
        </w:rPr>
        <w:t>Korespondencja związana z realizacją niniejszej umowy może być doręczana za pomocą środków komunikacji elektronicznej i powinna być kierowana na adresy poczty elektronicznej wskazane</w:t>
      </w:r>
      <w:r w:rsidR="00BC203C" w:rsidRPr="009035CE">
        <w:rPr>
          <w:rFonts w:ascii="Arial" w:hAnsi="Arial" w:cs="Arial"/>
          <w:sz w:val="22"/>
          <w:szCs w:val="22"/>
        </w:rPr>
        <w:t xml:space="preserve"> w ust. </w:t>
      </w:r>
      <w:r w:rsidRPr="009035CE">
        <w:rPr>
          <w:rFonts w:ascii="Arial" w:hAnsi="Arial" w:cs="Arial"/>
          <w:sz w:val="22"/>
          <w:szCs w:val="22"/>
        </w:rPr>
        <w:t>2, tak aby można było ustalić bezspornie, kto jest nadawcą korespo</w:t>
      </w:r>
      <w:r w:rsidR="00BC203C" w:rsidRPr="009035CE">
        <w:rPr>
          <w:rFonts w:ascii="Arial" w:hAnsi="Arial" w:cs="Arial"/>
          <w:sz w:val="22"/>
          <w:szCs w:val="22"/>
        </w:rPr>
        <w:t>ndencji z zastrzeżeniem ust. 6.</w:t>
      </w:r>
    </w:p>
    <w:p w14:paraId="785D708E" w14:textId="77777777" w:rsidR="00A5424B" w:rsidRPr="009035CE" w:rsidRDefault="00A5424B" w:rsidP="009035CE">
      <w:pPr>
        <w:pStyle w:val="Default"/>
        <w:numPr>
          <w:ilvl w:val="0"/>
          <w:numId w:val="12"/>
        </w:numPr>
        <w:spacing w:after="120"/>
        <w:ind w:left="284" w:hanging="426"/>
        <w:jc w:val="both"/>
        <w:rPr>
          <w:rFonts w:ascii="Arial" w:hAnsi="Arial" w:cs="Arial"/>
          <w:sz w:val="22"/>
          <w:szCs w:val="22"/>
        </w:rPr>
      </w:pPr>
      <w:r w:rsidRPr="009035CE">
        <w:rPr>
          <w:rFonts w:ascii="Arial" w:hAnsi="Arial" w:cs="Arial"/>
          <w:sz w:val="22"/>
          <w:szCs w:val="22"/>
        </w:rPr>
        <w:t>Przez fakt nadania korespondencji za pomocą środków komunikacji elektronicznej należy rozumieć moment przesłania danych przez nadawcę korespondencji na adres poczty elektronicznej w taki sposób, że adresat korespon</w:t>
      </w:r>
      <w:r w:rsidR="00BC203C" w:rsidRPr="009035CE">
        <w:rPr>
          <w:rFonts w:ascii="Arial" w:hAnsi="Arial" w:cs="Arial"/>
          <w:sz w:val="22"/>
          <w:szCs w:val="22"/>
        </w:rPr>
        <w:t>dencji mógł się z nią zapoznać.</w:t>
      </w:r>
    </w:p>
    <w:p w14:paraId="33B3FC0F" w14:textId="77777777" w:rsidR="00A5424B" w:rsidRPr="009035CE" w:rsidRDefault="00A5424B" w:rsidP="007A6F34">
      <w:pPr>
        <w:pStyle w:val="Default"/>
        <w:numPr>
          <w:ilvl w:val="0"/>
          <w:numId w:val="12"/>
        </w:numPr>
        <w:spacing w:after="120" w:line="276" w:lineRule="auto"/>
        <w:ind w:left="284" w:hanging="426"/>
        <w:jc w:val="both"/>
        <w:rPr>
          <w:rFonts w:ascii="Arial" w:hAnsi="Arial" w:cs="Arial"/>
          <w:sz w:val="22"/>
          <w:szCs w:val="22"/>
        </w:rPr>
      </w:pPr>
      <w:r w:rsidRPr="009035CE">
        <w:rPr>
          <w:rFonts w:ascii="Arial" w:hAnsi="Arial" w:cs="Arial"/>
          <w:sz w:val="22"/>
          <w:szCs w:val="22"/>
        </w:rPr>
        <w:t>W przypadku rozwiązania umowy/zmiany umowy, korespondencja między Stronami prowadzona będzie w formie pisemnej i będzie kierowana na następujące adresy:</w:t>
      </w:r>
    </w:p>
    <w:p w14:paraId="1AD9AAB0" w14:textId="77777777" w:rsidR="00A5424B" w:rsidRPr="009035CE" w:rsidRDefault="00A5424B" w:rsidP="007A6F34">
      <w:pPr>
        <w:pStyle w:val="Default"/>
        <w:spacing w:after="120" w:line="276" w:lineRule="auto"/>
        <w:ind w:left="720" w:hanging="436"/>
        <w:jc w:val="both"/>
        <w:rPr>
          <w:rFonts w:ascii="Arial" w:hAnsi="Arial" w:cs="Arial"/>
          <w:sz w:val="22"/>
          <w:szCs w:val="22"/>
        </w:rPr>
      </w:pPr>
      <w:r w:rsidRPr="009035CE">
        <w:rPr>
          <w:rFonts w:ascii="Arial" w:hAnsi="Arial" w:cs="Arial"/>
          <w:sz w:val="22"/>
          <w:szCs w:val="22"/>
        </w:rPr>
        <w:t>Zamawiający – Opolski Urząd Wojewódzki w Op</w:t>
      </w:r>
      <w:r w:rsidR="004A7B03">
        <w:rPr>
          <w:rFonts w:ascii="Arial" w:hAnsi="Arial" w:cs="Arial"/>
          <w:sz w:val="22"/>
          <w:szCs w:val="22"/>
        </w:rPr>
        <w:t>o</w:t>
      </w:r>
      <w:r w:rsidRPr="009035CE">
        <w:rPr>
          <w:rFonts w:ascii="Arial" w:hAnsi="Arial" w:cs="Arial"/>
          <w:sz w:val="22"/>
          <w:szCs w:val="22"/>
        </w:rPr>
        <w:t>lu, u</w:t>
      </w:r>
      <w:r w:rsidR="00BC203C" w:rsidRPr="009035CE">
        <w:rPr>
          <w:rFonts w:ascii="Arial" w:hAnsi="Arial" w:cs="Arial"/>
          <w:sz w:val="22"/>
          <w:szCs w:val="22"/>
        </w:rPr>
        <w:t>l. Piastowska 14, 45-082</w:t>
      </w:r>
      <w:r w:rsidR="007A6F34">
        <w:rPr>
          <w:rFonts w:ascii="Arial" w:hAnsi="Arial" w:cs="Arial"/>
          <w:sz w:val="22"/>
          <w:szCs w:val="22"/>
        </w:rPr>
        <w:t xml:space="preserve"> Opole.</w:t>
      </w:r>
    </w:p>
    <w:p w14:paraId="2B75D03F" w14:textId="77777777" w:rsidR="00A5424B" w:rsidRPr="009035CE" w:rsidRDefault="00A5424B" w:rsidP="007A6F34">
      <w:pPr>
        <w:pStyle w:val="Default"/>
        <w:numPr>
          <w:ilvl w:val="0"/>
          <w:numId w:val="12"/>
        </w:numPr>
        <w:spacing w:after="120" w:line="276" w:lineRule="auto"/>
        <w:ind w:left="284" w:hanging="426"/>
        <w:jc w:val="both"/>
        <w:rPr>
          <w:rFonts w:ascii="Arial" w:hAnsi="Arial" w:cs="Arial"/>
          <w:sz w:val="22"/>
          <w:szCs w:val="22"/>
        </w:rPr>
      </w:pPr>
      <w:r w:rsidRPr="009035CE">
        <w:rPr>
          <w:rFonts w:ascii="Arial" w:hAnsi="Arial" w:cs="Arial"/>
          <w:sz w:val="22"/>
          <w:szCs w:val="22"/>
        </w:rPr>
        <w:lastRenderedPageBreak/>
        <w:t xml:space="preserve">Wykonawca - ………………………………………. </w:t>
      </w:r>
    </w:p>
    <w:p w14:paraId="61C2BE1A" w14:textId="77777777" w:rsidR="00A5424B" w:rsidRPr="009035CE" w:rsidRDefault="00A5424B" w:rsidP="007A6F34">
      <w:pPr>
        <w:pStyle w:val="Default"/>
        <w:numPr>
          <w:ilvl w:val="0"/>
          <w:numId w:val="12"/>
        </w:numPr>
        <w:spacing w:after="120" w:line="276" w:lineRule="auto"/>
        <w:ind w:left="284" w:hanging="426"/>
        <w:jc w:val="both"/>
        <w:rPr>
          <w:rFonts w:ascii="Arial" w:hAnsi="Arial" w:cs="Arial"/>
          <w:sz w:val="22"/>
          <w:szCs w:val="22"/>
        </w:rPr>
      </w:pPr>
      <w:r w:rsidRPr="009035CE">
        <w:rPr>
          <w:rFonts w:ascii="Arial" w:hAnsi="Arial" w:cs="Arial"/>
          <w:sz w:val="22"/>
          <w:szCs w:val="22"/>
        </w:rPr>
        <w:t>W przypadku zmiany adresu do doręczeń, Strona zobowiązana będzie poinformować o tym fakcie drugą Stronę bez konieczności sporządzania aneksu do Umowy, pod rygorem uznania za skutecznie doręczoną korespondencj</w:t>
      </w:r>
      <w:r w:rsidR="00BC203C" w:rsidRPr="009035CE">
        <w:rPr>
          <w:rFonts w:ascii="Arial" w:hAnsi="Arial" w:cs="Arial"/>
          <w:sz w:val="22"/>
          <w:szCs w:val="22"/>
        </w:rPr>
        <w:t>ę</w:t>
      </w:r>
      <w:r w:rsidRPr="009035CE">
        <w:rPr>
          <w:rFonts w:ascii="Arial" w:hAnsi="Arial" w:cs="Arial"/>
          <w:sz w:val="22"/>
          <w:szCs w:val="22"/>
        </w:rPr>
        <w:t xml:space="preserve"> wysłan</w:t>
      </w:r>
      <w:r w:rsidR="00BC203C" w:rsidRPr="009035CE">
        <w:rPr>
          <w:rFonts w:ascii="Arial" w:hAnsi="Arial" w:cs="Arial"/>
          <w:sz w:val="22"/>
          <w:szCs w:val="22"/>
        </w:rPr>
        <w:t>ą</w:t>
      </w:r>
      <w:r w:rsidRPr="009035CE">
        <w:rPr>
          <w:rFonts w:ascii="Arial" w:hAnsi="Arial" w:cs="Arial"/>
          <w:sz w:val="22"/>
          <w:szCs w:val="22"/>
        </w:rPr>
        <w:t xml:space="preserve"> na ostatni prawidłowo wskazany prz</w:t>
      </w:r>
      <w:r w:rsidR="00BC203C" w:rsidRPr="009035CE">
        <w:rPr>
          <w:rFonts w:ascii="Arial" w:hAnsi="Arial" w:cs="Arial"/>
          <w:sz w:val="22"/>
          <w:szCs w:val="22"/>
        </w:rPr>
        <w:t>ez tę Stronę adres do doręczeń.</w:t>
      </w:r>
    </w:p>
    <w:p w14:paraId="0703D4A6" w14:textId="77777777" w:rsidR="00A5424B" w:rsidRPr="009035CE" w:rsidRDefault="00A5424B" w:rsidP="007A6F34">
      <w:pPr>
        <w:pStyle w:val="Default"/>
        <w:numPr>
          <w:ilvl w:val="0"/>
          <w:numId w:val="12"/>
        </w:numPr>
        <w:spacing w:after="120" w:line="276" w:lineRule="auto"/>
        <w:ind w:left="284" w:hanging="426"/>
        <w:jc w:val="both"/>
        <w:rPr>
          <w:rFonts w:ascii="Arial" w:hAnsi="Arial" w:cs="Arial"/>
          <w:sz w:val="22"/>
          <w:szCs w:val="22"/>
        </w:rPr>
      </w:pPr>
      <w:r w:rsidRPr="009035CE">
        <w:rPr>
          <w:rFonts w:ascii="Arial" w:hAnsi="Arial" w:cs="Arial"/>
          <w:sz w:val="22"/>
          <w:szCs w:val="22"/>
        </w:rPr>
        <w:t>Każda ze Stron przejmuje na siebie odpowiedzialność za wsze</w:t>
      </w:r>
      <w:r w:rsidR="00BC203C" w:rsidRPr="009035CE">
        <w:rPr>
          <w:rFonts w:ascii="Arial" w:hAnsi="Arial" w:cs="Arial"/>
          <w:sz w:val="22"/>
          <w:szCs w:val="22"/>
        </w:rPr>
        <w:t>lkie negatywne skutki wynikłe z </w:t>
      </w:r>
      <w:r w:rsidRPr="009035CE">
        <w:rPr>
          <w:rFonts w:ascii="Arial" w:hAnsi="Arial" w:cs="Arial"/>
          <w:sz w:val="22"/>
          <w:szCs w:val="22"/>
        </w:rPr>
        <w:t>powodu nie wskazania dru</w:t>
      </w:r>
      <w:r w:rsidR="00BC203C" w:rsidRPr="009035CE">
        <w:rPr>
          <w:rFonts w:ascii="Arial" w:hAnsi="Arial" w:cs="Arial"/>
          <w:sz w:val="22"/>
          <w:szCs w:val="22"/>
        </w:rPr>
        <w:t>giej Stronie aktualnego adresu.</w:t>
      </w:r>
    </w:p>
    <w:p w14:paraId="390198AE" w14:textId="77777777" w:rsidR="00C26EF2" w:rsidRPr="009035CE" w:rsidRDefault="00C26EF2" w:rsidP="00A5424B">
      <w:pPr>
        <w:pStyle w:val="Default"/>
        <w:rPr>
          <w:rFonts w:ascii="Arial" w:hAnsi="Arial" w:cs="Arial"/>
          <w:sz w:val="22"/>
          <w:szCs w:val="22"/>
        </w:rPr>
      </w:pPr>
    </w:p>
    <w:p w14:paraId="0D4B23C8" w14:textId="77777777" w:rsidR="00A5424B" w:rsidRPr="004A7B03" w:rsidRDefault="00A5424B" w:rsidP="00A5424B">
      <w:pPr>
        <w:pStyle w:val="Default"/>
        <w:ind w:left="4248"/>
        <w:rPr>
          <w:rFonts w:ascii="Arial" w:hAnsi="Arial" w:cs="Arial"/>
          <w:b/>
          <w:sz w:val="22"/>
          <w:szCs w:val="22"/>
        </w:rPr>
      </w:pPr>
      <w:r w:rsidRPr="004A7B03">
        <w:rPr>
          <w:rFonts w:ascii="Arial" w:hAnsi="Arial" w:cs="Arial"/>
          <w:b/>
          <w:sz w:val="22"/>
          <w:szCs w:val="22"/>
        </w:rPr>
        <w:t xml:space="preserve">§ 4 </w:t>
      </w:r>
    </w:p>
    <w:p w14:paraId="16A85799" w14:textId="77777777" w:rsidR="00A5424B" w:rsidRPr="004A7B03" w:rsidRDefault="00BC203C" w:rsidP="00A5424B">
      <w:pPr>
        <w:pStyle w:val="Default"/>
        <w:ind w:left="3540"/>
        <w:rPr>
          <w:rFonts w:ascii="Arial" w:hAnsi="Arial" w:cs="Arial"/>
          <w:b/>
          <w:sz w:val="22"/>
          <w:szCs w:val="22"/>
        </w:rPr>
      </w:pPr>
      <w:r w:rsidRPr="004A7B03">
        <w:rPr>
          <w:rFonts w:ascii="Arial" w:hAnsi="Arial" w:cs="Arial"/>
          <w:b/>
          <w:sz w:val="22"/>
          <w:szCs w:val="22"/>
        </w:rPr>
        <w:t>Wynagrodzenie</w:t>
      </w:r>
    </w:p>
    <w:p w14:paraId="533534F0" w14:textId="77777777" w:rsidR="00C26EF2" w:rsidRPr="009035CE" w:rsidRDefault="00C26EF2" w:rsidP="004A7B03">
      <w:pPr>
        <w:pStyle w:val="Default"/>
        <w:ind w:left="-142" w:firstLine="2269"/>
        <w:rPr>
          <w:rFonts w:ascii="Arial" w:hAnsi="Arial" w:cs="Arial"/>
          <w:sz w:val="22"/>
          <w:szCs w:val="22"/>
        </w:rPr>
      </w:pPr>
    </w:p>
    <w:p w14:paraId="3B3CC968" w14:textId="77777777" w:rsidR="007223A7" w:rsidRDefault="00A5424B" w:rsidP="007A6F34">
      <w:pPr>
        <w:pStyle w:val="Default"/>
        <w:numPr>
          <w:ilvl w:val="0"/>
          <w:numId w:val="13"/>
        </w:numPr>
        <w:spacing w:after="120" w:line="276" w:lineRule="auto"/>
        <w:ind w:left="142" w:hanging="426"/>
        <w:jc w:val="both"/>
        <w:rPr>
          <w:rFonts w:ascii="Arial" w:hAnsi="Arial" w:cs="Arial"/>
          <w:sz w:val="22"/>
          <w:szCs w:val="22"/>
        </w:rPr>
      </w:pPr>
      <w:r w:rsidRPr="007223A7">
        <w:rPr>
          <w:rFonts w:ascii="Arial" w:hAnsi="Arial" w:cs="Arial"/>
          <w:sz w:val="22"/>
          <w:szCs w:val="22"/>
        </w:rPr>
        <w:t xml:space="preserve">Strony ustalają wysokość </w:t>
      </w:r>
      <w:r w:rsidR="007223A7" w:rsidRPr="007223A7">
        <w:rPr>
          <w:rFonts w:ascii="Arial" w:hAnsi="Arial" w:cs="Arial"/>
          <w:sz w:val="22"/>
          <w:szCs w:val="22"/>
        </w:rPr>
        <w:t xml:space="preserve">maksymalnego </w:t>
      </w:r>
      <w:r w:rsidRPr="007223A7">
        <w:rPr>
          <w:rFonts w:ascii="Arial" w:hAnsi="Arial" w:cs="Arial"/>
          <w:sz w:val="22"/>
          <w:szCs w:val="22"/>
        </w:rPr>
        <w:t>zobowiązania Zamawiającego z</w:t>
      </w:r>
      <w:r w:rsidR="00BC203C" w:rsidRPr="007223A7">
        <w:rPr>
          <w:rFonts w:ascii="Arial" w:hAnsi="Arial" w:cs="Arial"/>
          <w:sz w:val="22"/>
          <w:szCs w:val="22"/>
        </w:rPr>
        <w:t>a realizację przedmiotu umowy w </w:t>
      </w:r>
      <w:r w:rsidRPr="007223A7">
        <w:rPr>
          <w:rFonts w:ascii="Arial" w:hAnsi="Arial" w:cs="Arial"/>
          <w:sz w:val="22"/>
          <w:szCs w:val="22"/>
        </w:rPr>
        <w:t xml:space="preserve">wysokości …………………….. zł </w:t>
      </w:r>
      <w:r w:rsidR="007223A7" w:rsidRPr="007223A7">
        <w:rPr>
          <w:rFonts w:ascii="Arial" w:hAnsi="Arial" w:cs="Arial"/>
          <w:sz w:val="22"/>
          <w:szCs w:val="22"/>
        </w:rPr>
        <w:t>netto; ………………………. zł brutto (z V</w:t>
      </w:r>
      <w:r w:rsidR="00BC203C" w:rsidRPr="007223A7">
        <w:rPr>
          <w:rFonts w:ascii="Arial" w:hAnsi="Arial" w:cs="Arial"/>
          <w:sz w:val="22"/>
          <w:szCs w:val="22"/>
        </w:rPr>
        <w:t>AT</w:t>
      </w:r>
      <w:r w:rsidR="007223A7" w:rsidRPr="007223A7">
        <w:rPr>
          <w:rFonts w:ascii="Arial" w:hAnsi="Arial" w:cs="Arial"/>
          <w:sz w:val="22"/>
          <w:szCs w:val="22"/>
        </w:rPr>
        <w:t>).</w:t>
      </w:r>
      <w:r w:rsidRPr="007223A7">
        <w:rPr>
          <w:rFonts w:ascii="Arial" w:hAnsi="Arial" w:cs="Arial"/>
          <w:sz w:val="22"/>
          <w:szCs w:val="22"/>
        </w:rPr>
        <w:t xml:space="preserve"> </w:t>
      </w:r>
    </w:p>
    <w:p w14:paraId="26077C0A" w14:textId="77777777" w:rsidR="00BC203C" w:rsidRPr="009035CE" w:rsidRDefault="00A5424B" w:rsidP="00681903">
      <w:pPr>
        <w:pStyle w:val="Default"/>
        <w:numPr>
          <w:ilvl w:val="0"/>
          <w:numId w:val="13"/>
        </w:numPr>
        <w:spacing w:after="120" w:line="276" w:lineRule="auto"/>
        <w:ind w:left="142" w:hanging="426"/>
        <w:jc w:val="both"/>
        <w:rPr>
          <w:rFonts w:ascii="Arial" w:hAnsi="Arial" w:cs="Arial"/>
          <w:sz w:val="22"/>
          <w:szCs w:val="22"/>
        </w:rPr>
      </w:pPr>
      <w:r w:rsidRPr="009035CE">
        <w:rPr>
          <w:rFonts w:ascii="Arial" w:hAnsi="Arial" w:cs="Arial"/>
          <w:sz w:val="22"/>
          <w:szCs w:val="22"/>
        </w:rPr>
        <w:t>Wynagrodzenie obejmuje wszystkie koszty Wykonawcy związane z dostawą przedmiotu zamówienia do siedziby Zamawiającego, w tym: opakowania, oznakowania, stosownego ubezpieczeniem przewozowego, kosztu transportu, spedycji, załadunku, wyładunku i wniesienia.</w:t>
      </w:r>
    </w:p>
    <w:p w14:paraId="082E5CA2" w14:textId="77777777" w:rsidR="00A5424B" w:rsidRPr="004A7B03" w:rsidRDefault="00A5424B" w:rsidP="004A7B03">
      <w:pPr>
        <w:jc w:val="center"/>
        <w:rPr>
          <w:rFonts w:ascii="Arial" w:hAnsi="Arial" w:cs="Arial"/>
          <w:b/>
        </w:rPr>
      </w:pPr>
      <w:r w:rsidRPr="004A7B03">
        <w:rPr>
          <w:rFonts w:ascii="Arial" w:hAnsi="Arial" w:cs="Arial"/>
          <w:b/>
        </w:rPr>
        <w:t>§ 5</w:t>
      </w:r>
    </w:p>
    <w:p w14:paraId="75A473E3" w14:textId="77777777" w:rsidR="00A5424B" w:rsidRPr="004A7B03" w:rsidRDefault="00A5424B" w:rsidP="004A7B03">
      <w:pPr>
        <w:pStyle w:val="Default"/>
        <w:ind w:left="2832" w:firstLine="708"/>
        <w:rPr>
          <w:rFonts w:ascii="Arial" w:hAnsi="Arial" w:cs="Arial"/>
          <w:b/>
          <w:sz w:val="22"/>
          <w:szCs w:val="22"/>
        </w:rPr>
      </w:pPr>
      <w:r w:rsidRPr="004A7B03">
        <w:rPr>
          <w:rFonts w:ascii="Arial" w:hAnsi="Arial" w:cs="Arial"/>
          <w:b/>
          <w:sz w:val="22"/>
          <w:szCs w:val="22"/>
        </w:rPr>
        <w:t>Warunki płatności</w:t>
      </w:r>
    </w:p>
    <w:p w14:paraId="40FEBEC8" w14:textId="77777777" w:rsidR="00C26EF2" w:rsidRPr="009035CE" w:rsidRDefault="00C26EF2" w:rsidP="007A6F34">
      <w:pPr>
        <w:pStyle w:val="Default"/>
        <w:spacing w:after="120" w:line="276" w:lineRule="auto"/>
        <w:ind w:left="2832" w:firstLine="708"/>
        <w:rPr>
          <w:rFonts w:ascii="Arial" w:hAnsi="Arial" w:cs="Arial"/>
          <w:sz w:val="22"/>
          <w:szCs w:val="22"/>
        </w:rPr>
      </w:pPr>
    </w:p>
    <w:p w14:paraId="07E9C71E" w14:textId="77777777" w:rsidR="00A5424B" w:rsidRPr="00681903" w:rsidRDefault="00A5424B" w:rsidP="00915357">
      <w:pPr>
        <w:spacing w:after="120" w:line="276" w:lineRule="auto"/>
        <w:ind w:left="142" w:hanging="426"/>
        <w:jc w:val="both"/>
        <w:rPr>
          <w:rFonts w:ascii="Arial" w:hAnsi="Arial" w:cs="Arial"/>
        </w:rPr>
      </w:pPr>
      <w:r w:rsidRPr="00681903">
        <w:rPr>
          <w:rFonts w:ascii="Arial" w:hAnsi="Arial" w:cs="Arial"/>
        </w:rPr>
        <w:t>1. Zamawiając</w:t>
      </w:r>
      <w:r w:rsidR="00BC203C" w:rsidRPr="00681903">
        <w:rPr>
          <w:rFonts w:ascii="Arial" w:hAnsi="Arial" w:cs="Arial"/>
        </w:rPr>
        <w:t>y dokona zapłaty wynagrodzenia:</w:t>
      </w:r>
    </w:p>
    <w:p w14:paraId="2E886FD0" w14:textId="77777777" w:rsidR="00A5424B" w:rsidRPr="00681903" w:rsidRDefault="00A5424B" w:rsidP="00915357">
      <w:pPr>
        <w:spacing w:after="120" w:line="276" w:lineRule="auto"/>
        <w:ind w:left="142" w:hanging="142"/>
        <w:jc w:val="both"/>
        <w:rPr>
          <w:rFonts w:ascii="Arial" w:hAnsi="Arial" w:cs="Arial"/>
        </w:rPr>
      </w:pPr>
      <w:r w:rsidRPr="00681903">
        <w:rPr>
          <w:rFonts w:ascii="Arial" w:hAnsi="Arial" w:cs="Arial"/>
        </w:rPr>
        <w:t>1) po każdej dostawie partii zamówionego papieru po</w:t>
      </w:r>
      <w:r w:rsidR="00BC203C" w:rsidRPr="00681903">
        <w:rPr>
          <w:rFonts w:ascii="Arial" w:hAnsi="Arial" w:cs="Arial"/>
        </w:rPr>
        <w:t>twierdzonej dokumentem dostawy,</w:t>
      </w:r>
    </w:p>
    <w:p w14:paraId="433654F4" w14:textId="77777777" w:rsidR="00A5424B" w:rsidRPr="00681903" w:rsidRDefault="00A5424B" w:rsidP="00915357">
      <w:pPr>
        <w:spacing w:after="120" w:line="276" w:lineRule="auto"/>
        <w:ind w:left="142" w:hanging="142"/>
        <w:jc w:val="both"/>
        <w:rPr>
          <w:rFonts w:ascii="Arial" w:hAnsi="Arial" w:cs="Arial"/>
        </w:rPr>
      </w:pPr>
      <w:r w:rsidRPr="00681903">
        <w:rPr>
          <w:rFonts w:ascii="Arial" w:hAnsi="Arial" w:cs="Arial"/>
        </w:rPr>
        <w:t xml:space="preserve">2) na podstawie faktury, przelewem na konto </w:t>
      </w:r>
      <w:r w:rsidR="00BC203C" w:rsidRPr="00681903">
        <w:rPr>
          <w:rFonts w:ascii="Arial" w:hAnsi="Arial" w:cs="Arial"/>
        </w:rPr>
        <w:t>Wykonawcy wskazan</w:t>
      </w:r>
      <w:r w:rsidR="007A6F34" w:rsidRPr="00681903">
        <w:rPr>
          <w:rFonts w:ascii="Arial" w:hAnsi="Arial" w:cs="Arial"/>
        </w:rPr>
        <w:t>e na</w:t>
      </w:r>
      <w:r w:rsidR="00BC203C" w:rsidRPr="00681903">
        <w:rPr>
          <w:rFonts w:ascii="Arial" w:hAnsi="Arial" w:cs="Arial"/>
        </w:rPr>
        <w:t xml:space="preserve"> fakturze,</w:t>
      </w:r>
    </w:p>
    <w:p w14:paraId="1665FF0B" w14:textId="77777777" w:rsidR="00A5424B" w:rsidRPr="00681903" w:rsidRDefault="00A5424B" w:rsidP="00915357">
      <w:pPr>
        <w:spacing w:after="120" w:line="276" w:lineRule="auto"/>
        <w:ind w:hanging="284"/>
        <w:jc w:val="both"/>
        <w:rPr>
          <w:rFonts w:ascii="Arial" w:hAnsi="Arial" w:cs="Arial"/>
        </w:rPr>
      </w:pPr>
      <w:r w:rsidRPr="00681903">
        <w:rPr>
          <w:rFonts w:ascii="Arial" w:hAnsi="Arial" w:cs="Arial"/>
        </w:rPr>
        <w:t>2. Zapłata wynagrodzenia nastąpi w ciągu 14 dni od daty doręczenia Zamawiającemu prawidłowo wystawionej faktury</w:t>
      </w:r>
      <w:r w:rsidR="00681903" w:rsidRPr="00681903">
        <w:rPr>
          <w:rFonts w:ascii="Arial" w:hAnsi="Arial" w:cs="Arial"/>
        </w:rPr>
        <w:t>.</w:t>
      </w:r>
    </w:p>
    <w:p w14:paraId="61F5F9C6" w14:textId="77777777" w:rsidR="00A5424B" w:rsidRPr="00681903" w:rsidRDefault="00A5424B" w:rsidP="00915357">
      <w:pPr>
        <w:spacing w:after="120" w:line="276" w:lineRule="auto"/>
        <w:ind w:hanging="284"/>
        <w:jc w:val="both"/>
        <w:rPr>
          <w:rFonts w:ascii="Arial" w:hAnsi="Arial" w:cs="Arial"/>
        </w:rPr>
      </w:pPr>
      <w:r w:rsidRPr="00681903">
        <w:rPr>
          <w:rFonts w:ascii="Arial" w:hAnsi="Arial" w:cs="Arial"/>
        </w:rPr>
        <w:t>3. Wartość faktury wystawionej przez Wykonawcę, będzie zgodna z ilością faktycznie dostarczonej partii papieru oraz ceną jednostkową</w:t>
      </w:r>
      <w:r w:rsidR="00542FD9" w:rsidRPr="00681903">
        <w:rPr>
          <w:rFonts w:ascii="Arial" w:hAnsi="Arial" w:cs="Arial"/>
        </w:rPr>
        <w:t xml:space="preserve"> podaną w formularzu ofertowym.</w:t>
      </w:r>
    </w:p>
    <w:p w14:paraId="347C0449" w14:textId="77777777" w:rsidR="00A5424B" w:rsidRPr="00681903" w:rsidRDefault="00A5424B" w:rsidP="00915357">
      <w:pPr>
        <w:spacing w:after="120" w:line="276" w:lineRule="auto"/>
        <w:ind w:hanging="284"/>
        <w:jc w:val="both"/>
        <w:rPr>
          <w:rFonts w:ascii="Arial" w:hAnsi="Arial" w:cs="Arial"/>
        </w:rPr>
      </w:pPr>
      <w:r w:rsidRPr="00681903">
        <w:rPr>
          <w:rFonts w:ascii="Arial" w:hAnsi="Arial" w:cs="Arial"/>
        </w:rPr>
        <w:t>4. Za prawidłowo wystawioną fakturę uznaje się fakturę wystawion</w:t>
      </w:r>
      <w:r w:rsidR="00681903">
        <w:rPr>
          <w:rFonts w:ascii="Arial" w:hAnsi="Arial" w:cs="Arial"/>
        </w:rPr>
        <w:t xml:space="preserve">ą zgodnie z przepisami </w:t>
      </w:r>
      <w:r w:rsidR="00542FD9" w:rsidRPr="00681903">
        <w:rPr>
          <w:rFonts w:ascii="Arial" w:hAnsi="Arial" w:cs="Arial"/>
        </w:rPr>
        <w:t>ustawy o podatku od towarów i usług.</w:t>
      </w:r>
    </w:p>
    <w:p w14:paraId="14BD38D1" w14:textId="77777777" w:rsidR="00A5424B" w:rsidRPr="00681903" w:rsidRDefault="00A5424B" w:rsidP="00915357">
      <w:pPr>
        <w:spacing w:after="120" w:line="276" w:lineRule="auto"/>
        <w:ind w:hanging="284"/>
        <w:jc w:val="both"/>
        <w:rPr>
          <w:rFonts w:ascii="Arial" w:hAnsi="Arial" w:cs="Arial"/>
        </w:rPr>
      </w:pPr>
      <w:r w:rsidRPr="00681903">
        <w:rPr>
          <w:rFonts w:ascii="Arial" w:hAnsi="Arial" w:cs="Arial"/>
        </w:rPr>
        <w:t>5. Faktury będą wystawione na Opolski Urząd Wojewódzki w Opolu, ul. Piastowska 14, 4</w:t>
      </w:r>
      <w:r w:rsidR="00542FD9" w:rsidRPr="00681903">
        <w:rPr>
          <w:rFonts w:ascii="Arial" w:hAnsi="Arial" w:cs="Arial"/>
        </w:rPr>
        <w:t>5-082 Opole, NIP 754-11-16-953.</w:t>
      </w:r>
    </w:p>
    <w:p w14:paraId="3A396AAA" w14:textId="77777777" w:rsidR="00A5424B" w:rsidRPr="00681903" w:rsidRDefault="00A5424B" w:rsidP="00915357">
      <w:pPr>
        <w:spacing w:after="120" w:line="276" w:lineRule="auto"/>
        <w:ind w:left="142" w:hanging="426"/>
        <w:jc w:val="both"/>
      </w:pPr>
      <w:r w:rsidRPr="00681903">
        <w:rPr>
          <w:rFonts w:ascii="Arial" w:hAnsi="Arial" w:cs="Arial"/>
        </w:rPr>
        <w:t>6. Za datę zapłaty, Strony ustalają datę uzn</w:t>
      </w:r>
      <w:r w:rsidR="00542FD9" w:rsidRPr="00681903">
        <w:rPr>
          <w:rFonts w:ascii="Arial" w:hAnsi="Arial" w:cs="Arial"/>
        </w:rPr>
        <w:t>ania konta bankowego Wykonawcy.</w:t>
      </w:r>
    </w:p>
    <w:p w14:paraId="47BDD333" w14:textId="77777777" w:rsidR="00C26EF2" w:rsidRPr="009035CE" w:rsidRDefault="00C26EF2" w:rsidP="00A5424B">
      <w:pPr>
        <w:pStyle w:val="Default"/>
        <w:rPr>
          <w:rFonts w:ascii="Arial" w:hAnsi="Arial" w:cs="Arial"/>
          <w:sz w:val="22"/>
          <w:szCs w:val="22"/>
        </w:rPr>
      </w:pPr>
    </w:p>
    <w:p w14:paraId="585C2464" w14:textId="77777777" w:rsidR="00A5424B" w:rsidRPr="00915357" w:rsidRDefault="00915357" w:rsidP="00915357">
      <w:pPr>
        <w:pStyle w:val="Default"/>
        <w:jc w:val="center"/>
        <w:rPr>
          <w:rFonts w:ascii="Arial" w:hAnsi="Arial" w:cs="Arial"/>
          <w:b/>
          <w:sz w:val="22"/>
          <w:szCs w:val="22"/>
        </w:rPr>
      </w:pPr>
      <w:r>
        <w:rPr>
          <w:rFonts w:ascii="Arial" w:hAnsi="Arial" w:cs="Arial"/>
          <w:b/>
          <w:sz w:val="22"/>
          <w:szCs w:val="22"/>
        </w:rPr>
        <w:t>§ 6</w:t>
      </w:r>
    </w:p>
    <w:p w14:paraId="61ECFA80" w14:textId="77777777" w:rsidR="00A5424B" w:rsidRPr="00915357" w:rsidRDefault="00A5424B" w:rsidP="00915357">
      <w:pPr>
        <w:pStyle w:val="Default"/>
        <w:jc w:val="center"/>
        <w:rPr>
          <w:rFonts w:ascii="Arial" w:hAnsi="Arial" w:cs="Arial"/>
          <w:b/>
          <w:sz w:val="22"/>
          <w:szCs w:val="22"/>
        </w:rPr>
      </w:pPr>
      <w:r w:rsidRPr="00915357">
        <w:rPr>
          <w:rFonts w:ascii="Arial" w:hAnsi="Arial" w:cs="Arial"/>
          <w:b/>
          <w:sz w:val="22"/>
          <w:szCs w:val="22"/>
        </w:rPr>
        <w:t xml:space="preserve">Rozwiązanie umowy </w:t>
      </w:r>
      <w:r w:rsidR="00915357" w:rsidRPr="00915357">
        <w:rPr>
          <w:rFonts w:ascii="Arial" w:hAnsi="Arial" w:cs="Arial"/>
          <w:b/>
          <w:sz w:val="22"/>
          <w:szCs w:val="22"/>
        </w:rPr>
        <w:t>i kary umowne</w:t>
      </w:r>
    </w:p>
    <w:p w14:paraId="5B52E919" w14:textId="77777777" w:rsidR="00C26EF2" w:rsidRPr="009035CE" w:rsidRDefault="00C26EF2" w:rsidP="00915357">
      <w:pPr>
        <w:pStyle w:val="Default"/>
        <w:ind w:left="2832" w:firstLine="708"/>
        <w:jc w:val="both"/>
        <w:rPr>
          <w:rFonts w:ascii="Arial" w:hAnsi="Arial" w:cs="Arial"/>
          <w:sz w:val="22"/>
          <w:szCs w:val="22"/>
        </w:rPr>
      </w:pPr>
    </w:p>
    <w:p w14:paraId="16C553CE" w14:textId="77777777" w:rsidR="00A5424B" w:rsidRPr="009035CE" w:rsidRDefault="00A5424B" w:rsidP="004C7C31">
      <w:pPr>
        <w:pStyle w:val="Default"/>
        <w:numPr>
          <w:ilvl w:val="0"/>
          <w:numId w:val="14"/>
        </w:numPr>
        <w:spacing w:after="152"/>
        <w:ind w:left="0" w:hanging="284"/>
        <w:jc w:val="both"/>
        <w:rPr>
          <w:rFonts w:ascii="Arial" w:hAnsi="Arial" w:cs="Arial"/>
          <w:sz w:val="22"/>
          <w:szCs w:val="22"/>
        </w:rPr>
      </w:pPr>
      <w:r w:rsidRPr="009035CE">
        <w:rPr>
          <w:rFonts w:ascii="Arial" w:hAnsi="Arial" w:cs="Arial"/>
          <w:sz w:val="22"/>
          <w:szCs w:val="22"/>
        </w:rPr>
        <w:t xml:space="preserve">Zamawiający zastrzega sobie prawo rozwiązania Umowy w przypadku, gdy: </w:t>
      </w:r>
    </w:p>
    <w:p w14:paraId="2B2CB2A5" w14:textId="7AC52AA4" w:rsidR="00A5424B" w:rsidRPr="009035CE" w:rsidRDefault="00A5424B" w:rsidP="004C7C31">
      <w:pPr>
        <w:pStyle w:val="Default"/>
        <w:numPr>
          <w:ilvl w:val="1"/>
          <w:numId w:val="17"/>
        </w:numPr>
        <w:spacing w:after="152"/>
        <w:ind w:left="284" w:hanging="284"/>
        <w:jc w:val="both"/>
        <w:rPr>
          <w:rFonts w:ascii="Arial" w:hAnsi="Arial" w:cs="Arial"/>
          <w:sz w:val="22"/>
          <w:szCs w:val="22"/>
        </w:rPr>
      </w:pPr>
      <w:r w:rsidRPr="009035CE">
        <w:rPr>
          <w:rFonts w:ascii="Arial" w:hAnsi="Arial" w:cs="Arial"/>
          <w:sz w:val="22"/>
          <w:szCs w:val="22"/>
        </w:rPr>
        <w:t xml:space="preserve">Wykonawca nie dostarczy całej zamówionej partii papieru w terminie dłuższym niż </w:t>
      </w:r>
      <w:r w:rsidR="00817C3D">
        <w:rPr>
          <w:rFonts w:ascii="Arial" w:hAnsi="Arial" w:cs="Arial"/>
          <w:sz w:val="22"/>
          <w:szCs w:val="22"/>
        </w:rPr>
        <w:t>7</w:t>
      </w:r>
      <w:r w:rsidRPr="009035CE">
        <w:rPr>
          <w:rFonts w:ascii="Arial" w:hAnsi="Arial" w:cs="Arial"/>
          <w:sz w:val="22"/>
          <w:szCs w:val="22"/>
        </w:rPr>
        <w:t xml:space="preserve"> dni roboczych, licząc od dnia przesłania zapotrzebowania, o którym mowa w §2 ust 2 pkt. 1, </w:t>
      </w:r>
    </w:p>
    <w:p w14:paraId="6CCE2F3E" w14:textId="77777777" w:rsidR="00A5424B" w:rsidRPr="004C7C31" w:rsidRDefault="00A5424B" w:rsidP="004C7C31">
      <w:pPr>
        <w:pStyle w:val="Default"/>
        <w:numPr>
          <w:ilvl w:val="1"/>
          <w:numId w:val="17"/>
        </w:numPr>
        <w:spacing w:after="152"/>
        <w:ind w:left="284" w:hanging="284"/>
        <w:jc w:val="both"/>
        <w:rPr>
          <w:rFonts w:ascii="Arial" w:hAnsi="Arial" w:cs="Arial"/>
          <w:sz w:val="22"/>
          <w:szCs w:val="22"/>
        </w:rPr>
      </w:pPr>
      <w:r w:rsidRPr="004C7C31">
        <w:rPr>
          <w:rFonts w:ascii="Arial" w:hAnsi="Arial" w:cs="Arial"/>
          <w:sz w:val="22"/>
          <w:szCs w:val="22"/>
        </w:rPr>
        <w:t xml:space="preserve">Wykonawca nienależycie wypełnia obowiązki określone w niniejszej umowie i mimo wyznaczenia przez Zamawiającego dodatkowego terminu do usunięcia tych nieprawidłowości, nie zostaną one usunięte, </w:t>
      </w:r>
    </w:p>
    <w:p w14:paraId="3CF74C6B" w14:textId="77777777" w:rsidR="00A5424B" w:rsidRPr="004C7C31" w:rsidRDefault="00A5424B" w:rsidP="004C7C31">
      <w:pPr>
        <w:pStyle w:val="Default"/>
        <w:numPr>
          <w:ilvl w:val="0"/>
          <w:numId w:val="14"/>
        </w:numPr>
        <w:spacing w:after="152"/>
        <w:ind w:left="0" w:hanging="284"/>
        <w:jc w:val="both"/>
        <w:rPr>
          <w:rFonts w:ascii="Arial" w:hAnsi="Arial" w:cs="Arial"/>
          <w:sz w:val="22"/>
          <w:szCs w:val="22"/>
        </w:rPr>
      </w:pPr>
      <w:r w:rsidRPr="004C7C31">
        <w:rPr>
          <w:rFonts w:ascii="Arial" w:hAnsi="Arial" w:cs="Arial"/>
          <w:sz w:val="22"/>
          <w:szCs w:val="22"/>
        </w:rPr>
        <w:lastRenderedPageBreak/>
        <w:t xml:space="preserve">Rozwiązanie Umowy w związku z ww. okolicznościami określonymi w ust. 1 nastąpi przez pisemne oświadczenie ze skutkiem natychmiastowym od dnia skutecznego doręczenia. </w:t>
      </w:r>
    </w:p>
    <w:p w14:paraId="763B781D" w14:textId="77777777" w:rsidR="00542FD9" w:rsidRPr="004C7C31" w:rsidRDefault="00A5424B" w:rsidP="004C7C31">
      <w:pPr>
        <w:pStyle w:val="Default"/>
        <w:numPr>
          <w:ilvl w:val="0"/>
          <w:numId w:val="14"/>
        </w:numPr>
        <w:ind w:left="0" w:hanging="284"/>
        <w:jc w:val="both"/>
        <w:rPr>
          <w:rFonts w:ascii="Arial" w:hAnsi="Arial" w:cs="Arial"/>
          <w:sz w:val="22"/>
          <w:szCs w:val="22"/>
        </w:rPr>
      </w:pPr>
      <w:r w:rsidRPr="004C7C31">
        <w:rPr>
          <w:rFonts w:ascii="Arial" w:hAnsi="Arial" w:cs="Arial"/>
          <w:sz w:val="22"/>
          <w:szCs w:val="22"/>
        </w:rPr>
        <w:t>Swoje prawo do rozwiązania umowy, Zamawiający może w</w:t>
      </w:r>
      <w:r w:rsidR="00542FD9" w:rsidRPr="004C7C31">
        <w:rPr>
          <w:rFonts w:ascii="Arial" w:hAnsi="Arial" w:cs="Arial"/>
          <w:sz w:val="22"/>
          <w:szCs w:val="22"/>
        </w:rPr>
        <w:t>ykonać w terminie 2 miesięcy od </w:t>
      </w:r>
      <w:r w:rsidRPr="004C7C31">
        <w:rPr>
          <w:rFonts w:ascii="Arial" w:hAnsi="Arial" w:cs="Arial"/>
          <w:sz w:val="22"/>
          <w:szCs w:val="22"/>
        </w:rPr>
        <w:t xml:space="preserve">powzięcia wiadomości o istnieniu przesłanki do rozwiązania. </w:t>
      </w:r>
    </w:p>
    <w:p w14:paraId="627BE92B" w14:textId="77777777" w:rsidR="00502C6E" w:rsidRPr="004C7C31" w:rsidRDefault="00502C6E" w:rsidP="004C7C31">
      <w:pPr>
        <w:pStyle w:val="Default"/>
        <w:numPr>
          <w:ilvl w:val="0"/>
          <w:numId w:val="14"/>
        </w:numPr>
        <w:ind w:left="0" w:hanging="284"/>
        <w:jc w:val="both"/>
        <w:rPr>
          <w:rFonts w:ascii="Arial" w:hAnsi="Arial" w:cs="Arial"/>
          <w:sz w:val="22"/>
          <w:szCs w:val="22"/>
        </w:rPr>
      </w:pPr>
      <w:r w:rsidRPr="004C7C31">
        <w:rPr>
          <w:rFonts w:ascii="Arial" w:hAnsi="Arial" w:cs="Arial"/>
          <w:sz w:val="22"/>
          <w:szCs w:val="22"/>
        </w:rPr>
        <w:t xml:space="preserve">Wykonawca zapłaci Zamawiającemu karę umowną w wysokości: </w:t>
      </w:r>
    </w:p>
    <w:p w14:paraId="46AD018B" w14:textId="77777777" w:rsidR="00502C6E" w:rsidRPr="004C7C31" w:rsidRDefault="00502C6E" w:rsidP="004C7C31">
      <w:pPr>
        <w:pStyle w:val="Default"/>
        <w:numPr>
          <w:ilvl w:val="1"/>
          <w:numId w:val="18"/>
        </w:numPr>
        <w:spacing w:after="152"/>
        <w:ind w:left="426" w:hanging="284"/>
        <w:jc w:val="both"/>
        <w:rPr>
          <w:rFonts w:ascii="Arial" w:hAnsi="Arial" w:cs="Arial"/>
          <w:sz w:val="22"/>
          <w:szCs w:val="22"/>
        </w:rPr>
      </w:pPr>
      <w:r w:rsidRPr="007160FA">
        <w:rPr>
          <w:rFonts w:ascii="Arial" w:hAnsi="Arial" w:cs="Arial"/>
          <w:color w:val="auto"/>
          <w:sz w:val="22"/>
          <w:szCs w:val="22"/>
        </w:rPr>
        <w:t xml:space="preserve">100,00 </w:t>
      </w:r>
      <w:r w:rsidRPr="004C7C31">
        <w:rPr>
          <w:rFonts w:ascii="Arial" w:hAnsi="Arial" w:cs="Arial"/>
          <w:sz w:val="22"/>
          <w:szCs w:val="22"/>
        </w:rPr>
        <w:t>zł za każdy rozpoczęty dzień zwłoki w dostarczeniu zamówion</w:t>
      </w:r>
      <w:r w:rsidR="00542FD9" w:rsidRPr="004C7C31">
        <w:rPr>
          <w:rFonts w:ascii="Arial" w:hAnsi="Arial" w:cs="Arial"/>
          <w:sz w:val="22"/>
          <w:szCs w:val="22"/>
        </w:rPr>
        <w:t>ej całej partii papieru, tj. po </w:t>
      </w:r>
      <w:r w:rsidRPr="004C7C31">
        <w:rPr>
          <w:rFonts w:ascii="Arial" w:hAnsi="Arial" w:cs="Arial"/>
          <w:sz w:val="22"/>
          <w:szCs w:val="22"/>
        </w:rPr>
        <w:t xml:space="preserve">terminie określonym w §2 ust. 2 pkt 2, </w:t>
      </w:r>
    </w:p>
    <w:p w14:paraId="7621130D" w14:textId="77777777" w:rsidR="00502C6E" w:rsidRPr="004C7C31" w:rsidRDefault="00502C6E" w:rsidP="004C7C31">
      <w:pPr>
        <w:pStyle w:val="Default"/>
        <w:numPr>
          <w:ilvl w:val="1"/>
          <w:numId w:val="18"/>
        </w:numPr>
        <w:spacing w:after="152"/>
        <w:ind w:left="426" w:hanging="284"/>
        <w:jc w:val="both"/>
        <w:rPr>
          <w:rFonts w:ascii="Arial" w:hAnsi="Arial" w:cs="Arial"/>
          <w:sz w:val="22"/>
          <w:szCs w:val="22"/>
        </w:rPr>
      </w:pPr>
      <w:r w:rsidRPr="007160FA">
        <w:rPr>
          <w:rFonts w:ascii="Arial" w:hAnsi="Arial" w:cs="Arial"/>
          <w:color w:val="auto"/>
          <w:sz w:val="22"/>
          <w:szCs w:val="22"/>
        </w:rPr>
        <w:t xml:space="preserve">3 000,00 </w:t>
      </w:r>
      <w:r w:rsidRPr="004C7C31">
        <w:rPr>
          <w:rFonts w:ascii="Arial" w:hAnsi="Arial" w:cs="Arial"/>
          <w:sz w:val="22"/>
          <w:szCs w:val="22"/>
        </w:rPr>
        <w:t>zł w przypadku rozwiązania umowy z powodu okoliczności o</w:t>
      </w:r>
      <w:r w:rsidR="0071464E">
        <w:rPr>
          <w:rFonts w:ascii="Arial" w:hAnsi="Arial" w:cs="Arial"/>
          <w:sz w:val="22"/>
          <w:szCs w:val="22"/>
        </w:rPr>
        <w:t xml:space="preserve">kreślonych w § 6 </w:t>
      </w:r>
      <w:r w:rsidR="00542FD9" w:rsidRPr="004C7C31">
        <w:rPr>
          <w:rFonts w:ascii="Arial" w:hAnsi="Arial" w:cs="Arial"/>
          <w:sz w:val="22"/>
          <w:szCs w:val="22"/>
        </w:rPr>
        <w:t>ust. 1 pkt. 1.</w:t>
      </w:r>
    </w:p>
    <w:p w14:paraId="6DE4C697" w14:textId="77777777" w:rsidR="00502C6E" w:rsidRPr="009035CE" w:rsidRDefault="00502C6E" w:rsidP="00C22E6E">
      <w:pPr>
        <w:pStyle w:val="Default"/>
        <w:numPr>
          <w:ilvl w:val="0"/>
          <w:numId w:val="14"/>
        </w:numPr>
        <w:spacing w:after="152"/>
        <w:ind w:left="0" w:hanging="284"/>
        <w:jc w:val="both"/>
        <w:rPr>
          <w:rFonts w:ascii="Arial" w:hAnsi="Arial" w:cs="Arial"/>
          <w:sz w:val="22"/>
          <w:szCs w:val="22"/>
        </w:rPr>
      </w:pPr>
      <w:r w:rsidRPr="009035CE">
        <w:rPr>
          <w:rFonts w:ascii="Arial" w:hAnsi="Arial" w:cs="Arial"/>
          <w:sz w:val="22"/>
          <w:szCs w:val="22"/>
        </w:rPr>
        <w:t>Łączna wysokość kar umownych, których Zamawiający może</w:t>
      </w:r>
      <w:r w:rsidR="00542FD9" w:rsidRPr="009035CE">
        <w:rPr>
          <w:rFonts w:ascii="Arial" w:hAnsi="Arial" w:cs="Arial"/>
          <w:sz w:val="22"/>
          <w:szCs w:val="22"/>
        </w:rPr>
        <w:t xml:space="preserve"> żądać od Wykonawcy </w:t>
      </w:r>
      <w:r w:rsidR="0071464E">
        <w:rPr>
          <w:rFonts w:ascii="Arial" w:hAnsi="Arial" w:cs="Arial"/>
          <w:sz w:val="22"/>
          <w:szCs w:val="22"/>
        </w:rPr>
        <w:br/>
      </w:r>
      <w:r w:rsidR="00542FD9" w:rsidRPr="009035CE">
        <w:rPr>
          <w:rFonts w:ascii="Arial" w:hAnsi="Arial" w:cs="Arial"/>
          <w:sz w:val="22"/>
          <w:szCs w:val="22"/>
        </w:rPr>
        <w:t>w oparciu o</w:t>
      </w:r>
      <w:r w:rsidR="000F3E4F" w:rsidRPr="009035CE">
        <w:rPr>
          <w:rFonts w:ascii="Arial" w:hAnsi="Arial" w:cs="Arial"/>
          <w:sz w:val="22"/>
          <w:szCs w:val="22"/>
        </w:rPr>
        <w:t> </w:t>
      </w:r>
      <w:r w:rsidRPr="009035CE">
        <w:rPr>
          <w:rFonts w:ascii="Arial" w:hAnsi="Arial" w:cs="Arial"/>
          <w:sz w:val="22"/>
          <w:szCs w:val="22"/>
        </w:rPr>
        <w:t xml:space="preserve">którąkolwiek z podstaw określonych w ust. 1 nie może przekroczyć 20% wynagrodzenia brutto określonego w § 4 ust. 1. </w:t>
      </w:r>
    </w:p>
    <w:p w14:paraId="7CA38C35" w14:textId="77777777" w:rsidR="00502C6E" w:rsidRPr="009035CE" w:rsidRDefault="00502C6E" w:rsidP="00C22E6E">
      <w:pPr>
        <w:pStyle w:val="Default"/>
        <w:numPr>
          <w:ilvl w:val="0"/>
          <w:numId w:val="14"/>
        </w:numPr>
        <w:spacing w:after="152"/>
        <w:ind w:left="0" w:hanging="284"/>
        <w:jc w:val="both"/>
        <w:rPr>
          <w:rFonts w:ascii="Arial" w:hAnsi="Arial" w:cs="Arial"/>
          <w:sz w:val="22"/>
          <w:szCs w:val="22"/>
        </w:rPr>
      </w:pPr>
      <w:r w:rsidRPr="009035CE">
        <w:rPr>
          <w:rFonts w:ascii="Arial" w:hAnsi="Arial" w:cs="Arial"/>
          <w:sz w:val="22"/>
          <w:szCs w:val="22"/>
        </w:rPr>
        <w:t xml:space="preserve">Naliczenie zastrzeżonych umową kar umownych nie wyłącza możliwości dochodzenia odszkodowania na zasadach ogólnych do pełnej wysokości szkody poniesionej przez Zamawiającego w związku ze zdarzeniem, które było podstawą naliczenia danej kary. </w:t>
      </w:r>
    </w:p>
    <w:p w14:paraId="2946C91D" w14:textId="77777777" w:rsidR="00502C6E" w:rsidRPr="009035CE" w:rsidRDefault="00502C6E" w:rsidP="00C22E6E">
      <w:pPr>
        <w:pStyle w:val="Default"/>
        <w:numPr>
          <w:ilvl w:val="0"/>
          <w:numId w:val="14"/>
        </w:numPr>
        <w:spacing w:after="152"/>
        <w:ind w:left="0" w:hanging="284"/>
        <w:jc w:val="both"/>
        <w:rPr>
          <w:rFonts w:ascii="Arial" w:hAnsi="Arial" w:cs="Arial"/>
          <w:sz w:val="22"/>
          <w:szCs w:val="22"/>
        </w:rPr>
      </w:pPr>
      <w:r w:rsidRPr="009035CE">
        <w:rPr>
          <w:rFonts w:ascii="Arial" w:hAnsi="Arial" w:cs="Arial"/>
          <w:sz w:val="22"/>
          <w:szCs w:val="22"/>
        </w:rPr>
        <w:t xml:space="preserve">Naliczenie kar umownych, o których mowa w ust. 1 pkt 1, nie zwalnia Wykonawcy z obowiązku realizacji umowy. </w:t>
      </w:r>
    </w:p>
    <w:p w14:paraId="1B9E1AC1" w14:textId="77777777" w:rsidR="00502C6E" w:rsidRPr="009035CE" w:rsidRDefault="00502C6E" w:rsidP="00C22E6E">
      <w:pPr>
        <w:pStyle w:val="Default"/>
        <w:numPr>
          <w:ilvl w:val="0"/>
          <w:numId w:val="14"/>
        </w:numPr>
        <w:spacing w:after="152"/>
        <w:ind w:left="0" w:hanging="284"/>
        <w:jc w:val="both"/>
        <w:rPr>
          <w:rFonts w:ascii="Arial" w:hAnsi="Arial" w:cs="Arial"/>
          <w:sz w:val="22"/>
          <w:szCs w:val="22"/>
        </w:rPr>
      </w:pPr>
      <w:r w:rsidRPr="009035CE">
        <w:rPr>
          <w:rFonts w:ascii="Arial" w:hAnsi="Arial" w:cs="Arial"/>
          <w:sz w:val="22"/>
          <w:szCs w:val="22"/>
        </w:rPr>
        <w:t xml:space="preserve">Kara umowna powinna być zapłacona przez Wykonawcę w terminie 14 dni od doręczenia noty księgowej. </w:t>
      </w:r>
    </w:p>
    <w:p w14:paraId="1B7520F4" w14:textId="77777777" w:rsidR="0071464E" w:rsidRPr="0040391C" w:rsidRDefault="0071464E" w:rsidP="00C22E6E">
      <w:pPr>
        <w:pStyle w:val="Default"/>
        <w:numPr>
          <w:ilvl w:val="0"/>
          <w:numId w:val="14"/>
        </w:numPr>
        <w:spacing w:after="120" w:line="276" w:lineRule="auto"/>
        <w:ind w:left="0" w:hanging="284"/>
        <w:jc w:val="both"/>
        <w:rPr>
          <w:color w:val="auto"/>
          <w:sz w:val="22"/>
          <w:szCs w:val="22"/>
        </w:rPr>
      </w:pPr>
      <w:r w:rsidRPr="0071464E">
        <w:rPr>
          <w:rFonts w:ascii="Arial" w:hAnsi="Arial" w:cs="Arial"/>
          <w:color w:val="auto"/>
          <w:sz w:val="22"/>
          <w:szCs w:val="22"/>
        </w:rPr>
        <w:t>Wykonawca upoważnia Zamawiającego do potrącenia kar umownych na podstawie noty obciążeniowej wystawionej przez Zamawiającego z przysługującego mu wynagrodzenia, bez konieczności dodatkowego wzywania Wykonawcy do zapłaty</w:t>
      </w:r>
      <w:r w:rsidRPr="0040391C">
        <w:rPr>
          <w:color w:val="auto"/>
          <w:sz w:val="22"/>
          <w:szCs w:val="22"/>
        </w:rPr>
        <w:t xml:space="preserve">. </w:t>
      </w:r>
    </w:p>
    <w:p w14:paraId="777DE503" w14:textId="77777777" w:rsidR="000F3E4F" w:rsidRPr="009035CE" w:rsidRDefault="000F3E4F" w:rsidP="00502C6E">
      <w:pPr>
        <w:pStyle w:val="Default"/>
        <w:rPr>
          <w:rFonts w:ascii="Arial" w:hAnsi="Arial" w:cs="Arial"/>
          <w:sz w:val="22"/>
          <w:szCs w:val="22"/>
        </w:rPr>
      </w:pPr>
    </w:p>
    <w:p w14:paraId="33C7A305" w14:textId="77777777" w:rsidR="000F3E4F" w:rsidRPr="00C22E6E" w:rsidRDefault="00C22E6E" w:rsidP="00C22E6E">
      <w:pPr>
        <w:pStyle w:val="Default"/>
        <w:spacing w:after="120"/>
        <w:jc w:val="center"/>
        <w:rPr>
          <w:rFonts w:ascii="Arial" w:hAnsi="Arial" w:cs="Arial"/>
          <w:b/>
          <w:sz w:val="22"/>
          <w:szCs w:val="22"/>
        </w:rPr>
      </w:pPr>
      <w:r w:rsidRPr="00C22E6E">
        <w:rPr>
          <w:rFonts w:ascii="Arial" w:hAnsi="Arial" w:cs="Arial"/>
          <w:b/>
          <w:sz w:val="22"/>
          <w:szCs w:val="22"/>
        </w:rPr>
        <w:t>§ 7</w:t>
      </w:r>
    </w:p>
    <w:p w14:paraId="0CC5C545" w14:textId="77777777" w:rsidR="000F3E4F" w:rsidRPr="00C22E6E" w:rsidRDefault="000F3E4F" w:rsidP="00C22E6E">
      <w:pPr>
        <w:pStyle w:val="Default"/>
        <w:spacing w:after="120"/>
        <w:ind w:left="142" w:hanging="284"/>
        <w:jc w:val="center"/>
        <w:rPr>
          <w:rFonts w:ascii="Arial" w:hAnsi="Arial" w:cs="Arial"/>
          <w:b/>
          <w:sz w:val="22"/>
          <w:szCs w:val="22"/>
        </w:rPr>
      </w:pPr>
      <w:r w:rsidRPr="00C22E6E">
        <w:rPr>
          <w:rFonts w:ascii="Arial" w:hAnsi="Arial" w:cs="Arial"/>
          <w:b/>
          <w:sz w:val="22"/>
          <w:szCs w:val="22"/>
        </w:rPr>
        <w:t>Poufność i ochrona informacji</w:t>
      </w:r>
    </w:p>
    <w:p w14:paraId="1A2DA25D" w14:textId="77777777" w:rsidR="000F3E4F" w:rsidRPr="009035CE" w:rsidRDefault="000F3E4F" w:rsidP="00C22E6E">
      <w:pPr>
        <w:numPr>
          <w:ilvl w:val="0"/>
          <w:numId w:val="1"/>
        </w:numPr>
        <w:spacing w:after="152" w:line="240" w:lineRule="auto"/>
        <w:ind w:left="142" w:hanging="284"/>
        <w:jc w:val="both"/>
        <w:rPr>
          <w:rFonts w:ascii="Arial" w:eastAsia="Times New Roman" w:hAnsi="Arial" w:cs="Arial"/>
          <w:lang w:eastAsia="pl-PL"/>
        </w:rPr>
      </w:pPr>
      <w:r w:rsidRPr="009035CE">
        <w:rPr>
          <w:rFonts w:ascii="Arial" w:eastAsia="Times New Roman" w:hAnsi="Arial" w:cs="Arial"/>
          <w:lang w:eastAsia="pl-PL"/>
        </w:rPr>
        <w:t>Strony oświadczają, że wszelkie informacje uzyskane w wyniku wykonywania niniejszej umowy są poufne i nie mogą być bez pisemnej zgody drugiej Strony ujawnione osobom trzecim (tzn. osobom innym niż Strony umowy) chyba, że obowiązek przekazania takich informacji jest konieczny dla prawidłowego wykonania umowy lub wynika z przepisów prawa.</w:t>
      </w:r>
    </w:p>
    <w:p w14:paraId="63BA8966" w14:textId="77777777" w:rsidR="000F3E4F" w:rsidRPr="009035CE" w:rsidRDefault="000F3E4F" w:rsidP="00C22E6E">
      <w:pPr>
        <w:numPr>
          <w:ilvl w:val="0"/>
          <w:numId w:val="1"/>
        </w:numPr>
        <w:spacing w:after="152" w:line="240" w:lineRule="auto"/>
        <w:ind w:left="142" w:hanging="284"/>
        <w:jc w:val="both"/>
        <w:rPr>
          <w:rFonts w:ascii="Arial" w:eastAsia="Times New Roman" w:hAnsi="Arial" w:cs="Arial"/>
          <w:lang w:eastAsia="pl-PL"/>
        </w:rPr>
      </w:pPr>
      <w:r w:rsidRPr="009035CE">
        <w:rPr>
          <w:rFonts w:ascii="Arial" w:eastAsia="Times New Roman" w:hAnsi="Arial" w:cs="Arial"/>
          <w:lang w:eastAsia="pl-PL"/>
        </w:rPr>
        <w:t>Wykonawca zobowiązuje się do:</w:t>
      </w:r>
    </w:p>
    <w:p w14:paraId="0635F011" w14:textId="77777777" w:rsidR="000F3E4F" w:rsidRPr="009035CE" w:rsidRDefault="000F3E4F" w:rsidP="00C22E6E">
      <w:pPr>
        <w:numPr>
          <w:ilvl w:val="0"/>
          <w:numId w:val="2"/>
        </w:numPr>
        <w:spacing w:after="152" w:line="240" w:lineRule="auto"/>
        <w:ind w:left="426" w:hanging="284"/>
        <w:jc w:val="both"/>
        <w:rPr>
          <w:rFonts w:ascii="Arial" w:eastAsia="Times New Roman" w:hAnsi="Arial" w:cs="Arial"/>
          <w:lang w:eastAsia="pl-PL"/>
        </w:rPr>
      </w:pPr>
      <w:r w:rsidRPr="009035CE">
        <w:rPr>
          <w:rFonts w:ascii="Arial" w:eastAsia="Times New Roman" w:hAnsi="Arial" w:cs="Arial"/>
          <w:lang w:eastAsia="pl-PL"/>
        </w:rPr>
        <w:t>zachowania w tajemnicy wszelkich informacji uzyskanych w trakcie realizacji umowy niezależnie od formy przekazania tych informacji i ich źródła;</w:t>
      </w:r>
    </w:p>
    <w:p w14:paraId="5E475FC4" w14:textId="77777777" w:rsidR="000F3E4F" w:rsidRPr="009035CE" w:rsidRDefault="000F3E4F" w:rsidP="00C22E6E">
      <w:pPr>
        <w:numPr>
          <w:ilvl w:val="0"/>
          <w:numId w:val="2"/>
        </w:numPr>
        <w:spacing w:after="152" w:line="240" w:lineRule="auto"/>
        <w:ind w:left="426" w:hanging="284"/>
        <w:jc w:val="both"/>
        <w:rPr>
          <w:rFonts w:ascii="Arial" w:eastAsia="Times New Roman" w:hAnsi="Arial" w:cs="Arial"/>
          <w:lang w:eastAsia="pl-PL"/>
        </w:rPr>
      </w:pPr>
      <w:r w:rsidRPr="009035CE">
        <w:rPr>
          <w:rFonts w:ascii="Arial" w:eastAsia="Times New Roman" w:hAnsi="Arial" w:cs="Arial"/>
          <w:lang w:eastAsia="pl-PL"/>
        </w:rPr>
        <w:t>wykorzystania informacji, o których mowa w pkt 1 jedynie w celach określonych w umowie;</w:t>
      </w:r>
    </w:p>
    <w:p w14:paraId="7331C6C1" w14:textId="77777777" w:rsidR="000F3E4F" w:rsidRPr="009035CE" w:rsidRDefault="000F3E4F" w:rsidP="00C22E6E">
      <w:pPr>
        <w:numPr>
          <w:ilvl w:val="0"/>
          <w:numId w:val="2"/>
        </w:numPr>
        <w:spacing w:after="152" w:line="240" w:lineRule="auto"/>
        <w:ind w:left="426" w:hanging="284"/>
        <w:jc w:val="both"/>
        <w:rPr>
          <w:rFonts w:ascii="Arial" w:eastAsia="Times New Roman" w:hAnsi="Arial" w:cs="Arial"/>
          <w:lang w:eastAsia="pl-PL"/>
        </w:rPr>
      </w:pPr>
      <w:r w:rsidRPr="009035CE">
        <w:rPr>
          <w:rFonts w:ascii="Arial" w:eastAsia="Times New Roman" w:hAnsi="Arial" w:cs="Arial"/>
          <w:lang w:eastAsia="pl-PL"/>
        </w:rPr>
        <w:t>podejmowania wszelkich niezbędnych działań zapewniających, że żadna z osób uzyskujących informacje, o których mowa w pkt 1 nie ujawni tych informacji ani ich źródła zarówno w całości jak i w części osobom trzecim bez uzyskania uprzedniego pisemnego upoważnienia Zamawiającego;</w:t>
      </w:r>
    </w:p>
    <w:p w14:paraId="57A2D12C" w14:textId="77777777" w:rsidR="000F3E4F" w:rsidRPr="009035CE" w:rsidRDefault="000F3E4F" w:rsidP="00C22E6E">
      <w:pPr>
        <w:numPr>
          <w:ilvl w:val="0"/>
          <w:numId w:val="2"/>
        </w:numPr>
        <w:spacing w:after="152" w:line="240" w:lineRule="auto"/>
        <w:ind w:left="426" w:hanging="284"/>
        <w:jc w:val="both"/>
        <w:rPr>
          <w:rFonts w:ascii="Arial" w:eastAsia="Times New Roman" w:hAnsi="Arial" w:cs="Arial"/>
          <w:lang w:eastAsia="pl-PL"/>
        </w:rPr>
      </w:pPr>
      <w:r w:rsidRPr="009035CE">
        <w:rPr>
          <w:rFonts w:ascii="Arial" w:eastAsia="Times New Roman" w:hAnsi="Arial" w:cs="Arial"/>
          <w:lang w:eastAsia="pl-PL"/>
        </w:rPr>
        <w:t>ujawniania informacji jedynie tym pracownikom Stron, którym ujawnienie takie będzie uzasadnione i tylko w zakresie, w jakim odbiorca informacji musi mieć do nich dostęp w związku z realizacją zadań służbowych związanych ze współpracą Stron.</w:t>
      </w:r>
    </w:p>
    <w:p w14:paraId="1C3F76F4" w14:textId="77777777" w:rsidR="000F3E4F" w:rsidRPr="009035CE" w:rsidRDefault="000F3E4F" w:rsidP="00C22E6E">
      <w:pPr>
        <w:numPr>
          <w:ilvl w:val="0"/>
          <w:numId w:val="1"/>
        </w:numPr>
        <w:spacing w:after="152" w:line="240" w:lineRule="auto"/>
        <w:ind w:left="142" w:hanging="284"/>
        <w:jc w:val="both"/>
        <w:rPr>
          <w:rFonts w:ascii="Arial" w:eastAsia="Times New Roman" w:hAnsi="Arial" w:cs="Arial"/>
          <w:lang w:eastAsia="pl-PL"/>
        </w:rPr>
      </w:pPr>
      <w:r w:rsidRPr="009035CE">
        <w:rPr>
          <w:rFonts w:ascii="Arial" w:eastAsia="Times New Roman" w:hAnsi="Arial" w:cs="Arial"/>
          <w:lang w:eastAsia="pl-PL"/>
        </w:rPr>
        <w:t>Strony ustalają, że postanowienia ust. 1 nie mają zastosowania:</w:t>
      </w:r>
    </w:p>
    <w:p w14:paraId="49C32CAE" w14:textId="77777777" w:rsidR="000F3E4F" w:rsidRPr="009035CE" w:rsidRDefault="000F3E4F" w:rsidP="00C22E6E">
      <w:pPr>
        <w:numPr>
          <w:ilvl w:val="0"/>
          <w:numId w:val="20"/>
        </w:numPr>
        <w:spacing w:after="152" w:line="240" w:lineRule="auto"/>
        <w:ind w:left="426" w:hanging="284"/>
        <w:jc w:val="both"/>
        <w:rPr>
          <w:rFonts w:ascii="Arial" w:eastAsia="Times New Roman" w:hAnsi="Arial" w:cs="Arial"/>
          <w:lang w:eastAsia="pl-PL"/>
        </w:rPr>
      </w:pPr>
      <w:r w:rsidRPr="009035CE">
        <w:rPr>
          <w:rFonts w:ascii="Arial" w:eastAsia="Times New Roman" w:hAnsi="Arial" w:cs="Arial"/>
          <w:lang w:eastAsia="pl-PL"/>
        </w:rPr>
        <w:t>do informacji ogólnie dostępnych oraz informacji, które stały się ogólnie dostępne nie za sprawą którejkolwiek ze Stron umowy;</w:t>
      </w:r>
    </w:p>
    <w:p w14:paraId="5F95F855" w14:textId="77777777" w:rsidR="000F3E4F" w:rsidRPr="009035CE" w:rsidRDefault="000F3E4F" w:rsidP="00C22E6E">
      <w:pPr>
        <w:numPr>
          <w:ilvl w:val="0"/>
          <w:numId w:val="20"/>
        </w:numPr>
        <w:spacing w:after="152" w:line="240" w:lineRule="auto"/>
        <w:ind w:left="426" w:hanging="284"/>
        <w:jc w:val="both"/>
        <w:rPr>
          <w:rFonts w:ascii="Arial" w:eastAsia="Times New Roman" w:hAnsi="Arial" w:cs="Arial"/>
          <w:lang w:eastAsia="pl-PL"/>
        </w:rPr>
      </w:pPr>
      <w:r w:rsidRPr="009035CE">
        <w:rPr>
          <w:rFonts w:ascii="Arial" w:eastAsia="Times New Roman" w:hAnsi="Arial" w:cs="Arial"/>
          <w:lang w:eastAsia="pl-PL"/>
        </w:rPr>
        <w:t>w przypadku, gdy odbiorcą informacji jest organ uprawniony do ich uzyskania zgodnie z obowiązującymi przepisami;</w:t>
      </w:r>
    </w:p>
    <w:p w14:paraId="1764CF04" w14:textId="77777777" w:rsidR="000F3E4F" w:rsidRPr="009035CE" w:rsidRDefault="000F3E4F" w:rsidP="00C22E6E">
      <w:pPr>
        <w:numPr>
          <w:ilvl w:val="0"/>
          <w:numId w:val="20"/>
        </w:numPr>
        <w:spacing w:after="152" w:line="240" w:lineRule="auto"/>
        <w:ind w:left="426" w:hanging="284"/>
        <w:jc w:val="both"/>
        <w:rPr>
          <w:rFonts w:ascii="Arial" w:eastAsia="Times New Roman" w:hAnsi="Arial" w:cs="Arial"/>
          <w:lang w:eastAsia="pl-PL"/>
        </w:rPr>
      </w:pPr>
      <w:r w:rsidRPr="009035CE">
        <w:rPr>
          <w:rFonts w:ascii="Arial" w:eastAsia="Times New Roman" w:hAnsi="Arial" w:cs="Arial"/>
          <w:lang w:eastAsia="pl-PL"/>
        </w:rPr>
        <w:lastRenderedPageBreak/>
        <w:t>w przypadku informacji, które udostępnia się na podstawie ustawy Pzp i ustawy o dostępie do informacji publicznej.</w:t>
      </w:r>
    </w:p>
    <w:p w14:paraId="116682C8" w14:textId="77777777" w:rsidR="000F3E4F" w:rsidRPr="009035CE" w:rsidRDefault="000F3E4F" w:rsidP="00C22E6E">
      <w:pPr>
        <w:numPr>
          <w:ilvl w:val="0"/>
          <w:numId w:val="1"/>
        </w:numPr>
        <w:spacing w:after="152" w:line="240" w:lineRule="auto"/>
        <w:ind w:left="142" w:hanging="284"/>
        <w:jc w:val="both"/>
        <w:rPr>
          <w:rFonts w:ascii="Arial" w:eastAsia="Times New Roman" w:hAnsi="Arial" w:cs="Arial"/>
          <w:lang w:eastAsia="pl-PL"/>
        </w:rPr>
      </w:pPr>
      <w:r w:rsidRPr="009035CE">
        <w:rPr>
          <w:rFonts w:ascii="Arial" w:eastAsia="Times New Roman" w:hAnsi="Arial" w:cs="Arial"/>
          <w:lang w:eastAsia="pl-PL"/>
        </w:rPr>
        <w:t>Obowiązek zachowania tajemnicy będzie obowiązywał przez okres 5 lat po zakończeniu umowy.</w:t>
      </w:r>
    </w:p>
    <w:p w14:paraId="24B3DA38" w14:textId="77777777" w:rsidR="000F3E4F" w:rsidRPr="009035CE" w:rsidRDefault="000F3E4F" w:rsidP="00C22E6E">
      <w:pPr>
        <w:numPr>
          <w:ilvl w:val="0"/>
          <w:numId w:val="1"/>
        </w:numPr>
        <w:spacing w:after="152" w:line="240" w:lineRule="auto"/>
        <w:ind w:left="142" w:hanging="284"/>
        <w:jc w:val="both"/>
        <w:rPr>
          <w:rFonts w:ascii="Arial" w:eastAsia="Times New Roman" w:hAnsi="Arial" w:cs="Arial"/>
          <w:lang w:eastAsia="pl-PL"/>
        </w:rPr>
      </w:pPr>
      <w:r w:rsidRPr="009035CE">
        <w:rPr>
          <w:rFonts w:ascii="Arial" w:eastAsia="Times New Roman" w:hAnsi="Arial" w:cs="Arial"/>
          <w:lang w:eastAsia="pl-PL"/>
        </w:rPr>
        <w:t>Zamawiający udostępni Wykonawcy dane osobowe pracowników w zakresie niezbędnym do wykonania niniejszej umowy w postaci: imię i nazwisko, adres e-mail, numer telefonu.</w:t>
      </w:r>
    </w:p>
    <w:p w14:paraId="22C76C97" w14:textId="77777777" w:rsidR="000F3E4F" w:rsidRPr="009035CE" w:rsidRDefault="000F3E4F" w:rsidP="00C22E6E">
      <w:pPr>
        <w:numPr>
          <w:ilvl w:val="0"/>
          <w:numId w:val="1"/>
        </w:numPr>
        <w:spacing w:after="152" w:line="240" w:lineRule="auto"/>
        <w:ind w:left="142" w:hanging="284"/>
        <w:jc w:val="both"/>
        <w:rPr>
          <w:rFonts w:ascii="Arial" w:eastAsia="Times New Roman" w:hAnsi="Arial" w:cs="Arial"/>
          <w:lang w:eastAsia="pl-PL"/>
        </w:rPr>
      </w:pPr>
      <w:r w:rsidRPr="009035CE">
        <w:rPr>
          <w:rFonts w:ascii="Arial" w:eastAsia="Times New Roman" w:hAnsi="Arial" w:cs="Arial"/>
          <w:lang w:eastAsia="pl-PL"/>
        </w:rPr>
        <w:t>Zamawiający zobowiązuje się do przekazania swoim pracownikom, których dane osobowe zostaną udostępnione Wykonawcy w celu wykonania umowy, treści Klauzuli Informacyjnej przekazanej przez Wykonawcę. Klauzula Informacyjna, o której mowa w zdaniu poprzednim musi zostać przekazana pracownikom Zamawiającego najpóźniej w chwili udostępnienia ich danych osobowych Wykonawcy.</w:t>
      </w:r>
    </w:p>
    <w:p w14:paraId="579D92F4" w14:textId="77777777" w:rsidR="000F3E4F" w:rsidRPr="009035CE" w:rsidRDefault="000F3E4F" w:rsidP="00C22E6E">
      <w:pPr>
        <w:numPr>
          <w:ilvl w:val="0"/>
          <w:numId w:val="1"/>
        </w:numPr>
        <w:spacing w:after="152" w:line="240" w:lineRule="auto"/>
        <w:ind w:left="142" w:hanging="284"/>
        <w:jc w:val="both"/>
        <w:rPr>
          <w:rFonts w:ascii="Arial" w:eastAsia="Times New Roman" w:hAnsi="Arial" w:cs="Arial"/>
          <w:lang w:eastAsia="pl-PL"/>
        </w:rPr>
      </w:pPr>
      <w:r w:rsidRPr="009035CE">
        <w:rPr>
          <w:rFonts w:ascii="Arial" w:eastAsia="Times New Roman" w:hAnsi="Arial" w:cs="Arial"/>
          <w:lang w:eastAsia="pl-PL"/>
        </w:rPr>
        <w:t>Strony będą przetwarzały dane osobowe wyłącznie w celach wykonania umowy.</w:t>
      </w:r>
    </w:p>
    <w:p w14:paraId="531B7A06" w14:textId="77777777" w:rsidR="000F3E4F" w:rsidRPr="009035CE" w:rsidRDefault="000F3E4F" w:rsidP="00C22E6E">
      <w:pPr>
        <w:numPr>
          <w:ilvl w:val="0"/>
          <w:numId w:val="1"/>
        </w:numPr>
        <w:spacing w:after="152" w:line="240" w:lineRule="auto"/>
        <w:ind w:left="142" w:hanging="284"/>
        <w:jc w:val="both"/>
        <w:rPr>
          <w:rFonts w:ascii="Arial" w:eastAsia="Times New Roman" w:hAnsi="Arial" w:cs="Arial"/>
          <w:lang w:eastAsia="pl-PL"/>
        </w:rPr>
      </w:pPr>
      <w:r w:rsidRPr="009035CE">
        <w:rPr>
          <w:rFonts w:ascii="Arial" w:eastAsia="Times New Roman" w:hAnsi="Arial" w:cs="Arial"/>
          <w:lang w:eastAsia="pl-PL"/>
        </w:rPr>
        <w:t>Strony zobowiązują się do zastosowania przy przetwarzaniu danych osobowych warunków określonych w przepisach RODO.</w:t>
      </w:r>
    </w:p>
    <w:p w14:paraId="60251AC9" w14:textId="77777777" w:rsidR="000F3E4F" w:rsidRPr="009035CE" w:rsidRDefault="000F3E4F" w:rsidP="00C22E6E">
      <w:pPr>
        <w:numPr>
          <w:ilvl w:val="0"/>
          <w:numId w:val="1"/>
        </w:numPr>
        <w:spacing w:after="152" w:line="240" w:lineRule="auto"/>
        <w:ind w:left="142" w:hanging="284"/>
        <w:jc w:val="both"/>
        <w:rPr>
          <w:rFonts w:ascii="Arial" w:eastAsia="Times New Roman" w:hAnsi="Arial" w:cs="Arial"/>
          <w:lang w:eastAsia="pl-PL"/>
        </w:rPr>
      </w:pPr>
      <w:r w:rsidRPr="009035CE">
        <w:rPr>
          <w:rFonts w:ascii="Arial" w:eastAsia="Times New Roman" w:hAnsi="Arial" w:cs="Arial"/>
          <w:lang w:eastAsia="pl-PL"/>
        </w:rPr>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lub po jej rozwiązaniu, bez względu na przyczynę i podlega wygaśnięciu według zasad określonych w przepisach dotyczących zabezpieczania informacji niejawnych i innych tajemnic prawnie chronionych.</w:t>
      </w:r>
    </w:p>
    <w:p w14:paraId="44FA256C" w14:textId="77777777" w:rsidR="00502C6E" w:rsidRPr="00C22E6E" w:rsidRDefault="00502C6E" w:rsidP="00C22E6E">
      <w:pPr>
        <w:pStyle w:val="Default"/>
        <w:jc w:val="center"/>
        <w:rPr>
          <w:rFonts w:ascii="Arial" w:hAnsi="Arial" w:cs="Arial"/>
          <w:b/>
          <w:sz w:val="22"/>
          <w:szCs w:val="22"/>
        </w:rPr>
      </w:pPr>
      <w:r w:rsidRPr="00C22E6E">
        <w:rPr>
          <w:rFonts w:ascii="Arial" w:hAnsi="Arial" w:cs="Arial"/>
          <w:b/>
          <w:sz w:val="22"/>
          <w:szCs w:val="22"/>
        </w:rPr>
        <w:t>§</w:t>
      </w:r>
      <w:r w:rsidR="00C22E6E" w:rsidRPr="00C22E6E">
        <w:rPr>
          <w:rFonts w:ascii="Arial" w:hAnsi="Arial" w:cs="Arial"/>
          <w:b/>
          <w:sz w:val="22"/>
          <w:szCs w:val="22"/>
        </w:rPr>
        <w:t xml:space="preserve"> 8</w:t>
      </w:r>
    </w:p>
    <w:p w14:paraId="4B7A75F4" w14:textId="77777777" w:rsidR="00502C6E" w:rsidRPr="00C22E6E" w:rsidRDefault="00502C6E" w:rsidP="00C22E6E">
      <w:pPr>
        <w:pStyle w:val="Default"/>
        <w:jc w:val="center"/>
        <w:rPr>
          <w:rFonts w:ascii="Arial" w:hAnsi="Arial" w:cs="Arial"/>
          <w:b/>
          <w:sz w:val="22"/>
          <w:szCs w:val="22"/>
        </w:rPr>
      </w:pPr>
      <w:r w:rsidRPr="00C22E6E">
        <w:rPr>
          <w:rFonts w:ascii="Arial" w:hAnsi="Arial" w:cs="Arial"/>
          <w:b/>
          <w:sz w:val="22"/>
          <w:szCs w:val="22"/>
        </w:rPr>
        <w:t>Postanowienia końcowe</w:t>
      </w:r>
    </w:p>
    <w:p w14:paraId="340BE3B0" w14:textId="77777777" w:rsidR="00C26EF2" w:rsidRPr="009035CE" w:rsidRDefault="00C26EF2" w:rsidP="001A0FB2">
      <w:pPr>
        <w:pStyle w:val="Default"/>
        <w:ind w:left="2832"/>
        <w:jc w:val="both"/>
        <w:rPr>
          <w:rFonts w:ascii="Arial" w:hAnsi="Arial" w:cs="Arial"/>
          <w:sz w:val="22"/>
          <w:szCs w:val="22"/>
        </w:rPr>
      </w:pPr>
    </w:p>
    <w:p w14:paraId="472AACCE" w14:textId="77777777" w:rsidR="00502C6E" w:rsidRPr="009035CE" w:rsidRDefault="00502C6E" w:rsidP="001A0FB2">
      <w:pPr>
        <w:pStyle w:val="Default"/>
        <w:numPr>
          <w:ilvl w:val="1"/>
          <w:numId w:val="21"/>
        </w:numPr>
        <w:spacing w:after="120" w:line="276" w:lineRule="auto"/>
        <w:ind w:left="283" w:hanging="425"/>
        <w:jc w:val="both"/>
        <w:rPr>
          <w:rFonts w:ascii="Arial" w:hAnsi="Arial" w:cs="Arial"/>
          <w:sz w:val="22"/>
          <w:szCs w:val="22"/>
        </w:rPr>
      </w:pPr>
      <w:r w:rsidRPr="009035CE">
        <w:rPr>
          <w:rFonts w:ascii="Arial" w:hAnsi="Arial" w:cs="Arial"/>
          <w:sz w:val="22"/>
          <w:szCs w:val="22"/>
        </w:rPr>
        <w:t xml:space="preserve">Wszelkie zmiany niniejszej umowy będą dokonywane pod rygorem nieważności w formie pisemnej w postaci aneksów. </w:t>
      </w:r>
    </w:p>
    <w:p w14:paraId="4B343AD2" w14:textId="77777777" w:rsidR="00502C6E" w:rsidRPr="009035CE" w:rsidRDefault="00502C6E" w:rsidP="001A0FB2">
      <w:pPr>
        <w:pStyle w:val="Default"/>
        <w:numPr>
          <w:ilvl w:val="1"/>
          <w:numId w:val="21"/>
        </w:numPr>
        <w:spacing w:after="120" w:line="276" w:lineRule="auto"/>
        <w:ind w:left="283" w:hanging="425"/>
        <w:jc w:val="both"/>
        <w:rPr>
          <w:rFonts w:ascii="Arial" w:hAnsi="Arial" w:cs="Arial"/>
          <w:sz w:val="22"/>
          <w:szCs w:val="22"/>
        </w:rPr>
      </w:pPr>
      <w:r w:rsidRPr="009035CE">
        <w:rPr>
          <w:rFonts w:ascii="Arial" w:hAnsi="Arial" w:cs="Arial"/>
          <w:sz w:val="22"/>
          <w:szCs w:val="22"/>
        </w:rPr>
        <w:t xml:space="preserve">W sprawach w umowie nieuregulowanych zastosowanie mają przepisy Kodeksu cywilnego i inne obowiązujące przepisy prawa. </w:t>
      </w:r>
    </w:p>
    <w:p w14:paraId="2DC157EB" w14:textId="77777777" w:rsidR="00502C6E" w:rsidRPr="009035CE" w:rsidRDefault="00502C6E" w:rsidP="001A0FB2">
      <w:pPr>
        <w:pStyle w:val="Default"/>
        <w:numPr>
          <w:ilvl w:val="1"/>
          <w:numId w:val="21"/>
        </w:numPr>
        <w:spacing w:after="120" w:line="276" w:lineRule="auto"/>
        <w:ind w:left="283" w:hanging="425"/>
        <w:jc w:val="both"/>
        <w:rPr>
          <w:rFonts w:ascii="Arial" w:hAnsi="Arial" w:cs="Arial"/>
          <w:sz w:val="22"/>
          <w:szCs w:val="22"/>
        </w:rPr>
      </w:pPr>
      <w:r w:rsidRPr="009035CE">
        <w:rPr>
          <w:rFonts w:ascii="Arial" w:hAnsi="Arial" w:cs="Arial"/>
          <w:sz w:val="22"/>
          <w:szCs w:val="22"/>
        </w:rPr>
        <w:t xml:space="preserve">Spory powstałe w związku z realizacją umowy, których rozwiązanie w drodze ugodowej nie przyniesie rozwiązania, będą rozstrzygane przez sąd właściwy dla siedziby Zamawiającego. </w:t>
      </w:r>
    </w:p>
    <w:p w14:paraId="6D568CBD" w14:textId="77777777" w:rsidR="00502C6E" w:rsidRPr="009035CE" w:rsidRDefault="00502C6E" w:rsidP="001A0FB2">
      <w:pPr>
        <w:pStyle w:val="Default"/>
        <w:numPr>
          <w:ilvl w:val="1"/>
          <w:numId w:val="21"/>
        </w:numPr>
        <w:spacing w:after="120" w:line="276" w:lineRule="auto"/>
        <w:ind w:left="283" w:hanging="425"/>
        <w:jc w:val="both"/>
        <w:rPr>
          <w:rFonts w:ascii="Arial" w:hAnsi="Arial" w:cs="Arial"/>
          <w:sz w:val="22"/>
          <w:szCs w:val="22"/>
        </w:rPr>
      </w:pPr>
      <w:r w:rsidRPr="009035CE">
        <w:rPr>
          <w:rFonts w:ascii="Arial" w:hAnsi="Arial" w:cs="Arial"/>
          <w:sz w:val="22"/>
          <w:szCs w:val="22"/>
        </w:rPr>
        <w:t xml:space="preserve">Umowę sporządzono w dwóch jednobrzmiących egzemplarzach, po jednym egzemplarzu dla każdej ze Stron. </w:t>
      </w:r>
    </w:p>
    <w:p w14:paraId="2C621B9C" w14:textId="77777777" w:rsidR="00502C6E" w:rsidRDefault="00502C6E" w:rsidP="00502C6E">
      <w:pPr>
        <w:pStyle w:val="Default"/>
        <w:rPr>
          <w:rFonts w:ascii="Arial" w:hAnsi="Arial" w:cs="Arial"/>
          <w:sz w:val="22"/>
          <w:szCs w:val="22"/>
        </w:rPr>
      </w:pPr>
    </w:p>
    <w:p w14:paraId="2AFBBE1B" w14:textId="77777777" w:rsidR="002C2B83" w:rsidRDefault="002C2B83" w:rsidP="00502C6E">
      <w:pPr>
        <w:pStyle w:val="Default"/>
        <w:rPr>
          <w:rFonts w:ascii="Arial" w:hAnsi="Arial" w:cs="Arial"/>
          <w:sz w:val="22"/>
          <w:szCs w:val="22"/>
        </w:rPr>
      </w:pPr>
    </w:p>
    <w:p w14:paraId="16B8DFF6" w14:textId="77777777" w:rsidR="002C2B83" w:rsidRDefault="002C2B83" w:rsidP="00502C6E">
      <w:pPr>
        <w:pStyle w:val="Default"/>
        <w:rPr>
          <w:rFonts w:ascii="Arial" w:hAnsi="Arial" w:cs="Arial"/>
          <w:sz w:val="22"/>
          <w:szCs w:val="22"/>
        </w:rPr>
      </w:pPr>
    </w:p>
    <w:p w14:paraId="4D74A527" w14:textId="77777777" w:rsidR="002C2B83" w:rsidRPr="009035CE" w:rsidRDefault="002C2B83" w:rsidP="00502C6E">
      <w:pPr>
        <w:pStyle w:val="Default"/>
        <w:rPr>
          <w:rFonts w:ascii="Arial" w:hAnsi="Arial" w:cs="Arial"/>
          <w:sz w:val="22"/>
          <w:szCs w:val="22"/>
        </w:rPr>
      </w:pPr>
    </w:p>
    <w:p w14:paraId="3E97E6B3" w14:textId="77777777" w:rsidR="00502C6E" w:rsidRPr="009035CE" w:rsidRDefault="00502C6E" w:rsidP="00502C6E">
      <w:pPr>
        <w:pStyle w:val="Default"/>
        <w:rPr>
          <w:rFonts w:ascii="Arial" w:hAnsi="Arial" w:cs="Arial"/>
          <w:sz w:val="22"/>
          <w:szCs w:val="22"/>
        </w:rPr>
      </w:pPr>
    </w:p>
    <w:p w14:paraId="647A2762" w14:textId="77777777" w:rsidR="009F1903" w:rsidRDefault="00502C6E" w:rsidP="00502C6E">
      <w:pPr>
        <w:rPr>
          <w:rFonts w:ascii="Arial" w:hAnsi="Arial" w:cs="Arial"/>
        </w:rPr>
      </w:pPr>
      <w:r w:rsidRPr="009035CE">
        <w:rPr>
          <w:rFonts w:ascii="Arial" w:hAnsi="Arial" w:cs="Arial"/>
        </w:rPr>
        <w:t xml:space="preserve">Zamawiający </w:t>
      </w:r>
      <w:r w:rsidRPr="009035CE">
        <w:rPr>
          <w:rFonts w:ascii="Arial" w:hAnsi="Arial" w:cs="Arial"/>
        </w:rPr>
        <w:tab/>
      </w:r>
      <w:r w:rsidRPr="009035CE">
        <w:rPr>
          <w:rFonts w:ascii="Arial" w:hAnsi="Arial" w:cs="Arial"/>
        </w:rPr>
        <w:tab/>
      </w:r>
      <w:r w:rsidRPr="009035CE">
        <w:rPr>
          <w:rFonts w:ascii="Arial" w:hAnsi="Arial" w:cs="Arial"/>
        </w:rPr>
        <w:tab/>
      </w:r>
      <w:r w:rsidRPr="009035CE">
        <w:rPr>
          <w:rFonts w:ascii="Arial" w:hAnsi="Arial" w:cs="Arial"/>
        </w:rPr>
        <w:tab/>
      </w:r>
      <w:r w:rsidRPr="009035CE">
        <w:rPr>
          <w:rFonts w:ascii="Arial" w:hAnsi="Arial" w:cs="Arial"/>
        </w:rPr>
        <w:tab/>
      </w:r>
      <w:r w:rsidRPr="009035CE">
        <w:rPr>
          <w:rFonts w:ascii="Arial" w:hAnsi="Arial" w:cs="Arial"/>
        </w:rPr>
        <w:tab/>
      </w:r>
      <w:r w:rsidRPr="009035CE">
        <w:rPr>
          <w:rFonts w:ascii="Arial" w:hAnsi="Arial" w:cs="Arial"/>
        </w:rPr>
        <w:tab/>
      </w:r>
      <w:r w:rsidRPr="009035CE">
        <w:rPr>
          <w:rFonts w:ascii="Arial" w:hAnsi="Arial" w:cs="Arial"/>
        </w:rPr>
        <w:tab/>
      </w:r>
      <w:r w:rsidRPr="009035CE">
        <w:rPr>
          <w:rFonts w:ascii="Arial" w:hAnsi="Arial" w:cs="Arial"/>
        </w:rPr>
        <w:tab/>
      </w:r>
      <w:r w:rsidRPr="009035CE">
        <w:rPr>
          <w:rFonts w:ascii="Arial" w:hAnsi="Arial" w:cs="Arial"/>
        </w:rPr>
        <w:tab/>
        <w:t>Wykonawca</w:t>
      </w:r>
    </w:p>
    <w:p w14:paraId="0EF09945" w14:textId="77777777" w:rsidR="002C2B83" w:rsidRDefault="002C2B83" w:rsidP="00502C6E">
      <w:pPr>
        <w:rPr>
          <w:rFonts w:ascii="Arial" w:hAnsi="Arial" w:cs="Arial"/>
        </w:rPr>
      </w:pPr>
    </w:p>
    <w:p w14:paraId="3F34A636" w14:textId="77777777" w:rsidR="002C2B83" w:rsidRDefault="002C2B83" w:rsidP="00502C6E">
      <w:pPr>
        <w:rPr>
          <w:rFonts w:ascii="Arial" w:hAnsi="Arial" w:cs="Arial"/>
        </w:rPr>
      </w:pPr>
      <w:bookmarkStart w:id="0" w:name="_GoBack"/>
      <w:bookmarkEnd w:id="0"/>
    </w:p>
    <w:p w14:paraId="61D93DA8" w14:textId="77777777" w:rsidR="002C2B83" w:rsidRDefault="002C2B83" w:rsidP="00502C6E">
      <w:pPr>
        <w:rPr>
          <w:rFonts w:ascii="Arial" w:hAnsi="Arial" w:cs="Arial"/>
        </w:rPr>
      </w:pPr>
    </w:p>
    <w:p w14:paraId="08C2A286" w14:textId="77777777" w:rsidR="002C2B83" w:rsidRPr="002C2B83" w:rsidRDefault="002C2B83" w:rsidP="002C2B83">
      <w:pPr>
        <w:rPr>
          <w:rFonts w:ascii="Arial" w:hAnsi="Arial" w:cs="Arial"/>
        </w:rPr>
      </w:pPr>
      <w:r w:rsidRPr="002C2B83">
        <w:rPr>
          <w:rFonts w:ascii="Arial" w:hAnsi="Arial" w:cs="Arial"/>
        </w:rPr>
        <w:t xml:space="preserve">Załączniki do umowy </w:t>
      </w:r>
    </w:p>
    <w:p w14:paraId="661F4047" w14:textId="2DE19E8F" w:rsidR="002C2B83" w:rsidRDefault="002C2B83" w:rsidP="002C2B83">
      <w:pPr>
        <w:rPr>
          <w:rFonts w:ascii="Arial" w:hAnsi="Arial" w:cs="Arial"/>
        </w:rPr>
      </w:pPr>
      <w:r w:rsidRPr="002C2B83">
        <w:rPr>
          <w:rFonts w:ascii="Arial" w:hAnsi="Arial" w:cs="Arial"/>
        </w:rPr>
        <w:t>1. Załącznik nr 1 do umowy - Formularz ofertowy wraz z formularzem asortymentowo – cenowym.</w:t>
      </w:r>
    </w:p>
    <w:p w14:paraId="57F1D35C" w14:textId="77777777" w:rsidR="002C2B83" w:rsidRDefault="002C2B83" w:rsidP="00502C6E">
      <w:pPr>
        <w:rPr>
          <w:rFonts w:ascii="Arial" w:hAnsi="Arial" w:cs="Arial"/>
        </w:rPr>
      </w:pPr>
    </w:p>
    <w:p w14:paraId="73465C04" w14:textId="77777777" w:rsidR="002C2B83" w:rsidRDefault="002C2B83" w:rsidP="00502C6E">
      <w:pPr>
        <w:rPr>
          <w:rFonts w:ascii="Arial" w:hAnsi="Arial" w:cs="Arial"/>
        </w:rPr>
      </w:pPr>
    </w:p>
    <w:p w14:paraId="6D44FF5C" w14:textId="77777777" w:rsidR="002C2B83" w:rsidRPr="009035CE" w:rsidRDefault="002C2B83" w:rsidP="00502C6E">
      <w:pPr>
        <w:rPr>
          <w:rFonts w:ascii="Arial" w:hAnsi="Arial" w:cs="Arial"/>
        </w:rPr>
      </w:pPr>
    </w:p>
    <w:sectPr w:rsidR="002C2B83" w:rsidRPr="009035CE" w:rsidSect="00C26EF2">
      <w:pgSz w:w="11906" w:h="16838"/>
      <w:pgMar w:top="1417" w:right="1417" w:bottom="709"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D3CFD5" w16cid:durableId="2911B9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73C10" w14:textId="77777777" w:rsidR="00570583" w:rsidRDefault="00570583" w:rsidP="00F06113">
      <w:pPr>
        <w:spacing w:after="0" w:line="240" w:lineRule="auto"/>
      </w:pPr>
      <w:r>
        <w:separator/>
      </w:r>
    </w:p>
  </w:endnote>
  <w:endnote w:type="continuationSeparator" w:id="0">
    <w:p w14:paraId="1A790C0D" w14:textId="77777777" w:rsidR="00570583" w:rsidRDefault="00570583" w:rsidP="00F06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OpenSans">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2D046" w14:textId="77777777" w:rsidR="00570583" w:rsidRDefault="00570583" w:rsidP="00F06113">
      <w:pPr>
        <w:spacing w:after="0" w:line="240" w:lineRule="auto"/>
      </w:pPr>
      <w:r>
        <w:separator/>
      </w:r>
    </w:p>
  </w:footnote>
  <w:footnote w:type="continuationSeparator" w:id="0">
    <w:p w14:paraId="58B4C2C1" w14:textId="77777777" w:rsidR="00570583" w:rsidRDefault="00570583" w:rsidP="00F061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903BB"/>
    <w:multiLevelType w:val="hybridMultilevel"/>
    <w:tmpl w:val="53B6CF1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AB292F"/>
    <w:multiLevelType w:val="hybridMultilevel"/>
    <w:tmpl w:val="6412A6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9E4972"/>
    <w:multiLevelType w:val="hybridMultilevel"/>
    <w:tmpl w:val="9E1880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D56047"/>
    <w:multiLevelType w:val="hybridMultilevel"/>
    <w:tmpl w:val="853CCE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D1297F"/>
    <w:multiLevelType w:val="hybridMultilevel"/>
    <w:tmpl w:val="6D167F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5B574A"/>
    <w:multiLevelType w:val="hybridMultilevel"/>
    <w:tmpl w:val="00C839D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15:restartNumberingAfterBreak="0">
    <w:nsid w:val="32116845"/>
    <w:multiLevelType w:val="hybridMultilevel"/>
    <w:tmpl w:val="CF3A6A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3B2C57"/>
    <w:multiLevelType w:val="hybridMultilevel"/>
    <w:tmpl w:val="B582BF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6C142F"/>
    <w:multiLevelType w:val="multilevel"/>
    <w:tmpl w:val="2B48B54C"/>
    <w:lvl w:ilvl="0">
      <w:start w:val="1"/>
      <w:numFmt w:val="decimal"/>
      <w:lvlText w:val="%1)"/>
      <w:lvlJc w:val="left"/>
      <w:pPr>
        <w:tabs>
          <w:tab w:val="num" w:pos="1776"/>
        </w:tabs>
        <w:ind w:left="1776" w:hanging="360"/>
      </w:pPr>
    </w:lvl>
    <w:lvl w:ilvl="1">
      <w:start w:val="1"/>
      <w:numFmt w:val="decimal"/>
      <w:lvlText w:val="%2."/>
      <w:lvlJc w:val="left"/>
      <w:pPr>
        <w:tabs>
          <w:tab w:val="num" w:pos="1068"/>
        </w:tabs>
        <w:ind w:left="106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3228"/>
        </w:tabs>
        <w:ind w:left="3228" w:hanging="360"/>
      </w:pPr>
    </w:lvl>
    <w:lvl w:ilvl="5">
      <w:start w:val="1"/>
      <w:numFmt w:val="decimal"/>
      <w:lvlText w:val="%6."/>
      <w:lvlJc w:val="left"/>
      <w:pPr>
        <w:tabs>
          <w:tab w:val="num" w:pos="3948"/>
        </w:tabs>
        <w:ind w:left="3948" w:hanging="360"/>
      </w:pPr>
    </w:lvl>
    <w:lvl w:ilvl="6">
      <w:start w:val="1"/>
      <w:numFmt w:val="decimal"/>
      <w:lvlText w:val="%7."/>
      <w:lvlJc w:val="left"/>
      <w:pPr>
        <w:tabs>
          <w:tab w:val="num" w:pos="4668"/>
        </w:tabs>
        <w:ind w:left="4668" w:hanging="360"/>
      </w:pPr>
    </w:lvl>
    <w:lvl w:ilvl="7">
      <w:start w:val="1"/>
      <w:numFmt w:val="decimal"/>
      <w:lvlText w:val="%8."/>
      <w:lvlJc w:val="left"/>
      <w:pPr>
        <w:tabs>
          <w:tab w:val="num" w:pos="5388"/>
        </w:tabs>
        <w:ind w:left="5388" w:hanging="360"/>
      </w:pPr>
    </w:lvl>
    <w:lvl w:ilvl="8">
      <w:start w:val="1"/>
      <w:numFmt w:val="decimal"/>
      <w:lvlText w:val="%9."/>
      <w:lvlJc w:val="left"/>
      <w:pPr>
        <w:tabs>
          <w:tab w:val="num" w:pos="6108"/>
        </w:tabs>
        <w:ind w:left="6108" w:hanging="360"/>
      </w:pPr>
    </w:lvl>
  </w:abstractNum>
  <w:abstractNum w:abstractNumId="9" w15:restartNumberingAfterBreak="0">
    <w:nsid w:val="3D7454E5"/>
    <w:multiLevelType w:val="hybridMultilevel"/>
    <w:tmpl w:val="1EBA3B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C94652"/>
    <w:multiLevelType w:val="hybridMultilevel"/>
    <w:tmpl w:val="0ADE4E02"/>
    <w:lvl w:ilvl="0" w:tplc="2802400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4E055C26"/>
    <w:multiLevelType w:val="hybridMultilevel"/>
    <w:tmpl w:val="A948A5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F95595"/>
    <w:multiLevelType w:val="hybridMultilevel"/>
    <w:tmpl w:val="9F74A328"/>
    <w:lvl w:ilvl="0" w:tplc="B826F7E0">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B093FF9"/>
    <w:multiLevelType w:val="hybridMultilevel"/>
    <w:tmpl w:val="E5EC46C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0DF1516"/>
    <w:multiLevelType w:val="hybridMultilevel"/>
    <w:tmpl w:val="312235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2CA31E6"/>
    <w:multiLevelType w:val="hybridMultilevel"/>
    <w:tmpl w:val="1B40DED6"/>
    <w:lvl w:ilvl="0" w:tplc="E08273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E546A38"/>
    <w:multiLevelType w:val="hybridMultilevel"/>
    <w:tmpl w:val="7D86FB32"/>
    <w:lvl w:ilvl="0" w:tplc="723AB800">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7" w15:restartNumberingAfterBreak="0">
    <w:nsid w:val="715E6CCF"/>
    <w:multiLevelType w:val="hybridMultilevel"/>
    <w:tmpl w:val="51A205A2"/>
    <w:lvl w:ilvl="0" w:tplc="5A1C5E6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29B7885"/>
    <w:multiLevelType w:val="hybridMultilevel"/>
    <w:tmpl w:val="DB142D50"/>
    <w:lvl w:ilvl="0" w:tplc="D494F3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BCC0E48"/>
    <w:multiLevelType w:val="hybridMultilevel"/>
    <w:tmpl w:val="115AF3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C3669B9"/>
    <w:multiLevelType w:val="hybridMultilevel"/>
    <w:tmpl w:val="539AD1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5"/>
  </w:num>
  <w:num w:numId="3">
    <w:abstractNumId w:val="2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18"/>
  </w:num>
  <w:num w:numId="8">
    <w:abstractNumId w:val="9"/>
  </w:num>
  <w:num w:numId="9">
    <w:abstractNumId w:val="10"/>
  </w:num>
  <w:num w:numId="10">
    <w:abstractNumId w:val="1"/>
  </w:num>
  <w:num w:numId="11">
    <w:abstractNumId w:val="4"/>
  </w:num>
  <w:num w:numId="12">
    <w:abstractNumId w:val="11"/>
  </w:num>
  <w:num w:numId="13">
    <w:abstractNumId w:val="14"/>
  </w:num>
  <w:num w:numId="14">
    <w:abstractNumId w:val="12"/>
  </w:num>
  <w:num w:numId="15">
    <w:abstractNumId w:val="16"/>
  </w:num>
  <w:num w:numId="16">
    <w:abstractNumId w:val="15"/>
  </w:num>
  <w:num w:numId="17">
    <w:abstractNumId w:val="3"/>
  </w:num>
  <w:num w:numId="18">
    <w:abstractNumId w:val="13"/>
  </w:num>
  <w:num w:numId="19">
    <w:abstractNumId w:val="6"/>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88C"/>
    <w:rsid w:val="000124FB"/>
    <w:rsid w:val="00045599"/>
    <w:rsid w:val="000F3E4F"/>
    <w:rsid w:val="00183301"/>
    <w:rsid w:val="001A0FB2"/>
    <w:rsid w:val="002A7988"/>
    <w:rsid w:val="002C2B83"/>
    <w:rsid w:val="002D3E68"/>
    <w:rsid w:val="004A7B03"/>
    <w:rsid w:val="004C7C31"/>
    <w:rsid w:val="00502C6E"/>
    <w:rsid w:val="00542FD9"/>
    <w:rsid w:val="00570583"/>
    <w:rsid w:val="00584623"/>
    <w:rsid w:val="005A209A"/>
    <w:rsid w:val="005E1CCE"/>
    <w:rsid w:val="005E6F2C"/>
    <w:rsid w:val="006432E5"/>
    <w:rsid w:val="00681903"/>
    <w:rsid w:val="006C4B3D"/>
    <w:rsid w:val="0071464E"/>
    <w:rsid w:val="007160FA"/>
    <w:rsid w:val="007223A7"/>
    <w:rsid w:val="007A6F34"/>
    <w:rsid w:val="007B2AC9"/>
    <w:rsid w:val="00817C3D"/>
    <w:rsid w:val="008C4568"/>
    <w:rsid w:val="009035CE"/>
    <w:rsid w:val="00915357"/>
    <w:rsid w:val="009336E2"/>
    <w:rsid w:val="009649E9"/>
    <w:rsid w:val="009733A2"/>
    <w:rsid w:val="00991B5D"/>
    <w:rsid w:val="009F1903"/>
    <w:rsid w:val="00A5424B"/>
    <w:rsid w:val="00A852F1"/>
    <w:rsid w:val="00AA2BF3"/>
    <w:rsid w:val="00AF0C8E"/>
    <w:rsid w:val="00AF202C"/>
    <w:rsid w:val="00B8206C"/>
    <w:rsid w:val="00B92DBC"/>
    <w:rsid w:val="00BC203C"/>
    <w:rsid w:val="00C22E6E"/>
    <w:rsid w:val="00C26EF2"/>
    <w:rsid w:val="00CD0D7A"/>
    <w:rsid w:val="00D87EE6"/>
    <w:rsid w:val="00EC0782"/>
    <w:rsid w:val="00F06113"/>
    <w:rsid w:val="00F16D07"/>
    <w:rsid w:val="00F3588C"/>
    <w:rsid w:val="00F42ABF"/>
    <w:rsid w:val="00F73991"/>
    <w:rsid w:val="00F978E8"/>
    <w:rsid w:val="00FD5A9E"/>
    <w:rsid w:val="00FF6E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EABEA"/>
  <w15:chartTrackingRefBased/>
  <w15:docId w15:val="{8F519B47-4DC3-419F-A447-231A2CC5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3588C"/>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F061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6113"/>
  </w:style>
  <w:style w:type="paragraph" w:styleId="Stopka">
    <w:name w:val="footer"/>
    <w:basedOn w:val="Normalny"/>
    <w:link w:val="StopkaZnak"/>
    <w:uiPriority w:val="99"/>
    <w:unhideWhenUsed/>
    <w:rsid w:val="00F061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6113"/>
  </w:style>
  <w:style w:type="paragraph" w:styleId="Akapitzlist">
    <w:name w:val="List Paragraph"/>
    <w:basedOn w:val="Normalny"/>
    <w:uiPriority w:val="34"/>
    <w:qFormat/>
    <w:rsid w:val="008C4568"/>
    <w:pPr>
      <w:ind w:left="720"/>
      <w:contextualSpacing/>
    </w:pPr>
  </w:style>
  <w:style w:type="character" w:styleId="Odwoaniedokomentarza">
    <w:name w:val="annotation reference"/>
    <w:basedOn w:val="Domylnaczcionkaakapitu"/>
    <w:uiPriority w:val="99"/>
    <w:semiHidden/>
    <w:unhideWhenUsed/>
    <w:rsid w:val="007A6F34"/>
    <w:rPr>
      <w:sz w:val="16"/>
      <w:szCs w:val="16"/>
    </w:rPr>
  </w:style>
  <w:style w:type="paragraph" w:styleId="Tekstkomentarza">
    <w:name w:val="annotation text"/>
    <w:basedOn w:val="Normalny"/>
    <w:link w:val="TekstkomentarzaZnak"/>
    <w:uiPriority w:val="99"/>
    <w:semiHidden/>
    <w:unhideWhenUsed/>
    <w:rsid w:val="007A6F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A6F34"/>
    <w:rPr>
      <w:sz w:val="20"/>
      <w:szCs w:val="20"/>
    </w:rPr>
  </w:style>
  <w:style w:type="paragraph" w:styleId="Tematkomentarza">
    <w:name w:val="annotation subject"/>
    <w:basedOn w:val="Tekstkomentarza"/>
    <w:next w:val="Tekstkomentarza"/>
    <w:link w:val="TematkomentarzaZnak"/>
    <w:uiPriority w:val="99"/>
    <w:semiHidden/>
    <w:unhideWhenUsed/>
    <w:rsid w:val="007A6F34"/>
    <w:rPr>
      <w:b/>
      <w:bCs/>
    </w:rPr>
  </w:style>
  <w:style w:type="character" w:customStyle="1" w:styleId="TematkomentarzaZnak">
    <w:name w:val="Temat komentarza Znak"/>
    <w:basedOn w:val="TekstkomentarzaZnak"/>
    <w:link w:val="Tematkomentarza"/>
    <w:uiPriority w:val="99"/>
    <w:semiHidden/>
    <w:rsid w:val="007A6F34"/>
    <w:rPr>
      <w:b/>
      <w:bCs/>
      <w:sz w:val="20"/>
      <w:szCs w:val="20"/>
    </w:rPr>
  </w:style>
  <w:style w:type="paragraph" w:styleId="Tekstdymka">
    <w:name w:val="Balloon Text"/>
    <w:basedOn w:val="Normalny"/>
    <w:link w:val="TekstdymkaZnak"/>
    <w:uiPriority w:val="99"/>
    <w:semiHidden/>
    <w:unhideWhenUsed/>
    <w:rsid w:val="007A6F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6F34"/>
    <w:rPr>
      <w:rFonts w:ascii="Segoe UI" w:hAnsi="Segoe UI" w:cs="Segoe UI"/>
      <w:sz w:val="18"/>
      <w:szCs w:val="18"/>
    </w:rPr>
  </w:style>
  <w:style w:type="paragraph" w:styleId="Poprawka">
    <w:name w:val="Revision"/>
    <w:hidden/>
    <w:uiPriority w:val="99"/>
    <w:semiHidden/>
    <w:rsid w:val="00F978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816B8-4823-494A-B311-52E285E4E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2263</Words>
  <Characters>13584</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Wojtaszczyk</dc:creator>
  <cp:keywords/>
  <dc:description/>
  <cp:lastModifiedBy>Sylwia Rosińska - Urban</cp:lastModifiedBy>
  <cp:revision>5</cp:revision>
  <dcterms:created xsi:type="dcterms:W3CDTF">2023-11-30T13:00:00Z</dcterms:created>
  <dcterms:modified xsi:type="dcterms:W3CDTF">2023-12-01T07:55:00Z</dcterms:modified>
</cp:coreProperties>
</file>