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12008" w14:textId="77777777" w:rsidR="005C7357" w:rsidRDefault="005C7357" w:rsidP="00F750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826B6B7" w14:textId="77777777" w:rsidR="005C7357" w:rsidRDefault="005C7357" w:rsidP="00BE798C">
      <w:pPr>
        <w:tabs>
          <w:tab w:val="left" w:pos="6848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1D1354C" w14:textId="77777777" w:rsidR="005C7357" w:rsidRDefault="005C7357" w:rsidP="00E1709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F67E4C" w14:textId="46C9BC97" w:rsidR="00DA1AE5" w:rsidRPr="00F750A6" w:rsidRDefault="00F750A6" w:rsidP="00F750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50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</w:t>
      </w:r>
      <w:r w:rsidR="004B47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</w:t>
      </w:r>
      <w:r w:rsidR="004B47B4" w:rsidRPr="00F750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B76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34</w:t>
      </w:r>
    </w:p>
    <w:p w14:paraId="285813B6" w14:textId="71F1B4D5" w:rsidR="00F750A6" w:rsidRPr="00F750A6" w:rsidRDefault="00F750A6" w:rsidP="00F750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50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MINISTRA </w:t>
      </w:r>
      <w:r w:rsidR="005C73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RODZINY</w:t>
      </w:r>
      <w:r w:rsidRPr="00F750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POLITYKI SPOŁECZNEJ</w:t>
      </w:r>
    </w:p>
    <w:p w14:paraId="55F8E862" w14:textId="52821662" w:rsidR="00F750A6" w:rsidRPr="00F750A6" w:rsidRDefault="00F750A6" w:rsidP="00F750A6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750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</w:t>
      </w:r>
      <w:r w:rsidR="00AB76D0" w:rsidRPr="00F750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dnia</w:t>
      </w:r>
      <w:r w:rsidR="00AB76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18 listopada </w:t>
      </w:r>
      <w:r w:rsidR="00081F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</w:t>
      </w:r>
      <w:r w:rsidR="001113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F750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14:paraId="48F7EB71" w14:textId="77777777" w:rsidR="00F750A6" w:rsidRPr="00F750A6" w:rsidRDefault="00F750A6" w:rsidP="00F750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1020D8" w14:textId="77777777" w:rsidR="00F750A6" w:rsidRPr="00F750A6" w:rsidRDefault="00F750A6" w:rsidP="00F750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C8F3A9" w14:textId="5DF0046A" w:rsidR="00F750A6" w:rsidRPr="00F750A6" w:rsidRDefault="00F750A6" w:rsidP="003064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50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="00CF60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przyjęcia</w:t>
      </w:r>
      <w:r w:rsidRPr="00F750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programu współpracy Ministra </w:t>
      </w:r>
      <w:r w:rsidR="00081F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Rodziny </w:t>
      </w:r>
      <w:r w:rsidRPr="00F750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Polityki Społecznej </w:t>
      </w:r>
      <w:r w:rsidR="00081F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F750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organizacjami pozarządowymi oraz podmiotami wymienionymi w art. 3 ust. 3 ustawy </w:t>
      </w:r>
      <w:r w:rsidR="00FB4C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24 kwietnia 2003 r. </w:t>
      </w:r>
      <w:r w:rsidRPr="00F750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 działalności pożytku publicznego i o wolontariacie</w:t>
      </w:r>
      <w:r w:rsidR="004D28CD" w:rsidRPr="004D28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81F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lata 202</w:t>
      </w:r>
      <w:r w:rsidR="00CA1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F11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="00081F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CA1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14:paraId="4338512B" w14:textId="77777777" w:rsidR="00F750A6" w:rsidRPr="00F750A6" w:rsidRDefault="00F750A6" w:rsidP="006121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8EAFFE" w14:textId="2437BF45" w:rsidR="00F750A6" w:rsidRDefault="00F750A6" w:rsidP="004D28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="00CF60D8" w:rsidRPr="00F75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5b ust. </w:t>
      </w:r>
      <w:r w:rsidR="007476B7">
        <w:rPr>
          <w:rFonts w:ascii="Times New Roman" w:eastAsia="Times New Roman" w:hAnsi="Times New Roman" w:cs="Times New Roman"/>
          <w:sz w:val="24"/>
          <w:szCs w:val="24"/>
          <w:lang w:eastAsia="pl-PL"/>
        </w:rPr>
        <w:t>1 ustawy z dnia 24 kwietnia 2003</w:t>
      </w:r>
      <w:r w:rsidR="00CF60D8" w:rsidRPr="00F75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działalności pożytk</w:t>
      </w:r>
      <w:r w:rsidR="00F222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publicznego i o wolontariacie </w:t>
      </w:r>
      <w:r w:rsidR="005C7357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</w:t>
      </w:r>
      <w:r w:rsidR="00081F2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1138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81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1519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C74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60D8" w:rsidRPr="00F75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F91EC1">
        <w:rPr>
          <w:rFonts w:ascii="Times New Roman" w:eastAsia="Times New Roman" w:hAnsi="Times New Roman" w:cs="Times New Roman"/>
          <w:sz w:val="24"/>
          <w:szCs w:val="24"/>
          <w:lang w:eastAsia="pl-PL"/>
        </w:rPr>
        <w:t>571</w:t>
      </w:r>
      <w:r w:rsidR="00CF60D8" w:rsidRPr="00F750A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F60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50A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 się, co następuje:</w:t>
      </w:r>
    </w:p>
    <w:p w14:paraId="09B1763D" w14:textId="77777777" w:rsidR="00C8653D" w:rsidRPr="004D28CD" w:rsidRDefault="00C8653D" w:rsidP="004D28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7028728" w14:textId="77777777" w:rsidR="00F750A6" w:rsidRPr="00F750A6" w:rsidRDefault="00F750A6" w:rsidP="00F750A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0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</w:p>
    <w:p w14:paraId="5707C1E0" w14:textId="0F1201E8" w:rsidR="00F750A6" w:rsidRDefault="00F750A6" w:rsidP="004D28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Ministerstwie </w:t>
      </w:r>
      <w:r w:rsidR="00081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Rodziny </w:t>
      </w:r>
      <w:r w:rsidRPr="00F750A6">
        <w:rPr>
          <w:rFonts w:ascii="Times New Roman" w:eastAsia="Times New Roman" w:hAnsi="Times New Roman" w:cs="Times New Roman"/>
          <w:sz w:val="24"/>
          <w:szCs w:val="24"/>
          <w:lang w:eastAsia="pl-PL"/>
        </w:rPr>
        <w:t>i Polityki Społecznej</w:t>
      </w:r>
      <w:r w:rsidR="00CF60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przyjmuje się program</w:t>
      </w:r>
      <w:r w:rsidRPr="00F75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współpracy Ministra </w:t>
      </w:r>
      <w:r w:rsidR="00081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Rodziny </w:t>
      </w:r>
      <w:r w:rsidRPr="00F75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Polityki Społecznej z organizacjami pozarządowymi oraz podmiotami wymienionymi w art. 3 ust. 3 ustawy </w:t>
      </w:r>
      <w:r w:rsidR="00023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24 kwietnia 2003 r. </w:t>
      </w:r>
      <w:r w:rsidRPr="00F750A6">
        <w:rPr>
          <w:rFonts w:ascii="Times New Roman" w:eastAsia="Times New Roman" w:hAnsi="Times New Roman" w:cs="Times New Roman"/>
          <w:sz w:val="24"/>
          <w:szCs w:val="24"/>
          <w:lang w:eastAsia="pl-PL"/>
        </w:rPr>
        <w:t>o działalności pożytku publicznego i o wolontariacie</w:t>
      </w:r>
      <w:r w:rsidR="004D28CD" w:rsidRPr="004D28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1F24">
        <w:rPr>
          <w:rFonts w:ascii="Times New Roman" w:eastAsia="Times New Roman" w:hAnsi="Times New Roman" w:cs="Times New Roman"/>
          <w:sz w:val="24"/>
          <w:szCs w:val="24"/>
          <w:lang w:eastAsia="pl-PL"/>
        </w:rPr>
        <w:t>na lata 202</w:t>
      </w:r>
      <w:r w:rsidR="0011138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F1119B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081F24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111387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C7450C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stanowi załącznik do zarządzenia.</w:t>
      </w:r>
    </w:p>
    <w:p w14:paraId="5FA59EFE" w14:textId="77777777" w:rsidR="00C7450C" w:rsidRPr="00F750A6" w:rsidRDefault="00C7450C" w:rsidP="004D28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D15056" w14:textId="77777777" w:rsidR="00C7450C" w:rsidRPr="00F750A6" w:rsidRDefault="00C7450C" w:rsidP="00435E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  <w:r w:rsidR="00435E14" w:rsidRPr="00F750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4C03D9D2" w14:textId="77777777" w:rsidR="00F750A6" w:rsidRPr="00F750A6" w:rsidRDefault="00F750A6" w:rsidP="00F750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0A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następującym po dniu ogłoszenia.</w:t>
      </w:r>
    </w:p>
    <w:p w14:paraId="4AC81A64" w14:textId="77777777" w:rsidR="00F750A6" w:rsidRPr="00F750A6" w:rsidRDefault="00F750A6" w:rsidP="0061213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50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79A944A4" w14:textId="77777777" w:rsidR="00F750A6" w:rsidRPr="002B2154" w:rsidRDefault="00F750A6" w:rsidP="00F750A6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BB515E" w14:textId="77777777" w:rsidR="00F750A6" w:rsidRPr="002B2154" w:rsidRDefault="00F750A6" w:rsidP="00787640">
      <w:pPr>
        <w:spacing w:after="0" w:line="360" w:lineRule="auto"/>
        <w:ind w:left="566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2154">
        <w:rPr>
          <w:rFonts w:ascii="Times New Roman" w:eastAsia="Calibri" w:hAnsi="Times New Roman" w:cs="Times New Roman"/>
          <w:b/>
          <w:sz w:val="24"/>
          <w:szCs w:val="24"/>
        </w:rPr>
        <w:t>MINISTER</w:t>
      </w:r>
      <w:r w:rsidR="00081F24">
        <w:rPr>
          <w:rFonts w:ascii="Times New Roman" w:eastAsia="Calibri" w:hAnsi="Times New Roman" w:cs="Times New Roman"/>
          <w:b/>
          <w:sz w:val="24"/>
          <w:szCs w:val="24"/>
        </w:rPr>
        <w:t xml:space="preserve"> RODZINY</w:t>
      </w:r>
      <w:r w:rsidR="005C7357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2B2154">
        <w:rPr>
          <w:rFonts w:ascii="Times New Roman" w:eastAsia="Calibri" w:hAnsi="Times New Roman" w:cs="Times New Roman"/>
          <w:b/>
          <w:sz w:val="24"/>
          <w:szCs w:val="24"/>
        </w:rPr>
        <w:t>I POLITYKI SPOŁECZNEJ</w:t>
      </w:r>
    </w:p>
    <w:p w14:paraId="462D84D9" w14:textId="1779E8C9" w:rsidR="002B2154" w:rsidRPr="00DC09BB" w:rsidRDefault="002B2154" w:rsidP="00DC09BB">
      <w:pPr>
        <w:pStyle w:val="Tekstpodstawowy"/>
        <w:tabs>
          <w:tab w:val="left" w:pos="519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B21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86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MARLENA MALĄG</w:t>
      </w:r>
    </w:p>
    <w:p w14:paraId="5B4E62DB" w14:textId="77777777" w:rsidR="00F750A6" w:rsidRPr="00DC09BB" w:rsidRDefault="00A21FE3" w:rsidP="00A21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DC09B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</w:p>
    <w:p w14:paraId="7B792A50" w14:textId="756343CB" w:rsidR="00705FCF" w:rsidRPr="00AB76D0" w:rsidRDefault="00705FCF" w:rsidP="00AB76D0"/>
    <w:sectPr w:rsidR="00705FCF" w:rsidRPr="00AB76D0" w:rsidSect="00F74189">
      <w:foot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509CD" w14:textId="77777777" w:rsidR="00832CCC" w:rsidRDefault="00832CCC" w:rsidP="00F750A6">
      <w:pPr>
        <w:spacing w:after="0" w:line="240" w:lineRule="auto"/>
      </w:pPr>
      <w:r>
        <w:separator/>
      </w:r>
    </w:p>
  </w:endnote>
  <w:endnote w:type="continuationSeparator" w:id="0">
    <w:p w14:paraId="66C74E34" w14:textId="77777777" w:rsidR="00832CCC" w:rsidRDefault="00832CCC" w:rsidP="00F75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B655B" w14:textId="77777777" w:rsidR="0046144C" w:rsidRDefault="00832CCC">
    <w:pPr>
      <w:pStyle w:val="Stopka"/>
      <w:jc w:val="right"/>
    </w:pPr>
  </w:p>
  <w:p w14:paraId="332C32EC" w14:textId="77777777" w:rsidR="0046144C" w:rsidRDefault="00832C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3E918" w14:textId="77777777" w:rsidR="00832CCC" w:rsidRDefault="00832CCC" w:rsidP="00F750A6">
      <w:pPr>
        <w:spacing w:after="0" w:line="240" w:lineRule="auto"/>
      </w:pPr>
      <w:r>
        <w:separator/>
      </w:r>
    </w:p>
  </w:footnote>
  <w:footnote w:type="continuationSeparator" w:id="0">
    <w:p w14:paraId="4F845A5D" w14:textId="77777777" w:rsidR="00832CCC" w:rsidRDefault="00832CCC" w:rsidP="00F75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6360"/>
    <w:multiLevelType w:val="hybridMultilevel"/>
    <w:tmpl w:val="1F544B38"/>
    <w:lvl w:ilvl="0" w:tplc="1428C1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" w15:restartNumberingAfterBreak="0">
    <w:nsid w:val="2EF772B8"/>
    <w:multiLevelType w:val="hybridMultilevel"/>
    <w:tmpl w:val="28AA7910"/>
    <w:lvl w:ilvl="0" w:tplc="EDEC28A0">
      <w:start w:val="1"/>
      <w:numFmt w:val="lowerLetter"/>
      <w:lvlText w:val="%1)"/>
      <w:lvlJc w:val="left"/>
      <w:pPr>
        <w:ind w:left="645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6968" w:hanging="360"/>
      </w:pPr>
    </w:lvl>
    <w:lvl w:ilvl="2" w:tplc="0415001B" w:tentative="1">
      <w:start w:val="1"/>
      <w:numFmt w:val="lowerRoman"/>
      <w:lvlText w:val="%3."/>
      <w:lvlJc w:val="right"/>
      <w:pPr>
        <w:ind w:left="7688" w:hanging="180"/>
      </w:pPr>
    </w:lvl>
    <w:lvl w:ilvl="3" w:tplc="0415000F" w:tentative="1">
      <w:start w:val="1"/>
      <w:numFmt w:val="decimal"/>
      <w:lvlText w:val="%4."/>
      <w:lvlJc w:val="left"/>
      <w:pPr>
        <w:ind w:left="8408" w:hanging="360"/>
      </w:pPr>
    </w:lvl>
    <w:lvl w:ilvl="4" w:tplc="04150019" w:tentative="1">
      <w:start w:val="1"/>
      <w:numFmt w:val="lowerLetter"/>
      <w:lvlText w:val="%5."/>
      <w:lvlJc w:val="left"/>
      <w:pPr>
        <w:ind w:left="9128" w:hanging="360"/>
      </w:pPr>
    </w:lvl>
    <w:lvl w:ilvl="5" w:tplc="0415001B" w:tentative="1">
      <w:start w:val="1"/>
      <w:numFmt w:val="lowerRoman"/>
      <w:lvlText w:val="%6."/>
      <w:lvlJc w:val="right"/>
      <w:pPr>
        <w:ind w:left="9848" w:hanging="180"/>
      </w:pPr>
    </w:lvl>
    <w:lvl w:ilvl="6" w:tplc="0415000F" w:tentative="1">
      <w:start w:val="1"/>
      <w:numFmt w:val="decimal"/>
      <w:lvlText w:val="%7."/>
      <w:lvlJc w:val="left"/>
      <w:pPr>
        <w:ind w:left="10568" w:hanging="360"/>
      </w:pPr>
    </w:lvl>
    <w:lvl w:ilvl="7" w:tplc="04150019" w:tentative="1">
      <w:start w:val="1"/>
      <w:numFmt w:val="lowerLetter"/>
      <w:lvlText w:val="%8."/>
      <w:lvlJc w:val="left"/>
      <w:pPr>
        <w:ind w:left="11288" w:hanging="360"/>
      </w:pPr>
    </w:lvl>
    <w:lvl w:ilvl="8" w:tplc="0415001B" w:tentative="1">
      <w:start w:val="1"/>
      <w:numFmt w:val="lowerRoman"/>
      <w:lvlText w:val="%9."/>
      <w:lvlJc w:val="right"/>
      <w:pPr>
        <w:ind w:left="12008" w:hanging="180"/>
      </w:pPr>
    </w:lvl>
  </w:abstractNum>
  <w:abstractNum w:abstractNumId="2" w15:restartNumberingAfterBreak="0">
    <w:nsid w:val="37F90467"/>
    <w:multiLevelType w:val="hybridMultilevel"/>
    <w:tmpl w:val="7C08DBBA"/>
    <w:lvl w:ilvl="0" w:tplc="4544CB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915AB3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0041C"/>
    <w:multiLevelType w:val="hybridMultilevel"/>
    <w:tmpl w:val="BFB4CF46"/>
    <w:lvl w:ilvl="0" w:tplc="D8549CC4">
      <w:start w:val="1"/>
      <w:numFmt w:val="decimal"/>
      <w:lvlText w:val="%1)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A37A2720">
      <w:start w:val="1"/>
      <w:numFmt w:val="decimal"/>
      <w:lvlText w:val="%2."/>
      <w:lvlJc w:val="left"/>
      <w:pPr>
        <w:tabs>
          <w:tab w:val="num" w:pos="1982"/>
        </w:tabs>
        <w:ind w:left="1982" w:hanging="360"/>
      </w:pPr>
      <w:rPr>
        <w:rFonts w:hint="default"/>
      </w:rPr>
    </w:lvl>
    <w:lvl w:ilvl="2" w:tplc="6F9C272E">
      <w:start w:val="1"/>
      <w:numFmt w:val="decimal"/>
      <w:lvlText w:val="%3."/>
      <w:lvlJc w:val="left"/>
      <w:pPr>
        <w:tabs>
          <w:tab w:val="num" w:pos="1985"/>
        </w:tabs>
        <w:ind w:left="1985" w:hanging="341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4" w15:restartNumberingAfterBreak="0">
    <w:nsid w:val="48872DF6"/>
    <w:multiLevelType w:val="hybridMultilevel"/>
    <w:tmpl w:val="63AC42EA"/>
    <w:lvl w:ilvl="0" w:tplc="45D6A2CA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55BC87D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2D54FF"/>
    <w:multiLevelType w:val="hybridMultilevel"/>
    <w:tmpl w:val="FC26F212"/>
    <w:lvl w:ilvl="0" w:tplc="F498F33C">
      <w:start w:val="1"/>
      <w:numFmt w:val="decimal"/>
      <w:lvlText w:val="%1)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6" w15:restartNumberingAfterBreak="0">
    <w:nsid w:val="6D814130"/>
    <w:multiLevelType w:val="hybridMultilevel"/>
    <w:tmpl w:val="33DAA178"/>
    <w:lvl w:ilvl="0" w:tplc="BDA870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76C"/>
    <w:rsid w:val="00023B82"/>
    <w:rsid w:val="00044224"/>
    <w:rsid w:val="0004534A"/>
    <w:rsid w:val="00056835"/>
    <w:rsid w:val="00071CF7"/>
    <w:rsid w:val="00077616"/>
    <w:rsid w:val="00081F24"/>
    <w:rsid w:val="000B1B3D"/>
    <w:rsid w:val="000D153A"/>
    <w:rsid w:val="000E4BF8"/>
    <w:rsid w:val="000F0FBB"/>
    <w:rsid w:val="00111387"/>
    <w:rsid w:val="0012194F"/>
    <w:rsid w:val="00122D1E"/>
    <w:rsid w:val="001712CA"/>
    <w:rsid w:val="001F2E88"/>
    <w:rsid w:val="0020617C"/>
    <w:rsid w:val="00237871"/>
    <w:rsid w:val="002B2154"/>
    <w:rsid w:val="003033FD"/>
    <w:rsid w:val="0030648D"/>
    <w:rsid w:val="00321CA1"/>
    <w:rsid w:val="0033319F"/>
    <w:rsid w:val="003710CE"/>
    <w:rsid w:val="003C570A"/>
    <w:rsid w:val="003D3EDD"/>
    <w:rsid w:val="00413E26"/>
    <w:rsid w:val="00435E14"/>
    <w:rsid w:val="00440E98"/>
    <w:rsid w:val="004B47B4"/>
    <w:rsid w:val="004D28CD"/>
    <w:rsid w:val="004E5678"/>
    <w:rsid w:val="004E57C7"/>
    <w:rsid w:val="005227F9"/>
    <w:rsid w:val="0054776C"/>
    <w:rsid w:val="00590755"/>
    <w:rsid w:val="005A33F8"/>
    <w:rsid w:val="005C7357"/>
    <w:rsid w:val="005E24B0"/>
    <w:rsid w:val="005F233B"/>
    <w:rsid w:val="00612131"/>
    <w:rsid w:val="006339C9"/>
    <w:rsid w:val="00690CBA"/>
    <w:rsid w:val="00692C76"/>
    <w:rsid w:val="0069467F"/>
    <w:rsid w:val="006A4195"/>
    <w:rsid w:val="006A4AAC"/>
    <w:rsid w:val="006D164E"/>
    <w:rsid w:val="00705FCF"/>
    <w:rsid w:val="0074144B"/>
    <w:rsid w:val="007476B7"/>
    <w:rsid w:val="00750C03"/>
    <w:rsid w:val="00787640"/>
    <w:rsid w:val="007C002D"/>
    <w:rsid w:val="007E59FD"/>
    <w:rsid w:val="00801BC9"/>
    <w:rsid w:val="008054EF"/>
    <w:rsid w:val="00832CCC"/>
    <w:rsid w:val="00843C9A"/>
    <w:rsid w:val="009C685C"/>
    <w:rsid w:val="00A21FE3"/>
    <w:rsid w:val="00AB76D0"/>
    <w:rsid w:val="00B04329"/>
    <w:rsid w:val="00B42E78"/>
    <w:rsid w:val="00B47507"/>
    <w:rsid w:val="00BA1319"/>
    <w:rsid w:val="00BB4919"/>
    <w:rsid w:val="00BE798C"/>
    <w:rsid w:val="00C21405"/>
    <w:rsid w:val="00C64FB7"/>
    <w:rsid w:val="00C7450C"/>
    <w:rsid w:val="00C8653D"/>
    <w:rsid w:val="00CA1C7F"/>
    <w:rsid w:val="00CE6CFC"/>
    <w:rsid w:val="00CF60D8"/>
    <w:rsid w:val="00D05B8F"/>
    <w:rsid w:val="00DA1AE5"/>
    <w:rsid w:val="00DC09BB"/>
    <w:rsid w:val="00E120AA"/>
    <w:rsid w:val="00E17099"/>
    <w:rsid w:val="00E6501A"/>
    <w:rsid w:val="00E76D79"/>
    <w:rsid w:val="00E82898"/>
    <w:rsid w:val="00EA0987"/>
    <w:rsid w:val="00F1119B"/>
    <w:rsid w:val="00F21519"/>
    <w:rsid w:val="00F222E4"/>
    <w:rsid w:val="00F74189"/>
    <w:rsid w:val="00F750A6"/>
    <w:rsid w:val="00F765A6"/>
    <w:rsid w:val="00F84889"/>
    <w:rsid w:val="00F91A2A"/>
    <w:rsid w:val="00F91EC1"/>
    <w:rsid w:val="00F93A85"/>
    <w:rsid w:val="00FA2E54"/>
    <w:rsid w:val="00FB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E38"/>
  <w15:docId w15:val="{857C15FB-DDA0-4EC4-889D-14AB5FAD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F75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50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750A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750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750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B215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B2154"/>
  </w:style>
  <w:style w:type="character" w:styleId="Pogrubienie">
    <w:name w:val="Strong"/>
    <w:qFormat/>
    <w:rsid w:val="00DA1AE5"/>
    <w:rPr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2140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21405"/>
  </w:style>
  <w:style w:type="paragraph" w:styleId="NormalnyWeb">
    <w:name w:val="Normal (Web)"/>
    <w:basedOn w:val="Normalny"/>
    <w:uiPriority w:val="99"/>
    <w:rsid w:val="00C21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2140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7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357"/>
  </w:style>
  <w:style w:type="character" w:styleId="Odwoaniedokomentarza">
    <w:name w:val="annotation reference"/>
    <w:basedOn w:val="Domylnaczcionkaakapitu"/>
    <w:uiPriority w:val="99"/>
    <w:semiHidden/>
    <w:unhideWhenUsed/>
    <w:rsid w:val="00F93A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3A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3A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3A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3A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A8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865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Konarska</dc:creator>
  <cp:lastModifiedBy>Moskwa-Wysokińska Anna</cp:lastModifiedBy>
  <cp:revision>2</cp:revision>
  <cp:lastPrinted>2014-09-03T09:06:00Z</cp:lastPrinted>
  <dcterms:created xsi:type="dcterms:W3CDTF">2023-11-22T15:05:00Z</dcterms:created>
  <dcterms:modified xsi:type="dcterms:W3CDTF">2023-11-22T15:05:00Z</dcterms:modified>
</cp:coreProperties>
</file>