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86AE3" w14:textId="77777777" w:rsidR="00F14C3F" w:rsidRPr="00E06DC2" w:rsidRDefault="00F14C3F" w:rsidP="00112BE1">
      <w:pPr>
        <w:autoSpaceDE w:val="0"/>
        <w:autoSpaceDN w:val="0"/>
        <w:adjustRightInd w:val="0"/>
        <w:spacing w:before="60" w:after="60" w:line="259" w:lineRule="auto"/>
        <w:jc w:val="center"/>
        <w:rPr>
          <w:rFonts w:eastAsia="Arial Unicode MS" w:cstheme="minorHAnsi"/>
          <w:sz w:val="32"/>
          <w:szCs w:val="32"/>
          <w:lang w:eastAsia="pl-PL"/>
        </w:rPr>
      </w:pPr>
      <w:r w:rsidRPr="00E06DC2">
        <w:rPr>
          <w:rFonts w:eastAsia="Arial Unicode MS" w:cstheme="minorHAnsi"/>
          <w:sz w:val="32"/>
          <w:szCs w:val="32"/>
          <w:lang w:eastAsia="pl-PL"/>
        </w:rPr>
        <w:t>Umowa nr [●]/[●]</w:t>
      </w:r>
    </w:p>
    <w:p w14:paraId="67E9592F" w14:textId="5A8EF6A4" w:rsidR="00F14C3F" w:rsidRPr="00FA2E49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eastAsia="Arial Unicode MS" w:cstheme="minorHAnsi"/>
          <w:lang w:eastAsia="pl-PL"/>
        </w:rPr>
        <w:t xml:space="preserve">zawarta </w:t>
      </w:r>
      <w:r w:rsidR="00476A34" w:rsidRPr="00FA2E49">
        <w:rPr>
          <w:rFonts w:eastAsia="Arial Unicode MS" w:cstheme="minorHAnsi"/>
          <w:lang w:eastAsia="pl-PL"/>
        </w:rPr>
        <w:t>w formie elektronicznej</w:t>
      </w:r>
      <w:r w:rsidRPr="00FA2E49">
        <w:rPr>
          <w:rFonts w:eastAsia="Arial Unicode MS" w:cstheme="minorHAnsi"/>
          <w:lang w:eastAsia="pl-PL"/>
        </w:rPr>
        <w:t>, pomiędzy:</w:t>
      </w:r>
    </w:p>
    <w:p w14:paraId="7E0F4E4A" w14:textId="77777777" w:rsidR="00F14C3F" w:rsidRPr="00FA2E49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2C3B7481" w14:textId="497A5F95" w:rsidR="00F14C3F" w:rsidRPr="00FA2E49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eastAsia="Arial Unicode MS" w:cstheme="minorHAnsi"/>
          <w:b/>
          <w:bCs/>
          <w:lang w:eastAsia="pl-PL"/>
        </w:rPr>
        <w:t xml:space="preserve">Skarbem Państwa </w:t>
      </w:r>
      <w:r w:rsidR="00A26F38" w:rsidRPr="00FA2E49">
        <w:rPr>
          <w:rFonts w:eastAsia="Arial Unicode MS" w:cstheme="minorHAnsi"/>
          <w:b/>
          <w:bCs/>
          <w:lang w:eastAsia="pl-PL"/>
        </w:rPr>
        <w:t>–</w:t>
      </w:r>
      <w:r w:rsidRPr="00FA2E49">
        <w:rPr>
          <w:rFonts w:eastAsia="Arial Unicode MS" w:cstheme="minorHAnsi"/>
          <w:b/>
          <w:bCs/>
          <w:lang w:eastAsia="pl-PL"/>
        </w:rPr>
        <w:t xml:space="preserve"> Ministrem Sprawiedliwości</w:t>
      </w:r>
      <w:r w:rsidRPr="00FA2E49">
        <w:rPr>
          <w:rFonts w:eastAsia="Arial Unicode MS" w:cstheme="minorHAnsi"/>
          <w:lang w:eastAsia="pl-PL"/>
        </w:rPr>
        <w:t>, adres do doręczeń: Aleje Ujazdowskie 11, 00-567 Warszawa, zwanym dalej „</w:t>
      </w:r>
      <w:r w:rsidRPr="00FA2E49">
        <w:rPr>
          <w:rFonts w:eastAsia="Arial Unicode MS" w:cstheme="minorHAnsi"/>
          <w:b/>
          <w:bCs/>
          <w:lang w:eastAsia="pl-PL"/>
        </w:rPr>
        <w:t>Zamawiającym</w:t>
      </w:r>
      <w:r w:rsidRPr="00FA2E49">
        <w:rPr>
          <w:rFonts w:eastAsia="Arial Unicode MS" w:cstheme="minorHAnsi"/>
          <w:lang w:eastAsia="pl-PL"/>
        </w:rPr>
        <w:t>” – w imieniu</w:t>
      </w:r>
      <w:r w:rsidR="0031095F" w:rsidRPr="00FA2E49">
        <w:rPr>
          <w:rFonts w:eastAsia="Arial Unicode MS" w:cstheme="minorHAnsi"/>
          <w:lang w:eastAsia="pl-PL"/>
        </w:rPr>
        <w:t>,</w:t>
      </w:r>
      <w:r w:rsidRPr="00FA2E49">
        <w:rPr>
          <w:rFonts w:eastAsia="Arial Unicode MS" w:cstheme="minorHAnsi"/>
          <w:lang w:eastAsia="pl-PL"/>
        </w:rPr>
        <w:t xml:space="preserve"> którego działa:</w:t>
      </w:r>
    </w:p>
    <w:p w14:paraId="7FF14A02" w14:textId="7C5D7C84" w:rsidR="00F14C3F" w:rsidRPr="00FA2E49" w:rsidRDefault="00826032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cstheme="minorHAnsi"/>
        </w:rPr>
        <w:t>[●]</w:t>
      </w:r>
      <w:r w:rsidR="00F520AA" w:rsidRPr="00FA2E49">
        <w:rPr>
          <w:rFonts w:cstheme="minorHAnsi"/>
        </w:rPr>
        <w:t xml:space="preserve">, na podstawie upoważnienia Ministra Sprawiedliwości nr </w:t>
      </w:r>
      <w:r w:rsidRPr="00FA2E49">
        <w:rPr>
          <w:rFonts w:cstheme="minorHAnsi"/>
        </w:rPr>
        <w:t>[●]</w:t>
      </w:r>
      <w:r w:rsidR="00F520AA" w:rsidRPr="00FA2E49">
        <w:rPr>
          <w:rFonts w:cstheme="minorHAnsi"/>
        </w:rPr>
        <w:t xml:space="preserve"> z dnia </w:t>
      </w:r>
      <w:r w:rsidRPr="00FA2E49">
        <w:rPr>
          <w:rFonts w:cstheme="minorHAnsi"/>
        </w:rPr>
        <w:t>[●]</w:t>
      </w:r>
      <w:r w:rsidR="005F53A7">
        <w:rPr>
          <w:rFonts w:cstheme="minorHAnsi"/>
        </w:rPr>
        <w:t>,</w:t>
      </w:r>
    </w:p>
    <w:p w14:paraId="64519E66" w14:textId="77777777" w:rsidR="00582BCF" w:rsidRDefault="00582BC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34C16509" w14:textId="3AFF0438" w:rsidR="00F14C3F" w:rsidRPr="00FA2E49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eastAsia="Arial Unicode MS" w:cstheme="minorHAnsi"/>
          <w:lang w:eastAsia="pl-PL"/>
        </w:rPr>
        <w:t>a</w:t>
      </w:r>
    </w:p>
    <w:p w14:paraId="0DF9F3A5" w14:textId="77777777" w:rsidR="00582BCF" w:rsidRDefault="00582BCF" w:rsidP="00072104">
      <w:pPr>
        <w:autoSpaceDE w:val="0"/>
        <w:autoSpaceDN w:val="0"/>
        <w:adjustRightInd w:val="0"/>
        <w:spacing w:before="60" w:after="60" w:line="259" w:lineRule="auto"/>
        <w:jc w:val="both"/>
        <w:rPr>
          <w:rFonts w:cstheme="minorHAnsi"/>
        </w:rPr>
      </w:pPr>
    </w:p>
    <w:p w14:paraId="18CA7CA2" w14:textId="2A36A8E4" w:rsidR="00F14C3F" w:rsidRPr="00FA2E49" w:rsidRDefault="00636AE2" w:rsidP="00072104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cstheme="minorHAnsi"/>
        </w:rPr>
        <w:t>[●]</w:t>
      </w:r>
      <w:r w:rsidR="00072104" w:rsidRPr="00FA2E49">
        <w:rPr>
          <w:rFonts w:cstheme="minorHAnsi"/>
        </w:rPr>
        <w:t xml:space="preserve"> z siedzibą w </w:t>
      </w:r>
      <w:r w:rsidRPr="00FA2E49">
        <w:rPr>
          <w:rFonts w:cstheme="minorHAnsi"/>
        </w:rPr>
        <w:t>[●]</w:t>
      </w:r>
      <w:r w:rsidR="00072104" w:rsidRPr="00FA2E49">
        <w:rPr>
          <w:rFonts w:cstheme="minorHAnsi"/>
        </w:rPr>
        <w:t xml:space="preserve">, NIP: </w:t>
      </w:r>
      <w:r w:rsidRPr="00FA2E49">
        <w:rPr>
          <w:rFonts w:cstheme="minorHAnsi"/>
        </w:rPr>
        <w:t>[●]</w:t>
      </w:r>
      <w:r w:rsidR="00F520AA" w:rsidRPr="00FA2E49">
        <w:rPr>
          <w:rFonts w:cstheme="minorHAnsi"/>
        </w:rPr>
        <w:t>,</w:t>
      </w:r>
      <w:r w:rsidR="00072104" w:rsidRPr="00FA2E49">
        <w:rPr>
          <w:rFonts w:eastAsia="Arial Unicode MS" w:cstheme="minorHAnsi"/>
          <w:lang w:eastAsia="pl-PL"/>
        </w:rPr>
        <w:t xml:space="preserve"> </w:t>
      </w:r>
      <w:r w:rsidR="00F14C3F" w:rsidRPr="00FA2E49">
        <w:rPr>
          <w:rFonts w:eastAsia="Arial Unicode MS" w:cstheme="minorHAnsi"/>
          <w:lang w:eastAsia="pl-PL"/>
        </w:rPr>
        <w:t>zwaną dalej „</w:t>
      </w:r>
      <w:r w:rsidR="00F14C3F" w:rsidRPr="00FA2E49">
        <w:rPr>
          <w:rFonts w:eastAsia="Arial Unicode MS" w:cstheme="minorHAnsi"/>
          <w:b/>
          <w:bCs/>
          <w:lang w:eastAsia="pl-PL"/>
        </w:rPr>
        <w:t>Wykonawcą</w:t>
      </w:r>
      <w:r w:rsidR="00F14C3F" w:rsidRPr="00FA2E49">
        <w:rPr>
          <w:rFonts w:eastAsia="Arial Unicode MS" w:cstheme="minorHAnsi"/>
          <w:lang w:eastAsia="pl-PL"/>
        </w:rPr>
        <w:t>”</w:t>
      </w:r>
      <w:r w:rsidR="00790F36" w:rsidRPr="00FA2E49">
        <w:rPr>
          <w:rFonts w:eastAsia="Arial Unicode MS" w:cstheme="minorHAnsi"/>
          <w:lang w:eastAsia="pl-PL"/>
        </w:rPr>
        <w:t>, reprezentowaną przez:</w:t>
      </w:r>
    </w:p>
    <w:p w14:paraId="6773A148" w14:textId="688E1D31" w:rsidR="00790F36" w:rsidRPr="00FA2E49" w:rsidRDefault="00790F36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cstheme="minorHAnsi"/>
        </w:rPr>
        <w:t>[●]</w:t>
      </w:r>
      <w:r w:rsidRPr="00FA2E49">
        <w:rPr>
          <w:rFonts w:eastAsia="Arial Unicode MS" w:cstheme="minorHAnsi"/>
          <w:lang w:eastAsia="pl-PL"/>
        </w:rPr>
        <w:t xml:space="preserve"> – </w:t>
      </w:r>
      <w:r w:rsidRPr="00FA2E49">
        <w:rPr>
          <w:rFonts w:cstheme="minorHAnsi"/>
        </w:rPr>
        <w:t>[●]</w:t>
      </w:r>
      <w:r w:rsidRPr="00FA2E49">
        <w:rPr>
          <w:rFonts w:eastAsia="Arial Unicode MS" w:cstheme="minorHAnsi"/>
          <w:lang w:eastAsia="pl-PL"/>
        </w:rPr>
        <w:t>,</w:t>
      </w:r>
    </w:p>
    <w:p w14:paraId="50A855F0" w14:textId="77777777" w:rsidR="00790F36" w:rsidRPr="00FA2E49" w:rsidRDefault="00790F36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6CF7D883" w14:textId="77777777" w:rsidR="00F14C3F" w:rsidRPr="00FA2E49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eastAsia="Arial Unicode MS" w:cstheme="minorHAnsi"/>
          <w:lang w:eastAsia="pl-PL"/>
        </w:rPr>
        <w:t>Zamawiający i Wykonawca mogą być też zwani każdy z osobna „</w:t>
      </w:r>
      <w:r w:rsidRPr="00FA2E49">
        <w:rPr>
          <w:rFonts w:eastAsia="Arial Unicode MS" w:cstheme="minorHAnsi"/>
          <w:b/>
          <w:bCs/>
          <w:lang w:eastAsia="pl-PL"/>
        </w:rPr>
        <w:t>Stroną</w:t>
      </w:r>
      <w:r w:rsidRPr="00FA2E49">
        <w:rPr>
          <w:rFonts w:eastAsia="Arial Unicode MS" w:cstheme="minorHAnsi"/>
          <w:lang w:eastAsia="pl-PL"/>
        </w:rPr>
        <w:t>” lub łącznie „</w:t>
      </w:r>
      <w:r w:rsidRPr="00FA2E49">
        <w:rPr>
          <w:rFonts w:eastAsia="Arial Unicode MS" w:cstheme="minorHAnsi"/>
          <w:b/>
          <w:bCs/>
          <w:lang w:eastAsia="pl-PL"/>
        </w:rPr>
        <w:t>Stronami</w:t>
      </w:r>
      <w:r w:rsidRPr="00FA2E49">
        <w:rPr>
          <w:rFonts w:eastAsia="Arial Unicode MS" w:cstheme="minorHAnsi"/>
          <w:lang w:eastAsia="pl-PL"/>
        </w:rPr>
        <w:t>”.</w:t>
      </w:r>
    </w:p>
    <w:p w14:paraId="7B3A16CB" w14:textId="77777777" w:rsidR="00F14C3F" w:rsidRPr="00FA2E49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b/>
          <w:bCs/>
          <w:lang w:eastAsia="pl-PL"/>
        </w:rPr>
      </w:pPr>
    </w:p>
    <w:p w14:paraId="7E8957AA" w14:textId="6C198D11" w:rsidR="00F14C3F" w:rsidRPr="00FA2E49" w:rsidRDefault="00F14C3F" w:rsidP="00112BE1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 wyniku rozstrzygniętego postępowania o udzielenie zamówienia</w:t>
      </w:r>
      <w:r w:rsidR="00F43339">
        <w:rPr>
          <w:rFonts w:eastAsia="Times New Roman" w:cstheme="minorHAnsi"/>
          <w:lang w:eastAsia="pl-PL"/>
        </w:rPr>
        <w:t xml:space="preserve"> nr </w:t>
      </w:r>
      <w:r w:rsidR="00F43339" w:rsidRPr="00F43339">
        <w:rPr>
          <w:rFonts w:eastAsia="Times New Roman" w:cstheme="minorHAnsi"/>
          <w:lang w:eastAsia="pl-PL"/>
        </w:rPr>
        <w:t>[●]</w:t>
      </w:r>
      <w:r w:rsidR="00F43339">
        <w:rPr>
          <w:rFonts w:eastAsia="Times New Roman" w:cstheme="minorHAnsi"/>
          <w:lang w:eastAsia="pl-PL"/>
        </w:rPr>
        <w:t xml:space="preserve"> na </w:t>
      </w:r>
      <w:r w:rsidR="00F43339" w:rsidRPr="00F43339">
        <w:rPr>
          <w:rFonts w:eastAsia="Times New Roman" w:cstheme="minorHAnsi"/>
          <w:lang w:eastAsia="pl-PL"/>
        </w:rPr>
        <w:t>[●]</w:t>
      </w:r>
      <w:r w:rsidRPr="00FA2E49">
        <w:rPr>
          <w:rFonts w:eastAsia="Times New Roman" w:cstheme="minorHAnsi"/>
          <w:lang w:eastAsia="pl-PL"/>
        </w:rPr>
        <w:t xml:space="preserve">, </w:t>
      </w:r>
      <w:r w:rsidR="00743A26">
        <w:rPr>
          <w:rFonts w:eastAsia="Times New Roman" w:cstheme="minorHAnsi"/>
          <w:lang w:eastAsia="pl-PL"/>
        </w:rPr>
        <w:t xml:space="preserve">do </w:t>
      </w:r>
      <w:r w:rsidRPr="00FA2E49">
        <w:rPr>
          <w:rFonts w:eastAsia="Times New Roman" w:cstheme="minorHAnsi"/>
          <w:lang w:eastAsia="pl-PL"/>
        </w:rPr>
        <w:t>które</w:t>
      </w:r>
      <w:r w:rsidR="00F43339">
        <w:rPr>
          <w:rFonts w:eastAsia="Times New Roman" w:cstheme="minorHAnsi"/>
          <w:lang w:eastAsia="pl-PL"/>
        </w:rPr>
        <w:t>go</w:t>
      </w:r>
      <w:r w:rsidR="00743A26">
        <w:rPr>
          <w:rFonts w:eastAsia="Times New Roman" w:cstheme="minorHAnsi"/>
          <w:lang w:eastAsia="pl-PL"/>
        </w:rPr>
        <w:t xml:space="preserve"> </w:t>
      </w:r>
      <w:r w:rsidR="005F02E3">
        <w:rPr>
          <w:rFonts w:eastAsia="Times New Roman" w:cstheme="minorHAnsi"/>
          <w:lang w:eastAsia="pl-PL"/>
        </w:rPr>
        <w:t>(</w:t>
      </w:r>
      <w:r w:rsidR="00C461C9">
        <w:rPr>
          <w:rFonts w:eastAsia="Times New Roman" w:cstheme="minorHAnsi"/>
          <w:lang w:eastAsia="pl-PL"/>
        </w:rPr>
        <w:t xml:space="preserve">z uwagi na </w:t>
      </w:r>
      <w:r w:rsidR="005F02E3">
        <w:rPr>
          <w:rFonts w:eastAsia="Times New Roman" w:cstheme="minorHAnsi"/>
          <w:lang w:eastAsia="pl-PL"/>
        </w:rPr>
        <w:t xml:space="preserve">jego </w:t>
      </w:r>
      <w:r w:rsidR="00C461C9">
        <w:rPr>
          <w:rFonts w:eastAsia="Times New Roman" w:cstheme="minorHAnsi"/>
          <w:lang w:eastAsia="pl-PL"/>
        </w:rPr>
        <w:t>wartość</w:t>
      </w:r>
      <w:r w:rsidR="005F02E3">
        <w:rPr>
          <w:rFonts w:eastAsia="Times New Roman" w:cstheme="minorHAnsi"/>
          <w:lang w:eastAsia="pl-PL"/>
        </w:rPr>
        <w:t xml:space="preserve"> </w:t>
      </w:r>
      <w:r w:rsidR="00C461C9">
        <w:rPr>
          <w:rFonts w:eastAsia="Times New Roman" w:cstheme="minorHAnsi"/>
          <w:lang w:eastAsia="pl-PL"/>
        </w:rPr>
        <w:t xml:space="preserve">poniżej </w:t>
      </w:r>
      <w:r w:rsidR="005F02E3" w:rsidRPr="005F02E3">
        <w:rPr>
          <w:rFonts w:eastAsia="Times New Roman" w:cstheme="minorHAnsi"/>
          <w:lang w:eastAsia="pl-PL"/>
        </w:rPr>
        <w:t>130 000 złotych</w:t>
      </w:r>
      <w:r w:rsidR="005F02E3">
        <w:rPr>
          <w:rFonts w:eastAsia="Times New Roman" w:cstheme="minorHAnsi"/>
          <w:lang w:eastAsia="pl-PL"/>
        </w:rPr>
        <w:t xml:space="preserve">) </w:t>
      </w:r>
      <w:r w:rsidR="00F43339" w:rsidRPr="005F02E3">
        <w:rPr>
          <w:rFonts w:eastAsia="Times New Roman" w:cstheme="minorHAnsi"/>
          <w:u w:val="single"/>
          <w:lang w:eastAsia="pl-PL"/>
        </w:rPr>
        <w:t>nie stosuje się</w:t>
      </w:r>
      <w:r w:rsidR="00F43339">
        <w:rPr>
          <w:rFonts w:eastAsia="Times New Roman" w:cstheme="minorHAnsi"/>
          <w:lang w:eastAsia="pl-PL"/>
        </w:rPr>
        <w:t xml:space="preserve"> przepisów </w:t>
      </w:r>
      <w:r w:rsidR="005F02E3" w:rsidRPr="00FA2E49">
        <w:rPr>
          <w:rFonts w:eastAsia="Times New Roman" w:cstheme="minorHAnsi"/>
          <w:lang w:eastAsia="pl-PL"/>
        </w:rPr>
        <w:t>ustaw</w:t>
      </w:r>
      <w:r w:rsidR="005F02E3">
        <w:rPr>
          <w:rFonts w:eastAsia="Times New Roman" w:cstheme="minorHAnsi"/>
          <w:lang w:eastAsia="pl-PL"/>
        </w:rPr>
        <w:t xml:space="preserve">y </w:t>
      </w:r>
      <w:r w:rsidR="005F02E3" w:rsidRPr="00FA2E49">
        <w:rPr>
          <w:rFonts w:eastAsia="Times New Roman" w:cstheme="minorHAnsi"/>
          <w:lang w:eastAsia="pl-PL"/>
        </w:rPr>
        <w:t xml:space="preserve">z dnia 11 września 2019 r. Prawo zamówień publicznych </w:t>
      </w:r>
      <w:r w:rsidR="005F02E3">
        <w:rPr>
          <w:rFonts w:eastAsia="Times New Roman" w:cstheme="minorHAnsi"/>
          <w:lang w:eastAsia="pl-PL"/>
        </w:rPr>
        <w:t>(</w:t>
      </w:r>
      <w:r w:rsidR="005F02E3" w:rsidRPr="00FA2E49">
        <w:rPr>
          <w:rFonts w:eastAsia="Times New Roman" w:cstheme="minorHAnsi"/>
          <w:lang w:eastAsia="pl-PL"/>
        </w:rPr>
        <w:t xml:space="preserve">art. 2 ust. 1 </w:t>
      </w:r>
      <w:r w:rsidR="00F43339">
        <w:rPr>
          <w:rFonts w:eastAsia="Times New Roman" w:cstheme="minorHAnsi"/>
          <w:lang w:eastAsia="pl-PL"/>
        </w:rPr>
        <w:t>tej ustawy</w:t>
      </w:r>
      <w:r w:rsidR="005F02E3">
        <w:rPr>
          <w:rFonts w:eastAsia="Times New Roman" w:cstheme="minorHAnsi"/>
          <w:lang w:eastAsia="pl-PL"/>
        </w:rPr>
        <w:t>)</w:t>
      </w:r>
      <w:r w:rsidRPr="00FA2E49">
        <w:rPr>
          <w:rFonts w:eastAsia="Times New Roman" w:cstheme="minorHAnsi"/>
          <w:lang w:eastAsia="pl-PL"/>
        </w:rPr>
        <w:t>, Strony zawierają Umowę o następującej treści:</w:t>
      </w:r>
    </w:p>
    <w:p w14:paraId="4ED3BFB0" w14:textId="77777777" w:rsidR="00687073" w:rsidRPr="00FA2E49" w:rsidRDefault="00687073" w:rsidP="00112BE1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14:paraId="4B5819B3" w14:textId="1387AF26" w:rsidR="001657E6" w:rsidRPr="00FA2E49" w:rsidRDefault="001657E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bookmarkStart w:id="0" w:name="_Hlk109289463"/>
      <w:r w:rsidRPr="00FA2E49">
        <w:rPr>
          <w:rFonts w:eastAsia="Times New Roman" w:cstheme="minorHAnsi"/>
          <w:b/>
          <w:lang w:eastAsia="pl-PL"/>
        </w:rPr>
        <w:t>§ 1</w:t>
      </w:r>
    </w:p>
    <w:p w14:paraId="57570338" w14:textId="045EBCEC" w:rsidR="00A26F38" w:rsidRPr="00FA2E49" w:rsidRDefault="00E37FB1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Przedmiot </w:t>
      </w:r>
      <w:r w:rsidR="00AF6ECC" w:rsidRPr="00FA2E49">
        <w:rPr>
          <w:rFonts w:eastAsia="Times New Roman" w:cstheme="minorHAnsi"/>
          <w:b/>
          <w:lang w:eastAsia="pl-PL"/>
        </w:rPr>
        <w:t>Umowy</w:t>
      </w:r>
    </w:p>
    <w:bookmarkEnd w:id="0"/>
    <w:p w14:paraId="440CD033" w14:textId="4052A220" w:rsidR="0077243E" w:rsidRPr="00126D50" w:rsidRDefault="002A331F" w:rsidP="00BE42B5">
      <w:pPr>
        <w:numPr>
          <w:ilvl w:val="0"/>
          <w:numId w:val="1"/>
        </w:numPr>
        <w:tabs>
          <w:tab w:val="clear" w:pos="360"/>
        </w:tabs>
        <w:spacing w:after="0" w:line="259" w:lineRule="auto"/>
        <w:ind w:left="357"/>
        <w:jc w:val="both"/>
        <w:rPr>
          <w:rFonts w:eastAsia="Times New Roman" w:cstheme="minorHAnsi"/>
          <w:lang w:eastAsia="pl-PL"/>
        </w:rPr>
      </w:pPr>
      <w:r w:rsidRPr="00126D50">
        <w:rPr>
          <w:rFonts w:eastAsia="Times New Roman" w:cstheme="minorHAnsi"/>
          <w:lang w:eastAsia="pl-PL"/>
        </w:rPr>
        <w:t xml:space="preserve">Przedmiotem </w:t>
      </w:r>
      <w:r w:rsidR="009A0B5B" w:rsidRPr="00126D50">
        <w:rPr>
          <w:rFonts w:eastAsia="Times New Roman" w:cstheme="minorHAnsi"/>
          <w:lang w:eastAsia="pl-PL"/>
        </w:rPr>
        <w:t>U</w:t>
      </w:r>
      <w:r w:rsidRPr="00126D50">
        <w:rPr>
          <w:rFonts w:eastAsia="Times New Roman" w:cstheme="minorHAnsi"/>
          <w:lang w:eastAsia="pl-PL"/>
        </w:rPr>
        <w:t>mowy jest dostawa</w:t>
      </w:r>
      <w:r w:rsidR="00126D50" w:rsidRPr="00126D50">
        <w:rPr>
          <w:rFonts w:eastAsia="Times New Roman" w:cstheme="minorHAnsi"/>
          <w:lang w:eastAsia="pl-PL"/>
        </w:rPr>
        <w:t xml:space="preserve"> </w:t>
      </w:r>
      <w:r w:rsidR="00B75713" w:rsidRPr="00B75713">
        <w:rPr>
          <w:rFonts w:eastAsia="Times New Roman" w:cstheme="minorHAnsi"/>
          <w:lang w:eastAsia="pl-PL"/>
        </w:rPr>
        <w:t>5 szt. zestawów na potrzeby wideokonferencji w Ministerstwie Sprawiedliwości</w:t>
      </w:r>
      <w:r w:rsidR="00B75713">
        <w:rPr>
          <w:rFonts w:eastAsia="Times New Roman" w:cstheme="minorHAnsi"/>
          <w:lang w:eastAsia="pl-PL"/>
        </w:rPr>
        <w:t xml:space="preserve">, co </w:t>
      </w:r>
      <w:r w:rsidR="006F6A80">
        <w:rPr>
          <w:rFonts w:eastAsia="Times New Roman" w:cstheme="minorHAnsi"/>
          <w:lang w:eastAsia="pl-PL"/>
        </w:rPr>
        <w:t>obejmuje</w:t>
      </w:r>
      <w:r w:rsidR="00B75713">
        <w:rPr>
          <w:rFonts w:eastAsia="Times New Roman" w:cstheme="minorHAnsi"/>
          <w:lang w:eastAsia="pl-PL"/>
        </w:rPr>
        <w:t xml:space="preserve"> również ich zestawienie, </w:t>
      </w:r>
      <w:r w:rsidR="003E465C">
        <w:rPr>
          <w:rFonts w:eastAsia="Times New Roman" w:cstheme="minorHAnsi"/>
          <w:lang w:eastAsia="pl-PL"/>
        </w:rPr>
        <w:t>rozmieszczenie</w:t>
      </w:r>
      <w:r w:rsidR="00B75713">
        <w:rPr>
          <w:rFonts w:eastAsia="Times New Roman" w:cstheme="minorHAnsi"/>
          <w:lang w:eastAsia="pl-PL"/>
        </w:rPr>
        <w:t xml:space="preserve"> </w:t>
      </w:r>
      <w:r w:rsidR="003E465C">
        <w:rPr>
          <w:rFonts w:eastAsia="Times New Roman" w:cstheme="minorHAnsi"/>
          <w:lang w:eastAsia="pl-PL"/>
        </w:rPr>
        <w:t>i testow</w:t>
      </w:r>
      <w:r w:rsidR="00B75713">
        <w:rPr>
          <w:rFonts w:eastAsia="Times New Roman" w:cstheme="minorHAnsi"/>
          <w:lang w:eastAsia="pl-PL"/>
        </w:rPr>
        <w:t>e</w:t>
      </w:r>
      <w:r w:rsidR="003E465C">
        <w:rPr>
          <w:rFonts w:eastAsia="Times New Roman" w:cstheme="minorHAnsi"/>
          <w:lang w:eastAsia="pl-PL"/>
        </w:rPr>
        <w:t xml:space="preserve"> uruchomienie.</w:t>
      </w:r>
    </w:p>
    <w:p w14:paraId="6A1A4A02" w14:textId="36645CA9" w:rsidR="002A331F" w:rsidRPr="00FA2E49" w:rsidRDefault="00050824" w:rsidP="00112BE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Szczegółowy opis przedmiotu zamówienia, w tym minimalne parametry </w:t>
      </w:r>
      <w:r w:rsidR="00B75713">
        <w:rPr>
          <w:rFonts w:eastAsia="Times New Roman" w:cstheme="minorHAnsi"/>
          <w:lang w:eastAsia="pl-PL"/>
        </w:rPr>
        <w:t>urządzeń, sprzętu i akcesoriów (zwanych dalej łącznie „</w:t>
      </w:r>
      <w:r w:rsidR="00D92D53">
        <w:rPr>
          <w:rFonts w:eastAsia="Times New Roman" w:cstheme="minorHAnsi"/>
          <w:lang w:eastAsia="pl-PL"/>
        </w:rPr>
        <w:t>Produkt</w:t>
      </w:r>
      <w:r w:rsidR="00B75713">
        <w:rPr>
          <w:rFonts w:eastAsia="Times New Roman" w:cstheme="minorHAnsi"/>
          <w:lang w:eastAsia="pl-PL"/>
        </w:rPr>
        <w:t xml:space="preserve">ami”) </w:t>
      </w:r>
      <w:r w:rsidRPr="00FA2E49">
        <w:rPr>
          <w:rFonts w:eastAsia="Times New Roman" w:cstheme="minorHAnsi"/>
          <w:lang w:eastAsia="pl-PL"/>
        </w:rPr>
        <w:t>zawiera</w:t>
      </w:r>
      <w:r w:rsidR="00E9696D" w:rsidRPr="00FA2E49">
        <w:rPr>
          <w:rFonts w:eastAsia="Times New Roman" w:cstheme="minorHAnsi"/>
          <w:lang w:eastAsia="pl-PL"/>
        </w:rPr>
        <w:t xml:space="preserve"> </w:t>
      </w:r>
      <w:r w:rsidR="00B75713">
        <w:rPr>
          <w:rFonts w:eastAsia="Times New Roman" w:cstheme="minorHAnsi"/>
          <w:lang w:eastAsia="pl-PL"/>
        </w:rPr>
        <w:t xml:space="preserve">opis przedmiotu zamówienia stanowiący </w:t>
      </w:r>
      <w:r w:rsidR="00B75713" w:rsidRPr="00B75713">
        <w:rPr>
          <w:rFonts w:eastAsia="Times New Roman" w:cstheme="minorHAnsi"/>
          <w:u w:val="single"/>
          <w:lang w:eastAsia="pl-PL"/>
        </w:rPr>
        <w:t>Załącznik nr 1</w:t>
      </w:r>
      <w:r w:rsidR="00B75713">
        <w:rPr>
          <w:rFonts w:eastAsia="Times New Roman" w:cstheme="minorHAnsi"/>
          <w:lang w:eastAsia="pl-PL"/>
        </w:rPr>
        <w:t xml:space="preserve"> do Umowy („</w:t>
      </w:r>
      <w:r w:rsidR="00B75713" w:rsidRPr="00B75713">
        <w:rPr>
          <w:rFonts w:eastAsia="Times New Roman" w:cstheme="minorHAnsi"/>
          <w:lang w:eastAsia="pl-PL"/>
        </w:rPr>
        <w:t>OPZ</w:t>
      </w:r>
      <w:r w:rsidR="00B75713">
        <w:rPr>
          <w:rFonts w:eastAsia="Times New Roman" w:cstheme="minorHAnsi"/>
          <w:lang w:eastAsia="pl-PL"/>
        </w:rPr>
        <w:t>”)</w:t>
      </w:r>
      <w:r w:rsidR="00061820" w:rsidRPr="00FA2E49">
        <w:rPr>
          <w:rFonts w:eastAsia="Times New Roman" w:cstheme="minorHAnsi"/>
          <w:lang w:eastAsia="pl-PL"/>
        </w:rPr>
        <w:t>.</w:t>
      </w:r>
    </w:p>
    <w:p w14:paraId="7DF52207" w14:textId="27788AE1" w:rsidR="0077243E" w:rsidRPr="00FA2E49" w:rsidRDefault="00D92D53" w:rsidP="0077243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bookmarkStart w:id="1" w:name="_Hlk109289473"/>
      <w:r w:rsidRPr="00D92D53">
        <w:rPr>
          <w:rFonts w:eastAsia="Times New Roman" w:cstheme="minorHAnsi"/>
          <w:lang w:eastAsia="pl-PL"/>
        </w:rPr>
        <w:t>Produkty</w:t>
      </w:r>
      <w:r w:rsidR="0077243E" w:rsidRPr="00D92D53">
        <w:rPr>
          <w:rFonts w:eastAsia="Times New Roman" w:cstheme="minorHAnsi"/>
          <w:lang w:eastAsia="pl-PL"/>
        </w:rPr>
        <w:t xml:space="preserve"> muszą pochodzić z oficjalnego kanału sprzedaży ich producenta</w:t>
      </w:r>
      <w:r w:rsidR="0077243E" w:rsidRPr="00FA2E49">
        <w:rPr>
          <w:rFonts w:eastAsia="Times New Roman" w:cstheme="minorHAnsi"/>
          <w:lang w:eastAsia="pl-PL"/>
        </w:rPr>
        <w:t>.</w:t>
      </w:r>
    </w:p>
    <w:p w14:paraId="40275B5B" w14:textId="032AA3AB" w:rsidR="0077243E" w:rsidRPr="00FA2E49" w:rsidRDefault="00D92D53" w:rsidP="0077243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D92D53">
        <w:rPr>
          <w:rFonts w:eastAsia="Times New Roman" w:cstheme="minorHAnsi"/>
          <w:lang w:eastAsia="pl-PL"/>
        </w:rPr>
        <w:t xml:space="preserve">Produkty </w:t>
      </w:r>
      <w:r w:rsidR="0077243E" w:rsidRPr="00FA2E49">
        <w:rPr>
          <w:rFonts w:eastAsia="Times New Roman" w:cstheme="minorHAnsi"/>
          <w:lang w:eastAsia="pl-PL"/>
        </w:rPr>
        <w:t xml:space="preserve">muszą być fabrycznie nowe tj. nieużywane i wyprodukowane nie wcześniej niż </w:t>
      </w:r>
      <w:r w:rsidR="00A26ECA">
        <w:rPr>
          <w:rFonts w:eastAsia="Times New Roman" w:cstheme="minorHAnsi"/>
          <w:lang w:eastAsia="pl-PL"/>
        </w:rPr>
        <w:t>12</w:t>
      </w:r>
      <w:r w:rsidR="0077243E" w:rsidRPr="00FA2E49">
        <w:rPr>
          <w:rFonts w:eastAsia="Times New Roman" w:cstheme="minorHAnsi"/>
          <w:lang w:eastAsia="pl-PL"/>
        </w:rPr>
        <w:t xml:space="preserve"> miesięcy przed terminem dostawy, kompletne, wolne od wad, bez śladów używania i bez uszkodzeń.</w:t>
      </w:r>
    </w:p>
    <w:p w14:paraId="40E892CB" w14:textId="087F9CB8" w:rsidR="0077243E" w:rsidRPr="00FA2E49" w:rsidRDefault="00D92D53" w:rsidP="0077243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D92D53">
        <w:rPr>
          <w:rFonts w:eastAsia="Times New Roman" w:cstheme="minorHAnsi"/>
          <w:lang w:eastAsia="pl-PL"/>
        </w:rPr>
        <w:t xml:space="preserve">Produkty </w:t>
      </w:r>
      <w:r w:rsidR="0077243E" w:rsidRPr="00FA2E49">
        <w:rPr>
          <w:rFonts w:eastAsia="Times New Roman" w:cstheme="minorHAnsi"/>
          <w:lang w:eastAsia="pl-PL"/>
        </w:rPr>
        <w:t xml:space="preserve">muszą być oryginalne, przy czym pod pojęciem oryginalny należy rozumieć </w:t>
      </w:r>
      <w:r>
        <w:rPr>
          <w:rFonts w:eastAsia="Times New Roman" w:cstheme="minorHAnsi"/>
          <w:lang w:eastAsia="pl-PL"/>
        </w:rPr>
        <w:t>produkty</w:t>
      </w:r>
      <w:r w:rsidR="0077243E" w:rsidRPr="00FA2E49">
        <w:rPr>
          <w:rFonts w:eastAsia="Times New Roman" w:cstheme="minorHAnsi"/>
          <w:lang w:eastAsia="pl-PL"/>
        </w:rPr>
        <w:t xml:space="preserve"> dopuszczon</w:t>
      </w:r>
      <w:r>
        <w:rPr>
          <w:rFonts w:eastAsia="Times New Roman" w:cstheme="minorHAnsi"/>
          <w:lang w:eastAsia="pl-PL"/>
        </w:rPr>
        <w:t xml:space="preserve">e </w:t>
      </w:r>
      <w:r w:rsidR="0077243E" w:rsidRPr="00FA2E49">
        <w:rPr>
          <w:rFonts w:eastAsia="Times New Roman" w:cstheme="minorHAnsi"/>
          <w:lang w:eastAsia="pl-PL"/>
        </w:rPr>
        <w:t xml:space="preserve">do obrotu na terenie Rzeczpospolitej Polskiej, </w:t>
      </w:r>
      <w:r>
        <w:rPr>
          <w:rFonts w:eastAsia="Times New Roman" w:cstheme="minorHAnsi"/>
          <w:lang w:eastAsia="pl-PL"/>
        </w:rPr>
        <w:t xml:space="preserve">a ponadto – gdy chodzi o produkty stanowiące sprzęt </w:t>
      </w:r>
      <w:r w:rsidRPr="00FA2E49">
        <w:rPr>
          <w:rFonts w:eastAsia="Times New Roman" w:cstheme="minorHAnsi"/>
          <w:lang w:eastAsia="pl-PL"/>
        </w:rPr>
        <w:t>elektryczn</w:t>
      </w:r>
      <w:r>
        <w:rPr>
          <w:rFonts w:eastAsia="Times New Roman" w:cstheme="minorHAnsi"/>
          <w:lang w:eastAsia="pl-PL"/>
        </w:rPr>
        <w:t>y lub</w:t>
      </w:r>
      <w:r w:rsidRPr="00FA2E49">
        <w:rPr>
          <w:rFonts w:eastAsia="Times New Roman" w:cstheme="minorHAnsi"/>
          <w:lang w:eastAsia="pl-PL"/>
        </w:rPr>
        <w:t xml:space="preserve"> elektroniczn</w:t>
      </w:r>
      <w:r>
        <w:rPr>
          <w:rFonts w:eastAsia="Times New Roman" w:cstheme="minorHAnsi"/>
          <w:lang w:eastAsia="pl-PL"/>
        </w:rPr>
        <w:t xml:space="preserve">y – </w:t>
      </w:r>
      <w:r w:rsidR="0077243E" w:rsidRPr="00FA2E49">
        <w:rPr>
          <w:rFonts w:eastAsia="Times New Roman" w:cstheme="minorHAnsi"/>
          <w:lang w:eastAsia="pl-PL"/>
        </w:rPr>
        <w:t>wprowadzon</w:t>
      </w:r>
      <w:r>
        <w:rPr>
          <w:rFonts w:eastAsia="Times New Roman" w:cstheme="minorHAnsi"/>
          <w:lang w:eastAsia="pl-PL"/>
        </w:rPr>
        <w:t>e</w:t>
      </w:r>
      <w:r w:rsidR="0077243E" w:rsidRPr="00FA2E49">
        <w:rPr>
          <w:rFonts w:eastAsia="Times New Roman" w:cstheme="minorHAnsi"/>
          <w:lang w:eastAsia="pl-PL"/>
        </w:rPr>
        <w:t xml:space="preserve"> na rynek zgodnie z przepisami Ustawy o zużytym sprzęcie </w:t>
      </w:r>
      <w:r w:rsidR="00EF7A8B">
        <w:rPr>
          <w:rFonts w:eastAsia="Times New Roman" w:cstheme="minorHAnsi"/>
          <w:lang w:eastAsia="pl-PL"/>
        </w:rPr>
        <w:t xml:space="preserve">elektrycznym i elektronicznym </w:t>
      </w:r>
      <w:r w:rsidR="0077243E" w:rsidRPr="00FA2E49">
        <w:rPr>
          <w:rFonts w:eastAsia="Times New Roman" w:cstheme="minorHAnsi"/>
          <w:lang w:eastAsia="pl-PL"/>
        </w:rPr>
        <w:t>z dnia 11 września 2015 r., posiadając</w:t>
      </w:r>
      <w:r>
        <w:rPr>
          <w:rFonts w:eastAsia="Times New Roman" w:cstheme="minorHAnsi"/>
          <w:lang w:eastAsia="pl-PL"/>
        </w:rPr>
        <w:t>e</w:t>
      </w:r>
      <w:r w:rsidR="0077243E" w:rsidRPr="00FA2E49">
        <w:rPr>
          <w:rFonts w:eastAsia="Times New Roman" w:cstheme="minorHAnsi"/>
          <w:lang w:eastAsia="pl-PL"/>
        </w:rPr>
        <w:t xml:space="preserve"> wymagane prawem deklaracje zgodności, jak również instrukcje obsługi w języku polskim.</w:t>
      </w:r>
    </w:p>
    <w:p w14:paraId="0F5F57B8" w14:textId="6290238C" w:rsidR="003D75DD" w:rsidRDefault="0077243E" w:rsidP="0077243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 chwili dostarczenia (do czasu rozpakowania na potrzeby </w:t>
      </w:r>
      <w:r w:rsidR="006F6A80" w:rsidRPr="006F6A80">
        <w:rPr>
          <w:rFonts w:eastAsia="Times New Roman" w:cstheme="minorHAnsi"/>
          <w:lang w:eastAsia="pl-PL"/>
        </w:rPr>
        <w:t>zestawieni</w:t>
      </w:r>
      <w:r w:rsidR="006F6A80">
        <w:rPr>
          <w:rFonts w:eastAsia="Times New Roman" w:cstheme="minorHAnsi"/>
          <w:lang w:eastAsia="pl-PL"/>
        </w:rPr>
        <w:t>a</w:t>
      </w:r>
      <w:r w:rsidR="006F6A80" w:rsidRPr="006F6A80">
        <w:rPr>
          <w:rFonts w:eastAsia="Times New Roman" w:cstheme="minorHAnsi"/>
          <w:lang w:eastAsia="pl-PL"/>
        </w:rPr>
        <w:t>, rozmieszczeni</w:t>
      </w:r>
      <w:r w:rsidR="006F6A80">
        <w:rPr>
          <w:rFonts w:eastAsia="Times New Roman" w:cstheme="minorHAnsi"/>
          <w:lang w:eastAsia="pl-PL"/>
        </w:rPr>
        <w:t>a</w:t>
      </w:r>
      <w:r w:rsidR="006F6A80" w:rsidRPr="006F6A80">
        <w:rPr>
          <w:rFonts w:eastAsia="Times New Roman" w:cstheme="minorHAnsi"/>
          <w:lang w:eastAsia="pl-PL"/>
        </w:rPr>
        <w:t xml:space="preserve"> i testowe</w:t>
      </w:r>
      <w:r w:rsidR="006F6A80">
        <w:rPr>
          <w:rFonts w:eastAsia="Times New Roman" w:cstheme="minorHAnsi"/>
          <w:lang w:eastAsia="pl-PL"/>
        </w:rPr>
        <w:t>go</w:t>
      </w:r>
      <w:r w:rsidR="006F6A80" w:rsidRPr="006F6A80">
        <w:rPr>
          <w:rFonts w:eastAsia="Times New Roman" w:cstheme="minorHAnsi"/>
          <w:lang w:eastAsia="pl-PL"/>
        </w:rPr>
        <w:t xml:space="preserve"> uruchomieni</w:t>
      </w:r>
      <w:r w:rsidR="006F6A80">
        <w:rPr>
          <w:rFonts w:eastAsia="Times New Roman" w:cstheme="minorHAnsi"/>
          <w:lang w:eastAsia="pl-PL"/>
        </w:rPr>
        <w:t>a)</w:t>
      </w:r>
      <w:r w:rsidRPr="00FA2E49">
        <w:rPr>
          <w:rFonts w:eastAsia="Times New Roman" w:cstheme="minorHAnsi"/>
          <w:lang w:eastAsia="pl-PL"/>
        </w:rPr>
        <w:t xml:space="preserve">, </w:t>
      </w:r>
      <w:r w:rsidR="00D92D53">
        <w:rPr>
          <w:rFonts w:eastAsia="Times New Roman" w:cstheme="minorHAnsi"/>
          <w:lang w:eastAsia="pl-PL"/>
        </w:rPr>
        <w:t>Produkty</w:t>
      </w:r>
      <w:r w:rsidRPr="00FA2E49">
        <w:rPr>
          <w:rFonts w:eastAsia="Times New Roman" w:cstheme="minorHAnsi"/>
          <w:lang w:eastAsia="pl-PL"/>
        </w:rPr>
        <w:t xml:space="preserve"> muszą znajdować się w opakowaniach fabrycznych zabezpieczających przed uszkodzeniem w trakcie transportu i składowania, posiadać zabezpieczenia (o ile zostały zastosowane przez producenta), </w:t>
      </w:r>
      <w:r w:rsidR="00CC1F12">
        <w:rPr>
          <w:rFonts w:eastAsia="Times New Roman" w:cstheme="minorHAnsi"/>
          <w:lang w:eastAsia="pl-PL"/>
        </w:rPr>
        <w:t xml:space="preserve">wymagane prawem </w:t>
      </w:r>
      <w:r w:rsidRPr="00FA2E49">
        <w:rPr>
          <w:rFonts w:eastAsia="Times New Roman" w:cstheme="minorHAnsi"/>
          <w:lang w:eastAsia="pl-PL"/>
        </w:rPr>
        <w:t>oznaczeni</w:t>
      </w:r>
      <w:r w:rsidR="00CC1F12">
        <w:rPr>
          <w:rFonts w:eastAsia="Times New Roman" w:cstheme="minorHAnsi"/>
          <w:lang w:eastAsia="pl-PL"/>
        </w:rPr>
        <w:t>a (</w:t>
      </w:r>
      <w:r w:rsidRPr="00FA2E49">
        <w:rPr>
          <w:rFonts w:eastAsia="Times New Roman" w:cstheme="minorHAnsi"/>
          <w:lang w:eastAsia="pl-PL"/>
        </w:rPr>
        <w:t>CE</w:t>
      </w:r>
      <w:r w:rsidR="00CC1F12">
        <w:rPr>
          <w:rFonts w:eastAsia="Times New Roman" w:cstheme="minorHAnsi"/>
          <w:lang w:eastAsia="pl-PL"/>
        </w:rPr>
        <w:t xml:space="preserve">, </w:t>
      </w:r>
      <w:r w:rsidR="00AC2E97">
        <w:rPr>
          <w:rFonts w:eastAsia="Times New Roman" w:cstheme="minorHAnsi"/>
          <w:lang w:eastAsia="pl-PL"/>
        </w:rPr>
        <w:t>etykiety</w:t>
      </w:r>
      <w:r w:rsidR="00AC2E97" w:rsidRPr="00AC2E97">
        <w:t xml:space="preserve"> </w:t>
      </w:r>
      <w:r w:rsidR="00AC2E97" w:rsidRPr="00AC2E97">
        <w:rPr>
          <w:rFonts w:eastAsia="Times New Roman" w:cstheme="minorHAnsi"/>
          <w:lang w:eastAsia="pl-PL"/>
        </w:rPr>
        <w:t>substancji chemicznych</w:t>
      </w:r>
      <w:r w:rsidR="00CC1F12">
        <w:rPr>
          <w:rFonts w:eastAsia="Times New Roman" w:cstheme="minorHAnsi"/>
          <w:lang w:eastAsia="pl-PL"/>
        </w:rPr>
        <w:t xml:space="preserve">, itd. – </w:t>
      </w:r>
      <w:r w:rsidR="00AC2E97" w:rsidRPr="00FA2E49">
        <w:rPr>
          <w:rFonts w:eastAsia="Times New Roman" w:cstheme="minorHAnsi"/>
          <w:lang w:eastAsia="pl-PL"/>
        </w:rPr>
        <w:t xml:space="preserve">o ile </w:t>
      </w:r>
      <w:r w:rsidR="00AC2E97">
        <w:rPr>
          <w:rFonts w:eastAsia="Times New Roman" w:cstheme="minorHAnsi"/>
          <w:lang w:eastAsia="pl-PL"/>
        </w:rPr>
        <w:t xml:space="preserve">dotyczy) oraz </w:t>
      </w:r>
      <w:r w:rsidRPr="00FA2E49">
        <w:rPr>
          <w:rFonts w:eastAsia="Times New Roman" w:cstheme="minorHAnsi"/>
          <w:lang w:eastAsia="pl-PL"/>
        </w:rPr>
        <w:t xml:space="preserve">znaki identyfikujące </w:t>
      </w:r>
      <w:r w:rsidR="00D92D53">
        <w:rPr>
          <w:rFonts w:eastAsia="Times New Roman" w:cstheme="minorHAnsi"/>
          <w:lang w:eastAsia="pl-PL"/>
        </w:rPr>
        <w:t>Produkty</w:t>
      </w:r>
      <w:r w:rsidRPr="00FA2E49">
        <w:rPr>
          <w:rFonts w:eastAsia="Times New Roman" w:cstheme="minorHAnsi"/>
          <w:lang w:eastAsia="pl-PL"/>
        </w:rPr>
        <w:t>, a w szczególności znak towarowy lub markę producenta.</w:t>
      </w:r>
    </w:p>
    <w:p w14:paraId="5CCF4705" w14:textId="6025345E" w:rsidR="00EC7FBC" w:rsidRPr="00EC7FBC" w:rsidRDefault="00EC7FBC" w:rsidP="00EC7FBC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lang w:eastAsia="pl-PL"/>
        </w:rPr>
      </w:pPr>
      <w:r w:rsidRPr="00EC7FBC">
        <w:rPr>
          <w:rFonts w:eastAsia="Times New Roman" w:cstheme="minorHAnsi"/>
          <w:lang w:eastAsia="pl-PL"/>
        </w:rPr>
        <w:t xml:space="preserve">Wykonawca zapewni, aby </w:t>
      </w:r>
      <w:r>
        <w:rPr>
          <w:rFonts w:eastAsia="Times New Roman" w:cstheme="minorHAnsi"/>
          <w:lang w:eastAsia="pl-PL"/>
        </w:rPr>
        <w:t>Produkty</w:t>
      </w:r>
      <w:r w:rsidRPr="00EC7FBC">
        <w:rPr>
          <w:rFonts w:eastAsia="Times New Roman" w:cstheme="minorHAnsi"/>
          <w:lang w:eastAsia="pl-PL"/>
        </w:rPr>
        <w:t xml:space="preserve"> spełniały wymogi bezpieczeństwa określone przez przepisy Unii Europejskiej dotyczące bezpieczeństwa określonego produktu (</w:t>
      </w:r>
      <w:proofErr w:type="spellStart"/>
      <w:r w:rsidRPr="00EC7FBC">
        <w:rPr>
          <w:rFonts w:eastAsia="Times New Roman" w:cstheme="minorHAnsi"/>
          <w:lang w:eastAsia="pl-PL"/>
        </w:rPr>
        <w:t>Conformité</w:t>
      </w:r>
      <w:proofErr w:type="spellEnd"/>
      <w:r w:rsidRPr="00EC7FBC">
        <w:rPr>
          <w:rFonts w:eastAsia="Times New Roman" w:cstheme="minorHAnsi"/>
          <w:lang w:eastAsia="pl-PL"/>
        </w:rPr>
        <w:t xml:space="preserve"> </w:t>
      </w:r>
      <w:proofErr w:type="spellStart"/>
      <w:r w:rsidRPr="00EC7FBC">
        <w:rPr>
          <w:rFonts w:eastAsia="Times New Roman" w:cstheme="minorHAnsi"/>
          <w:lang w:eastAsia="pl-PL"/>
        </w:rPr>
        <w:t>Européenne</w:t>
      </w:r>
      <w:proofErr w:type="spellEnd"/>
      <w:r w:rsidRPr="00EC7FBC">
        <w:rPr>
          <w:rFonts w:eastAsia="Times New Roman" w:cstheme="minorHAnsi"/>
          <w:lang w:eastAsia="pl-PL"/>
        </w:rPr>
        <w:t xml:space="preserve">) oraz szczegółowe wymagania dotyczące bezpieczeństwa produktu określone przepisami polskimi, a w ich braku, wymogi dobrowolnych norm krajowych państw UE innych niż normy uznane przez KE, </w:t>
      </w:r>
      <w:r w:rsidRPr="00EC7FBC">
        <w:rPr>
          <w:rFonts w:eastAsia="Times New Roman" w:cstheme="minorHAnsi"/>
          <w:lang w:eastAsia="pl-PL"/>
        </w:rPr>
        <w:lastRenderedPageBreak/>
        <w:t>Polskich Norm, zaleceń KE, zasad dobrej praktyki w zakresie bezpieczeństwa produktu obowiązujących w danym sektorze, aktualnego stanu wiedzy i techniki lub uzasadnionych oczekiwań użytkowników w zakresie bezpieczeństwa.</w:t>
      </w:r>
    </w:p>
    <w:p w14:paraId="14170466" w14:textId="77777777" w:rsidR="00947E14" w:rsidRDefault="00947E14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</w:p>
    <w:p w14:paraId="7EC87A56" w14:textId="774E5B71" w:rsidR="00CC726E" w:rsidRPr="00FA2E49" w:rsidRDefault="00CC726E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§ 2</w:t>
      </w:r>
    </w:p>
    <w:p w14:paraId="10355FF8" w14:textId="1F94DBE3" w:rsidR="00E37FB1" w:rsidRPr="00FA2E49" w:rsidRDefault="00B55F93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Sposób oraz t</w:t>
      </w:r>
      <w:r w:rsidR="00E37FB1" w:rsidRPr="00FA2E49">
        <w:rPr>
          <w:rFonts w:eastAsia="Times New Roman" w:cstheme="minorHAnsi"/>
          <w:b/>
          <w:lang w:eastAsia="pl-PL"/>
        </w:rPr>
        <w:t>ermin realizacji</w:t>
      </w:r>
      <w:r w:rsidR="00AF6ECC" w:rsidRPr="00FA2E49">
        <w:rPr>
          <w:rFonts w:eastAsia="Times New Roman" w:cstheme="minorHAnsi"/>
          <w:b/>
          <w:lang w:eastAsia="pl-PL"/>
        </w:rPr>
        <w:t xml:space="preserve"> </w:t>
      </w:r>
      <w:r w:rsidR="003942F3" w:rsidRPr="00FA2E49">
        <w:rPr>
          <w:rFonts w:eastAsia="Times New Roman" w:cstheme="minorHAnsi"/>
          <w:b/>
          <w:lang w:eastAsia="pl-PL"/>
        </w:rPr>
        <w:t xml:space="preserve">przedmiotu </w:t>
      </w:r>
      <w:r w:rsidR="00AF6ECC" w:rsidRPr="00FA2E49">
        <w:rPr>
          <w:rFonts w:eastAsia="Times New Roman" w:cstheme="minorHAnsi"/>
          <w:b/>
          <w:lang w:eastAsia="pl-PL"/>
        </w:rPr>
        <w:t>Umowy</w:t>
      </w:r>
    </w:p>
    <w:bookmarkEnd w:id="1"/>
    <w:p w14:paraId="18E1E164" w14:textId="0D31B24B" w:rsidR="00A6218D" w:rsidRDefault="00315A79" w:rsidP="005A1181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Wykonawca zobowiązany jest </w:t>
      </w:r>
      <w:r w:rsidR="00204BD5">
        <w:rPr>
          <w:rFonts w:eastAsia="Times New Roman" w:cstheme="minorHAnsi"/>
          <w:lang w:eastAsia="pl-PL"/>
        </w:rPr>
        <w:t xml:space="preserve">zrealizować dostawę </w:t>
      </w:r>
      <w:r w:rsidR="009E0167" w:rsidRPr="00FA2E49">
        <w:rPr>
          <w:rFonts w:eastAsia="Times New Roman" w:cstheme="minorHAnsi"/>
          <w:lang w:eastAsia="pl-PL"/>
        </w:rPr>
        <w:t xml:space="preserve">przedmiotu </w:t>
      </w:r>
      <w:r w:rsidR="009E0167">
        <w:rPr>
          <w:rFonts w:eastAsia="Times New Roman" w:cstheme="minorHAnsi"/>
          <w:lang w:eastAsia="pl-PL"/>
        </w:rPr>
        <w:t>zamówienia</w:t>
      </w:r>
      <w:r w:rsidR="009E0167" w:rsidRPr="00FA2E49">
        <w:rPr>
          <w:rFonts w:eastAsia="Times New Roman" w:cstheme="minorHAnsi"/>
          <w:lang w:eastAsia="pl-PL"/>
        </w:rPr>
        <w:t xml:space="preserve"> </w:t>
      </w:r>
      <w:r w:rsidRPr="00FA2E49">
        <w:rPr>
          <w:rFonts w:eastAsia="Times New Roman" w:cstheme="minorHAnsi"/>
          <w:lang w:eastAsia="pl-PL"/>
        </w:rPr>
        <w:t>nie później niż w ciągu</w:t>
      </w:r>
      <w:r w:rsidR="00230F4D">
        <w:rPr>
          <w:rFonts w:eastAsia="Times New Roman" w:cstheme="minorHAnsi"/>
          <w:lang w:eastAsia="pl-PL"/>
        </w:rPr>
        <w:t xml:space="preserve"> </w:t>
      </w:r>
      <w:r w:rsidR="00EC7FBC">
        <w:rPr>
          <w:rFonts w:eastAsia="Times New Roman" w:cstheme="minorHAnsi"/>
          <w:lang w:eastAsia="pl-PL"/>
        </w:rPr>
        <w:t>21 dni</w:t>
      </w:r>
      <w:r w:rsidRPr="00FA2E49">
        <w:rPr>
          <w:rFonts w:eastAsia="Times New Roman" w:cstheme="minorHAnsi"/>
          <w:lang w:eastAsia="pl-PL"/>
        </w:rPr>
        <w:t xml:space="preserve"> od zawarcia Umowy.</w:t>
      </w:r>
    </w:p>
    <w:p w14:paraId="2718543C" w14:textId="3227D2ED" w:rsidR="005A1181" w:rsidRPr="00FA2E49" w:rsidRDefault="006F6A80" w:rsidP="001A2E8D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O planowanym terminie </w:t>
      </w:r>
      <w:r w:rsidR="009E0167">
        <w:rPr>
          <w:rFonts w:eastAsia="Times New Roman" w:cstheme="minorHAnsi"/>
          <w:lang w:eastAsia="pl-PL"/>
        </w:rPr>
        <w:t xml:space="preserve">dostarczenia, </w:t>
      </w:r>
      <w:r w:rsidR="009E0167" w:rsidRPr="006F6A80">
        <w:rPr>
          <w:rFonts w:eastAsia="Times New Roman" w:cstheme="minorHAnsi"/>
          <w:lang w:eastAsia="pl-PL"/>
        </w:rPr>
        <w:t>zestawi</w:t>
      </w:r>
      <w:r w:rsidR="009E0167">
        <w:rPr>
          <w:rFonts w:eastAsia="Times New Roman" w:cstheme="minorHAnsi"/>
          <w:lang w:eastAsia="pl-PL"/>
        </w:rPr>
        <w:t>enia</w:t>
      </w:r>
      <w:r w:rsidR="009E0167" w:rsidRPr="006F6A80">
        <w:rPr>
          <w:rFonts w:eastAsia="Times New Roman" w:cstheme="minorHAnsi"/>
          <w:lang w:eastAsia="pl-PL"/>
        </w:rPr>
        <w:t>, rozmie</w:t>
      </w:r>
      <w:r w:rsidR="009E0167">
        <w:rPr>
          <w:rFonts w:eastAsia="Times New Roman" w:cstheme="minorHAnsi"/>
          <w:lang w:eastAsia="pl-PL"/>
        </w:rPr>
        <w:t xml:space="preserve">szczenia </w:t>
      </w:r>
      <w:r w:rsidR="009E0167" w:rsidRPr="006F6A80">
        <w:rPr>
          <w:rFonts w:eastAsia="Times New Roman" w:cstheme="minorHAnsi"/>
          <w:lang w:eastAsia="pl-PL"/>
        </w:rPr>
        <w:t>i testow</w:t>
      </w:r>
      <w:r w:rsidR="009E0167">
        <w:rPr>
          <w:rFonts w:eastAsia="Times New Roman" w:cstheme="minorHAnsi"/>
          <w:lang w:eastAsia="pl-PL"/>
        </w:rPr>
        <w:t xml:space="preserve">ego uruchomienia </w:t>
      </w:r>
      <w:r w:rsidR="009E0167" w:rsidRPr="00FA2E49">
        <w:rPr>
          <w:rFonts w:eastAsia="Times New Roman" w:cstheme="minorHAnsi"/>
          <w:lang w:eastAsia="pl-PL"/>
        </w:rPr>
        <w:t xml:space="preserve">przedmiotu </w:t>
      </w:r>
      <w:r w:rsidR="009E0167">
        <w:rPr>
          <w:rFonts w:eastAsia="Times New Roman" w:cstheme="minorHAnsi"/>
          <w:lang w:eastAsia="pl-PL"/>
        </w:rPr>
        <w:t>zamówienia</w:t>
      </w:r>
      <w:r w:rsidR="009E0167" w:rsidRPr="00FA2E49">
        <w:rPr>
          <w:rFonts w:eastAsia="Times New Roman" w:cstheme="minorHAnsi"/>
          <w:lang w:eastAsia="pl-PL"/>
        </w:rPr>
        <w:t xml:space="preserve"> </w:t>
      </w:r>
      <w:r w:rsidRPr="00FA2E49">
        <w:rPr>
          <w:rFonts w:eastAsia="Times New Roman" w:cstheme="minorHAnsi"/>
          <w:lang w:eastAsia="pl-PL"/>
        </w:rPr>
        <w:t xml:space="preserve">Wykonawca zawiadomi Zamawiającego z wyprzedzeniem co najmniej </w:t>
      </w:r>
      <w:r>
        <w:rPr>
          <w:rFonts w:eastAsia="Times New Roman" w:cstheme="minorHAnsi"/>
          <w:lang w:eastAsia="pl-PL"/>
        </w:rPr>
        <w:t xml:space="preserve">5 </w:t>
      </w:r>
      <w:r w:rsidRPr="00FA2E49">
        <w:rPr>
          <w:rFonts w:eastAsia="Times New Roman" w:cstheme="minorHAnsi"/>
          <w:lang w:eastAsia="pl-PL"/>
        </w:rPr>
        <w:t>dni</w:t>
      </w:r>
      <w:r>
        <w:rPr>
          <w:rFonts w:eastAsia="Times New Roman" w:cstheme="minorHAnsi"/>
          <w:lang w:eastAsia="pl-PL"/>
        </w:rPr>
        <w:t xml:space="preserve"> roboczych, celem poczynienia przez Strony stosownych uzgodnień co do dnia i godzin realizacji tych czynności</w:t>
      </w:r>
      <w:r w:rsidRPr="00FA2E49">
        <w:rPr>
          <w:rFonts w:eastAsia="Times New Roman" w:cstheme="minorHAnsi"/>
          <w:lang w:eastAsia="pl-PL"/>
        </w:rPr>
        <w:t>.</w:t>
      </w:r>
      <w:r w:rsidR="009E0167" w:rsidRPr="009E0167">
        <w:rPr>
          <w:rFonts w:eastAsia="Times New Roman" w:cstheme="minorHAnsi"/>
          <w:lang w:eastAsia="pl-PL"/>
        </w:rPr>
        <w:t xml:space="preserve"> </w:t>
      </w:r>
      <w:r w:rsidR="009E0167" w:rsidRPr="00FA2E49">
        <w:rPr>
          <w:rFonts w:eastAsia="Times New Roman" w:cstheme="minorHAnsi"/>
          <w:lang w:eastAsia="pl-PL"/>
        </w:rPr>
        <w:t>Termin</w:t>
      </w:r>
      <w:r w:rsidR="009E0167">
        <w:rPr>
          <w:rFonts w:eastAsia="Times New Roman" w:cstheme="minorHAnsi"/>
          <w:lang w:eastAsia="pl-PL"/>
        </w:rPr>
        <w:t xml:space="preserve"> dostarczenia, </w:t>
      </w:r>
      <w:r w:rsidR="009E0167" w:rsidRPr="006F6A80">
        <w:rPr>
          <w:rFonts w:eastAsia="Times New Roman" w:cstheme="minorHAnsi"/>
          <w:lang w:eastAsia="pl-PL"/>
        </w:rPr>
        <w:t>zestawi</w:t>
      </w:r>
      <w:r w:rsidR="009E0167">
        <w:rPr>
          <w:rFonts w:eastAsia="Times New Roman" w:cstheme="minorHAnsi"/>
          <w:lang w:eastAsia="pl-PL"/>
        </w:rPr>
        <w:t>enia</w:t>
      </w:r>
      <w:r w:rsidR="009E0167" w:rsidRPr="006F6A80">
        <w:rPr>
          <w:rFonts w:eastAsia="Times New Roman" w:cstheme="minorHAnsi"/>
          <w:lang w:eastAsia="pl-PL"/>
        </w:rPr>
        <w:t>, rozmie</w:t>
      </w:r>
      <w:r w:rsidR="009E0167">
        <w:rPr>
          <w:rFonts w:eastAsia="Times New Roman" w:cstheme="minorHAnsi"/>
          <w:lang w:eastAsia="pl-PL"/>
        </w:rPr>
        <w:t xml:space="preserve">szczenia </w:t>
      </w:r>
      <w:r w:rsidR="009E0167" w:rsidRPr="006F6A80">
        <w:rPr>
          <w:rFonts w:eastAsia="Times New Roman" w:cstheme="minorHAnsi"/>
          <w:lang w:eastAsia="pl-PL"/>
        </w:rPr>
        <w:t>i testow</w:t>
      </w:r>
      <w:r w:rsidR="009E0167">
        <w:rPr>
          <w:rFonts w:eastAsia="Times New Roman" w:cstheme="minorHAnsi"/>
          <w:lang w:eastAsia="pl-PL"/>
        </w:rPr>
        <w:t xml:space="preserve">ego uruchomienia </w:t>
      </w:r>
      <w:r w:rsidR="009E0167" w:rsidRPr="00FA2E49">
        <w:rPr>
          <w:rFonts w:eastAsia="Times New Roman" w:cstheme="minorHAnsi"/>
          <w:lang w:eastAsia="pl-PL"/>
        </w:rPr>
        <w:t xml:space="preserve">przedmiotu </w:t>
      </w:r>
      <w:r w:rsidR="009E0167">
        <w:rPr>
          <w:rFonts w:eastAsia="Times New Roman" w:cstheme="minorHAnsi"/>
          <w:lang w:eastAsia="pl-PL"/>
        </w:rPr>
        <w:t>zamówienia</w:t>
      </w:r>
      <w:r w:rsidR="009E0167" w:rsidRPr="00FA2E49">
        <w:rPr>
          <w:rFonts w:eastAsia="Times New Roman" w:cstheme="minorHAnsi"/>
          <w:lang w:eastAsia="pl-PL"/>
        </w:rPr>
        <w:t xml:space="preserve"> musi przypadać w </w:t>
      </w:r>
      <w:r w:rsidR="009E0167">
        <w:rPr>
          <w:rFonts w:eastAsia="Times New Roman" w:cstheme="minorHAnsi"/>
          <w:lang w:eastAsia="pl-PL"/>
        </w:rPr>
        <w:t xml:space="preserve">tym samym dniu, w </w:t>
      </w:r>
      <w:r w:rsidR="009E0167" w:rsidRPr="00FA2E49">
        <w:rPr>
          <w:rFonts w:eastAsia="Times New Roman" w:cstheme="minorHAnsi"/>
          <w:lang w:eastAsia="pl-PL"/>
        </w:rPr>
        <w:t>godzinach urzędowania (8.15-16.15 w dni robocze).</w:t>
      </w:r>
    </w:p>
    <w:p w14:paraId="3DCE8B4F" w14:textId="0D2D11EE" w:rsidR="00E64ACD" w:rsidRPr="00FA2E49" w:rsidRDefault="00315A79" w:rsidP="00466D9B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Nie później niż w dacie dostarczenia przedmiotu </w:t>
      </w:r>
      <w:r w:rsidR="00F21656">
        <w:rPr>
          <w:rFonts w:eastAsia="Times New Roman" w:cstheme="minorHAnsi"/>
          <w:lang w:eastAsia="pl-PL"/>
        </w:rPr>
        <w:t>zamówienia</w:t>
      </w:r>
      <w:r w:rsidRPr="00FA2E49">
        <w:rPr>
          <w:rFonts w:eastAsia="Times New Roman" w:cstheme="minorHAnsi"/>
          <w:lang w:eastAsia="pl-PL"/>
        </w:rPr>
        <w:t xml:space="preserve">, Wykonawca przekaże Zamawiającemu </w:t>
      </w:r>
      <w:r w:rsidR="00E64ACD" w:rsidRPr="00FA2E49">
        <w:rPr>
          <w:rFonts w:eastAsia="Times New Roman" w:cstheme="minorHAnsi"/>
          <w:lang w:eastAsia="pl-PL"/>
        </w:rPr>
        <w:t>oświadczenia gwarancyjne wystawione przez producentów urządzeń / sprzętu / oprogramowania sprzętowego</w:t>
      </w:r>
      <w:r w:rsidR="003E465C">
        <w:rPr>
          <w:rFonts w:eastAsia="Times New Roman" w:cstheme="minorHAnsi"/>
          <w:lang w:eastAsia="pl-PL"/>
        </w:rPr>
        <w:t xml:space="preserve"> (o ile dotyczy)</w:t>
      </w:r>
      <w:r w:rsidR="00E64ACD" w:rsidRPr="00FA2E49">
        <w:rPr>
          <w:rFonts w:eastAsia="Times New Roman" w:cstheme="minorHAnsi"/>
          <w:lang w:eastAsia="pl-PL"/>
        </w:rPr>
        <w:t>.</w:t>
      </w:r>
    </w:p>
    <w:p w14:paraId="5921C557" w14:textId="6E88EC8F" w:rsidR="00E64ACD" w:rsidRPr="00FA2E49" w:rsidRDefault="00E64ACD" w:rsidP="00E64ACD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Nie później niż w dacie dostarczenia przedmiotu </w:t>
      </w:r>
      <w:r w:rsidR="00A274BE">
        <w:rPr>
          <w:rFonts w:eastAsia="Times New Roman" w:cstheme="minorHAnsi"/>
          <w:lang w:eastAsia="pl-PL"/>
        </w:rPr>
        <w:t>zamówienia</w:t>
      </w:r>
      <w:r w:rsidRPr="00FA2E49">
        <w:rPr>
          <w:rFonts w:eastAsia="Times New Roman" w:cstheme="minorHAnsi"/>
          <w:lang w:eastAsia="pl-PL"/>
        </w:rPr>
        <w:t>, Wykonawca przekaże Zamawiającemu instrukcje użytkowania, atesty, deklaracje zgodności, itd. wystawione przez producentów urządzeń / sprzętu / oprogramowania sprzętowego</w:t>
      </w:r>
      <w:r w:rsidR="00EF7A8B">
        <w:rPr>
          <w:rFonts w:eastAsia="Times New Roman" w:cstheme="minorHAnsi"/>
          <w:lang w:eastAsia="pl-PL"/>
        </w:rPr>
        <w:t xml:space="preserve"> (o ile dotyczy)</w:t>
      </w:r>
      <w:r w:rsidRPr="00FA2E49">
        <w:rPr>
          <w:rFonts w:eastAsia="Times New Roman" w:cstheme="minorHAnsi"/>
          <w:lang w:eastAsia="pl-PL"/>
        </w:rPr>
        <w:t>.</w:t>
      </w:r>
    </w:p>
    <w:p w14:paraId="2B92BEFC" w14:textId="15E8206A" w:rsidR="00E64ACD" w:rsidRPr="00FA2E49" w:rsidRDefault="00E64ACD" w:rsidP="00E64ACD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Nie później niż w dacie dostarczenia przedmiotu </w:t>
      </w:r>
      <w:r w:rsidR="00A274BE">
        <w:rPr>
          <w:rFonts w:eastAsia="Times New Roman" w:cstheme="minorHAnsi"/>
          <w:lang w:eastAsia="pl-PL"/>
        </w:rPr>
        <w:t>zamówienia</w:t>
      </w:r>
      <w:r w:rsidRPr="00FA2E49">
        <w:rPr>
          <w:rFonts w:eastAsia="Times New Roman" w:cstheme="minorHAnsi"/>
          <w:lang w:eastAsia="pl-PL"/>
        </w:rPr>
        <w:t>, Wykonawca przekaże Zamawiającemu dokumenty potwierdzające udzielenie licencji przez producentów oprogramowania sprzętowego</w:t>
      </w:r>
      <w:r w:rsidR="008F0BA2">
        <w:rPr>
          <w:rFonts w:eastAsia="Times New Roman" w:cstheme="minorHAnsi"/>
          <w:lang w:eastAsia="pl-PL"/>
        </w:rPr>
        <w:t xml:space="preserve"> (o ile dotyczy)</w:t>
      </w:r>
      <w:r w:rsidRPr="00FA2E49">
        <w:rPr>
          <w:rFonts w:eastAsia="Times New Roman" w:cstheme="minorHAnsi"/>
          <w:lang w:eastAsia="pl-PL"/>
        </w:rPr>
        <w:t>.</w:t>
      </w:r>
    </w:p>
    <w:p w14:paraId="21D1866A" w14:textId="14603594" w:rsidR="00315A79" w:rsidRDefault="00466D9B" w:rsidP="00466D9B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Wykonanie zobowiąza</w:t>
      </w:r>
      <w:r w:rsidR="0077243E" w:rsidRPr="00FA2E49">
        <w:rPr>
          <w:rFonts w:eastAsia="Times New Roman" w:cstheme="minorHAnsi"/>
          <w:lang w:eastAsia="pl-PL"/>
        </w:rPr>
        <w:t>ń</w:t>
      </w:r>
      <w:r w:rsidRPr="00FA2E49">
        <w:rPr>
          <w:rFonts w:eastAsia="Times New Roman" w:cstheme="minorHAnsi"/>
          <w:lang w:eastAsia="pl-PL"/>
        </w:rPr>
        <w:t>, o który</w:t>
      </w:r>
      <w:r w:rsidR="0077243E" w:rsidRPr="00FA2E49">
        <w:rPr>
          <w:rFonts w:eastAsia="Times New Roman" w:cstheme="minorHAnsi"/>
          <w:lang w:eastAsia="pl-PL"/>
        </w:rPr>
        <w:t>ch</w:t>
      </w:r>
      <w:r w:rsidRPr="00FA2E49">
        <w:rPr>
          <w:rFonts w:eastAsia="Times New Roman" w:cstheme="minorHAnsi"/>
          <w:lang w:eastAsia="pl-PL"/>
        </w:rPr>
        <w:t xml:space="preserve"> mowa w ust. </w:t>
      </w:r>
      <w:r w:rsidR="003E465C">
        <w:rPr>
          <w:rFonts w:eastAsia="Times New Roman" w:cstheme="minorHAnsi"/>
          <w:lang w:eastAsia="pl-PL"/>
        </w:rPr>
        <w:t>3</w:t>
      </w:r>
      <w:r w:rsidR="001A2E8D">
        <w:rPr>
          <w:rFonts w:eastAsia="Times New Roman" w:cstheme="minorHAnsi"/>
          <w:lang w:eastAsia="pl-PL"/>
        </w:rPr>
        <w:t>-</w:t>
      </w:r>
      <w:r w:rsidR="003E465C">
        <w:rPr>
          <w:rFonts w:eastAsia="Times New Roman" w:cstheme="minorHAnsi"/>
          <w:lang w:eastAsia="pl-PL"/>
        </w:rPr>
        <w:t>5</w:t>
      </w:r>
      <w:r w:rsidRPr="00FA2E49">
        <w:rPr>
          <w:rFonts w:eastAsia="Times New Roman" w:cstheme="minorHAnsi"/>
          <w:lang w:eastAsia="pl-PL"/>
        </w:rPr>
        <w:t>, może polegać na udostępnieniu stosownych informacji lub dokumentów (plików) na koncie (profilu) utworzonym dla Ministerstwa Sprawiedliwości jako użytkownika / licencjobiorcy na stronie internetowej prowadzonej przez producenta urządzeń / sprzętu / oprogramowania sprzętowego</w:t>
      </w:r>
      <w:r w:rsidR="008F0BA2" w:rsidRPr="008F0BA2">
        <w:rPr>
          <w:rFonts w:eastAsia="Times New Roman" w:cstheme="minorHAnsi"/>
          <w:lang w:eastAsia="pl-PL"/>
        </w:rPr>
        <w:t xml:space="preserve"> </w:t>
      </w:r>
      <w:r w:rsidR="008F0BA2">
        <w:rPr>
          <w:rFonts w:eastAsia="Times New Roman" w:cstheme="minorHAnsi"/>
          <w:lang w:eastAsia="pl-PL"/>
        </w:rPr>
        <w:t>lub wskazaniu adresu strony internetowej, na której zostały opublikowane</w:t>
      </w:r>
      <w:r w:rsidRPr="00FA2E49">
        <w:rPr>
          <w:rFonts w:eastAsia="Times New Roman" w:cstheme="minorHAnsi"/>
          <w:lang w:eastAsia="pl-PL"/>
        </w:rPr>
        <w:t>.</w:t>
      </w:r>
    </w:p>
    <w:p w14:paraId="5611E971" w14:textId="3019C0B6" w:rsidR="00E37FB1" w:rsidRPr="00FA2E49" w:rsidRDefault="00E37FB1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bookmarkStart w:id="2" w:name="_Hlk109289480"/>
    </w:p>
    <w:p w14:paraId="708C746B" w14:textId="74826282" w:rsidR="00697FC9" w:rsidRPr="00FA2E49" w:rsidRDefault="00697FC9" w:rsidP="00697FC9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§ 3</w:t>
      </w:r>
    </w:p>
    <w:p w14:paraId="575B2654" w14:textId="77777777" w:rsidR="00697FC9" w:rsidRPr="00FA2E49" w:rsidRDefault="00697FC9" w:rsidP="00697FC9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Oświadczenia Stron</w:t>
      </w:r>
    </w:p>
    <w:p w14:paraId="0A739DAA" w14:textId="77777777" w:rsidR="00466D9B" w:rsidRPr="00FA2E49" w:rsidRDefault="00466D9B" w:rsidP="00466D9B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Wykonawca ponosi odpowiedzialność za działania lub zaniechania związane z realizacją Umowy, chyba że szkoda nastąpiła wskutek siły wyższej albo z wyłącznej winy Zamawiającego.</w:t>
      </w:r>
    </w:p>
    <w:p w14:paraId="060CDFDD" w14:textId="599242A7" w:rsidR="00697FC9" w:rsidRPr="00FA2E49" w:rsidRDefault="00697FC9" w:rsidP="00C2029D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Wykonawca zobowiązuje się do</w:t>
      </w:r>
      <w:r w:rsidR="00C2029D" w:rsidRPr="00FA2E49">
        <w:rPr>
          <w:rFonts w:eastAsia="Times New Roman" w:cstheme="minorHAnsi"/>
          <w:lang w:eastAsia="pl-PL"/>
        </w:rPr>
        <w:t xml:space="preserve"> niezwłocznego</w:t>
      </w:r>
      <w:r w:rsidRPr="00FA2E49">
        <w:rPr>
          <w:rFonts w:eastAsia="Times New Roman" w:cstheme="minorHAnsi"/>
          <w:lang w:eastAsia="pl-PL"/>
        </w:rPr>
        <w:t xml:space="preserve"> informowania Zamawiającego o wszelkich zagrożeniach związanych z </w:t>
      </w:r>
      <w:r w:rsidR="00C2029D" w:rsidRPr="00FA2E49">
        <w:rPr>
          <w:rFonts w:eastAsia="Times New Roman" w:cstheme="minorHAnsi"/>
          <w:lang w:eastAsia="pl-PL"/>
        </w:rPr>
        <w:t>realizacją dostawy</w:t>
      </w:r>
      <w:r w:rsidRPr="00FA2E49">
        <w:rPr>
          <w:rFonts w:eastAsia="Times New Roman" w:cstheme="minorHAnsi"/>
          <w:lang w:eastAsia="pl-PL"/>
        </w:rPr>
        <w:t xml:space="preserve">, w tym wynikających z okoliczności po stronie Zamawiającego, które mogą mieć wpływ na jakość, termin bądź zakres </w:t>
      </w:r>
      <w:r w:rsidR="00C2029D" w:rsidRPr="00FA2E49">
        <w:rPr>
          <w:rFonts w:eastAsia="Times New Roman" w:cstheme="minorHAnsi"/>
          <w:lang w:eastAsia="pl-PL"/>
        </w:rPr>
        <w:t>realizacji zamówienia</w:t>
      </w:r>
      <w:r w:rsidRPr="00FA2E49">
        <w:rPr>
          <w:rFonts w:eastAsia="Times New Roman" w:cstheme="minorHAnsi"/>
          <w:lang w:eastAsia="pl-PL"/>
        </w:rPr>
        <w:t>. Nieprzekazanie takich informacji</w:t>
      </w:r>
      <w:r w:rsidR="00C2029D" w:rsidRPr="00FA2E49">
        <w:rPr>
          <w:rFonts w:eastAsia="Times New Roman" w:cstheme="minorHAnsi"/>
          <w:lang w:eastAsia="pl-PL"/>
        </w:rPr>
        <w:t xml:space="preserve">, </w:t>
      </w:r>
      <w:r w:rsidRPr="00FA2E49">
        <w:rPr>
          <w:rFonts w:eastAsia="Times New Roman" w:cstheme="minorHAnsi"/>
          <w:lang w:eastAsia="pl-PL"/>
        </w:rPr>
        <w:t xml:space="preserve">gdy Wykonawca o takich zagrożeniach wie bądź </w:t>
      </w:r>
      <w:r w:rsidR="00C2029D" w:rsidRPr="00FA2E49">
        <w:rPr>
          <w:rFonts w:eastAsia="Times New Roman" w:cstheme="minorHAnsi"/>
          <w:lang w:eastAsia="pl-PL"/>
        </w:rPr>
        <w:t xml:space="preserve">- </w:t>
      </w:r>
      <w:r w:rsidRPr="00FA2E49">
        <w:rPr>
          <w:rFonts w:eastAsia="Times New Roman" w:cstheme="minorHAnsi"/>
          <w:lang w:eastAsia="pl-PL"/>
        </w:rPr>
        <w:t xml:space="preserve">przy uwzględnieniu </w:t>
      </w:r>
      <w:r w:rsidR="00C2029D" w:rsidRPr="00FA2E49">
        <w:rPr>
          <w:rFonts w:eastAsia="Times New Roman" w:cstheme="minorHAnsi"/>
          <w:lang w:eastAsia="pl-PL"/>
        </w:rPr>
        <w:t>należytej staranności wymaganej przy uwzględnieniu zawodowego charakteru prowadzonej działalności - powinien wiedzieć</w:t>
      </w:r>
      <w:r w:rsidRPr="00FA2E49">
        <w:rPr>
          <w:rFonts w:eastAsia="Times New Roman" w:cstheme="minorHAnsi"/>
          <w:lang w:eastAsia="pl-PL"/>
        </w:rPr>
        <w:t xml:space="preserve">, </w:t>
      </w:r>
      <w:r w:rsidR="00C2029D" w:rsidRPr="00FA2E49">
        <w:rPr>
          <w:rFonts w:eastAsia="Times New Roman" w:cstheme="minorHAnsi"/>
          <w:lang w:eastAsia="pl-PL"/>
        </w:rPr>
        <w:t>powoduje</w:t>
      </w:r>
      <w:r w:rsidRPr="00FA2E49">
        <w:rPr>
          <w:rFonts w:eastAsia="Times New Roman" w:cstheme="minorHAnsi"/>
          <w:lang w:eastAsia="pl-PL"/>
        </w:rPr>
        <w:t>, że wszelkie koszty i dodatkowe czynności związane z konsekwencją danego zdarzenia obciążają Wykonawcę.</w:t>
      </w:r>
    </w:p>
    <w:p w14:paraId="0F2A6C2A" w14:textId="77777777" w:rsidR="005B6AA0" w:rsidRDefault="005B6AA0" w:rsidP="005B6AA0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5B6AA0">
        <w:rPr>
          <w:rFonts w:eastAsia="Times New Roman" w:cstheme="minorHAnsi"/>
          <w:lang w:eastAsia="pl-PL"/>
        </w:rPr>
        <w:t>Wykonawca zobowiązuje się przy wykonywaniu Umowy:</w:t>
      </w:r>
    </w:p>
    <w:p w14:paraId="5C0EA960" w14:textId="035B1CE1" w:rsidR="005B6AA0" w:rsidRPr="005B6AA0" w:rsidRDefault="005B6AA0" w:rsidP="005B6AA0">
      <w:pPr>
        <w:pStyle w:val="Akapitzlist"/>
        <w:numPr>
          <w:ilvl w:val="2"/>
          <w:numId w:val="11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5B6AA0">
        <w:rPr>
          <w:rFonts w:eastAsia="Times New Roman" w:cstheme="minorHAnsi"/>
          <w:lang w:eastAsia="pl-PL"/>
        </w:rPr>
        <w:t>przestrzegać przepisów prawa, zasad BHP, regulaminów wewnętrznych Ministerstwa Sprawiedliwości oraz procedur obowiązujących w obiektach Ministerstwa Sprawiedliwości, o ile mają zastosowanie;</w:t>
      </w:r>
    </w:p>
    <w:p w14:paraId="34A60094" w14:textId="77777777" w:rsidR="005B6AA0" w:rsidRDefault="005B6AA0" w:rsidP="005B6AA0">
      <w:pPr>
        <w:pStyle w:val="Akapitzlist"/>
        <w:numPr>
          <w:ilvl w:val="2"/>
          <w:numId w:val="11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5B6AA0">
        <w:rPr>
          <w:rFonts w:eastAsia="Times New Roman" w:cstheme="minorHAnsi"/>
          <w:lang w:eastAsia="pl-PL"/>
        </w:rPr>
        <w:lastRenderedPageBreak/>
        <w:t>stosować instrukcje obiektów i wyposażenia, karty charakterystyki (o ile mają zastosowanie) oraz instrukcje lub inne wytyczne producentów poszczególnych elementów infrastruktury (sprzętów, urządzeń i instalacji) oraz oprogramowania;</w:t>
      </w:r>
    </w:p>
    <w:p w14:paraId="6FA3FFF9" w14:textId="77777777" w:rsidR="005B6AA0" w:rsidRDefault="005B6AA0" w:rsidP="005B6AA0">
      <w:pPr>
        <w:pStyle w:val="Akapitzlist"/>
        <w:numPr>
          <w:ilvl w:val="2"/>
          <w:numId w:val="11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5B6AA0">
        <w:rPr>
          <w:rFonts w:eastAsia="Times New Roman" w:cstheme="minorHAnsi"/>
          <w:lang w:eastAsia="pl-PL"/>
        </w:rPr>
        <w:t>zapewnić obsługę przez personel posiadający stosowne umiejętności i wiedzę, wyposażony w sprzęt i narzędzia niezbędne do profesjonalnego świadczenia usług objętych przedmiotem Umowy;</w:t>
      </w:r>
    </w:p>
    <w:p w14:paraId="54114D76" w14:textId="77777777" w:rsidR="005B6AA0" w:rsidRDefault="005B6AA0" w:rsidP="005B6AA0">
      <w:pPr>
        <w:pStyle w:val="Akapitzlist"/>
        <w:numPr>
          <w:ilvl w:val="2"/>
          <w:numId w:val="11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5B6AA0">
        <w:rPr>
          <w:rFonts w:eastAsia="Times New Roman" w:cstheme="minorHAnsi"/>
          <w:lang w:eastAsia="pl-PL"/>
        </w:rPr>
        <w:t>zapewnić, aby z przyczyn leżących po stronie Wykonawcy nie doszło na etapie realizacji Umowy do zakłócenia normalnego funkcjonowania infrastruktury Ministerstwa Sprawiedliwości ani systemów teleinformatycznych pozostających w dyspozycji Zamawiającego, w tym incydentów związanych z bezpieczeństwem informacji ani obowiązków ciążących na Zamawiającym jako administratorze danych osobowych;</w:t>
      </w:r>
    </w:p>
    <w:p w14:paraId="56973151" w14:textId="46FC31DA" w:rsidR="005B6AA0" w:rsidRPr="005B6AA0" w:rsidRDefault="005B6AA0" w:rsidP="005B6AA0">
      <w:pPr>
        <w:pStyle w:val="Akapitzlist"/>
        <w:numPr>
          <w:ilvl w:val="2"/>
          <w:numId w:val="11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5B6AA0">
        <w:rPr>
          <w:rFonts w:eastAsia="Times New Roman" w:cstheme="minorHAnsi"/>
          <w:lang w:eastAsia="pl-PL"/>
        </w:rPr>
        <w:t>niezwłocznie poddać się kontroli w zakresie prawidłowości realizacji niniejszej Umowy przez Ministerstwo Sprawiedliwości lub inne upoważnione podmioty, na wezwanie Zamawiającego.</w:t>
      </w:r>
    </w:p>
    <w:p w14:paraId="55812E85" w14:textId="0C177602" w:rsidR="005B6AA0" w:rsidRPr="005B6AA0" w:rsidRDefault="005B6AA0" w:rsidP="00703824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5B6AA0">
        <w:rPr>
          <w:rFonts w:eastAsia="Times New Roman" w:cstheme="minorHAnsi"/>
          <w:lang w:eastAsia="pl-PL"/>
        </w:rPr>
        <w:t>Zamawiający zobowiązuje się do udostępnienia procedur i dokumentów, o których mowa w ust. 3 pkt 1 i 2 powyżej, przed przystąpieniem przez Wykonawcę do realizacji stosownych zadań w</w:t>
      </w:r>
      <w:r>
        <w:rPr>
          <w:rFonts w:eastAsia="Times New Roman" w:cstheme="minorHAnsi"/>
          <w:lang w:eastAsia="pl-PL"/>
        </w:rPr>
        <w:t xml:space="preserve"> </w:t>
      </w:r>
      <w:r w:rsidRPr="005B6AA0">
        <w:rPr>
          <w:rFonts w:eastAsia="Times New Roman" w:cstheme="minorHAnsi"/>
          <w:lang w:eastAsia="pl-PL"/>
        </w:rPr>
        <w:t>ramach przedmiotu Umowy. Zakres oraz sposób udostępniania tej dokumentacji określi Zamawiający, po konsultacji z Wykonawcą.</w:t>
      </w:r>
    </w:p>
    <w:p w14:paraId="4DC20550" w14:textId="77777777" w:rsidR="005B6AA0" w:rsidRPr="00FA2E49" w:rsidRDefault="005B6AA0" w:rsidP="00AF6ECC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</w:p>
    <w:p w14:paraId="41A4C4B8" w14:textId="4420D26B" w:rsidR="00AF6ECC" w:rsidRPr="00FA2E49" w:rsidRDefault="00AF6ECC" w:rsidP="00AF6ECC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§ </w:t>
      </w:r>
      <w:r w:rsidR="00697FC9" w:rsidRPr="00FA2E49">
        <w:rPr>
          <w:rFonts w:eastAsia="Times New Roman" w:cstheme="minorHAnsi"/>
          <w:b/>
          <w:lang w:eastAsia="pl-PL"/>
        </w:rPr>
        <w:t>4</w:t>
      </w:r>
    </w:p>
    <w:p w14:paraId="691BA387" w14:textId="39C88DBC" w:rsidR="00AF6ECC" w:rsidRPr="00FA2E49" w:rsidRDefault="00AF6ECC" w:rsidP="00AF6ECC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Odbiór przedmiotu Umowy</w:t>
      </w:r>
    </w:p>
    <w:bookmarkEnd w:id="2"/>
    <w:p w14:paraId="72FDCC54" w14:textId="77777777" w:rsidR="005B6AA0" w:rsidRPr="005B6AA0" w:rsidRDefault="005B6AA0" w:rsidP="005B6AA0">
      <w:pPr>
        <w:numPr>
          <w:ilvl w:val="0"/>
          <w:numId w:val="26"/>
        </w:numPr>
        <w:spacing w:after="0" w:line="259" w:lineRule="auto"/>
        <w:jc w:val="both"/>
        <w:rPr>
          <w:rFonts w:cstheme="minorHAnsi"/>
        </w:rPr>
      </w:pPr>
      <w:r w:rsidRPr="005B6AA0">
        <w:rPr>
          <w:rFonts w:cstheme="minorHAnsi"/>
        </w:rPr>
        <w:t>Przedmiot Umowy podlega protokolarnemu odbiorowi przez Zamawiającego.</w:t>
      </w:r>
    </w:p>
    <w:p w14:paraId="1A5A2875" w14:textId="463C24D0" w:rsidR="005B6AA0" w:rsidRPr="005B6AA0" w:rsidRDefault="005B6AA0" w:rsidP="005B6AA0">
      <w:pPr>
        <w:numPr>
          <w:ilvl w:val="0"/>
          <w:numId w:val="26"/>
        </w:numPr>
        <w:spacing w:after="0" w:line="259" w:lineRule="auto"/>
        <w:jc w:val="both"/>
        <w:rPr>
          <w:rFonts w:cstheme="minorHAnsi"/>
        </w:rPr>
      </w:pPr>
      <w:r w:rsidRPr="005B6AA0">
        <w:rPr>
          <w:rFonts w:cstheme="minorHAnsi"/>
        </w:rPr>
        <w:t>O gotowości przedłożenia przedmiotu Umowy do odbioru, Wykonawca zawiadomi Zamawiającego z odpowiednim wyprzedzeniem.</w:t>
      </w:r>
    </w:p>
    <w:p w14:paraId="0E043A89" w14:textId="4542371B" w:rsidR="005B6AA0" w:rsidRPr="005B6AA0" w:rsidRDefault="005B6AA0" w:rsidP="005B6AA0">
      <w:pPr>
        <w:numPr>
          <w:ilvl w:val="0"/>
          <w:numId w:val="26"/>
        </w:numPr>
        <w:spacing w:after="0" w:line="259" w:lineRule="auto"/>
        <w:jc w:val="both"/>
        <w:rPr>
          <w:rFonts w:cstheme="minorHAnsi"/>
        </w:rPr>
      </w:pPr>
      <w:r w:rsidRPr="005B6AA0">
        <w:rPr>
          <w:rFonts w:cstheme="minorHAnsi"/>
        </w:rPr>
        <w:t xml:space="preserve">Wzory protokołów odbioru przedmiotu Umowy zawiera </w:t>
      </w:r>
      <w:r w:rsidRPr="005B6AA0">
        <w:rPr>
          <w:rFonts w:cstheme="minorHAnsi"/>
          <w:u w:val="single"/>
        </w:rPr>
        <w:t>Załącznik nr 2</w:t>
      </w:r>
      <w:r w:rsidRPr="005B6AA0">
        <w:rPr>
          <w:rFonts w:cstheme="minorHAnsi"/>
        </w:rPr>
        <w:t xml:space="preserve"> do Umowy. Protokoły sporządzane będą w formie pisemnej albo w formie elektronicznej, według wskazania Zamawiającego.</w:t>
      </w:r>
    </w:p>
    <w:p w14:paraId="4B111B6E" w14:textId="70C4C2F7" w:rsidR="005B6AA0" w:rsidRPr="005B6AA0" w:rsidRDefault="005B6AA0" w:rsidP="005B6AA0">
      <w:pPr>
        <w:numPr>
          <w:ilvl w:val="0"/>
          <w:numId w:val="26"/>
        </w:numPr>
        <w:spacing w:after="0" w:line="259" w:lineRule="auto"/>
        <w:jc w:val="both"/>
        <w:rPr>
          <w:rFonts w:cstheme="minorHAnsi"/>
        </w:rPr>
      </w:pPr>
      <w:r w:rsidRPr="005B6AA0">
        <w:rPr>
          <w:rFonts w:cstheme="minorHAnsi"/>
        </w:rPr>
        <w:t>Jeżeli podczas odbioru okaże się, że przedmiot Umowy ma wady, Zamawiający może wstrzymać się z odbiorem albo odebrać przedmiot Umowy, wskazując w protokole swoje zastrzeżenia. Taki odbiór z zastrzeżeniami (warunkowy) nie uprawnia do wystawienia faktury i wynagrodzenia.</w:t>
      </w:r>
    </w:p>
    <w:p w14:paraId="051F460A" w14:textId="1480903C" w:rsidR="005B6AA0" w:rsidRPr="005B6AA0" w:rsidRDefault="005B6AA0" w:rsidP="005B6AA0">
      <w:pPr>
        <w:numPr>
          <w:ilvl w:val="0"/>
          <w:numId w:val="26"/>
        </w:numPr>
        <w:spacing w:after="0" w:line="259" w:lineRule="auto"/>
        <w:jc w:val="both"/>
        <w:rPr>
          <w:rFonts w:cstheme="minorHAnsi"/>
        </w:rPr>
      </w:pPr>
      <w:r w:rsidRPr="005B6AA0">
        <w:rPr>
          <w:rFonts w:cstheme="minorHAnsi"/>
        </w:rPr>
        <w:t>W przypadku dokonania przez Zamawiającego odbioru warunkowego, Wykonawca zobowiązany będzie usunąć wszystkie wady lub inne niezgodności z Umową i przedstawić dany przedmiot ponownie do odbioru w terminie wyznaczonym przez Zamawiającego w protokole odbioru warunkowego.</w:t>
      </w:r>
    </w:p>
    <w:p w14:paraId="3BB7CDB8" w14:textId="18C66016" w:rsidR="005B6AA0" w:rsidRPr="005B6AA0" w:rsidRDefault="005B6AA0" w:rsidP="005B6AA0">
      <w:pPr>
        <w:numPr>
          <w:ilvl w:val="0"/>
          <w:numId w:val="26"/>
        </w:numPr>
        <w:spacing w:after="0" w:line="259" w:lineRule="auto"/>
        <w:jc w:val="both"/>
        <w:rPr>
          <w:rFonts w:cstheme="minorHAnsi"/>
        </w:rPr>
      </w:pPr>
      <w:r w:rsidRPr="005B6AA0">
        <w:rPr>
          <w:rFonts w:cstheme="minorHAnsi"/>
        </w:rPr>
        <w:t>Z chwilą podpisania protokołu odbioru bez zastrzeżeń, na Zamawiającego przechodzi ryzyko uszkodzenia lub utraty rzeczy.</w:t>
      </w:r>
    </w:p>
    <w:p w14:paraId="6702D012" w14:textId="40BE1DD2" w:rsidR="00AF6ECC" w:rsidRPr="00FA2E49" w:rsidRDefault="00AF6ECC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bookmarkStart w:id="3" w:name="_Hlk109289487"/>
    </w:p>
    <w:p w14:paraId="76981A58" w14:textId="608EDF5A" w:rsidR="008F0186" w:rsidRPr="00FA2E49" w:rsidRDefault="008F018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§ </w:t>
      </w:r>
      <w:r w:rsidR="00697FC9" w:rsidRPr="00FA2E49">
        <w:rPr>
          <w:rFonts w:eastAsia="Times New Roman" w:cstheme="minorHAnsi"/>
          <w:b/>
          <w:lang w:eastAsia="pl-PL"/>
        </w:rPr>
        <w:t>5</w:t>
      </w:r>
    </w:p>
    <w:p w14:paraId="06C025BB" w14:textId="73B3514D" w:rsidR="009302C7" w:rsidRPr="00FA2E49" w:rsidRDefault="00E32587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P</w:t>
      </w:r>
      <w:r w:rsidR="009302C7" w:rsidRPr="00FA2E49">
        <w:rPr>
          <w:rFonts w:eastAsia="Times New Roman" w:cstheme="minorHAnsi"/>
          <w:b/>
          <w:lang w:eastAsia="pl-PL"/>
        </w:rPr>
        <w:t>rzedstawiciele Stron</w:t>
      </w:r>
    </w:p>
    <w:bookmarkEnd w:id="3"/>
    <w:p w14:paraId="443787A6" w14:textId="2A815359" w:rsidR="008F0186" w:rsidRPr="00FA2E49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Do bieżącej współpracy Stron w zakresie realizacji niniejszej Umowy</w:t>
      </w:r>
      <w:r w:rsidR="00094970" w:rsidRPr="00FA2E49">
        <w:rPr>
          <w:rFonts w:eastAsia="Times New Roman" w:cstheme="minorHAnsi"/>
          <w:lang w:eastAsia="pl-PL"/>
        </w:rPr>
        <w:t xml:space="preserve"> (w tym podpisywania protokołów)</w:t>
      </w:r>
      <w:r w:rsidRPr="00FA2E49">
        <w:rPr>
          <w:rFonts w:eastAsia="Times New Roman" w:cstheme="minorHAnsi"/>
          <w:lang w:eastAsia="pl-PL"/>
        </w:rPr>
        <w:t>, Zamawiający upoważnia</w:t>
      </w:r>
      <w:r w:rsidR="007270F7" w:rsidRPr="00FA2E49">
        <w:rPr>
          <w:rFonts w:eastAsia="Times New Roman" w:cstheme="minorHAnsi"/>
          <w:lang w:eastAsia="pl-PL"/>
        </w:rPr>
        <w:t>,</w:t>
      </w:r>
      <w:r w:rsidRPr="00FA2E49">
        <w:rPr>
          <w:rFonts w:eastAsia="Times New Roman" w:cstheme="minorHAnsi"/>
          <w:lang w:eastAsia="pl-PL"/>
        </w:rPr>
        <w:t xml:space="preserve"> </w:t>
      </w:r>
      <w:r w:rsidR="000D0E90" w:rsidRPr="00FA2E49">
        <w:rPr>
          <w:rFonts w:eastAsia="Times New Roman" w:cstheme="minorHAnsi"/>
          <w:lang w:eastAsia="pl-PL"/>
        </w:rPr>
        <w:t>i w</w:t>
      </w:r>
      <w:r w:rsidR="007270F7" w:rsidRPr="00FA2E49">
        <w:rPr>
          <w:rFonts w:eastAsia="Times New Roman" w:cstheme="minorHAnsi"/>
          <w:lang w:eastAsia="pl-PL"/>
        </w:rPr>
        <w:t xml:space="preserve">skazuje zarazem dane kontaktowe, </w:t>
      </w:r>
      <w:r w:rsidR="005B07C3" w:rsidRPr="00FA2E49">
        <w:rPr>
          <w:rFonts w:eastAsia="Times New Roman" w:cstheme="minorHAnsi"/>
          <w:lang w:eastAsia="pl-PL"/>
        </w:rPr>
        <w:t>każdego z osobna</w:t>
      </w:r>
      <w:r w:rsidRPr="00FA2E49">
        <w:rPr>
          <w:rFonts w:eastAsia="Times New Roman" w:cstheme="minorHAnsi"/>
          <w:lang w:eastAsia="pl-PL"/>
        </w:rPr>
        <w:t>:</w:t>
      </w:r>
    </w:p>
    <w:p w14:paraId="2D6AB033" w14:textId="742DBFD0" w:rsidR="009F1F18" w:rsidRPr="00FA2E49" w:rsidRDefault="009F1F18" w:rsidP="00F53DEB">
      <w:pPr>
        <w:pStyle w:val="Akapitzlist"/>
        <w:numPr>
          <w:ilvl w:val="2"/>
          <w:numId w:val="29"/>
        </w:numPr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[●], tel. [●], e-mail [●];</w:t>
      </w:r>
    </w:p>
    <w:p w14:paraId="70F66D51" w14:textId="07B984A0" w:rsidR="009F1F18" w:rsidRPr="00FA2E49" w:rsidRDefault="009F1F18" w:rsidP="00F53DEB">
      <w:pPr>
        <w:pStyle w:val="Akapitzlist"/>
        <w:numPr>
          <w:ilvl w:val="2"/>
          <w:numId w:val="29"/>
        </w:numPr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[●], tel. [●], e-mail [●].</w:t>
      </w:r>
    </w:p>
    <w:p w14:paraId="3AF94892" w14:textId="20A25151" w:rsidR="008F0186" w:rsidRPr="00FA2E49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Do bieżącej współpracy Stron w zakresie realizacji niniejszej Umowy</w:t>
      </w:r>
      <w:r w:rsidR="00094970" w:rsidRPr="00FA2E49">
        <w:rPr>
          <w:rFonts w:eastAsia="Times New Roman" w:cstheme="minorHAnsi"/>
          <w:lang w:eastAsia="pl-PL"/>
        </w:rPr>
        <w:t xml:space="preserve"> (w tym podpisywania protokołów)</w:t>
      </w:r>
      <w:r w:rsidRPr="00FA2E49">
        <w:rPr>
          <w:rFonts w:eastAsia="Times New Roman" w:cstheme="minorHAnsi"/>
          <w:lang w:eastAsia="pl-PL"/>
        </w:rPr>
        <w:t>, Wykonawca upoważnia</w:t>
      </w:r>
      <w:r w:rsidR="007270F7" w:rsidRPr="00FA2E49">
        <w:rPr>
          <w:rFonts w:eastAsia="Times New Roman" w:cstheme="minorHAnsi"/>
          <w:lang w:eastAsia="pl-PL"/>
        </w:rPr>
        <w:t xml:space="preserve">, i wskazuje zarazem dane kontaktowe, </w:t>
      </w:r>
      <w:r w:rsidR="005B07C3" w:rsidRPr="00FA2E49">
        <w:rPr>
          <w:rFonts w:eastAsia="Times New Roman" w:cstheme="minorHAnsi"/>
          <w:lang w:eastAsia="pl-PL"/>
        </w:rPr>
        <w:t>każdego z osobna</w:t>
      </w:r>
      <w:r w:rsidRPr="00FA2E49">
        <w:rPr>
          <w:rFonts w:eastAsia="Times New Roman" w:cstheme="minorHAnsi"/>
          <w:lang w:eastAsia="pl-PL"/>
        </w:rPr>
        <w:t>:</w:t>
      </w:r>
    </w:p>
    <w:p w14:paraId="7321AAAA" w14:textId="5CD54FD9" w:rsidR="009F1F18" w:rsidRPr="00FA2E49" w:rsidRDefault="009F1F18" w:rsidP="00112BE1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[●], tel. [●], e-mail [●];</w:t>
      </w:r>
    </w:p>
    <w:p w14:paraId="6D9D32F7" w14:textId="451B0504" w:rsidR="009F1F18" w:rsidRPr="00FA2E49" w:rsidRDefault="009F1F18" w:rsidP="00112BE1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[●], tel. [●], e-mail [●].</w:t>
      </w:r>
    </w:p>
    <w:p w14:paraId="5902944F" w14:textId="77777777" w:rsidR="00050824" w:rsidRPr="00FA2E49" w:rsidRDefault="00050824" w:rsidP="00050824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lastRenderedPageBreak/>
        <w:t>Osoby wymienione w ust. 1 oraz ust. 2 upoważnione są do wykonywania w imieniu mocodawcy czynności określonych w niniejszej Umowie, z wyłączeniem zmiany postanowień tej Umowy, jej rozwiązania, odstąpienia lub wypowiedzenia.</w:t>
      </w:r>
    </w:p>
    <w:p w14:paraId="530073CA" w14:textId="77777777" w:rsidR="00050824" w:rsidRPr="00FA2E49" w:rsidRDefault="00050824" w:rsidP="00050824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Zmiana danych kontaktowych wskazanych w ust. 1 lub ust. 2 nie będzie stanowiła zmiany Umowy i będzie skuteczna od dnia doręczenia Stronie zawiadomienia w formie pisemnej albo w formie elektronicznej.</w:t>
      </w:r>
    </w:p>
    <w:p w14:paraId="5366E519" w14:textId="77777777" w:rsidR="00050824" w:rsidRPr="00FA2E49" w:rsidRDefault="00050824" w:rsidP="00050824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Wszelka korespondencja dotycząca Umowy, prowadzona będzie w postaci elektronicznej (zwykłą pocztą elektroniczną, tj. bez opatrywania jej kwalifikowanym podpisem elektronicznym), chyba że określone postanowienie Umowy wprost wskazuje na wymóg dochowania danej czynności w określonej formie.</w:t>
      </w:r>
    </w:p>
    <w:p w14:paraId="6CE5A99B" w14:textId="77777777" w:rsidR="008F0186" w:rsidRPr="00FA2E49" w:rsidRDefault="008F0186" w:rsidP="00112BE1">
      <w:pPr>
        <w:spacing w:after="0" w:line="259" w:lineRule="auto"/>
        <w:rPr>
          <w:rFonts w:eastAsia="Times New Roman" w:cstheme="minorHAnsi"/>
          <w:b/>
          <w:lang w:eastAsia="pl-PL"/>
        </w:rPr>
      </w:pPr>
      <w:bookmarkStart w:id="4" w:name="_Hlk109289492"/>
    </w:p>
    <w:p w14:paraId="41A894F2" w14:textId="2DE2214B" w:rsidR="008F0186" w:rsidRPr="00FA2E49" w:rsidRDefault="008F018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§ </w:t>
      </w:r>
      <w:r w:rsidR="00697FC9" w:rsidRPr="00FA2E49">
        <w:rPr>
          <w:rFonts w:eastAsia="Times New Roman" w:cstheme="minorHAnsi"/>
          <w:b/>
          <w:lang w:eastAsia="pl-PL"/>
        </w:rPr>
        <w:t>6</w:t>
      </w:r>
    </w:p>
    <w:p w14:paraId="47E343D2" w14:textId="6A45E66E" w:rsidR="009302C7" w:rsidRPr="00FA2E49" w:rsidRDefault="00AF6ECC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Wynagrodzenie</w:t>
      </w:r>
    </w:p>
    <w:bookmarkEnd w:id="4"/>
    <w:p w14:paraId="7B66E8A5" w14:textId="386BE46E" w:rsidR="008F0186" w:rsidRPr="00FA2E49" w:rsidRDefault="00A274BE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A274BE">
        <w:rPr>
          <w:rFonts w:eastAsia="Times New Roman" w:cstheme="minorHAnsi"/>
          <w:lang w:eastAsia="pl-PL"/>
        </w:rPr>
        <w:t xml:space="preserve">Maksymalna wartość nominalna zobowiązania Zamawiającego wynikającego z Umowy </w:t>
      </w:r>
      <w:r w:rsidR="009E0167">
        <w:rPr>
          <w:rFonts w:eastAsia="Times New Roman" w:cstheme="minorHAnsi"/>
          <w:lang w:eastAsia="pl-PL"/>
        </w:rPr>
        <w:t xml:space="preserve">wynosi </w:t>
      </w:r>
      <w:r w:rsidRPr="00A274BE">
        <w:rPr>
          <w:rFonts w:eastAsia="Times New Roman" w:cstheme="minorHAnsi"/>
          <w:lang w:eastAsia="pl-PL"/>
        </w:rPr>
        <w:t>[●] ([●] i 00/100) złotych</w:t>
      </w:r>
      <w:r w:rsidR="009E0167">
        <w:rPr>
          <w:rFonts w:eastAsia="Times New Roman" w:cstheme="minorHAnsi"/>
          <w:lang w:eastAsia="pl-PL"/>
        </w:rPr>
        <w:t xml:space="preserve"> brutto</w:t>
      </w:r>
      <w:r w:rsidR="00AC2620" w:rsidRPr="00FA2E49">
        <w:rPr>
          <w:rFonts w:eastAsia="Times New Roman" w:cstheme="minorHAnsi"/>
          <w:lang w:eastAsia="pl-PL"/>
        </w:rPr>
        <w:t>.</w:t>
      </w:r>
    </w:p>
    <w:p w14:paraId="691D22BB" w14:textId="0317E6A5" w:rsidR="00AC2620" w:rsidRPr="001202B3" w:rsidRDefault="009E0167" w:rsidP="001202B3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 tytułu należytej realizacji przedmiotu zamówienia, Wykonawc</w:t>
      </w:r>
      <w:r w:rsidR="0072555C">
        <w:rPr>
          <w:rFonts w:eastAsia="Times New Roman" w:cstheme="minorHAnsi"/>
          <w:lang w:eastAsia="pl-PL"/>
        </w:rPr>
        <w:t>a otrzyma</w:t>
      </w:r>
      <w:r>
        <w:rPr>
          <w:rFonts w:eastAsia="Times New Roman" w:cstheme="minorHAnsi"/>
          <w:lang w:eastAsia="pl-PL"/>
        </w:rPr>
        <w:t xml:space="preserve"> wynagrodzenie obliczone w oparciu o ceny jednostkowe</w:t>
      </w:r>
      <w:r w:rsidR="0072555C">
        <w:rPr>
          <w:rFonts w:eastAsia="Times New Roman" w:cstheme="minorHAnsi"/>
          <w:lang w:eastAsia="pl-PL"/>
        </w:rPr>
        <w:t xml:space="preserve"> podane w </w:t>
      </w:r>
      <w:r w:rsidR="00AC2620" w:rsidRPr="001202B3">
        <w:rPr>
          <w:rFonts w:eastAsia="Times New Roman" w:cstheme="minorHAnsi"/>
          <w:lang w:eastAsia="pl-PL"/>
        </w:rPr>
        <w:t>ofer</w:t>
      </w:r>
      <w:r w:rsidR="0072555C">
        <w:rPr>
          <w:rFonts w:eastAsia="Times New Roman" w:cstheme="minorHAnsi"/>
          <w:lang w:eastAsia="pl-PL"/>
        </w:rPr>
        <w:t xml:space="preserve">cie </w:t>
      </w:r>
      <w:r w:rsidR="00AC2620" w:rsidRPr="001202B3">
        <w:rPr>
          <w:rFonts w:eastAsia="Times New Roman" w:cstheme="minorHAnsi"/>
          <w:lang w:eastAsia="pl-PL"/>
        </w:rPr>
        <w:t>Wykonawcy dołączon</w:t>
      </w:r>
      <w:r w:rsidR="0072555C">
        <w:rPr>
          <w:rFonts w:eastAsia="Times New Roman" w:cstheme="minorHAnsi"/>
          <w:lang w:eastAsia="pl-PL"/>
        </w:rPr>
        <w:t xml:space="preserve">ej </w:t>
      </w:r>
      <w:r w:rsidR="00AC2620" w:rsidRPr="001202B3">
        <w:rPr>
          <w:rFonts w:eastAsia="Times New Roman" w:cstheme="minorHAnsi"/>
          <w:lang w:eastAsia="pl-PL"/>
        </w:rPr>
        <w:t xml:space="preserve">jako </w:t>
      </w:r>
      <w:r w:rsidR="00AC2620" w:rsidRPr="001202B3">
        <w:rPr>
          <w:rFonts w:eastAsia="Times New Roman" w:cstheme="minorHAnsi"/>
          <w:u w:val="single"/>
          <w:lang w:eastAsia="pl-PL"/>
        </w:rPr>
        <w:t>Załącznik nr 3</w:t>
      </w:r>
      <w:r w:rsidR="00B211B1" w:rsidRPr="001202B3">
        <w:rPr>
          <w:rFonts w:eastAsia="Times New Roman" w:cstheme="minorHAnsi"/>
          <w:lang w:eastAsia="pl-PL"/>
        </w:rPr>
        <w:t xml:space="preserve"> do Umowy</w:t>
      </w:r>
      <w:r w:rsidR="00A274BE">
        <w:rPr>
          <w:rFonts w:eastAsia="Times New Roman" w:cstheme="minorHAnsi"/>
          <w:lang w:eastAsia="pl-PL"/>
        </w:rPr>
        <w:t>.</w:t>
      </w:r>
    </w:p>
    <w:p w14:paraId="35F7EEE3" w14:textId="76123B1F" w:rsidR="008F0186" w:rsidRPr="00FA2E49" w:rsidRDefault="00AC2620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Wynagrodzenie</w:t>
      </w:r>
      <w:r w:rsidR="00D01EFB" w:rsidRPr="00FA2E49">
        <w:rPr>
          <w:rFonts w:eastAsia="Times New Roman" w:cstheme="minorHAnsi"/>
          <w:lang w:eastAsia="pl-PL"/>
        </w:rPr>
        <w:t>,</w:t>
      </w:r>
      <w:r w:rsidR="00D01EFB" w:rsidRPr="00FA2E49">
        <w:rPr>
          <w:rFonts w:cstheme="minorHAnsi"/>
        </w:rPr>
        <w:t xml:space="preserve"> </w:t>
      </w:r>
      <w:r w:rsidR="00D01EFB" w:rsidRPr="00FA2E49">
        <w:rPr>
          <w:rFonts w:eastAsia="Times New Roman" w:cstheme="minorHAnsi"/>
          <w:lang w:eastAsia="pl-PL"/>
        </w:rPr>
        <w:t xml:space="preserve">o którym mowa w ust. 1 i 2, </w:t>
      </w:r>
      <w:r w:rsidR="008F0186" w:rsidRPr="00FA2E49">
        <w:rPr>
          <w:rFonts w:eastAsia="Times New Roman" w:cstheme="minorHAnsi"/>
          <w:lang w:eastAsia="pl-PL"/>
        </w:rPr>
        <w:t>uwzględni</w:t>
      </w:r>
      <w:r w:rsidRPr="00FA2E49">
        <w:rPr>
          <w:rFonts w:eastAsia="Times New Roman" w:cstheme="minorHAnsi"/>
          <w:lang w:eastAsia="pl-PL"/>
        </w:rPr>
        <w:t>a</w:t>
      </w:r>
      <w:r w:rsidR="008F0186" w:rsidRPr="00FA2E49">
        <w:rPr>
          <w:rFonts w:eastAsia="Times New Roman" w:cstheme="minorHAnsi"/>
          <w:lang w:eastAsia="pl-PL"/>
        </w:rPr>
        <w:t xml:space="preserve"> wsz</w:t>
      </w:r>
      <w:r w:rsidR="0028510F" w:rsidRPr="00FA2E49">
        <w:rPr>
          <w:rFonts w:eastAsia="Times New Roman" w:cstheme="minorHAnsi"/>
          <w:lang w:eastAsia="pl-PL"/>
        </w:rPr>
        <w:t xml:space="preserve">elkie </w:t>
      </w:r>
      <w:r w:rsidR="008F0186" w:rsidRPr="00FA2E49">
        <w:rPr>
          <w:rFonts w:eastAsia="Times New Roman" w:cstheme="minorHAnsi"/>
          <w:lang w:eastAsia="pl-PL"/>
        </w:rPr>
        <w:t xml:space="preserve">koszty </w:t>
      </w:r>
      <w:r w:rsidR="0028510F" w:rsidRPr="00FA2E49">
        <w:rPr>
          <w:rFonts w:eastAsia="Times New Roman" w:cstheme="minorHAnsi"/>
          <w:lang w:eastAsia="pl-PL"/>
        </w:rPr>
        <w:t xml:space="preserve">i wydatki </w:t>
      </w:r>
      <w:r w:rsidR="008F0186" w:rsidRPr="00FA2E49">
        <w:rPr>
          <w:rFonts w:eastAsia="Times New Roman" w:cstheme="minorHAnsi"/>
          <w:lang w:eastAsia="pl-PL"/>
        </w:rPr>
        <w:t xml:space="preserve">związane z </w:t>
      </w:r>
      <w:r w:rsidR="009A0B5B" w:rsidRPr="00FA2E49">
        <w:rPr>
          <w:rFonts w:eastAsia="Times New Roman" w:cstheme="minorHAnsi"/>
          <w:lang w:eastAsia="pl-PL"/>
        </w:rPr>
        <w:t>realizacją</w:t>
      </w:r>
      <w:r w:rsidR="008F0186" w:rsidRPr="00FA2E49">
        <w:rPr>
          <w:rFonts w:eastAsia="Times New Roman" w:cstheme="minorHAnsi"/>
          <w:lang w:eastAsia="pl-PL"/>
        </w:rPr>
        <w:t xml:space="preserve"> </w:t>
      </w:r>
      <w:r w:rsidR="009A0B5B" w:rsidRPr="00FA2E49">
        <w:rPr>
          <w:rFonts w:eastAsia="Times New Roman" w:cstheme="minorHAnsi"/>
          <w:lang w:eastAsia="pl-PL"/>
        </w:rPr>
        <w:t xml:space="preserve">przedmiotu </w:t>
      </w:r>
      <w:r w:rsidR="008F0186" w:rsidRPr="00FA2E49">
        <w:rPr>
          <w:rFonts w:eastAsia="Times New Roman" w:cstheme="minorHAnsi"/>
          <w:lang w:eastAsia="pl-PL"/>
        </w:rPr>
        <w:t xml:space="preserve">Umowy, w tym </w:t>
      </w:r>
      <w:r w:rsidR="0023365E" w:rsidRPr="00FA2E49">
        <w:rPr>
          <w:rFonts w:eastAsia="Times New Roman" w:cstheme="minorHAnsi"/>
          <w:lang w:eastAsia="pl-PL"/>
        </w:rPr>
        <w:t>transport z wniesieniem,</w:t>
      </w:r>
      <w:r w:rsidR="009E0167">
        <w:rPr>
          <w:rFonts w:eastAsia="Times New Roman" w:cstheme="minorHAnsi"/>
          <w:lang w:eastAsia="pl-PL"/>
        </w:rPr>
        <w:t xml:space="preserve"> </w:t>
      </w:r>
      <w:r w:rsidR="009E0167" w:rsidRPr="009E0167">
        <w:rPr>
          <w:rFonts w:eastAsia="Times New Roman" w:cstheme="minorHAnsi"/>
          <w:lang w:eastAsia="pl-PL"/>
        </w:rPr>
        <w:t>zestawienie, rozmieszczenie i testowe uruchomienie</w:t>
      </w:r>
      <w:r w:rsidR="009E0167">
        <w:rPr>
          <w:rFonts w:eastAsia="Times New Roman" w:cstheme="minorHAnsi"/>
          <w:lang w:eastAsia="pl-PL"/>
        </w:rPr>
        <w:t xml:space="preserve"> oraz</w:t>
      </w:r>
      <w:r w:rsidR="0023365E" w:rsidRPr="00FA2E49">
        <w:rPr>
          <w:rFonts w:eastAsia="Times New Roman" w:cstheme="minorHAnsi"/>
          <w:lang w:eastAsia="pl-PL"/>
        </w:rPr>
        <w:t xml:space="preserve"> </w:t>
      </w:r>
      <w:r w:rsidR="0028510F" w:rsidRPr="00FA2E49">
        <w:rPr>
          <w:rFonts w:eastAsia="Times New Roman" w:cstheme="minorHAnsi"/>
          <w:lang w:eastAsia="pl-PL"/>
        </w:rPr>
        <w:t xml:space="preserve">opłaty licencyjne na rzecz </w:t>
      </w:r>
      <w:r w:rsidR="00D01EFB" w:rsidRPr="00FA2E49">
        <w:rPr>
          <w:rFonts w:eastAsia="Times New Roman" w:cstheme="minorHAnsi"/>
          <w:lang w:eastAsia="pl-PL"/>
        </w:rPr>
        <w:t>twórców</w:t>
      </w:r>
      <w:r w:rsidR="0028510F" w:rsidRPr="00FA2E49">
        <w:rPr>
          <w:rFonts w:eastAsia="Times New Roman" w:cstheme="minorHAnsi"/>
          <w:lang w:eastAsia="pl-PL"/>
        </w:rPr>
        <w:t xml:space="preserve"> oprogramowania</w:t>
      </w:r>
      <w:r w:rsidRPr="00FA2E49">
        <w:rPr>
          <w:rFonts w:eastAsia="Times New Roman" w:cstheme="minorHAnsi"/>
          <w:lang w:eastAsia="pl-PL"/>
        </w:rPr>
        <w:t xml:space="preserve"> </w:t>
      </w:r>
      <w:r w:rsidR="009C2301" w:rsidRPr="00FA2E49">
        <w:rPr>
          <w:rFonts w:eastAsia="Times New Roman" w:cstheme="minorHAnsi"/>
          <w:lang w:eastAsia="pl-PL"/>
        </w:rPr>
        <w:t xml:space="preserve">sprzętowego </w:t>
      </w:r>
      <w:r w:rsidR="009E0167">
        <w:rPr>
          <w:rFonts w:eastAsia="Times New Roman" w:cstheme="minorHAnsi"/>
          <w:lang w:eastAsia="pl-PL"/>
        </w:rPr>
        <w:t>jak również</w:t>
      </w:r>
      <w:r w:rsidRPr="00FA2E49">
        <w:rPr>
          <w:rFonts w:eastAsia="Times New Roman" w:cstheme="minorHAnsi"/>
          <w:lang w:eastAsia="pl-PL"/>
        </w:rPr>
        <w:t xml:space="preserve"> tytułem wsparcia udzielanego przez producenta oprogramowania</w:t>
      </w:r>
      <w:r w:rsidR="009C2301" w:rsidRPr="00FA2E49">
        <w:rPr>
          <w:rFonts w:eastAsia="Times New Roman" w:cstheme="minorHAnsi"/>
          <w:lang w:eastAsia="pl-PL"/>
        </w:rPr>
        <w:t xml:space="preserve"> sprzętowego</w:t>
      </w:r>
      <w:r w:rsidR="008F0186" w:rsidRPr="00FA2E49">
        <w:rPr>
          <w:rFonts w:eastAsia="Times New Roman" w:cstheme="minorHAnsi"/>
          <w:lang w:eastAsia="pl-PL"/>
        </w:rPr>
        <w:t>.</w:t>
      </w:r>
    </w:p>
    <w:p w14:paraId="4EF5E260" w14:textId="1221DB8B" w:rsidR="00E32587" w:rsidRPr="00FA2E49" w:rsidRDefault="00E32587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Wynagrodzenie płatne </w:t>
      </w:r>
      <w:r w:rsidR="00C87A98" w:rsidRPr="00FA2E49">
        <w:rPr>
          <w:rFonts w:eastAsia="Times New Roman" w:cstheme="minorHAnsi"/>
          <w:lang w:eastAsia="pl-PL"/>
        </w:rPr>
        <w:t xml:space="preserve">jest </w:t>
      </w:r>
      <w:r w:rsidR="009E0167">
        <w:rPr>
          <w:rFonts w:eastAsia="Times New Roman" w:cstheme="minorHAnsi"/>
          <w:lang w:eastAsia="pl-PL"/>
        </w:rPr>
        <w:t xml:space="preserve">jednorazowo, </w:t>
      </w:r>
      <w:r w:rsidR="00C87A98" w:rsidRPr="00FA2E49">
        <w:rPr>
          <w:rFonts w:eastAsia="Times New Roman" w:cstheme="minorHAnsi"/>
          <w:lang w:eastAsia="pl-PL"/>
        </w:rPr>
        <w:t xml:space="preserve">na podstawie faktury wystawionej </w:t>
      </w:r>
      <w:r w:rsidRPr="00FA2E49">
        <w:rPr>
          <w:rFonts w:eastAsia="Times New Roman" w:cstheme="minorHAnsi"/>
          <w:lang w:eastAsia="pl-PL"/>
        </w:rPr>
        <w:t xml:space="preserve">przez Wykonawcę po protokolarnym </w:t>
      </w:r>
      <w:r w:rsidR="00CB341B" w:rsidRPr="00FA2E49">
        <w:rPr>
          <w:rFonts w:eastAsia="Times New Roman" w:cstheme="minorHAnsi"/>
          <w:lang w:eastAsia="pl-PL"/>
        </w:rPr>
        <w:t xml:space="preserve">odbiorze </w:t>
      </w:r>
      <w:r w:rsidR="00CB341B">
        <w:rPr>
          <w:rFonts w:eastAsia="Times New Roman" w:cstheme="minorHAnsi"/>
          <w:lang w:eastAsia="pl-PL"/>
        </w:rPr>
        <w:t>całości przedmiotu zamówienia</w:t>
      </w:r>
      <w:r w:rsidR="00C87A98" w:rsidRPr="00FA2E49">
        <w:rPr>
          <w:rFonts w:eastAsia="Times New Roman" w:cstheme="minorHAnsi"/>
          <w:lang w:eastAsia="pl-PL"/>
        </w:rPr>
        <w:t>, przelewem na rachunek bankowy Wykonawcy wskazany na tej fakturze.</w:t>
      </w:r>
    </w:p>
    <w:p w14:paraId="3C7FFC94" w14:textId="19B87BE1" w:rsidR="00781C0A" w:rsidRPr="00FA2E49" w:rsidRDefault="005A1181" w:rsidP="00D923F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Dane płatnika do faktury</w:t>
      </w:r>
      <w:r w:rsidR="009C2301" w:rsidRPr="00FA2E49">
        <w:rPr>
          <w:rFonts w:eastAsia="Times New Roman" w:cstheme="minorHAnsi"/>
          <w:lang w:eastAsia="pl-PL"/>
        </w:rPr>
        <w:t>:</w:t>
      </w:r>
      <w:r w:rsidR="00B211B1" w:rsidRPr="00FA2E49">
        <w:rPr>
          <w:rFonts w:eastAsia="Times New Roman" w:cstheme="minorHAnsi"/>
          <w:lang w:eastAsia="pl-PL"/>
        </w:rPr>
        <w:t xml:space="preserve"> </w:t>
      </w:r>
      <w:r w:rsidR="009C2301" w:rsidRPr="00FA2E49">
        <w:rPr>
          <w:rFonts w:eastAsia="Times New Roman" w:cstheme="minorHAnsi"/>
          <w:lang w:eastAsia="pl-PL"/>
        </w:rPr>
        <w:t>Ministerstwo Sprawiedliwości, Aleje Ujazdowskie 11, 00-567 Warszawa, NIP: 5261673166</w:t>
      </w:r>
      <w:r w:rsidR="00B211B1" w:rsidRPr="00FA2E49">
        <w:rPr>
          <w:rFonts w:eastAsia="Times New Roman" w:cstheme="minorHAnsi"/>
          <w:lang w:eastAsia="pl-PL"/>
        </w:rPr>
        <w:t>.</w:t>
      </w:r>
    </w:p>
    <w:p w14:paraId="49A25C8E" w14:textId="5AAC2115" w:rsidR="00B310C1" w:rsidRPr="00FA2E49" w:rsidRDefault="00781C0A" w:rsidP="0059015E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T</w:t>
      </w:r>
      <w:r w:rsidR="008F0186" w:rsidRPr="00FA2E49">
        <w:rPr>
          <w:rFonts w:eastAsia="Times New Roman" w:cstheme="minorHAnsi"/>
          <w:lang w:eastAsia="pl-PL"/>
        </w:rPr>
        <w:t>ermin</w:t>
      </w:r>
      <w:r w:rsidRPr="00FA2E49">
        <w:rPr>
          <w:rFonts w:eastAsia="Times New Roman" w:cstheme="minorHAnsi"/>
          <w:lang w:eastAsia="pl-PL"/>
        </w:rPr>
        <w:t xml:space="preserve"> płatności wynagrodzenia wynosi</w:t>
      </w:r>
      <w:r w:rsidR="008F0186" w:rsidRPr="00FA2E49">
        <w:rPr>
          <w:rFonts w:eastAsia="Times New Roman" w:cstheme="minorHAnsi"/>
          <w:lang w:eastAsia="pl-PL"/>
        </w:rPr>
        <w:t xml:space="preserve"> 30 dni od otrzymania przez Zamawiającego</w:t>
      </w:r>
      <w:r w:rsidR="00434266" w:rsidRPr="00FA2E49">
        <w:rPr>
          <w:rFonts w:eastAsia="Times New Roman" w:cstheme="minorHAnsi"/>
          <w:lang w:eastAsia="pl-PL"/>
        </w:rPr>
        <w:t xml:space="preserve"> dokumentów</w:t>
      </w:r>
      <w:r w:rsidR="00667E48" w:rsidRPr="00FA2E49">
        <w:rPr>
          <w:rFonts w:eastAsia="Times New Roman" w:cstheme="minorHAnsi"/>
          <w:lang w:eastAsia="pl-PL"/>
        </w:rPr>
        <w:t xml:space="preserve"> niezbędnych do rozliczenia płatności</w:t>
      </w:r>
      <w:r w:rsidR="00434266" w:rsidRPr="00FA2E49">
        <w:rPr>
          <w:rFonts w:eastAsia="Times New Roman" w:cstheme="minorHAnsi"/>
          <w:lang w:eastAsia="pl-PL"/>
        </w:rPr>
        <w:t xml:space="preserve">, tj. </w:t>
      </w:r>
      <w:r w:rsidR="00667E48" w:rsidRPr="00FA2E49">
        <w:rPr>
          <w:rFonts w:eastAsia="Times New Roman" w:cstheme="minorHAnsi"/>
          <w:lang w:eastAsia="pl-PL"/>
        </w:rPr>
        <w:t xml:space="preserve">podpisanego przez Strony </w:t>
      </w:r>
      <w:r w:rsidR="00891CCB" w:rsidRPr="00FA2E49">
        <w:rPr>
          <w:rFonts w:eastAsia="Times New Roman" w:cstheme="minorHAnsi"/>
          <w:lang w:eastAsia="pl-PL"/>
        </w:rPr>
        <w:t xml:space="preserve">protokołu odbioru </w:t>
      </w:r>
      <w:r w:rsidR="00EF240D" w:rsidRPr="00FA2E49">
        <w:rPr>
          <w:rFonts w:eastAsia="Times New Roman" w:cstheme="minorHAnsi"/>
          <w:lang w:eastAsia="pl-PL"/>
        </w:rPr>
        <w:t xml:space="preserve">i </w:t>
      </w:r>
      <w:r w:rsidR="008F0186" w:rsidRPr="00FA2E49">
        <w:rPr>
          <w:rFonts w:eastAsia="Times New Roman" w:cstheme="minorHAnsi"/>
          <w:lang w:eastAsia="pl-PL"/>
        </w:rPr>
        <w:t>prawidłowo wystawionej</w:t>
      </w:r>
      <w:r w:rsidR="00891CCB" w:rsidRPr="00FA2E49">
        <w:rPr>
          <w:rFonts w:eastAsia="Times New Roman" w:cstheme="minorHAnsi"/>
          <w:lang w:eastAsia="pl-PL"/>
        </w:rPr>
        <w:t xml:space="preserve"> faktury</w:t>
      </w:r>
      <w:r w:rsidR="0059015E" w:rsidRPr="00FA2E49">
        <w:rPr>
          <w:rFonts w:eastAsia="Times New Roman" w:cstheme="minorHAnsi"/>
          <w:lang w:eastAsia="pl-PL"/>
        </w:rPr>
        <w:t xml:space="preserve">, przy czym Strony zgodnie postanawiają, że </w:t>
      </w:r>
      <w:r w:rsidR="00C87A98" w:rsidRPr="00FA2E49">
        <w:rPr>
          <w:rFonts w:eastAsia="Times New Roman" w:cstheme="minorHAnsi"/>
          <w:lang w:eastAsia="pl-PL"/>
        </w:rPr>
        <w:t xml:space="preserve">Wykonawca </w:t>
      </w:r>
      <w:r w:rsidR="00EF240D" w:rsidRPr="00FA2E49">
        <w:rPr>
          <w:rFonts w:eastAsia="Times New Roman" w:cstheme="minorHAnsi"/>
          <w:lang w:eastAsia="pl-PL"/>
        </w:rPr>
        <w:t>prześle</w:t>
      </w:r>
      <w:r w:rsidR="00C87A98" w:rsidRPr="00FA2E49">
        <w:rPr>
          <w:rFonts w:eastAsia="Times New Roman" w:cstheme="minorHAnsi"/>
          <w:lang w:eastAsia="pl-PL"/>
        </w:rPr>
        <w:t xml:space="preserve"> </w:t>
      </w:r>
      <w:r w:rsidR="00667E48" w:rsidRPr="00FA2E49">
        <w:rPr>
          <w:rFonts w:eastAsia="Times New Roman" w:cstheme="minorHAnsi"/>
          <w:lang w:eastAsia="pl-PL"/>
        </w:rPr>
        <w:t xml:space="preserve">te dokumenty </w:t>
      </w:r>
      <w:r w:rsidR="00C87A98" w:rsidRPr="00FA2E49">
        <w:rPr>
          <w:rFonts w:eastAsia="Times New Roman" w:cstheme="minorHAnsi"/>
          <w:lang w:eastAsia="pl-PL"/>
        </w:rPr>
        <w:t xml:space="preserve">pocztą elektroniczną na adres </w:t>
      </w:r>
      <w:hyperlink r:id="rId7" w:history="1">
        <w:r w:rsidR="00C87A98" w:rsidRPr="00FA2E49">
          <w:rPr>
            <w:rStyle w:val="Hipercze"/>
            <w:rFonts w:eastAsia="Times New Roman" w:cstheme="minorHAnsi"/>
            <w:lang w:eastAsia="pl-PL"/>
          </w:rPr>
          <w:t>faktury.dirs@ms.gov.pl</w:t>
        </w:r>
      </w:hyperlink>
      <w:r w:rsidR="00EF240D" w:rsidRPr="00FA2E49">
        <w:rPr>
          <w:rFonts w:eastAsia="Times New Roman" w:cstheme="minorHAnsi"/>
          <w:lang w:eastAsia="pl-PL"/>
        </w:rPr>
        <w:t xml:space="preserve">, względnie dostarczy </w:t>
      </w:r>
      <w:r w:rsidR="00891CCB" w:rsidRPr="00FA2E49">
        <w:rPr>
          <w:rFonts w:eastAsia="Times New Roman" w:cstheme="minorHAnsi"/>
          <w:lang w:eastAsia="pl-PL"/>
        </w:rPr>
        <w:t xml:space="preserve">je </w:t>
      </w:r>
      <w:r w:rsidR="00C87A98" w:rsidRPr="00FA2E49">
        <w:rPr>
          <w:rFonts w:eastAsia="Times New Roman" w:cstheme="minorHAnsi"/>
          <w:lang w:eastAsia="pl-PL"/>
        </w:rPr>
        <w:t>na adres: Departament Informatyzacji i Rejestrów Sądowych Ministerstwa Sprawiedliwości, ul. Czerniakowska 100, 00-454 Warszawa</w:t>
      </w:r>
      <w:r w:rsidR="00112BE1" w:rsidRPr="00FA2E49">
        <w:rPr>
          <w:rFonts w:eastAsia="Times New Roman" w:cstheme="minorHAnsi"/>
          <w:lang w:eastAsia="pl-PL"/>
        </w:rPr>
        <w:t>.</w:t>
      </w:r>
    </w:p>
    <w:p w14:paraId="33217DFF" w14:textId="2B45A8C2" w:rsidR="008F0186" w:rsidRPr="00FA2E49" w:rsidRDefault="008F0186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Za dotrzymanie terminu zapłaty</w:t>
      </w:r>
      <w:r w:rsidR="0059015E" w:rsidRPr="00FA2E49">
        <w:rPr>
          <w:rFonts w:eastAsia="Times New Roman" w:cstheme="minorHAnsi"/>
          <w:lang w:eastAsia="pl-PL"/>
        </w:rPr>
        <w:t xml:space="preserve"> </w:t>
      </w:r>
      <w:r w:rsidR="00050B66" w:rsidRPr="00FA2E49">
        <w:rPr>
          <w:rFonts w:eastAsia="Times New Roman" w:cstheme="minorHAnsi"/>
          <w:lang w:eastAsia="pl-PL"/>
        </w:rPr>
        <w:t xml:space="preserve">wynagrodzenia </w:t>
      </w:r>
      <w:r w:rsidRPr="00FA2E49">
        <w:rPr>
          <w:rFonts w:eastAsia="Times New Roman" w:cstheme="minorHAnsi"/>
          <w:lang w:eastAsia="pl-PL"/>
        </w:rPr>
        <w:t>uważa się złożenie w terminie</w:t>
      </w:r>
      <w:r w:rsidR="0059015E" w:rsidRPr="00FA2E49">
        <w:rPr>
          <w:rFonts w:eastAsia="Times New Roman" w:cstheme="minorHAnsi"/>
          <w:lang w:eastAsia="pl-PL"/>
        </w:rPr>
        <w:t xml:space="preserve"> płatności</w:t>
      </w:r>
      <w:r w:rsidRPr="00FA2E49">
        <w:rPr>
          <w:rFonts w:eastAsia="Times New Roman" w:cstheme="minorHAnsi"/>
          <w:lang w:eastAsia="pl-PL"/>
        </w:rPr>
        <w:t xml:space="preserve"> polecenia przelewu w banku obsługującym</w:t>
      </w:r>
      <w:r w:rsidR="00050B66" w:rsidRPr="00FA2E49">
        <w:rPr>
          <w:rFonts w:eastAsia="Times New Roman" w:cstheme="minorHAnsi"/>
          <w:lang w:eastAsia="pl-PL"/>
        </w:rPr>
        <w:t xml:space="preserve"> płatnika</w:t>
      </w:r>
      <w:r w:rsidRPr="00FA2E49">
        <w:rPr>
          <w:rFonts w:eastAsia="Times New Roman" w:cstheme="minorHAnsi"/>
          <w:lang w:eastAsia="pl-PL"/>
        </w:rPr>
        <w:t>.</w:t>
      </w:r>
    </w:p>
    <w:p w14:paraId="26EB5C8E" w14:textId="77777777" w:rsidR="008F0186" w:rsidRPr="00FA2E49" w:rsidRDefault="008F0186" w:rsidP="00112BE1">
      <w:pPr>
        <w:spacing w:after="0" w:line="259" w:lineRule="auto"/>
        <w:jc w:val="both"/>
        <w:rPr>
          <w:rFonts w:eastAsia="Times New Roman" w:cstheme="minorHAnsi"/>
          <w:lang w:eastAsia="pl-PL"/>
        </w:rPr>
      </w:pPr>
      <w:bookmarkStart w:id="5" w:name="_Hlk109289498"/>
    </w:p>
    <w:p w14:paraId="2E4A80EA" w14:textId="700FBA26" w:rsidR="008F0186" w:rsidRPr="00FA2E49" w:rsidRDefault="008F018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§ </w:t>
      </w:r>
      <w:r w:rsidR="00697FC9" w:rsidRPr="00FA2E49">
        <w:rPr>
          <w:rFonts w:eastAsia="Times New Roman" w:cstheme="minorHAnsi"/>
          <w:b/>
          <w:lang w:eastAsia="pl-PL"/>
        </w:rPr>
        <w:t>7</w:t>
      </w:r>
    </w:p>
    <w:p w14:paraId="75473D16" w14:textId="10D177E9" w:rsidR="005B55FB" w:rsidRPr="00FA2E49" w:rsidRDefault="00E32587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K</w:t>
      </w:r>
      <w:r w:rsidR="005B55FB" w:rsidRPr="00FA2E49">
        <w:rPr>
          <w:rFonts w:eastAsia="Times New Roman" w:cstheme="minorHAnsi"/>
          <w:b/>
          <w:lang w:eastAsia="pl-PL"/>
        </w:rPr>
        <w:t>ary umowne</w:t>
      </w:r>
    </w:p>
    <w:bookmarkEnd w:id="5"/>
    <w:p w14:paraId="6E2AFCB6" w14:textId="0E56E30D" w:rsidR="008F0186" w:rsidRPr="00FA2E49" w:rsidRDefault="008F0186" w:rsidP="009C2301">
      <w:p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Wykonawca zapłaci Zamawiającemu kary umowne w następujących okolicznościach i wysokościach:</w:t>
      </w:r>
    </w:p>
    <w:p w14:paraId="6E25543C" w14:textId="288600EF" w:rsidR="00120FB9" w:rsidRPr="00FA2E49" w:rsidRDefault="00120FB9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 wysokości </w:t>
      </w:r>
      <w:r w:rsidR="00A274BE">
        <w:rPr>
          <w:rFonts w:eastAsia="Times New Roman" w:cstheme="minorHAnsi"/>
          <w:lang w:eastAsia="pl-PL"/>
        </w:rPr>
        <w:t>2</w:t>
      </w:r>
      <w:r w:rsidRPr="00FA2E49">
        <w:rPr>
          <w:rFonts w:eastAsia="Times New Roman" w:cstheme="minorHAnsi"/>
          <w:lang w:eastAsia="pl-PL"/>
        </w:rPr>
        <w:t xml:space="preserve">0% </w:t>
      </w:r>
      <w:r w:rsidR="00D27A25" w:rsidRPr="00FA2E49">
        <w:rPr>
          <w:rFonts w:eastAsia="Times New Roman" w:cstheme="minorHAnsi"/>
          <w:lang w:eastAsia="pl-PL"/>
        </w:rPr>
        <w:t>kwoty</w:t>
      </w:r>
      <w:r w:rsidRPr="00FA2E49">
        <w:rPr>
          <w:rFonts w:eastAsia="Times New Roman" w:cstheme="minorHAnsi"/>
          <w:lang w:eastAsia="pl-PL"/>
        </w:rPr>
        <w:t xml:space="preserve"> wskazane</w:t>
      </w:r>
      <w:r w:rsidR="00461FB7">
        <w:rPr>
          <w:rFonts w:eastAsia="Times New Roman" w:cstheme="minorHAnsi"/>
          <w:lang w:eastAsia="pl-PL"/>
        </w:rPr>
        <w:t>j</w:t>
      </w:r>
      <w:r w:rsidRPr="00FA2E49">
        <w:rPr>
          <w:rFonts w:eastAsia="Times New Roman" w:cstheme="minorHAnsi"/>
          <w:lang w:eastAsia="pl-PL"/>
        </w:rPr>
        <w:t xml:space="preserve"> w § </w:t>
      </w:r>
      <w:r w:rsidR="009C1ED5" w:rsidRPr="00FA2E49">
        <w:rPr>
          <w:rFonts w:eastAsia="Times New Roman" w:cstheme="minorHAnsi"/>
          <w:lang w:eastAsia="pl-PL"/>
        </w:rPr>
        <w:t>6</w:t>
      </w:r>
      <w:r w:rsidRPr="00FA2E49">
        <w:rPr>
          <w:rFonts w:eastAsia="Times New Roman" w:cstheme="minorHAnsi"/>
          <w:lang w:eastAsia="pl-PL"/>
        </w:rPr>
        <w:t xml:space="preserve"> ust. </w:t>
      </w:r>
      <w:r w:rsidR="00FD1A2D" w:rsidRPr="00FA2E49">
        <w:rPr>
          <w:rFonts w:eastAsia="Times New Roman" w:cstheme="minorHAnsi"/>
          <w:lang w:eastAsia="pl-PL"/>
        </w:rPr>
        <w:t>1</w:t>
      </w:r>
      <w:r w:rsidR="002E4FB4" w:rsidRPr="00FA2E49">
        <w:rPr>
          <w:rFonts w:eastAsia="Times New Roman" w:cstheme="minorHAnsi"/>
          <w:lang w:eastAsia="pl-PL"/>
        </w:rPr>
        <w:t>,</w:t>
      </w:r>
      <w:r w:rsidRPr="00FA2E49">
        <w:rPr>
          <w:rFonts w:eastAsia="Times New Roman" w:cstheme="minorHAnsi"/>
          <w:lang w:eastAsia="pl-PL"/>
        </w:rPr>
        <w:t xml:space="preserve"> w razie odstąpienia od Umowy z powodu okoliczności po stronie Wykonawcy</w:t>
      </w:r>
      <w:r w:rsidR="00421097" w:rsidRPr="00FA2E49">
        <w:rPr>
          <w:rFonts w:eastAsia="Times New Roman" w:cstheme="minorHAnsi"/>
          <w:lang w:eastAsia="pl-PL"/>
        </w:rPr>
        <w:t>;</w:t>
      </w:r>
    </w:p>
    <w:p w14:paraId="001D80EB" w14:textId="327D40DE" w:rsidR="00461FB7" w:rsidRPr="00FA2E49" w:rsidRDefault="00461FB7" w:rsidP="00461FB7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 wysokości po </w:t>
      </w:r>
      <w:r>
        <w:rPr>
          <w:rFonts w:eastAsia="Times New Roman" w:cstheme="minorHAnsi"/>
          <w:lang w:eastAsia="pl-PL"/>
        </w:rPr>
        <w:t>1</w:t>
      </w:r>
      <w:r w:rsidRPr="00FA2E49">
        <w:rPr>
          <w:rFonts w:eastAsia="Times New Roman" w:cstheme="minorHAnsi"/>
          <w:lang w:eastAsia="pl-PL"/>
        </w:rPr>
        <w:t xml:space="preserve">% </w:t>
      </w:r>
      <w:r w:rsidR="00230F4D">
        <w:rPr>
          <w:rFonts w:eastAsia="Times New Roman" w:cstheme="minorHAnsi"/>
          <w:lang w:eastAsia="pl-PL"/>
        </w:rPr>
        <w:t xml:space="preserve">kwoty wskazanej w </w:t>
      </w:r>
      <w:r w:rsidR="00230F4D" w:rsidRPr="00FA2E49">
        <w:rPr>
          <w:rFonts w:eastAsia="Times New Roman" w:cstheme="minorHAnsi"/>
          <w:lang w:eastAsia="pl-PL"/>
        </w:rPr>
        <w:t>§ 6 ust. 1</w:t>
      </w:r>
      <w:r w:rsidR="00230F4D">
        <w:rPr>
          <w:rFonts w:eastAsia="Times New Roman" w:cstheme="minorHAnsi"/>
          <w:lang w:eastAsia="pl-PL"/>
        </w:rPr>
        <w:t xml:space="preserve"> </w:t>
      </w:r>
      <w:r w:rsidRPr="00FA2E49">
        <w:rPr>
          <w:rFonts w:eastAsia="Times New Roman" w:cstheme="minorHAnsi"/>
          <w:lang w:eastAsia="pl-PL"/>
        </w:rPr>
        <w:t xml:space="preserve">za każdy dzień zwłoki w </w:t>
      </w:r>
      <w:r w:rsidR="00230F4D">
        <w:rPr>
          <w:rFonts w:eastAsia="Times New Roman" w:cstheme="minorHAnsi"/>
          <w:lang w:eastAsia="pl-PL"/>
        </w:rPr>
        <w:t>realizacji dostawy w terminie wskazanym</w:t>
      </w:r>
      <w:r>
        <w:rPr>
          <w:rFonts w:eastAsia="Times New Roman" w:cstheme="minorHAnsi"/>
          <w:lang w:eastAsia="pl-PL"/>
        </w:rPr>
        <w:t xml:space="preserve"> w </w:t>
      </w:r>
      <w:r w:rsidRPr="00B759B4">
        <w:rPr>
          <w:rFonts w:eastAsia="Times New Roman" w:cstheme="minorHAnsi"/>
          <w:lang w:eastAsia="pl-PL"/>
        </w:rPr>
        <w:t xml:space="preserve">§ </w:t>
      </w:r>
      <w:r>
        <w:rPr>
          <w:rFonts w:eastAsia="Times New Roman" w:cstheme="minorHAnsi"/>
          <w:lang w:eastAsia="pl-PL"/>
        </w:rPr>
        <w:t>2 ust.</w:t>
      </w:r>
      <w:r w:rsidRPr="00461FB7">
        <w:rPr>
          <w:rFonts w:eastAsia="Times New Roman" w:cstheme="minorHAnsi"/>
          <w:lang w:eastAsia="pl-PL"/>
        </w:rPr>
        <w:t xml:space="preserve"> </w:t>
      </w:r>
      <w:r w:rsidR="00230F4D">
        <w:rPr>
          <w:rFonts w:eastAsia="Times New Roman" w:cstheme="minorHAnsi"/>
          <w:lang w:eastAsia="pl-PL"/>
        </w:rPr>
        <w:t>1</w:t>
      </w:r>
      <w:r w:rsidRPr="00FA2E49">
        <w:rPr>
          <w:rFonts w:eastAsia="Times New Roman" w:cstheme="minorHAnsi"/>
          <w:lang w:eastAsia="pl-PL"/>
        </w:rPr>
        <w:t>;</w:t>
      </w:r>
    </w:p>
    <w:p w14:paraId="416B1F5A" w14:textId="6C92EDFF" w:rsidR="008F0186" w:rsidRPr="00297102" w:rsidRDefault="00050824" w:rsidP="004B63FB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bCs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 wysokości po 0,5% </w:t>
      </w:r>
      <w:r w:rsidR="00230F4D">
        <w:rPr>
          <w:rFonts w:eastAsia="Times New Roman" w:cstheme="minorHAnsi"/>
          <w:lang w:eastAsia="pl-PL"/>
        </w:rPr>
        <w:t xml:space="preserve">wynagrodzenia </w:t>
      </w:r>
      <w:r w:rsidR="00461FB7">
        <w:rPr>
          <w:rFonts w:eastAsia="Times New Roman" w:cstheme="minorHAnsi"/>
          <w:lang w:eastAsia="pl-PL"/>
        </w:rPr>
        <w:t xml:space="preserve">za dany </w:t>
      </w:r>
      <w:r w:rsidR="00230F4D">
        <w:rPr>
          <w:rFonts w:eastAsia="Times New Roman" w:cstheme="minorHAnsi"/>
          <w:lang w:eastAsia="pl-PL"/>
        </w:rPr>
        <w:t>zestaw</w:t>
      </w:r>
      <w:r w:rsidRPr="00FA2E49">
        <w:rPr>
          <w:rFonts w:eastAsia="Times New Roman" w:cstheme="minorHAnsi"/>
          <w:lang w:eastAsia="pl-PL"/>
        </w:rPr>
        <w:t xml:space="preserve"> </w:t>
      </w:r>
      <w:r w:rsidR="00230F4D">
        <w:rPr>
          <w:rFonts w:eastAsia="Times New Roman" w:cstheme="minorHAnsi"/>
          <w:lang w:eastAsia="pl-PL"/>
        </w:rPr>
        <w:t>(ustalone</w:t>
      </w:r>
      <w:r w:rsidR="00193BFA">
        <w:rPr>
          <w:rFonts w:eastAsia="Times New Roman" w:cstheme="minorHAnsi"/>
          <w:lang w:eastAsia="pl-PL"/>
        </w:rPr>
        <w:t xml:space="preserve">go </w:t>
      </w:r>
      <w:r w:rsidR="00230F4D">
        <w:rPr>
          <w:rFonts w:eastAsia="Times New Roman" w:cstheme="minorHAnsi"/>
          <w:lang w:eastAsia="pl-PL"/>
        </w:rPr>
        <w:t xml:space="preserve">w oparciu o ceny jednostkowe podane w </w:t>
      </w:r>
      <w:r w:rsidR="00230F4D" w:rsidRPr="001202B3">
        <w:rPr>
          <w:rFonts w:eastAsia="Times New Roman" w:cstheme="minorHAnsi"/>
          <w:lang w:eastAsia="pl-PL"/>
        </w:rPr>
        <w:t>ofer</w:t>
      </w:r>
      <w:r w:rsidR="00230F4D">
        <w:rPr>
          <w:rFonts w:eastAsia="Times New Roman" w:cstheme="minorHAnsi"/>
          <w:lang w:eastAsia="pl-PL"/>
        </w:rPr>
        <w:t xml:space="preserve">cie </w:t>
      </w:r>
      <w:r w:rsidR="00230F4D" w:rsidRPr="001202B3">
        <w:rPr>
          <w:rFonts w:eastAsia="Times New Roman" w:cstheme="minorHAnsi"/>
          <w:lang w:eastAsia="pl-PL"/>
        </w:rPr>
        <w:t>Wykonawcy dołączon</w:t>
      </w:r>
      <w:r w:rsidR="00230F4D">
        <w:rPr>
          <w:rFonts w:eastAsia="Times New Roman" w:cstheme="minorHAnsi"/>
          <w:lang w:eastAsia="pl-PL"/>
        </w:rPr>
        <w:t xml:space="preserve">ej </w:t>
      </w:r>
      <w:r w:rsidR="00230F4D" w:rsidRPr="001202B3">
        <w:rPr>
          <w:rFonts w:eastAsia="Times New Roman" w:cstheme="minorHAnsi"/>
          <w:lang w:eastAsia="pl-PL"/>
        </w:rPr>
        <w:t xml:space="preserve">jako </w:t>
      </w:r>
      <w:r w:rsidR="00230F4D" w:rsidRPr="001202B3">
        <w:rPr>
          <w:rFonts w:eastAsia="Times New Roman" w:cstheme="minorHAnsi"/>
          <w:u w:val="single"/>
          <w:lang w:eastAsia="pl-PL"/>
        </w:rPr>
        <w:t>Załącznik nr 3</w:t>
      </w:r>
      <w:r w:rsidR="00230F4D" w:rsidRPr="001202B3">
        <w:rPr>
          <w:rFonts w:eastAsia="Times New Roman" w:cstheme="minorHAnsi"/>
          <w:lang w:eastAsia="pl-PL"/>
        </w:rPr>
        <w:t xml:space="preserve"> do Umowy</w:t>
      </w:r>
      <w:r w:rsidR="00230F4D">
        <w:rPr>
          <w:rFonts w:eastAsia="Times New Roman" w:cstheme="minorHAnsi"/>
          <w:lang w:eastAsia="pl-PL"/>
        </w:rPr>
        <w:t xml:space="preserve">) </w:t>
      </w:r>
      <w:r w:rsidRPr="00FA2E49">
        <w:rPr>
          <w:rFonts w:eastAsia="Times New Roman" w:cstheme="minorHAnsi"/>
          <w:lang w:eastAsia="pl-PL"/>
        </w:rPr>
        <w:t>za każdy dzień zwłoki w realizacji zgłoszenia w ramach gwarancji lub rękojmi</w:t>
      </w:r>
      <w:bookmarkStart w:id="6" w:name="_Hlk109289504"/>
      <w:r w:rsidRPr="00FA2E49">
        <w:rPr>
          <w:rFonts w:eastAsia="Times New Roman" w:cstheme="minorHAnsi"/>
          <w:lang w:eastAsia="pl-PL"/>
        </w:rPr>
        <w:t>.</w:t>
      </w:r>
    </w:p>
    <w:p w14:paraId="71022CF6" w14:textId="77777777" w:rsidR="00050824" w:rsidRPr="00FA2E49" w:rsidRDefault="00050824" w:rsidP="00050824">
      <w:pPr>
        <w:spacing w:after="0" w:line="259" w:lineRule="auto"/>
        <w:ind w:left="357"/>
        <w:jc w:val="both"/>
        <w:rPr>
          <w:rFonts w:eastAsia="Times New Roman" w:cstheme="minorHAnsi"/>
          <w:bCs/>
          <w:lang w:eastAsia="pl-PL"/>
        </w:rPr>
      </w:pPr>
    </w:p>
    <w:p w14:paraId="459EA91F" w14:textId="304A06CA" w:rsidR="008F0186" w:rsidRPr="00FA2E49" w:rsidRDefault="008F018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§ </w:t>
      </w:r>
      <w:r w:rsidR="00697FC9" w:rsidRPr="00FA2E49">
        <w:rPr>
          <w:rFonts w:eastAsia="Times New Roman" w:cstheme="minorHAnsi"/>
          <w:b/>
          <w:lang w:eastAsia="pl-PL"/>
        </w:rPr>
        <w:t>8</w:t>
      </w:r>
    </w:p>
    <w:p w14:paraId="2DB07386" w14:textId="4DC26B8E" w:rsidR="005B55FB" w:rsidRPr="00FA2E49" w:rsidRDefault="00E32587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lastRenderedPageBreak/>
        <w:t>O</w:t>
      </w:r>
      <w:r w:rsidR="005B55FB" w:rsidRPr="00FA2E49">
        <w:rPr>
          <w:rFonts w:eastAsia="Times New Roman" w:cstheme="minorHAnsi"/>
          <w:b/>
          <w:lang w:eastAsia="pl-PL"/>
        </w:rPr>
        <w:t>dstąpienie, wypowiedzenie</w:t>
      </w:r>
    </w:p>
    <w:bookmarkEnd w:id="6"/>
    <w:p w14:paraId="0D2D88E5" w14:textId="77777777" w:rsidR="0037587A" w:rsidRPr="0037587A" w:rsidRDefault="0037587A" w:rsidP="0037587A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cstheme="minorHAnsi"/>
        </w:rPr>
      </w:pPr>
      <w:r w:rsidRPr="0037587A">
        <w:rPr>
          <w:rFonts w:cstheme="minorHAnsi"/>
        </w:rPr>
        <w:t>Zamawiającemu przysługuje uprawnienie do odstąpienie od Umowy, gdy:</w:t>
      </w:r>
    </w:p>
    <w:p w14:paraId="26E973A3" w14:textId="149A2DA2" w:rsidR="0037587A" w:rsidRPr="0037587A" w:rsidRDefault="0037587A" w:rsidP="003E465C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 w:rsidRPr="0037587A">
        <w:rPr>
          <w:rFonts w:cstheme="minorHAnsi"/>
        </w:rPr>
        <w:t>wykonanie Umowy nie leży w interesie publicznym, czego nie można było przewidzieć w dniu zawarcia Umowy;</w:t>
      </w:r>
    </w:p>
    <w:p w14:paraId="650601C4" w14:textId="77777777" w:rsidR="0037587A" w:rsidRPr="0037587A" w:rsidRDefault="0037587A" w:rsidP="003E465C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 w:rsidRPr="0037587A">
        <w:rPr>
          <w:rFonts w:cstheme="minorHAnsi"/>
        </w:rPr>
        <w:t>Wykonawca utracił zdolność do czynności prawnych, stał się niewypłacalny, został postawiony w stan likwidacji lub spełnia warunki do wykreślenia z rejestru/ewidencji z urzędu;</w:t>
      </w:r>
    </w:p>
    <w:p w14:paraId="327E95F8" w14:textId="766F93E7" w:rsidR="0037587A" w:rsidRPr="0037587A" w:rsidRDefault="0037587A" w:rsidP="003E465C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 w:rsidRPr="0037587A">
        <w:rPr>
          <w:rFonts w:cstheme="minorHAnsi"/>
        </w:rPr>
        <w:t>uprawnienie takie wynika z Kodeksu cywilnego lub innych przepisów prawa;</w:t>
      </w:r>
    </w:p>
    <w:p w14:paraId="2AED109F" w14:textId="1D0E2A57" w:rsidR="0037587A" w:rsidRPr="0037587A" w:rsidRDefault="0037587A" w:rsidP="003E465C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suma kar umownych naliczonych na podstawie </w:t>
      </w:r>
      <w:r w:rsidRPr="0037587A">
        <w:rPr>
          <w:rFonts w:cstheme="minorHAnsi"/>
        </w:rPr>
        <w:t>§ 7</w:t>
      </w:r>
      <w:r>
        <w:rPr>
          <w:rFonts w:cstheme="minorHAnsi"/>
        </w:rPr>
        <w:t xml:space="preserve"> pkt </w:t>
      </w:r>
      <w:r w:rsidR="00230F4D">
        <w:rPr>
          <w:rFonts w:cstheme="minorHAnsi"/>
        </w:rPr>
        <w:t>2</w:t>
      </w:r>
      <w:r>
        <w:rPr>
          <w:rFonts w:cstheme="minorHAnsi"/>
        </w:rPr>
        <w:t xml:space="preserve"> przewyższy 1</w:t>
      </w:r>
      <w:r w:rsidRPr="00FA2E49">
        <w:rPr>
          <w:rFonts w:eastAsia="Times New Roman" w:cstheme="minorHAnsi"/>
          <w:lang w:eastAsia="pl-PL"/>
        </w:rPr>
        <w:t>0% kwoty wskazane</w:t>
      </w:r>
      <w:r>
        <w:rPr>
          <w:rFonts w:eastAsia="Times New Roman" w:cstheme="minorHAnsi"/>
          <w:lang w:eastAsia="pl-PL"/>
        </w:rPr>
        <w:t>j</w:t>
      </w:r>
      <w:r w:rsidRPr="00FA2E49">
        <w:rPr>
          <w:rFonts w:eastAsia="Times New Roman" w:cstheme="minorHAnsi"/>
          <w:lang w:eastAsia="pl-PL"/>
        </w:rPr>
        <w:t xml:space="preserve"> w § 6 ust. 1</w:t>
      </w:r>
      <w:r>
        <w:rPr>
          <w:rFonts w:eastAsia="Times New Roman" w:cstheme="minorHAnsi"/>
          <w:lang w:eastAsia="pl-PL"/>
        </w:rPr>
        <w:t>.</w:t>
      </w:r>
    </w:p>
    <w:p w14:paraId="63A3719C" w14:textId="20601980" w:rsidR="0037587A" w:rsidRPr="0037587A" w:rsidRDefault="0037587A" w:rsidP="0037587A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cstheme="minorHAnsi"/>
        </w:rPr>
      </w:pPr>
      <w:r w:rsidRPr="0037587A">
        <w:rPr>
          <w:rFonts w:cstheme="minorHAnsi"/>
        </w:rPr>
        <w:t xml:space="preserve">Przed odstąpieniem od Umowy na podstawie ust. 1 pkt </w:t>
      </w:r>
      <w:r>
        <w:rPr>
          <w:rFonts w:cstheme="minorHAnsi"/>
        </w:rPr>
        <w:t>4</w:t>
      </w:r>
      <w:r w:rsidRPr="0037587A">
        <w:rPr>
          <w:rFonts w:cstheme="minorHAnsi"/>
        </w:rPr>
        <w:t>, Zamawiający udzieli Wykonawcy dodatkowego terminu co najmniej 7 dni na wykonanie danego zobowiązania, wskazując na rygor odstąpienia od Umowy.</w:t>
      </w:r>
    </w:p>
    <w:p w14:paraId="104A6350" w14:textId="77777777" w:rsidR="0037587A" w:rsidRPr="0037587A" w:rsidRDefault="0037587A" w:rsidP="0037587A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cstheme="minorHAnsi"/>
        </w:rPr>
      </w:pPr>
      <w:r w:rsidRPr="0037587A">
        <w:rPr>
          <w:rFonts w:cstheme="minorHAnsi"/>
        </w:rPr>
        <w:t>Termin na odstąpienie od Umowy wynosi:</w:t>
      </w:r>
    </w:p>
    <w:p w14:paraId="10D0AE49" w14:textId="77777777" w:rsidR="0037587A" w:rsidRPr="0037587A" w:rsidRDefault="0037587A" w:rsidP="003E465C">
      <w:pPr>
        <w:numPr>
          <w:ilvl w:val="0"/>
          <w:numId w:val="37"/>
        </w:numPr>
        <w:spacing w:after="0" w:line="259" w:lineRule="auto"/>
        <w:ind w:left="714" w:hanging="357"/>
        <w:jc w:val="both"/>
        <w:rPr>
          <w:rFonts w:cstheme="minorHAnsi"/>
        </w:rPr>
      </w:pPr>
      <w:r w:rsidRPr="0037587A">
        <w:rPr>
          <w:rFonts w:cstheme="minorHAnsi"/>
        </w:rPr>
        <w:t>60 dni od powzięcia przez Zamawiającego wiadomości o zaistnieniu przesłanki, o której mowa w odpowiednio ust. 1 pkt 1 i 2;</w:t>
      </w:r>
    </w:p>
    <w:p w14:paraId="30BADF2B" w14:textId="77777777" w:rsidR="0037587A" w:rsidRPr="0037587A" w:rsidRDefault="0037587A" w:rsidP="003E465C">
      <w:pPr>
        <w:numPr>
          <w:ilvl w:val="0"/>
          <w:numId w:val="37"/>
        </w:numPr>
        <w:spacing w:after="0" w:line="259" w:lineRule="auto"/>
        <w:ind w:left="714" w:hanging="357"/>
        <w:jc w:val="both"/>
        <w:rPr>
          <w:rFonts w:cstheme="minorHAnsi"/>
        </w:rPr>
      </w:pPr>
      <w:r w:rsidRPr="0037587A">
        <w:rPr>
          <w:rFonts w:cstheme="minorHAnsi"/>
        </w:rPr>
        <w:t>60 dni od bezskutecznego upływu dodatkowego terminu, o którym mowa w ust. 2.</w:t>
      </w:r>
    </w:p>
    <w:p w14:paraId="4070C85A" w14:textId="77777777" w:rsidR="0037587A" w:rsidRDefault="0037587A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bookmarkStart w:id="7" w:name="_Hlk109289532"/>
    </w:p>
    <w:p w14:paraId="026BDD68" w14:textId="08946845" w:rsidR="008F0186" w:rsidRPr="00FA2E49" w:rsidRDefault="008F018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§ </w:t>
      </w:r>
      <w:r w:rsidR="00120FB9" w:rsidRPr="00FA2E49">
        <w:rPr>
          <w:rFonts w:eastAsia="Times New Roman" w:cstheme="minorHAnsi"/>
          <w:b/>
          <w:lang w:eastAsia="pl-PL"/>
        </w:rPr>
        <w:t>9</w:t>
      </w:r>
    </w:p>
    <w:p w14:paraId="45D05B73" w14:textId="07BCE50B" w:rsidR="005B55FB" w:rsidRPr="00FA2E49" w:rsidRDefault="00E32587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P</w:t>
      </w:r>
      <w:r w:rsidR="005B55FB" w:rsidRPr="00FA2E49">
        <w:rPr>
          <w:rFonts w:eastAsia="Times New Roman" w:cstheme="minorHAnsi"/>
          <w:b/>
          <w:lang w:eastAsia="pl-PL"/>
        </w:rPr>
        <w:t>ostanowienia końcowe</w:t>
      </w:r>
    </w:p>
    <w:bookmarkEnd w:id="7"/>
    <w:p w14:paraId="332B5B28" w14:textId="77777777" w:rsidR="005A1181" w:rsidRPr="00FA2E49" w:rsidRDefault="005A1181" w:rsidP="005A1181">
      <w:pPr>
        <w:pStyle w:val="Akapitzlist"/>
        <w:numPr>
          <w:ilvl w:val="0"/>
          <w:numId w:val="12"/>
        </w:numPr>
        <w:tabs>
          <w:tab w:val="clear" w:pos="360"/>
        </w:tabs>
        <w:spacing w:after="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Umowa wchodzi w życie (obowiązuje) z chwilą zawarcia.</w:t>
      </w:r>
    </w:p>
    <w:p w14:paraId="2154E93F" w14:textId="77777777" w:rsidR="005A1181" w:rsidRPr="00FA2E49" w:rsidRDefault="005A1181" w:rsidP="005A1181">
      <w:pPr>
        <w:pStyle w:val="Akapitzlist"/>
        <w:numPr>
          <w:ilvl w:val="0"/>
          <w:numId w:val="12"/>
        </w:numPr>
        <w:tabs>
          <w:tab w:val="clear" w:pos="360"/>
        </w:tabs>
        <w:spacing w:after="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Prawo właściwe dla Umowy to prawo obowiązujące w Rzeczpospolitej Polskiej.</w:t>
      </w:r>
    </w:p>
    <w:p w14:paraId="3B8950F7" w14:textId="1433014F" w:rsidR="005A1181" w:rsidRPr="00FA2E49" w:rsidRDefault="005A1181" w:rsidP="005A1181">
      <w:pPr>
        <w:numPr>
          <w:ilvl w:val="0"/>
          <w:numId w:val="12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 sprawach nieuregulowanych niniejszą Umową stosuje się przepisy Kodeksu cywilnego o sprzedaży. Przez dzień roboczy rozumie się dzień niebędący dniem wolnym od pracy ani sobotą.</w:t>
      </w:r>
    </w:p>
    <w:p w14:paraId="7D573E3B" w14:textId="18080D55" w:rsidR="008F0186" w:rsidRPr="00FA2E49" w:rsidRDefault="008F0186" w:rsidP="005A1181">
      <w:pPr>
        <w:numPr>
          <w:ilvl w:val="0"/>
          <w:numId w:val="12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Wszelkie zmiany i uzupełnienia niniejszej Umowy, rozwiązanie </w:t>
      </w:r>
      <w:r w:rsidR="0082390A" w:rsidRPr="00FA2E49">
        <w:rPr>
          <w:rFonts w:eastAsia="Times New Roman" w:cstheme="minorHAnsi"/>
          <w:lang w:eastAsia="pl-PL"/>
        </w:rPr>
        <w:t xml:space="preserve">Umowy </w:t>
      </w:r>
      <w:r w:rsidRPr="00FA2E49">
        <w:rPr>
          <w:rFonts w:eastAsia="Times New Roman" w:cstheme="minorHAnsi"/>
          <w:lang w:eastAsia="pl-PL"/>
        </w:rPr>
        <w:t>za zgodą obu Stron</w:t>
      </w:r>
      <w:r w:rsidR="0082390A" w:rsidRPr="00FA2E49">
        <w:rPr>
          <w:rFonts w:eastAsia="Times New Roman" w:cstheme="minorHAnsi"/>
          <w:lang w:eastAsia="pl-PL"/>
        </w:rPr>
        <w:t xml:space="preserve">, jak również </w:t>
      </w:r>
      <w:r w:rsidRPr="00FA2E49">
        <w:rPr>
          <w:rFonts w:eastAsia="Times New Roman" w:cstheme="minorHAnsi"/>
          <w:lang w:eastAsia="pl-PL"/>
        </w:rPr>
        <w:t xml:space="preserve">odstąpienie od </w:t>
      </w:r>
      <w:r w:rsidR="0082390A" w:rsidRPr="00FA2E49">
        <w:rPr>
          <w:rFonts w:eastAsia="Times New Roman" w:cstheme="minorHAnsi"/>
          <w:lang w:eastAsia="pl-PL"/>
        </w:rPr>
        <w:t xml:space="preserve">Umowy, </w:t>
      </w:r>
      <w:r w:rsidR="00325CD8" w:rsidRPr="00FA2E49">
        <w:rPr>
          <w:rFonts w:eastAsia="Times New Roman" w:cstheme="minorHAnsi"/>
          <w:lang w:eastAsia="pl-PL"/>
        </w:rPr>
        <w:t xml:space="preserve">wymaga </w:t>
      </w:r>
      <w:r w:rsidR="0082390A" w:rsidRPr="00FA2E49">
        <w:rPr>
          <w:rFonts w:eastAsia="Times New Roman" w:cstheme="minorHAnsi"/>
          <w:lang w:eastAsia="pl-PL"/>
        </w:rPr>
        <w:t xml:space="preserve">zachowania formy pisemnej </w:t>
      </w:r>
      <w:r w:rsidR="000026D0" w:rsidRPr="00FA2E49">
        <w:rPr>
          <w:rFonts w:eastAsia="Times New Roman" w:cstheme="minorHAnsi"/>
          <w:lang w:eastAsia="pl-PL"/>
        </w:rPr>
        <w:t>bądź</w:t>
      </w:r>
      <w:r w:rsidR="0082390A" w:rsidRPr="00FA2E49">
        <w:rPr>
          <w:rFonts w:eastAsia="Times New Roman" w:cstheme="minorHAnsi"/>
          <w:lang w:eastAsia="pl-PL"/>
        </w:rPr>
        <w:t xml:space="preserve"> formy elektronicznej pod rygorem nieważności</w:t>
      </w:r>
      <w:r w:rsidRPr="00FA2E49">
        <w:rPr>
          <w:rFonts w:eastAsia="Times New Roman" w:cstheme="minorHAnsi"/>
          <w:lang w:eastAsia="pl-PL"/>
        </w:rPr>
        <w:t>.</w:t>
      </w:r>
    </w:p>
    <w:p w14:paraId="45C72DE3" w14:textId="77777777" w:rsidR="00B44865" w:rsidRPr="00FA2E49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Wykonawca nie może obciążyć zastawem swoich uprawnień, dokonać cesji (przelewu) przysługujących mu wierzytelności ani przenieść na osobę trzecią jakichkolwiek zobowiązań wynikających z Umowy, bez uprzedniej zgody Zamawiającego wyrażonej w formie pisemnej albo w formie elektronicznej pod rygorem nieważności.</w:t>
      </w:r>
    </w:p>
    <w:p w14:paraId="43C2ADDB" w14:textId="60AA543D" w:rsidR="008F0186" w:rsidRPr="00FA2E49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Spory na tle Umowy</w:t>
      </w:r>
      <w:r w:rsidR="00F25D57" w:rsidRPr="00FA2E49">
        <w:rPr>
          <w:rFonts w:eastAsia="Times New Roman" w:cstheme="minorHAnsi"/>
          <w:lang w:eastAsia="pl-PL"/>
        </w:rPr>
        <w:t xml:space="preserve">, których nie </w:t>
      </w:r>
      <w:r w:rsidR="0013291A" w:rsidRPr="00FA2E49">
        <w:rPr>
          <w:rFonts w:eastAsia="Times New Roman" w:cstheme="minorHAnsi"/>
          <w:lang w:eastAsia="pl-PL"/>
        </w:rPr>
        <w:t xml:space="preserve">udało się Stronom </w:t>
      </w:r>
      <w:r w:rsidR="00F25D57" w:rsidRPr="00FA2E49">
        <w:rPr>
          <w:rFonts w:eastAsia="Times New Roman" w:cstheme="minorHAnsi"/>
          <w:lang w:eastAsia="pl-PL"/>
        </w:rPr>
        <w:t>rozwiąza</w:t>
      </w:r>
      <w:r w:rsidR="0013291A" w:rsidRPr="00FA2E49">
        <w:rPr>
          <w:rFonts w:eastAsia="Times New Roman" w:cstheme="minorHAnsi"/>
          <w:lang w:eastAsia="pl-PL"/>
        </w:rPr>
        <w:t>ć</w:t>
      </w:r>
      <w:r w:rsidR="00F25D57" w:rsidRPr="00FA2E49">
        <w:rPr>
          <w:rFonts w:eastAsia="Times New Roman" w:cstheme="minorHAnsi"/>
          <w:lang w:eastAsia="pl-PL"/>
        </w:rPr>
        <w:t xml:space="preserve"> polubownie,</w:t>
      </w:r>
      <w:r w:rsidRPr="00FA2E49">
        <w:rPr>
          <w:rFonts w:eastAsia="Times New Roman" w:cstheme="minorHAnsi"/>
          <w:lang w:eastAsia="pl-PL"/>
        </w:rPr>
        <w:t xml:space="preserve"> rozstrzygać będzie sąd powszechny właściwy miejscowo dla siedziby Zamawiającego.</w:t>
      </w:r>
    </w:p>
    <w:p w14:paraId="422D6560" w14:textId="4D0DAC1A" w:rsidR="00234C2F" w:rsidRPr="00FA2E49" w:rsidRDefault="00234C2F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cstheme="minorHAnsi"/>
        </w:rPr>
        <w:t>Umowa została zawarta w formie elektronicznej, tj. podpisana kwalifikowanymi podpisami elektronicznymi.</w:t>
      </w:r>
    </w:p>
    <w:p w14:paraId="43B92271" w14:textId="5DCDFB45" w:rsidR="008F0186" w:rsidRPr="00FA2E49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Integralną część Umowy stanowią załączniki: </w:t>
      </w:r>
    </w:p>
    <w:p w14:paraId="04B2C069" w14:textId="10407BB9" w:rsidR="00323E41" w:rsidRPr="00FA2E49" w:rsidRDefault="00A64339" w:rsidP="003E465C">
      <w:pPr>
        <w:numPr>
          <w:ilvl w:val="0"/>
          <w:numId w:val="38"/>
        </w:numPr>
        <w:spacing w:after="0" w:line="259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Opis przedmiotu zamówienia (OPZ)</w:t>
      </w:r>
      <w:r w:rsidR="009302C7" w:rsidRPr="00FA2E49">
        <w:rPr>
          <w:rFonts w:cstheme="minorHAnsi"/>
        </w:rPr>
        <w:t>;</w:t>
      </w:r>
    </w:p>
    <w:p w14:paraId="7582F2AD" w14:textId="7BE7A0B5" w:rsidR="00CA6B8F" w:rsidRPr="00FA2E49" w:rsidRDefault="000A3208" w:rsidP="003E465C">
      <w:pPr>
        <w:numPr>
          <w:ilvl w:val="0"/>
          <w:numId w:val="38"/>
        </w:numPr>
        <w:spacing w:after="0" w:line="259" w:lineRule="auto"/>
        <w:ind w:left="714" w:hanging="357"/>
        <w:jc w:val="both"/>
        <w:rPr>
          <w:rFonts w:cstheme="minorHAnsi"/>
        </w:rPr>
      </w:pPr>
      <w:r w:rsidRPr="00FA2E49">
        <w:rPr>
          <w:rFonts w:cstheme="minorHAnsi"/>
        </w:rPr>
        <w:t>Wzór p</w:t>
      </w:r>
      <w:r w:rsidR="00CA6B8F" w:rsidRPr="00FA2E49">
        <w:rPr>
          <w:rFonts w:cstheme="minorHAnsi"/>
        </w:rPr>
        <w:t>rotok</w:t>
      </w:r>
      <w:r w:rsidRPr="00FA2E49">
        <w:rPr>
          <w:rFonts w:cstheme="minorHAnsi"/>
        </w:rPr>
        <w:t>ołu</w:t>
      </w:r>
      <w:r w:rsidR="00CA6B8F" w:rsidRPr="00FA2E49">
        <w:rPr>
          <w:rFonts w:cstheme="minorHAnsi"/>
        </w:rPr>
        <w:t xml:space="preserve"> odbioru;</w:t>
      </w:r>
    </w:p>
    <w:p w14:paraId="306B1A93" w14:textId="29FF3178" w:rsidR="008F0186" w:rsidRPr="00FA2E49" w:rsidRDefault="008F0186" w:rsidP="003E465C">
      <w:pPr>
        <w:numPr>
          <w:ilvl w:val="0"/>
          <w:numId w:val="38"/>
        </w:numPr>
        <w:spacing w:after="0" w:line="259" w:lineRule="auto"/>
        <w:ind w:left="714" w:hanging="357"/>
        <w:jc w:val="both"/>
        <w:rPr>
          <w:rFonts w:cstheme="minorHAnsi"/>
        </w:rPr>
      </w:pPr>
      <w:r w:rsidRPr="00FA2E49">
        <w:rPr>
          <w:rFonts w:cstheme="minorHAnsi"/>
        </w:rPr>
        <w:t>Oferta Wykonawcy</w:t>
      </w:r>
      <w:r w:rsidR="00A957F0" w:rsidRPr="00FA2E49">
        <w:rPr>
          <w:rFonts w:cstheme="minorHAnsi"/>
        </w:rPr>
        <w:t>;</w:t>
      </w:r>
    </w:p>
    <w:p w14:paraId="3D6D7D4F" w14:textId="4347F2F3" w:rsidR="008F0186" w:rsidRPr="00FA2E49" w:rsidRDefault="008F0186" w:rsidP="003E465C">
      <w:pPr>
        <w:numPr>
          <w:ilvl w:val="0"/>
          <w:numId w:val="38"/>
        </w:numPr>
        <w:spacing w:after="0" w:line="259" w:lineRule="auto"/>
        <w:ind w:left="714" w:hanging="357"/>
        <w:jc w:val="both"/>
        <w:rPr>
          <w:rFonts w:cstheme="minorHAnsi"/>
        </w:rPr>
      </w:pPr>
      <w:r w:rsidRPr="00FA2E49">
        <w:rPr>
          <w:rFonts w:cstheme="minorHAnsi"/>
        </w:rPr>
        <w:t>Odpis z KRS Wykonawcy.</w:t>
      </w:r>
    </w:p>
    <w:p w14:paraId="249166A9" w14:textId="117637EB" w:rsidR="00990D80" w:rsidRDefault="00990D80" w:rsidP="00990D80">
      <w:pPr>
        <w:spacing w:after="0" w:line="259" w:lineRule="auto"/>
        <w:ind w:left="357"/>
        <w:jc w:val="both"/>
        <w:rPr>
          <w:rFonts w:cstheme="minorHAnsi"/>
        </w:rPr>
      </w:pPr>
      <w:r w:rsidRPr="00FA2E49">
        <w:rPr>
          <w:rFonts w:cstheme="minorHAnsi"/>
        </w:rPr>
        <w:t>W przypadku sprzeczności, postanowienia Umowy mają pierwszeństwo.</w:t>
      </w:r>
    </w:p>
    <w:p w14:paraId="3BA17DFD" w14:textId="77777777" w:rsidR="00733479" w:rsidRPr="00FA2E49" w:rsidRDefault="00733479" w:rsidP="00990D80">
      <w:pPr>
        <w:spacing w:after="0" w:line="259" w:lineRule="auto"/>
        <w:ind w:left="357"/>
        <w:jc w:val="both"/>
        <w:rPr>
          <w:rFonts w:cstheme="minorHAnsi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17C8A" w:rsidRPr="00FA2E49" w14:paraId="754CC157" w14:textId="77777777" w:rsidTr="007007BD">
        <w:trPr>
          <w:trHeight w:val="380"/>
        </w:trPr>
        <w:tc>
          <w:tcPr>
            <w:tcW w:w="4531" w:type="dxa"/>
          </w:tcPr>
          <w:p w14:paraId="00030B4B" w14:textId="77777777" w:rsidR="00E17C8A" w:rsidRPr="00FA2E49" w:rsidRDefault="00E17C8A" w:rsidP="00112BE1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FA2E49">
              <w:rPr>
                <w:rFonts w:cstheme="minorHAnsi"/>
                <w:b/>
              </w:rPr>
              <w:t>w imieniu WYKONAWCY</w:t>
            </w:r>
            <w:r w:rsidRPr="00FA2E49">
              <w:rPr>
                <w:rFonts w:cstheme="minorHAnsi"/>
              </w:rPr>
              <w:t>:</w:t>
            </w:r>
          </w:p>
        </w:tc>
        <w:tc>
          <w:tcPr>
            <w:tcW w:w="4531" w:type="dxa"/>
          </w:tcPr>
          <w:p w14:paraId="0FD4E473" w14:textId="77777777" w:rsidR="00E17C8A" w:rsidRPr="00FA2E49" w:rsidRDefault="00E17C8A" w:rsidP="00112BE1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FA2E49">
              <w:rPr>
                <w:rFonts w:cstheme="minorHAnsi"/>
                <w:b/>
              </w:rPr>
              <w:t>w imieniu ZAMAWIAJĄCEGO:</w:t>
            </w:r>
          </w:p>
        </w:tc>
      </w:tr>
      <w:tr w:rsidR="00E17C8A" w:rsidRPr="00FA2E49" w14:paraId="38645279" w14:textId="77777777" w:rsidTr="007007BD">
        <w:tc>
          <w:tcPr>
            <w:tcW w:w="4531" w:type="dxa"/>
          </w:tcPr>
          <w:p w14:paraId="1CA22769" w14:textId="77777777" w:rsidR="00E17C8A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56D5017C" w14:textId="77777777" w:rsidR="00733479" w:rsidRDefault="00733479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50EAF27A" w14:textId="77777777" w:rsidR="00733479" w:rsidRPr="00FA2E49" w:rsidRDefault="00733479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4CEFA128" w14:textId="77777777" w:rsidR="00E17C8A" w:rsidRPr="00FA2E49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FA2E49">
              <w:rPr>
                <w:rFonts w:cstheme="minorHAnsi"/>
              </w:rPr>
              <w:t>[imię i nazwisko osoby podpisującej]</w:t>
            </w:r>
          </w:p>
          <w:p w14:paraId="200651ED" w14:textId="77777777" w:rsidR="00E17C8A" w:rsidRPr="00FA2E49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FA2E49">
              <w:rPr>
                <w:rFonts w:cstheme="minorHAnsi"/>
                <w:spacing w:val="-10"/>
              </w:rPr>
              <w:lastRenderedPageBreak/>
              <w:t xml:space="preserve">[stanowisko] </w:t>
            </w:r>
          </w:p>
          <w:p w14:paraId="2D81B522" w14:textId="3D1CCEC8" w:rsidR="00E17C8A" w:rsidRPr="00FA2E49" w:rsidRDefault="00E17C8A" w:rsidP="00112BE1">
            <w:pPr>
              <w:spacing w:before="60" w:after="6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FA2E49">
              <w:rPr>
                <w:rFonts w:cstheme="minorHAnsi"/>
                <w:sz w:val="16"/>
                <w:szCs w:val="16"/>
              </w:rPr>
              <w:t>/podpisano kwalifikowanym podpisem elektronicznym/</w:t>
            </w:r>
          </w:p>
        </w:tc>
        <w:tc>
          <w:tcPr>
            <w:tcW w:w="4531" w:type="dxa"/>
          </w:tcPr>
          <w:p w14:paraId="640EB07E" w14:textId="77777777" w:rsidR="00E17C8A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46AC9087" w14:textId="77777777" w:rsidR="00733479" w:rsidRDefault="00733479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34FD6C7F" w14:textId="77777777" w:rsidR="00733479" w:rsidRPr="00FA2E49" w:rsidRDefault="00733479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4D1CBC42" w14:textId="77777777" w:rsidR="00E17C8A" w:rsidRPr="00FA2E49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FA2E49">
              <w:rPr>
                <w:rFonts w:cstheme="minorHAnsi"/>
              </w:rPr>
              <w:t>[imię i nazwisko osoby podpisującej]</w:t>
            </w:r>
          </w:p>
          <w:p w14:paraId="626F076B" w14:textId="77777777" w:rsidR="00E17C8A" w:rsidRPr="00FA2E49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FA2E49">
              <w:rPr>
                <w:rFonts w:cstheme="minorHAnsi"/>
                <w:spacing w:val="-10"/>
              </w:rPr>
              <w:lastRenderedPageBreak/>
              <w:t xml:space="preserve">[stanowisko] </w:t>
            </w:r>
          </w:p>
          <w:p w14:paraId="587C6CBC" w14:textId="446E9A40" w:rsidR="00E17C8A" w:rsidRPr="00FA2E49" w:rsidRDefault="00E17C8A" w:rsidP="00112BE1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FA2E49">
              <w:rPr>
                <w:rFonts w:cstheme="minorHAnsi"/>
                <w:sz w:val="16"/>
                <w:szCs w:val="16"/>
              </w:rPr>
              <w:t>/podpisano kwalifikowanym podpisem elektronicznym/</w:t>
            </w:r>
          </w:p>
        </w:tc>
      </w:tr>
    </w:tbl>
    <w:p w14:paraId="225CA2BB" w14:textId="3A403CF4" w:rsidR="00E17C8A" w:rsidRPr="00FA2E49" w:rsidRDefault="00E17C8A" w:rsidP="000026D0">
      <w:pPr>
        <w:pStyle w:val="Tekstprzypisudolnego"/>
        <w:jc w:val="both"/>
        <w:rPr>
          <w:rFonts w:eastAsia="Times New Roman" w:cstheme="minorHAnsi"/>
          <w:sz w:val="16"/>
          <w:szCs w:val="16"/>
          <w:lang w:eastAsia="pl-PL"/>
        </w:rPr>
      </w:pPr>
    </w:p>
    <w:sectPr w:rsidR="00E17C8A" w:rsidRPr="00FA2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89ED2" w14:textId="77777777" w:rsidR="00DB4CDE" w:rsidRDefault="00DB4CDE" w:rsidP="001657E6">
      <w:pPr>
        <w:spacing w:after="0" w:line="240" w:lineRule="auto"/>
      </w:pPr>
      <w:r>
        <w:separator/>
      </w:r>
    </w:p>
  </w:endnote>
  <w:endnote w:type="continuationSeparator" w:id="0">
    <w:p w14:paraId="5B00B374" w14:textId="77777777" w:rsidR="00DB4CDE" w:rsidRDefault="00DB4CDE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A9CFB" w14:textId="77777777" w:rsidR="000C3893" w:rsidRDefault="000C38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3F826" w14:textId="1B56FC22" w:rsidR="001657E6" w:rsidRPr="00E06DC2" w:rsidRDefault="001657E6" w:rsidP="001657E6">
    <w:pPr>
      <w:pStyle w:val="Stopka"/>
      <w:jc w:val="center"/>
      <w:rPr>
        <w:rFonts w:ascii="Trebuchet MS" w:hAnsi="Trebuchet MS" w:cs="Arial"/>
        <w:sz w:val="20"/>
        <w:szCs w:val="20"/>
      </w:rPr>
    </w:pPr>
    <w:r w:rsidRPr="00E06DC2">
      <w:rPr>
        <w:rFonts w:ascii="Trebuchet MS" w:hAnsi="Trebuchet MS" w:cs="Arial"/>
        <w:sz w:val="20"/>
        <w:szCs w:val="20"/>
      </w:rPr>
      <w:t xml:space="preserve">Strona </w:t>
    </w:r>
    <w:r w:rsidRPr="00E06DC2">
      <w:rPr>
        <w:rFonts w:ascii="Trebuchet MS" w:hAnsi="Trebuchet MS" w:cs="Arial"/>
        <w:b/>
        <w:bCs/>
        <w:sz w:val="20"/>
        <w:szCs w:val="20"/>
      </w:rPr>
      <w:fldChar w:fldCharType="begin"/>
    </w:r>
    <w:r w:rsidRPr="00E06DC2">
      <w:rPr>
        <w:rFonts w:ascii="Trebuchet MS" w:hAnsi="Trebuchet MS" w:cs="Arial"/>
        <w:b/>
        <w:bCs/>
        <w:sz w:val="20"/>
        <w:szCs w:val="20"/>
      </w:rPr>
      <w:instrText>PAGE</w:instrText>
    </w:r>
    <w:r w:rsidRPr="00E06DC2">
      <w:rPr>
        <w:rFonts w:ascii="Trebuchet MS" w:hAnsi="Trebuchet MS" w:cs="Arial"/>
        <w:b/>
        <w:bCs/>
        <w:sz w:val="20"/>
        <w:szCs w:val="20"/>
      </w:rPr>
      <w:fldChar w:fldCharType="separate"/>
    </w:r>
    <w:r w:rsidRPr="00E06DC2">
      <w:rPr>
        <w:rFonts w:ascii="Trebuchet MS" w:hAnsi="Trebuchet MS" w:cs="Arial"/>
        <w:b/>
        <w:bCs/>
        <w:sz w:val="20"/>
        <w:szCs w:val="20"/>
      </w:rPr>
      <w:t>2</w:t>
    </w:r>
    <w:r w:rsidRPr="00E06DC2">
      <w:rPr>
        <w:rFonts w:ascii="Trebuchet MS" w:hAnsi="Trebuchet MS" w:cs="Arial"/>
        <w:b/>
        <w:bCs/>
        <w:sz w:val="20"/>
        <w:szCs w:val="20"/>
      </w:rPr>
      <w:fldChar w:fldCharType="end"/>
    </w:r>
    <w:r w:rsidRPr="00E06DC2">
      <w:rPr>
        <w:rFonts w:ascii="Trebuchet MS" w:hAnsi="Trebuchet MS" w:cs="Arial"/>
        <w:sz w:val="20"/>
        <w:szCs w:val="20"/>
      </w:rPr>
      <w:t xml:space="preserve"> z </w:t>
    </w:r>
    <w:r w:rsidRPr="00E06DC2">
      <w:rPr>
        <w:rFonts w:ascii="Trebuchet MS" w:hAnsi="Trebuchet MS" w:cs="Arial"/>
        <w:b/>
        <w:bCs/>
        <w:sz w:val="20"/>
        <w:szCs w:val="20"/>
      </w:rPr>
      <w:fldChar w:fldCharType="begin"/>
    </w:r>
    <w:r w:rsidRPr="00E06DC2">
      <w:rPr>
        <w:rFonts w:ascii="Trebuchet MS" w:hAnsi="Trebuchet MS" w:cs="Arial"/>
        <w:b/>
        <w:bCs/>
        <w:sz w:val="20"/>
        <w:szCs w:val="20"/>
      </w:rPr>
      <w:instrText>NUMPAGES</w:instrText>
    </w:r>
    <w:r w:rsidRPr="00E06DC2">
      <w:rPr>
        <w:rFonts w:ascii="Trebuchet MS" w:hAnsi="Trebuchet MS" w:cs="Arial"/>
        <w:b/>
        <w:bCs/>
        <w:sz w:val="20"/>
        <w:szCs w:val="20"/>
      </w:rPr>
      <w:fldChar w:fldCharType="separate"/>
    </w:r>
    <w:r w:rsidRPr="00E06DC2">
      <w:rPr>
        <w:rFonts w:ascii="Trebuchet MS" w:hAnsi="Trebuchet MS" w:cs="Arial"/>
        <w:b/>
        <w:bCs/>
        <w:sz w:val="20"/>
        <w:szCs w:val="20"/>
      </w:rPr>
      <w:t>7</w:t>
    </w:r>
    <w:r w:rsidRPr="00E06DC2">
      <w:rPr>
        <w:rFonts w:ascii="Trebuchet MS" w:hAnsi="Trebuchet MS"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11EFE" w14:textId="77777777" w:rsidR="000C3893" w:rsidRDefault="000C38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AA698" w14:textId="77777777" w:rsidR="00DB4CDE" w:rsidRDefault="00DB4CDE" w:rsidP="001657E6">
      <w:pPr>
        <w:spacing w:after="0" w:line="240" w:lineRule="auto"/>
      </w:pPr>
      <w:r>
        <w:separator/>
      </w:r>
    </w:p>
  </w:footnote>
  <w:footnote w:type="continuationSeparator" w:id="0">
    <w:p w14:paraId="38C48CFD" w14:textId="77777777" w:rsidR="00DB4CDE" w:rsidRDefault="00DB4CDE" w:rsidP="0016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CB443" w14:textId="77777777" w:rsidR="000C3893" w:rsidRDefault="000C38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6E754" w14:textId="77777777" w:rsidR="00214C71" w:rsidRPr="000C3893" w:rsidRDefault="00214C71" w:rsidP="00214C71">
    <w:pPr>
      <w:pStyle w:val="Nagwek"/>
      <w:jc w:val="right"/>
      <w:rPr>
        <w:rFonts w:ascii="Trebuchet MS" w:hAnsi="Trebuchet MS" w:cs="Calibri"/>
        <w:sz w:val="20"/>
        <w:szCs w:val="20"/>
      </w:rPr>
    </w:pPr>
    <w:r w:rsidRPr="000C3893">
      <w:rPr>
        <w:rFonts w:ascii="Trebuchet MS" w:hAnsi="Trebuchet MS" w:cs="Calibri"/>
        <w:sz w:val="20"/>
        <w:szCs w:val="20"/>
      </w:rPr>
      <w:t>DIRS-XX.2420.35.2024</w:t>
    </w:r>
  </w:p>
  <w:p w14:paraId="4692E488" w14:textId="776F8FBD" w:rsidR="00F14C3F" w:rsidRPr="000C3893" w:rsidRDefault="00214C71" w:rsidP="000C3893">
    <w:pPr>
      <w:pStyle w:val="Nagwek"/>
      <w:jc w:val="right"/>
      <w:rPr>
        <w:rFonts w:ascii="Trebuchet MS" w:hAnsi="Trebuchet MS"/>
      </w:rPr>
    </w:pPr>
    <w:r w:rsidRPr="000C3893">
      <w:rPr>
        <w:rFonts w:ascii="Trebuchet MS" w:hAnsi="Trebuchet MS" w:cs="Calibri"/>
        <w:sz w:val="20"/>
        <w:szCs w:val="20"/>
      </w:rPr>
      <w:t>Załącznik nr 1 do Zaproszenia do udziału w rozeznaniu rynku - PPU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36AA8" w14:textId="77777777" w:rsidR="000C3893" w:rsidRDefault="000C38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687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5E7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D04A6D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AB1F1F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22966E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7802ED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844148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D3C368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D3B5FEC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E65266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FCF498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63B330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7056721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8CD4BFD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3369B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111D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2656941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2AB56D6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36F2F9B"/>
    <w:multiLevelType w:val="singleLevel"/>
    <w:tmpl w:val="84E0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57E4785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61846CF"/>
    <w:multiLevelType w:val="hybridMultilevel"/>
    <w:tmpl w:val="1340D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06C9D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0046E15"/>
    <w:multiLevelType w:val="hybridMultilevel"/>
    <w:tmpl w:val="13B41FF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22495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599E5749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37136CC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B028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C63705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18251A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2934710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D4041A4"/>
    <w:multiLevelType w:val="hybridMultilevel"/>
    <w:tmpl w:val="13B41FF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E294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347873609">
    <w:abstractNumId w:val="9"/>
  </w:num>
  <w:num w:numId="2" w16cid:durableId="1562791820">
    <w:abstractNumId w:val="3"/>
  </w:num>
  <w:num w:numId="3" w16cid:durableId="984554095">
    <w:abstractNumId w:val="16"/>
  </w:num>
  <w:num w:numId="4" w16cid:durableId="1817451386">
    <w:abstractNumId w:val="4"/>
  </w:num>
  <w:num w:numId="5" w16cid:durableId="816840805">
    <w:abstractNumId w:val="2"/>
  </w:num>
  <w:num w:numId="6" w16cid:durableId="1513840909">
    <w:abstractNumId w:val="31"/>
  </w:num>
  <w:num w:numId="7" w16cid:durableId="63917435">
    <w:abstractNumId w:val="6"/>
  </w:num>
  <w:num w:numId="8" w16cid:durableId="1106582866">
    <w:abstractNumId w:val="18"/>
  </w:num>
  <w:num w:numId="9" w16cid:durableId="1223561872">
    <w:abstractNumId w:val="28"/>
  </w:num>
  <w:num w:numId="10" w16cid:durableId="1570995117">
    <w:abstractNumId w:val="12"/>
  </w:num>
  <w:num w:numId="11" w16cid:durableId="1828664001">
    <w:abstractNumId w:val="17"/>
  </w:num>
  <w:num w:numId="12" w16cid:durableId="1312251031">
    <w:abstractNumId w:val="14"/>
  </w:num>
  <w:num w:numId="13" w16cid:durableId="158036530">
    <w:abstractNumId w:val="30"/>
  </w:num>
  <w:num w:numId="14" w16cid:durableId="1753430543">
    <w:abstractNumId w:val="32"/>
  </w:num>
  <w:num w:numId="15" w16cid:durableId="988628578">
    <w:abstractNumId w:val="22"/>
  </w:num>
  <w:num w:numId="16" w16cid:durableId="554856110">
    <w:abstractNumId w:val="15"/>
  </w:num>
  <w:num w:numId="17" w16cid:durableId="1871913856">
    <w:abstractNumId w:val="35"/>
  </w:num>
  <w:num w:numId="18" w16cid:durableId="1943488511">
    <w:abstractNumId w:val="34"/>
  </w:num>
  <w:num w:numId="19" w16cid:durableId="61880012">
    <w:abstractNumId w:val="20"/>
  </w:num>
  <w:num w:numId="20" w16cid:durableId="1854755717">
    <w:abstractNumId w:val="0"/>
  </w:num>
  <w:num w:numId="21" w16cid:durableId="778917788">
    <w:abstractNumId w:val="29"/>
  </w:num>
  <w:num w:numId="22" w16cid:durableId="1153258494">
    <w:abstractNumId w:val="23"/>
  </w:num>
  <w:num w:numId="23" w16cid:durableId="1671375352">
    <w:abstractNumId w:val="11"/>
  </w:num>
  <w:num w:numId="24" w16cid:durableId="1800804146">
    <w:abstractNumId w:val="37"/>
  </w:num>
  <w:num w:numId="25" w16cid:durableId="1693190158">
    <w:abstractNumId w:val="24"/>
  </w:num>
  <w:num w:numId="26" w16cid:durableId="1656376164">
    <w:abstractNumId w:val="33"/>
  </w:num>
  <w:num w:numId="27" w16cid:durableId="1970239475">
    <w:abstractNumId w:val="8"/>
  </w:num>
  <w:num w:numId="28" w16cid:durableId="562066369">
    <w:abstractNumId w:val="7"/>
  </w:num>
  <w:num w:numId="29" w16cid:durableId="1367409815">
    <w:abstractNumId w:val="5"/>
  </w:num>
  <w:num w:numId="30" w16cid:durableId="553809221">
    <w:abstractNumId w:val="25"/>
  </w:num>
  <w:num w:numId="31" w16cid:durableId="1225945386">
    <w:abstractNumId w:val="21"/>
  </w:num>
  <w:num w:numId="32" w16cid:durableId="1453137645">
    <w:abstractNumId w:val="1"/>
  </w:num>
  <w:num w:numId="33" w16cid:durableId="736786212">
    <w:abstractNumId w:val="13"/>
  </w:num>
  <w:num w:numId="34" w16cid:durableId="2068645740">
    <w:abstractNumId w:val="27"/>
  </w:num>
  <w:num w:numId="35" w16cid:durableId="976185601">
    <w:abstractNumId w:val="19"/>
  </w:num>
  <w:num w:numId="36" w16cid:durableId="885218989">
    <w:abstractNumId w:val="10"/>
  </w:num>
  <w:num w:numId="37" w16cid:durableId="1883246220">
    <w:abstractNumId w:val="26"/>
  </w:num>
  <w:num w:numId="38" w16cid:durableId="1680428319">
    <w:abstractNumId w:val="3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026D0"/>
    <w:rsid w:val="00017516"/>
    <w:rsid w:val="000203CE"/>
    <w:rsid w:val="000324C9"/>
    <w:rsid w:val="00035E88"/>
    <w:rsid w:val="00050824"/>
    <w:rsid w:val="00050B66"/>
    <w:rsid w:val="00053457"/>
    <w:rsid w:val="00057557"/>
    <w:rsid w:val="00061820"/>
    <w:rsid w:val="000639CB"/>
    <w:rsid w:val="00067477"/>
    <w:rsid w:val="000702B8"/>
    <w:rsid w:val="00072104"/>
    <w:rsid w:val="00072907"/>
    <w:rsid w:val="000738E3"/>
    <w:rsid w:val="00076548"/>
    <w:rsid w:val="000811C1"/>
    <w:rsid w:val="00082B91"/>
    <w:rsid w:val="00084D09"/>
    <w:rsid w:val="0009194C"/>
    <w:rsid w:val="00091E0D"/>
    <w:rsid w:val="00094970"/>
    <w:rsid w:val="00096AF3"/>
    <w:rsid w:val="000A2ED1"/>
    <w:rsid w:val="000A3208"/>
    <w:rsid w:val="000A77FE"/>
    <w:rsid w:val="000B09DE"/>
    <w:rsid w:val="000B3E87"/>
    <w:rsid w:val="000B4FFB"/>
    <w:rsid w:val="000B63CF"/>
    <w:rsid w:val="000B7136"/>
    <w:rsid w:val="000C3893"/>
    <w:rsid w:val="000C6408"/>
    <w:rsid w:val="000C685C"/>
    <w:rsid w:val="000D0E90"/>
    <w:rsid w:val="000D1B0C"/>
    <w:rsid w:val="000D34E7"/>
    <w:rsid w:val="000D638A"/>
    <w:rsid w:val="000D7F9F"/>
    <w:rsid w:val="000E2067"/>
    <w:rsid w:val="000F1763"/>
    <w:rsid w:val="000F1B76"/>
    <w:rsid w:val="000F2192"/>
    <w:rsid w:val="00100FA2"/>
    <w:rsid w:val="0010184B"/>
    <w:rsid w:val="00104897"/>
    <w:rsid w:val="00112BE1"/>
    <w:rsid w:val="001170D4"/>
    <w:rsid w:val="001202B3"/>
    <w:rsid w:val="00120FB9"/>
    <w:rsid w:val="00122CD9"/>
    <w:rsid w:val="00126D50"/>
    <w:rsid w:val="0013141E"/>
    <w:rsid w:val="00131BAD"/>
    <w:rsid w:val="0013291A"/>
    <w:rsid w:val="00133A9D"/>
    <w:rsid w:val="00141577"/>
    <w:rsid w:val="00153AB7"/>
    <w:rsid w:val="001542D3"/>
    <w:rsid w:val="0015515D"/>
    <w:rsid w:val="001612B3"/>
    <w:rsid w:val="00164940"/>
    <w:rsid w:val="001657E6"/>
    <w:rsid w:val="00167B18"/>
    <w:rsid w:val="0017166B"/>
    <w:rsid w:val="00175ED0"/>
    <w:rsid w:val="001935F4"/>
    <w:rsid w:val="00193BFA"/>
    <w:rsid w:val="00196E75"/>
    <w:rsid w:val="001A16DD"/>
    <w:rsid w:val="001A2E8D"/>
    <w:rsid w:val="001A533D"/>
    <w:rsid w:val="001A6E78"/>
    <w:rsid w:val="001B470F"/>
    <w:rsid w:val="001B5972"/>
    <w:rsid w:val="001C7DA7"/>
    <w:rsid w:val="001E29CF"/>
    <w:rsid w:val="001E2ADD"/>
    <w:rsid w:val="001F1F64"/>
    <w:rsid w:val="001F6DAE"/>
    <w:rsid w:val="001F7CED"/>
    <w:rsid w:val="00200728"/>
    <w:rsid w:val="00204BD5"/>
    <w:rsid w:val="00214C71"/>
    <w:rsid w:val="00230F4D"/>
    <w:rsid w:val="0023365E"/>
    <w:rsid w:val="00234C2F"/>
    <w:rsid w:val="0024035D"/>
    <w:rsid w:val="00242034"/>
    <w:rsid w:val="00242CC3"/>
    <w:rsid w:val="002550E1"/>
    <w:rsid w:val="002570D6"/>
    <w:rsid w:val="002608D2"/>
    <w:rsid w:val="00260EB5"/>
    <w:rsid w:val="0026275C"/>
    <w:rsid w:val="00267AAF"/>
    <w:rsid w:val="00273B67"/>
    <w:rsid w:val="00282037"/>
    <w:rsid w:val="0028510F"/>
    <w:rsid w:val="002860E3"/>
    <w:rsid w:val="00286B71"/>
    <w:rsid w:val="00287A2C"/>
    <w:rsid w:val="00290588"/>
    <w:rsid w:val="00294BEB"/>
    <w:rsid w:val="00297102"/>
    <w:rsid w:val="002A331F"/>
    <w:rsid w:val="002A429E"/>
    <w:rsid w:val="002A6DA0"/>
    <w:rsid w:val="002A7BC1"/>
    <w:rsid w:val="002B02AB"/>
    <w:rsid w:val="002B1EB5"/>
    <w:rsid w:val="002B21F6"/>
    <w:rsid w:val="002D399E"/>
    <w:rsid w:val="002D3BEF"/>
    <w:rsid w:val="002D675C"/>
    <w:rsid w:val="002E4FB4"/>
    <w:rsid w:val="002F479D"/>
    <w:rsid w:val="002F74A6"/>
    <w:rsid w:val="00300437"/>
    <w:rsid w:val="0031095F"/>
    <w:rsid w:val="003130D5"/>
    <w:rsid w:val="003152F4"/>
    <w:rsid w:val="0031545D"/>
    <w:rsid w:val="00315A79"/>
    <w:rsid w:val="00316226"/>
    <w:rsid w:val="00323E41"/>
    <w:rsid w:val="00325CD8"/>
    <w:rsid w:val="003261CB"/>
    <w:rsid w:val="00335D22"/>
    <w:rsid w:val="00352A6A"/>
    <w:rsid w:val="0036316E"/>
    <w:rsid w:val="003642DB"/>
    <w:rsid w:val="00370147"/>
    <w:rsid w:val="0037587A"/>
    <w:rsid w:val="00375C51"/>
    <w:rsid w:val="00381A4C"/>
    <w:rsid w:val="00381A82"/>
    <w:rsid w:val="00382614"/>
    <w:rsid w:val="003857BB"/>
    <w:rsid w:val="003942F3"/>
    <w:rsid w:val="00397353"/>
    <w:rsid w:val="003A0ED5"/>
    <w:rsid w:val="003A2917"/>
    <w:rsid w:val="003B0047"/>
    <w:rsid w:val="003B0862"/>
    <w:rsid w:val="003B0D97"/>
    <w:rsid w:val="003B5818"/>
    <w:rsid w:val="003B6980"/>
    <w:rsid w:val="003B77A0"/>
    <w:rsid w:val="003C08AE"/>
    <w:rsid w:val="003C5692"/>
    <w:rsid w:val="003D45B3"/>
    <w:rsid w:val="003D75DD"/>
    <w:rsid w:val="003E465C"/>
    <w:rsid w:val="003F1BAC"/>
    <w:rsid w:val="003F2A76"/>
    <w:rsid w:val="003F6112"/>
    <w:rsid w:val="00407CF1"/>
    <w:rsid w:val="00411ADE"/>
    <w:rsid w:val="0041792B"/>
    <w:rsid w:val="00421097"/>
    <w:rsid w:val="00424B99"/>
    <w:rsid w:val="004334CF"/>
    <w:rsid w:val="00434266"/>
    <w:rsid w:val="00435F09"/>
    <w:rsid w:val="004379A5"/>
    <w:rsid w:val="00444B87"/>
    <w:rsid w:val="00455524"/>
    <w:rsid w:val="00456FF9"/>
    <w:rsid w:val="00461FB7"/>
    <w:rsid w:val="00466D9B"/>
    <w:rsid w:val="0047246F"/>
    <w:rsid w:val="00476A34"/>
    <w:rsid w:val="00482EB3"/>
    <w:rsid w:val="004841BB"/>
    <w:rsid w:val="004872C3"/>
    <w:rsid w:val="00497512"/>
    <w:rsid w:val="004B6372"/>
    <w:rsid w:val="004D1407"/>
    <w:rsid w:val="004D1B8A"/>
    <w:rsid w:val="004D4A17"/>
    <w:rsid w:val="004E215D"/>
    <w:rsid w:val="004F49F8"/>
    <w:rsid w:val="00507203"/>
    <w:rsid w:val="00510A39"/>
    <w:rsid w:val="005260FA"/>
    <w:rsid w:val="00531E54"/>
    <w:rsid w:val="00540CFD"/>
    <w:rsid w:val="0055370B"/>
    <w:rsid w:val="00553CAB"/>
    <w:rsid w:val="00556E76"/>
    <w:rsid w:val="005608EB"/>
    <w:rsid w:val="0056225F"/>
    <w:rsid w:val="00563668"/>
    <w:rsid w:val="00564899"/>
    <w:rsid w:val="00570EAB"/>
    <w:rsid w:val="00573148"/>
    <w:rsid w:val="00582BCF"/>
    <w:rsid w:val="00584233"/>
    <w:rsid w:val="0059015E"/>
    <w:rsid w:val="00597461"/>
    <w:rsid w:val="005A1181"/>
    <w:rsid w:val="005A5080"/>
    <w:rsid w:val="005B07C3"/>
    <w:rsid w:val="005B246D"/>
    <w:rsid w:val="005B41AA"/>
    <w:rsid w:val="005B55FB"/>
    <w:rsid w:val="005B6AA0"/>
    <w:rsid w:val="005B7F19"/>
    <w:rsid w:val="005D536D"/>
    <w:rsid w:val="005D58A3"/>
    <w:rsid w:val="005D624A"/>
    <w:rsid w:val="005E5433"/>
    <w:rsid w:val="005F00A3"/>
    <w:rsid w:val="005F02E3"/>
    <w:rsid w:val="005F32FB"/>
    <w:rsid w:val="005F4051"/>
    <w:rsid w:val="005F53A7"/>
    <w:rsid w:val="005F6685"/>
    <w:rsid w:val="005F7394"/>
    <w:rsid w:val="006006DD"/>
    <w:rsid w:val="00601CDD"/>
    <w:rsid w:val="006033CF"/>
    <w:rsid w:val="00615F43"/>
    <w:rsid w:val="0061667E"/>
    <w:rsid w:val="00620081"/>
    <w:rsid w:val="006228EF"/>
    <w:rsid w:val="00632736"/>
    <w:rsid w:val="00634429"/>
    <w:rsid w:val="00634709"/>
    <w:rsid w:val="00636AE2"/>
    <w:rsid w:val="006452E4"/>
    <w:rsid w:val="006504A9"/>
    <w:rsid w:val="006532DD"/>
    <w:rsid w:val="00654C4B"/>
    <w:rsid w:val="00656FB0"/>
    <w:rsid w:val="00663C4C"/>
    <w:rsid w:val="00667E48"/>
    <w:rsid w:val="00674C00"/>
    <w:rsid w:val="00683790"/>
    <w:rsid w:val="00687073"/>
    <w:rsid w:val="00692482"/>
    <w:rsid w:val="0069476E"/>
    <w:rsid w:val="00697FC9"/>
    <w:rsid w:val="006A4793"/>
    <w:rsid w:val="006B020C"/>
    <w:rsid w:val="006B1EAD"/>
    <w:rsid w:val="006B5782"/>
    <w:rsid w:val="006C233B"/>
    <w:rsid w:val="006E166E"/>
    <w:rsid w:val="006E1E7C"/>
    <w:rsid w:val="006F1FE6"/>
    <w:rsid w:val="006F5A33"/>
    <w:rsid w:val="006F6A80"/>
    <w:rsid w:val="006F780D"/>
    <w:rsid w:val="00700820"/>
    <w:rsid w:val="007027A8"/>
    <w:rsid w:val="00713EF9"/>
    <w:rsid w:val="007156F7"/>
    <w:rsid w:val="00716A3A"/>
    <w:rsid w:val="0072555C"/>
    <w:rsid w:val="00726443"/>
    <w:rsid w:val="007270F7"/>
    <w:rsid w:val="00733479"/>
    <w:rsid w:val="00733B3D"/>
    <w:rsid w:val="00737797"/>
    <w:rsid w:val="00743A26"/>
    <w:rsid w:val="00746767"/>
    <w:rsid w:val="00753C64"/>
    <w:rsid w:val="00757B46"/>
    <w:rsid w:val="007601FD"/>
    <w:rsid w:val="00765E8F"/>
    <w:rsid w:val="007670B2"/>
    <w:rsid w:val="0077082B"/>
    <w:rsid w:val="00771569"/>
    <w:rsid w:val="0077243E"/>
    <w:rsid w:val="00776995"/>
    <w:rsid w:val="00776B75"/>
    <w:rsid w:val="00781C0A"/>
    <w:rsid w:val="00787A24"/>
    <w:rsid w:val="00790F36"/>
    <w:rsid w:val="007A28B6"/>
    <w:rsid w:val="007B0438"/>
    <w:rsid w:val="007B1500"/>
    <w:rsid w:val="007B2622"/>
    <w:rsid w:val="007B320D"/>
    <w:rsid w:val="007B42BA"/>
    <w:rsid w:val="007C1B7D"/>
    <w:rsid w:val="007C2515"/>
    <w:rsid w:val="007C4017"/>
    <w:rsid w:val="007E5816"/>
    <w:rsid w:val="007F4644"/>
    <w:rsid w:val="007F62A8"/>
    <w:rsid w:val="0080186E"/>
    <w:rsid w:val="00804093"/>
    <w:rsid w:val="00804B16"/>
    <w:rsid w:val="00806D84"/>
    <w:rsid w:val="008111DA"/>
    <w:rsid w:val="008115ED"/>
    <w:rsid w:val="00813339"/>
    <w:rsid w:val="00814053"/>
    <w:rsid w:val="0081708B"/>
    <w:rsid w:val="0082390A"/>
    <w:rsid w:val="00826032"/>
    <w:rsid w:val="00835370"/>
    <w:rsid w:val="00843706"/>
    <w:rsid w:val="00844633"/>
    <w:rsid w:val="00845776"/>
    <w:rsid w:val="00853E4B"/>
    <w:rsid w:val="00854B40"/>
    <w:rsid w:val="00871078"/>
    <w:rsid w:val="008755CC"/>
    <w:rsid w:val="00881E34"/>
    <w:rsid w:val="00882E89"/>
    <w:rsid w:val="00886282"/>
    <w:rsid w:val="00891CCB"/>
    <w:rsid w:val="008943F7"/>
    <w:rsid w:val="008A2062"/>
    <w:rsid w:val="008A3F96"/>
    <w:rsid w:val="008A5E2C"/>
    <w:rsid w:val="008B23AB"/>
    <w:rsid w:val="008B34B9"/>
    <w:rsid w:val="008B76F9"/>
    <w:rsid w:val="008C4491"/>
    <w:rsid w:val="008C6779"/>
    <w:rsid w:val="008D19D2"/>
    <w:rsid w:val="008D6942"/>
    <w:rsid w:val="008E5FB2"/>
    <w:rsid w:val="008F0186"/>
    <w:rsid w:val="008F0BA2"/>
    <w:rsid w:val="008F3B5B"/>
    <w:rsid w:val="00910C92"/>
    <w:rsid w:val="00914140"/>
    <w:rsid w:val="00917709"/>
    <w:rsid w:val="00922C78"/>
    <w:rsid w:val="0092761F"/>
    <w:rsid w:val="009302C7"/>
    <w:rsid w:val="00930569"/>
    <w:rsid w:val="009330FB"/>
    <w:rsid w:val="00935615"/>
    <w:rsid w:val="00936A45"/>
    <w:rsid w:val="0094194E"/>
    <w:rsid w:val="00942F47"/>
    <w:rsid w:val="00947E14"/>
    <w:rsid w:val="00956047"/>
    <w:rsid w:val="009623A7"/>
    <w:rsid w:val="00963B91"/>
    <w:rsid w:val="00964FA1"/>
    <w:rsid w:val="009674D2"/>
    <w:rsid w:val="00972A2E"/>
    <w:rsid w:val="009748BD"/>
    <w:rsid w:val="00974AB4"/>
    <w:rsid w:val="009755D6"/>
    <w:rsid w:val="0097562E"/>
    <w:rsid w:val="0097773B"/>
    <w:rsid w:val="00983A51"/>
    <w:rsid w:val="00990D80"/>
    <w:rsid w:val="0099248C"/>
    <w:rsid w:val="00993842"/>
    <w:rsid w:val="00993FB7"/>
    <w:rsid w:val="009967C7"/>
    <w:rsid w:val="009A0B5B"/>
    <w:rsid w:val="009A343F"/>
    <w:rsid w:val="009A41B4"/>
    <w:rsid w:val="009B32C0"/>
    <w:rsid w:val="009B6B3A"/>
    <w:rsid w:val="009C1ED5"/>
    <w:rsid w:val="009C2301"/>
    <w:rsid w:val="009C566E"/>
    <w:rsid w:val="009D1323"/>
    <w:rsid w:val="009D2D1D"/>
    <w:rsid w:val="009D401D"/>
    <w:rsid w:val="009E0167"/>
    <w:rsid w:val="009F1F18"/>
    <w:rsid w:val="009F5DD8"/>
    <w:rsid w:val="009F7956"/>
    <w:rsid w:val="00A04C46"/>
    <w:rsid w:val="00A05272"/>
    <w:rsid w:val="00A259E4"/>
    <w:rsid w:val="00A26ECA"/>
    <w:rsid w:val="00A26F38"/>
    <w:rsid w:val="00A274BE"/>
    <w:rsid w:val="00A3139B"/>
    <w:rsid w:val="00A34318"/>
    <w:rsid w:val="00A455BE"/>
    <w:rsid w:val="00A46137"/>
    <w:rsid w:val="00A507BE"/>
    <w:rsid w:val="00A5170F"/>
    <w:rsid w:val="00A56B37"/>
    <w:rsid w:val="00A610EC"/>
    <w:rsid w:val="00A61241"/>
    <w:rsid w:val="00A61354"/>
    <w:rsid w:val="00A6218D"/>
    <w:rsid w:val="00A63B7B"/>
    <w:rsid w:val="00A64339"/>
    <w:rsid w:val="00A76DA9"/>
    <w:rsid w:val="00A90544"/>
    <w:rsid w:val="00A957F0"/>
    <w:rsid w:val="00AA1888"/>
    <w:rsid w:val="00AA5385"/>
    <w:rsid w:val="00AA7265"/>
    <w:rsid w:val="00AB0304"/>
    <w:rsid w:val="00AB5C6A"/>
    <w:rsid w:val="00AC0B50"/>
    <w:rsid w:val="00AC2620"/>
    <w:rsid w:val="00AC2E97"/>
    <w:rsid w:val="00AC376F"/>
    <w:rsid w:val="00AC592D"/>
    <w:rsid w:val="00AD20EF"/>
    <w:rsid w:val="00AE6D2E"/>
    <w:rsid w:val="00AF2406"/>
    <w:rsid w:val="00AF3834"/>
    <w:rsid w:val="00AF6CF7"/>
    <w:rsid w:val="00AF6ECC"/>
    <w:rsid w:val="00B123B3"/>
    <w:rsid w:val="00B16F9F"/>
    <w:rsid w:val="00B211B1"/>
    <w:rsid w:val="00B26086"/>
    <w:rsid w:val="00B2757A"/>
    <w:rsid w:val="00B310C1"/>
    <w:rsid w:val="00B37B22"/>
    <w:rsid w:val="00B44865"/>
    <w:rsid w:val="00B51721"/>
    <w:rsid w:val="00B52643"/>
    <w:rsid w:val="00B54E82"/>
    <w:rsid w:val="00B55F93"/>
    <w:rsid w:val="00B57939"/>
    <w:rsid w:val="00B63605"/>
    <w:rsid w:val="00B66B4E"/>
    <w:rsid w:val="00B75713"/>
    <w:rsid w:val="00B7713D"/>
    <w:rsid w:val="00B94A05"/>
    <w:rsid w:val="00BA1606"/>
    <w:rsid w:val="00BA5850"/>
    <w:rsid w:val="00BB0859"/>
    <w:rsid w:val="00BB119F"/>
    <w:rsid w:val="00BC229D"/>
    <w:rsid w:val="00BC2AA9"/>
    <w:rsid w:val="00BD54AA"/>
    <w:rsid w:val="00BD6443"/>
    <w:rsid w:val="00BE7B81"/>
    <w:rsid w:val="00BF54E3"/>
    <w:rsid w:val="00BF7066"/>
    <w:rsid w:val="00BF76DA"/>
    <w:rsid w:val="00C03359"/>
    <w:rsid w:val="00C075FA"/>
    <w:rsid w:val="00C10849"/>
    <w:rsid w:val="00C16F2E"/>
    <w:rsid w:val="00C2029D"/>
    <w:rsid w:val="00C22830"/>
    <w:rsid w:val="00C24D03"/>
    <w:rsid w:val="00C3181B"/>
    <w:rsid w:val="00C33E07"/>
    <w:rsid w:val="00C376CF"/>
    <w:rsid w:val="00C4257E"/>
    <w:rsid w:val="00C42682"/>
    <w:rsid w:val="00C441D3"/>
    <w:rsid w:val="00C454B3"/>
    <w:rsid w:val="00C461C9"/>
    <w:rsid w:val="00C50BDA"/>
    <w:rsid w:val="00C51489"/>
    <w:rsid w:val="00C575AE"/>
    <w:rsid w:val="00C60B5F"/>
    <w:rsid w:val="00C7450C"/>
    <w:rsid w:val="00C834D7"/>
    <w:rsid w:val="00C87A98"/>
    <w:rsid w:val="00C938CB"/>
    <w:rsid w:val="00C93E9D"/>
    <w:rsid w:val="00C97B49"/>
    <w:rsid w:val="00CA2251"/>
    <w:rsid w:val="00CA6B8F"/>
    <w:rsid w:val="00CB341B"/>
    <w:rsid w:val="00CB34F5"/>
    <w:rsid w:val="00CC1F12"/>
    <w:rsid w:val="00CC726E"/>
    <w:rsid w:val="00CD5CDA"/>
    <w:rsid w:val="00CD7836"/>
    <w:rsid w:val="00CE2237"/>
    <w:rsid w:val="00CE2698"/>
    <w:rsid w:val="00CE386A"/>
    <w:rsid w:val="00CE39B7"/>
    <w:rsid w:val="00CE588B"/>
    <w:rsid w:val="00CF04DA"/>
    <w:rsid w:val="00CF245A"/>
    <w:rsid w:val="00CF78B3"/>
    <w:rsid w:val="00D01EFB"/>
    <w:rsid w:val="00D134D8"/>
    <w:rsid w:val="00D14ECA"/>
    <w:rsid w:val="00D16C6D"/>
    <w:rsid w:val="00D27A25"/>
    <w:rsid w:val="00D30F51"/>
    <w:rsid w:val="00D34167"/>
    <w:rsid w:val="00D40866"/>
    <w:rsid w:val="00D45900"/>
    <w:rsid w:val="00D52EE1"/>
    <w:rsid w:val="00D6248B"/>
    <w:rsid w:val="00D76AD5"/>
    <w:rsid w:val="00D8191A"/>
    <w:rsid w:val="00D83819"/>
    <w:rsid w:val="00D92D53"/>
    <w:rsid w:val="00DA1C9D"/>
    <w:rsid w:val="00DA1DFC"/>
    <w:rsid w:val="00DA2E68"/>
    <w:rsid w:val="00DA4631"/>
    <w:rsid w:val="00DA4667"/>
    <w:rsid w:val="00DA6482"/>
    <w:rsid w:val="00DB2FD9"/>
    <w:rsid w:val="00DB4CDE"/>
    <w:rsid w:val="00DB6539"/>
    <w:rsid w:val="00DE3CA3"/>
    <w:rsid w:val="00DE5F52"/>
    <w:rsid w:val="00E00414"/>
    <w:rsid w:val="00E02566"/>
    <w:rsid w:val="00E03170"/>
    <w:rsid w:val="00E057E8"/>
    <w:rsid w:val="00E064C5"/>
    <w:rsid w:val="00E06DC2"/>
    <w:rsid w:val="00E12B3C"/>
    <w:rsid w:val="00E15DAC"/>
    <w:rsid w:val="00E17C8A"/>
    <w:rsid w:val="00E26DDD"/>
    <w:rsid w:val="00E27514"/>
    <w:rsid w:val="00E32587"/>
    <w:rsid w:val="00E37565"/>
    <w:rsid w:val="00E37FB1"/>
    <w:rsid w:val="00E4232D"/>
    <w:rsid w:val="00E47D6C"/>
    <w:rsid w:val="00E52C96"/>
    <w:rsid w:val="00E554E7"/>
    <w:rsid w:val="00E63311"/>
    <w:rsid w:val="00E64ACD"/>
    <w:rsid w:val="00E767D4"/>
    <w:rsid w:val="00E8106C"/>
    <w:rsid w:val="00E85703"/>
    <w:rsid w:val="00E9064A"/>
    <w:rsid w:val="00E906D5"/>
    <w:rsid w:val="00E929BD"/>
    <w:rsid w:val="00E9696D"/>
    <w:rsid w:val="00EA1FA4"/>
    <w:rsid w:val="00EA30A8"/>
    <w:rsid w:val="00EA5FCF"/>
    <w:rsid w:val="00EB1A17"/>
    <w:rsid w:val="00EB4827"/>
    <w:rsid w:val="00EB6187"/>
    <w:rsid w:val="00EB7A31"/>
    <w:rsid w:val="00EC7FBC"/>
    <w:rsid w:val="00ED344F"/>
    <w:rsid w:val="00ED667B"/>
    <w:rsid w:val="00ED7E65"/>
    <w:rsid w:val="00EE16C1"/>
    <w:rsid w:val="00EE44F8"/>
    <w:rsid w:val="00EE720B"/>
    <w:rsid w:val="00EE7D88"/>
    <w:rsid w:val="00EF143F"/>
    <w:rsid w:val="00EF240D"/>
    <w:rsid w:val="00EF42CA"/>
    <w:rsid w:val="00EF5D4F"/>
    <w:rsid w:val="00EF668B"/>
    <w:rsid w:val="00EF7A8B"/>
    <w:rsid w:val="00F07A49"/>
    <w:rsid w:val="00F10261"/>
    <w:rsid w:val="00F14C3F"/>
    <w:rsid w:val="00F173B3"/>
    <w:rsid w:val="00F17D2E"/>
    <w:rsid w:val="00F201CC"/>
    <w:rsid w:val="00F20453"/>
    <w:rsid w:val="00F21656"/>
    <w:rsid w:val="00F24562"/>
    <w:rsid w:val="00F25D57"/>
    <w:rsid w:val="00F27353"/>
    <w:rsid w:val="00F40ADC"/>
    <w:rsid w:val="00F43339"/>
    <w:rsid w:val="00F520AA"/>
    <w:rsid w:val="00F5283F"/>
    <w:rsid w:val="00F53DEB"/>
    <w:rsid w:val="00F6069D"/>
    <w:rsid w:val="00F6463A"/>
    <w:rsid w:val="00F6673C"/>
    <w:rsid w:val="00F71598"/>
    <w:rsid w:val="00F77D8D"/>
    <w:rsid w:val="00F77F8D"/>
    <w:rsid w:val="00F80749"/>
    <w:rsid w:val="00F820ED"/>
    <w:rsid w:val="00F875B4"/>
    <w:rsid w:val="00F913E6"/>
    <w:rsid w:val="00F947CC"/>
    <w:rsid w:val="00FA2131"/>
    <w:rsid w:val="00FA2E49"/>
    <w:rsid w:val="00FC425F"/>
    <w:rsid w:val="00FD0D68"/>
    <w:rsid w:val="00FD0E00"/>
    <w:rsid w:val="00FD1A2D"/>
    <w:rsid w:val="00FD4F14"/>
    <w:rsid w:val="00FD7958"/>
    <w:rsid w:val="00FD79E5"/>
    <w:rsid w:val="00FE2E76"/>
    <w:rsid w:val="00FE568A"/>
    <w:rsid w:val="00FF0D3E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302AB"/>
  <w15:chartTrackingRefBased/>
  <w15:docId w15:val="{ACFFB157-D7AF-40F8-B1E2-9B8122C9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46D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paragraph" w:customStyle="1" w:styleId="Default">
    <w:name w:val="Default"/>
    <w:rsid w:val="00967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42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A5850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C6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7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7C8A"/>
    <w:rPr>
      <w:sz w:val="20"/>
      <w:szCs w:val="20"/>
    </w:rPr>
  </w:style>
  <w:style w:type="table" w:styleId="Tabela-Siatka">
    <w:name w:val="Table Grid"/>
    <w:basedOn w:val="Standardowy"/>
    <w:uiPriority w:val="39"/>
    <w:rsid w:val="00E1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261CB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4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4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aktury.dirs@ms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2013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Osica Kamila  (DIRS)</dc:creator>
  <cp:keywords/>
  <dc:description/>
  <cp:lastModifiedBy>Federowicz Wiktoria  (DIRS)</cp:lastModifiedBy>
  <cp:revision>2</cp:revision>
  <dcterms:created xsi:type="dcterms:W3CDTF">2024-10-11T14:10:00Z</dcterms:created>
  <dcterms:modified xsi:type="dcterms:W3CDTF">2024-10-11T14:10:00Z</dcterms:modified>
</cp:coreProperties>
</file>